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9338CD" w:rsidP="0024054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Выявление признаков </w:t>
      </w:r>
      <w:proofErr w:type="spellStart"/>
      <w:r>
        <w:rPr>
          <w:b/>
          <w:bCs/>
          <w:sz w:val="32"/>
          <w:szCs w:val="32"/>
        </w:rPr>
        <w:t>миофункциональных</w:t>
      </w:r>
      <w:proofErr w:type="spellEnd"/>
      <w:r>
        <w:rPr>
          <w:b/>
          <w:bCs/>
          <w:sz w:val="32"/>
          <w:szCs w:val="32"/>
        </w:rPr>
        <w:t xml:space="preserve"> нарушений у детей раннего возраста.</w:t>
      </w:r>
    </w:p>
    <w:p w:rsidR="00240547" w:rsidRDefault="00240547" w:rsidP="009338CD">
      <w:pPr>
        <w:spacing w:after="0"/>
        <w:jc w:val="center"/>
        <w:rPr>
          <w:b/>
          <w:bCs/>
          <w:sz w:val="32"/>
          <w:szCs w:val="32"/>
        </w:rPr>
      </w:pPr>
    </w:p>
    <w:p w:rsidR="009338CD" w:rsidRDefault="009338CD" w:rsidP="0024054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В настоящее время по данным </w:t>
      </w:r>
      <w:r w:rsidR="00945B7F">
        <w:rPr>
          <w:szCs w:val="28"/>
        </w:rPr>
        <w:t>Минздрава РФ около 30</w:t>
      </w:r>
      <w:r w:rsidR="00240547">
        <w:rPr>
          <w:szCs w:val="28"/>
        </w:rPr>
        <w:t xml:space="preserve">% </w:t>
      </w:r>
      <w:r w:rsidR="00945B7F">
        <w:rPr>
          <w:szCs w:val="28"/>
        </w:rPr>
        <w:t xml:space="preserve">детей до 3 лет имеют сложности с речевым развитием. </w:t>
      </w:r>
      <w:r w:rsidR="0006369C">
        <w:rPr>
          <w:szCs w:val="28"/>
        </w:rPr>
        <w:t>А по данным Министерства просвещения России в школах обучается более 45 тысяч детей с различными речевыми нарушениями.</w:t>
      </w:r>
    </w:p>
    <w:p w:rsidR="00240547" w:rsidRDefault="0006369C" w:rsidP="0024054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Ранний дошкольный возраст – это наиболее критичный период онтогенеза в становлении и развитии речи. В нашей стране стало уделяться много </w:t>
      </w:r>
      <w:r w:rsidR="00EC70D3">
        <w:rPr>
          <w:szCs w:val="28"/>
        </w:rPr>
        <w:t xml:space="preserve">внимания детям раннего возраста. Раннее выявление и коррекция нарушений помогает в будущем снизить риск многих заболеваний, в том числе и речевого недоразвития. Большая роль отводится выявлению первых </w:t>
      </w:r>
      <w:proofErr w:type="spellStart"/>
      <w:r w:rsidR="00EC70D3">
        <w:rPr>
          <w:szCs w:val="28"/>
        </w:rPr>
        <w:t>миофункциональных</w:t>
      </w:r>
      <w:proofErr w:type="spellEnd"/>
      <w:r w:rsidR="00EC70D3">
        <w:rPr>
          <w:szCs w:val="28"/>
        </w:rPr>
        <w:t xml:space="preserve"> </w:t>
      </w:r>
      <w:proofErr w:type="spellStart"/>
      <w:r w:rsidR="00EC70D3">
        <w:rPr>
          <w:szCs w:val="28"/>
        </w:rPr>
        <w:t>орофа</w:t>
      </w:r>
      <w:r w:rsidR="00AB78E8">
        <w:rPr>
          <w:szCs w:val="28"/>
        </w:rPr>
        <w:t>с</w:t>
      </w:r>
      <w:r w:rsidR="00240547">
        <w:rPr>
          <w:szCs w:val="28"/>
        </w:rPr>
        <w:t>циальных</w:t>
      </w:r>
      <w:proofErr w:type="spellEnd"/>
      <w:r w:rsidR="00240547">
        <w:rPr>
          <w:szCs w:val="28"/>
        </w:rPr>
        <w:t xml:space="preserve"> нарушений (МФН)</w:t>
      </w:r>
    </w:p>
    <w:p w:rsidR="0006369C" w:rsidRDefault="00EC70D3" w:rsidP="00240547">
      <w:pPr>
        <w:spacing w:after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Миофункциональные</w:t>
      </w:r>
      <w:proofErr w:type="spellEnd"/>
      <w:r>
        <w:rPr>
          <w:szCs w:val="28"/>
        </w:rPr>
        <w:t xml:space="preserve"> нарушения </w:t>
      </w:r>
      <w:proofErr w:type="spellStart"/>
      <w:r w:rsidR="00E26E13">
        <w:rPr>
          <w:szCs w:val="28"/>
        </w:rPr>
        <w:t>орофациальных</w:t>
      </w:r>
      <w:proofErr w:type="spellEnd"/>
      <w:r w:rsidR="00E26E13">
        <w:rPr>
          <w:szCs w:val="28"/>
        </w:rPr>
        <w:t xml:space="preserve"> мышц – это патологические изменения мышц </w:t>
      </w:r>
      <w:proofErr w:type="spellStart"/>
      <w:r w:rsidR="00E26E13">
        <w:rPr>
          <w:szCs w:val="28"/>
        </w:rPr>
        <w:t>челюстно</w:t>
      </w:r>
      <w:proofErr w:type="spellEnd"/>
      <w:r w:rsidR="00E26E13">
        <w:rPr>
          <w:szCs w:val="28"/>
        </w:rPr>
        <w:t xml:space="preserve"> – лицевой системы, обусловленные </w:t>
      </w:r>
      <w:proofErr w:type="spellStart"/>
      <w:r w:rsidR="00E26E13">
        <w:rPr>
          <w:szCs w:val="28"/>
        </w:rPr>
        <w:t>иннервационной</w:t>
      </w:r>
      <w:proofErr w:type="spellEnd"/>
      <w:r w:rsidR="00E26E13">
        <w:rPr>
          <w:szCs w:val="28"/>
        </w:rPr>
        <w:t xml:space="preserve"> недостаточностью и приводящие к стойким расстройствам дыхания, глотания, жевания и </w:t>
      </w:r>
      <w:proofErr w:type="spellStart"/>
      <w:r w:rsidR="00E26E13">
        <w:rPr>
          <w:szCs w:val="28"/>
        </w:rPr>
        <w:t>речеобразования</w:t>
      </w:r>
      <w:proofErr w:type="spellEnd"/>
      <w:r w:rsidR="00E26E13">
        <w:rPr>
          <w:szCs w:val="28"/>
        </w:rPr>
        <w:t xml:space="preserve"> (Карелина И.Б., </w:t>
      </w:r>
      <w:proofErr w:type="spellStart"/>
      <w:r w:rsidR="00E26E13">
        <w:rPr>
          <w:szCs w:val="28"/>
        </w:rPr>
        <w:t>Рубинская</w:t>
      </w:r>
      <w:proofErr w:type="spellEnd"/>
      <w:r w:rsidR="00E26E13">
        <w:rPr>
          <w:szCs w:val="28"/>
        </w:rPr>
        <w:t xml:space="preserve"> Н.В., Костина Я.В.). </w:t>
      </w:r>
      <w:r w:rsidR="00764D1D">
        <w:rPr>
          <w:szCs w:val="28"/>
        </w:rPr>
        <w:t>В своем анамнезе дети с МФН имеют перинатальное поражение центральной нервной системы и в дальнейшем у них проявляются легкая или средней степени тяжести дизартрия.</w:t>
      </w:r>
    </w:p>
    <w:p w:rsidR="00764D1D" w:rsidRDefault="00764D1D" w:rsidP="0024054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Выделяют причины МФН:</w:t>
      </w:r>
    </w:p>
    <w:p w:rsidR="00764D1D" w:rsidRDefault="00764D1D" w:rsidP="00E26E13">
      <w:pPr>
        <w:spacing w:after="0"/>
        <w:jc w:val="both"/>
        <w:rPr>
          <w:szCs w:val="28"/>
        </w:rPr>
      </w:pPr>
      <w:r>
        <w:rPr>
          <w:szCs w:val="28"/>
        </w:rPr>
        <w:t>1.</w:t>
      </w:r>
      <w:r w:rsidR="00945B7F">
        <w:rPr>
          <w:szCs w:val="28"/>
        </w:rPr>
        <w:t>Генетическая предрасположенность</w:t>
      </w:r>
      <w:r>
        <w:rPr>
          <w:szCs w:val="28"/>
        </w:rPr>
        <w:t xml:space="preserve"> (короткая уздечка языка, расщелина твердого неба, </w:t>
      </w:r>
      <w:proofErr w:type="spellStart"/>
      <w:r>
        <w:rPr>
          <w:szCs w:val="28"/>
        </w:rPr>
        <w:t>диастема</w:t>
      </w:r>
      <w:proofErr w:type="spellEnd"/>
      <w:r>
        <w:rPr>
          <w:szCs w:val="28"/>
        </w:rPr>
        <w:t xml:space="preserve">, </w:t>
      </w:r>
      <w:r w:rsidR="00D7101A">
        <w:rPr>
          <w:szCs w:val="28"/>
        </w:rPr>
        <w:t xml:space="preserve">аномалии </w:t>
      </w:r>
      <w:r>
        <w:rPr>
          <w:szCs w:val="28"/>
        </w:rPr>
        <w:t>челюстей).</w:t>
      </w:r>
    </w:p>
    <w:p w:rsidR="00764D1D" w:rsidRDefault="00764D1D" w:rsidP="00E26E13">
      <w:pPr>
        <w:spacing w:after="0"/>
        <w:jc w:val="both"/>
        <w:rPr>
          <w:szCs w:val="28"/>
        </w:rPr>
      </w:pPr>
      <w:r>
        <w:rPr>
          <w:szCs w:val="28"/>
        </w:rPr>
        <w:t>2.Перинатальная патология ЦНС: церебральная гипоксия</w:t>
      </w:r>
      <w:r w:rsidR="00A6531E">
        <w:rPr>
          <w:szCs w:val="28"/>
        </w:rPr>
        <w:t>, и</w:t>
      </w:r>
      <w:r>
        <w:rPr>
          <w:szCs w:val="28"/>
        </w:rPr>
        <w:t xml:space="preserve">шемия плода, родовая травма ЦНС, </w:t>
      </w:r>
      <w:r w:rsidR="00A6531E">
        <w:rPr>
          <w:szCs w:val="28"/>
        </w:rPr>
        <w:t>инфекции ЦНС.</w:t>
      </w:r>
    </w:p>
    <w:p w:rsidR="00E26E13" w:rsidRDefault="00A6531E" w:rsidP="00A6531E">
      <w:pPr>
        <w:spacing w:after="0"/>
        <w:jc w:val="both"/>
        <w:rPr>
          <w:szCs w:val="28"/>
        </w:rPr>
      </w:pPr>
      <w:r>
        <w:rPr>
          <w:szCs w:val="28"/>
        </w:rPr>
        <w:t xml:space="preserve">3.Проблемы вскармливания: длительное кормление жидкой или </w:t>
      </w:r>
      <w:proofErr w:type="spellStart"/>
      <w:r>
        <w:rPr>
          <w:szCs w:val="28"/>
        </w:rPr>
        <w:t>пюрированной</w:t>
      </w:r>
      <w:proofErr w:type="spellEnd"/>
      <w:r>
        <w:rPr>
          <w:szCs w:val="28"/>
        </w:rPr>
        <w:t xml:space="preserve"> пищей, позднее введение в питание детей твердой пищи, вялое жевание, жевание только передними зубами, инфантильный тип глотания.</w:t>
      </w:r>
    </w:p>
    <w:p w:rsidR="00A6531E" w:rsidRDefault="00A6531E" w:rsidP="00A6531E">
      <w:pPr>
        <w:spacing w:after="0"/>
        <w:jc w:val="both"/>
        <w:rPr>
          <w:szCs w:val="28"/>
        </w:rPr>
      </w:pPr>
      <w:r>
        <w:rPr>
          <w:szCs w:val="28"/>
        </w:rPr>
        <w:t>4.Патологические привычки: длительное сосание соски (больше 1,5 лет), удержание во рту разных предметов, сосание пальца,</w:t>
      </w:r>
      <w:r w:rsidR="004C0B3E">
        <w:rPr>
          <w:szCs w:val="28"/>
        </w:rPr>
        <w:t xml:space="preserve"> межзубное положение языка, прикусывание нижней губы или щеки.</w:t>
      </w:r>
    </w:p>
    <w:p w:rsidR="004C0B3E" w:rsidRDefault="004C0B3E" w:rsidP="00A6531E">
      <w:pPr>
        <w:spacing w:after="0"/>
        <w:jc w:val="both"/>
        <w:rPr>
          <w:szCs w:val="28"/>
        </w:rPr>
      </w:pPr>
      <w:r>
        <w:rPr>
          <w:szCs w:val="28"/>
        </w:rPr>
        <w:t xml:space="preserve">5.Стоматологические проблемы: укороченная подъязычная связка, </w:t>
      </w:r>
      <w:proofErr w:type="spellStart"/>
      <w:r>
        <w:rPr>
          <w:szCs w:val="28"/>
        </w:rPr>
        <w:t>бруксизм</w:t>
      </w:r>
      <w:proofErr w:type="spellEnd"/>
      <w:r>
        <w:rPr>
          <w:szCs w:val="28"/>
        </w:rPr>
        <w:t xml:space="preserve">, позднее прорезывание молочных зубов или их ранняя потеря из- за травм, патологическая </w:t>
      </w:r>
      <w:proofErr w:type="spellStart"/>
      <w:r>
        <w:rPr>
          <w:szCs w:val="28"/>
        </w:rPr>
        <w:t>стираемость</w:t>
      </w:r>
      <w:proofErr w:type="spellEnd"/>
      <w:r>
        <w:rPr>
          <w:szCs w:val="28"/>
        </w:rPr>
        <w:t xml:space="preserve"> зубов, травм</w:t>
      </w:r>
      <w:r w:rsidR="002A53C4">
        <w:rPr>
          <w:szCs w:val="28"/>
        </w:rPr>
        <w:t xml:space="preserve">ы </w:t>
      </w:r>
      <w:r>
        <w:rPr>
          <w:szCs w:val="28"/>
        </w:rPr>
        <w:t xml:space="preserve"> и перелом</w:t>
      </w:r>
      <w:r w:rsidR="002A53C4">
        <w:rPr>
          <w:szCs w:val="28"/>
        </w:rPr>
        <w:t>ы</w:t>
      </w:r>
      <w:r>
        <w:rPr>
          <w:szCs w:val="28"/>
        </w:rPr>
        <w:t xml:space="preserve"> челюстей.</w:t>
      </w:r>
    </w:p>
    <w:p w:rsidR="004C0B3E" w:rsidRDefault="004C0B3E" w:rsidP="00A6531E">
      <w:pPr>
        <w:spacing w:after="0"/>
        <w:jc w:val="both"/>
        <w:rPr>
          <w:szCs w:val="28"/>
        </w:rPr>
      </w:pPr>
      <w:r>
        <w:rPr>
          <w:szCs w:val="28"/>
        </w:rPr>
        <w:t xml:space="preserve">6.Лор -заболевания: развитие ротового дыхания, ослабление круговой мышцы рта, дисфункции жевательной, </w:t>
      </w:r>
      <w:r w:rsidR="00E91251">
        <w:rPr>
          <w:szCs w:val="28"/>
        </w:rPr>
        <w:t>височной мышцы могут возникать при</w:t>
      </w:r>
      <w:r w:rsidR="00D7101A">
        <w:rPr>
          <w:szCs w:val="28"/>
        </w:rPr>
        <w:t xml:space="preserve"> разных патологиях дыхательных путей-</w:t>
      </w:r>
      <w:r w:rsidR="00E91251">
        <w:rPr>
          <w:szCs w:val="28"/>
        </w:rPr>
        <w:t xml:space="preserve"> аденоидах, </w:t>
      </w:r>
      <w:proofErr w:type="spellStart"/>
      <w:r w:rsidR="00E91251">
        <w:rPr>
          <w:szCs w:val="28"/>
        </w:rPr>
        <w:t>ринофарингитах</w:t>
      </w:r>
      <w:proofErr w:type="spellEnd"/>
      <w:r w:rsidR="00E91251">
        <w:rPr>
          <w:szCs w:val="28"/>
        </w:rPr>
        <w:t>, искривлении носовой перегородки.</w:t>
      </w:r>
    </w:p>
    <w:p w:rsidR="00B33187" w:rsidRDefault="00B33187" w:rsidP="00A6531E">
      <w:pPr>
        <w:spacing w:after="0"/>
        <w:jc w:val="both"/>
        <w:rPr>
          <w:szCs w:val="28"/>
        </w:rPr>
      </w:pPr>
      <w:r>
        <w:rPr>
          <w:szCs w:val="28"/>
        </w:rPr>
        <w:t>7.</w:t>
      </w:r>
      <w:r w:rsidRPr="00B33187">
        <w:rPr>
          <w:szCs w:val="28"/>
        </w:rPr>
        <w:t xml:space="preserve">Неврологические заболевания. Изменение тонуса мышц вследствие нарушения иннервации по типу гипотонии или </w:t>
      </w:r>
      <w:proofErr w:type="spellStart"/>
      <w:r w:rsidRPr="00B33187">
        <w:rPr>
          <w:szCs w:val="28"/>
        </w:rPr>
        <w:t>спастичности</w:t>
      </w:r>
      <w:proofErr w:type="spellEnd"/>
      <w:r w:rsidRPr="00B33187">
        <w:rPr>
          <w:szCs w:val="28"/>
        </w:rPr>
        <w:t xml:space="preserve"> отмечается у детей с различными формами </w:t>
      </w:r>
      <w:hyperlink r:id="rId6" w:history="1">
        <w:r w:rsidRPr="00B33187">
          <w:rPr>
            <w:rStyle w:val="ac"/>
            <w:color w:val="auto"/>
            <w:szCs w:val="28"/>
            <w:u w:val="none"/>
          </w:rPr>
          <w:t>ДЦП</w:t>
        </w:r>
      </w:hyperlink>
      <w:r w:rsidRPr="00B33187">
        <w:rPr>
          <w:szCs w:val="28"/>
        </w:rPr>
        <w:t>.</w:t>
      </w:r>
    </w:p>
    <w:p w:rsidR="00945B7F" w:rsidRDefault="00945B7F" w:rsidP="0024054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Важно учитывать, что </w:t>
      </w:r>
      <w:proofErr w:type="spellStart"/>
      <w:r>
        <w:rPr>
          <w:szCs w:val="28"/>
        </w:rPr>
        <w:t>миофункциональные</w:t>
      </w:r>
      <w:proofErr w:type="spellEnd"/>
      <w:r>
        <w:rPr>
          <w:szCs w:val="28"/>
        </w:rPr>
        <w:t xml:space="preserve"> нарушения зачастую являются следствием комплексного взаимодействия этих причин.</w:t>
      </w:r>
    </w:p>
    <w:p w:rsidR="00240547" w:rsidRDefault="00E91251" w:rsidP="0024054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Внешние клинические проявления МФН обнаружи</w:t>
      </w:r>
      <w:r w:rsidR="00AB78E8">
        <w:rPr>
          <w:szCs w:val="28"/>
        </w:rPr>
        <w:t>ваю</w:t>
      </w:r>
      <w:r>
        <w:rPr>
          <w:szCs w:val="28"/>
        </w:rPr>
        <w:t xml:space="preserve">т уже на первом </w:t>
      </w:r>
      <w:r w:rsidR="00AB78E8">
        <w:rPr>
          <w:szCs w:val="28"/>
        </w:rPr>
        <w:t>месяце</w:t>
      </w:r>
      <w:r>
        <w:rPr>
          <w:szCs w:val="28"/>
        </w:rPr>
        <w:t xml:space="preserve"> жизни.</w:t>
      </w:r>
      <w:r w:rsidR="00AB78E8">
        <w:rPr>
          <w:szCs w:val="28"/>
        </w:rPr>
        <w:t xml:space="preserve"> Можно заметить снижение проявлений безусловных рефлексов орального автоматизма, связанных с поиском пищи: поискового, хоботкового, сосательного, глотательного. </w:t>
      </w:r>
    </w:p>
    <w:p w:rsidR="00240547" w:rsidRDefault="00794FC1" w:rsidP="0024054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Поисковый рефлекс возникает при раздражении щеки в области угла рта – вызывает движение губ в сторону </w:t>
      </w:r>
      <w:proofErr w:type="spellStart"/>
      <w:r>
        <w:rPr>
          <w:szCs w:val="28"/>
        </w:rPr>
        <w:t>раздражителя-это</w:t>
      </w:r>
      <w:proofErr w:type="spellEnd"/>
      <w:r>
        <w:rPr>
          <w:szCs w:val="28"/>
        </w:rPr>
        <w:t xml:space="preserve"> рефлекс подготовки к сосанию. Угасает после 3-4 месяцев.</w:t>
      </w:r>
    </w:p>
    <w:p w:rsidR="00240547" w:rsidRDefault="00794FC1" w:rsidP="0024054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Хоботковый рефлекс: похлопывание в области середины верхней губы вызывает движение губ вперед</w:t>
      </w:r>
      <w:r w:rsidR="00AA22E3">
        <w:rPr>
          <w:szCs w:val="28"/>
        </w:rPr>
        <w:t>, они вытягиваются в «хоботок» - рефлекс подготовки к сосанию – угасает после 2 – 3 месяцев.</w:t>
      </w:r>
    </w:p>
    <w:p w:rsidR="00240547" w:rsidRDefault="002A53C4" w:rsidP="0024054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Сосательный рефлекс – при тактильном раздражении губ, передней поверхности языка и твердого неба возникают сосательные движения. Рефлекс видоизменяется после 4 месяцев и гаснет к </w:t>
      </w:r>
      <w:r w:rsidR="000418A7">
        <w:rPr>
          <w:szCs w:val="28"/>
        </w:rPr>
        <w:t>1, 6 годам</w:t>
      </w:r>
      <w:r>
        <w:rPr>
          <w:szCs w:val="28"/>
        </w:rPr>
        <w:t xml:space="preserve">. </w:t>
      </w:r>
    </w:p>
    <w:p w:rsidR="00240547" w:rsidRDefault="002A53C4" w:rsidP="0024054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Глотательный рефлекс возникает в результате тактильной стимуляции задней части языка, неба, задней стенки </w:t>
      </w:r>
      <w:r w:rsidR="00903CEA">
        <w:rPr>
          <w:szCs w:val="28"/>
        </w:rPr>
        <w:t>глотки. Обычно сначала сосательная активность, потом глотание. В период новорожденности глотание предшествует сосательному рефлексу, а изменения в схеме глотания и сосания начинается с 12 недель.</w:t>
      </w:r>
      <w:r w:rsidR="000418A7">
        <w:rPr>
          <w:szCs w:val="28"/>
        </w:rPr>
        <w:t xml:space="preserve"> Если потребность в сосании не реализована, ребенок может в последствии грызть ногти, сосать пальцы и пр</w:t>
      </w:r>
      <w:r w:rsidR="00240547">
        <w:rPr>
          <w:szCs w:val="28"/>
        </w:rPr>
        <w:t>едметы.</w:t>
      </w:r>
    </w:p>
    <w:p w:rsidR="00794FC1" w:rsidRDefault="000418A7" w:rsidP="0024054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Профилактика подобных расстройств – это полноценное грудное вскармливание.</w:t>
      </w:r>
      <w:r w:rsidR="00E02239">
        <w:rPr>
          <w:szCs w:val="28"/>
        </w:rPr>
        <w:t xml:space="preserve"> Также мы обращаем внимание на то, может ли ребенок кратковременно приподнять и удержать голову лежа на животе.</w:t>
      </w:r>
    </w:p>
    <w:p w:rsidR="00E02239" w:rsidRDefault="00E02239" w:rsidP="0024054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На 2 – 3 месяце должно насторожить не угасание, а, наоборот, оживление рефлексов орального автоматизма, повышение тонуса в мышцах языка, затруднения при приеме пищи, малыш не</w:t>
      </w:r>
      <w:r w:rsidR="0020328B">
        <w:rPr>
          <w:szCs w:val="28"/>
        </w:rPr>
        <w:t xml:space="preserve"> пытается захватить игрушки</w:t>
      </w:r>
      <w:r>
        <w:rPr>
          <w:szCs w:val="28"/>
        </w:rPr>
        <w:t>, не появилось более длительное удержание головы</w:t>
      </w:r>
      <w:r w:rsidR="00D316BB">
        <w:rPr>
          <w:szCs w:val="28"/>
        </w:rPr>
        <w:t>, когда держим вертикально, ребенок не начинает приседать, слабо опирается ножками.</w:t>
      </w:r>
    </w:p>
    <w:p w:rsidR="00D316BB" w:rsidRDefault="00D316BB" w:rsidP="0024054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После 4-го месяца жизни могут появляться следующие тревожные признаки: не ест с ложки </w:t>
      </w:r>
      <w:proofErr w:type="spellStart"/>
      <w:r>
        <w:rPr>
          <w:szCs w:val="28"/>
        </w:rPr>
        <w:t>полугустую</w:t>
      </w:r>
      <w:proofErr w:type="spellEnd"/>
      <w:r>
        <w:rPr>
          <w:szCs w:val="28"/>
        </w:rPr>
        <w:t xml:space="preserve"> пищу, с 5 -6 месяцев не пьет из чашки, которую держит взрослый,</w:t>
      </w:r>
      <w:r w:rsidR="0020328B">
        <w:rPr>
          <w:szCs w:val="28"/>
        </w:rPr>
        <w:t xml:space="preserve"> на захватывает и не ощупывает игрушки,</w:t>
      </w:r>
      <w:r>
        <w:rPr>
          <w:szCs w:val="28"/>
        </w:rPr>
        <w:t xml:space="preserve"> не стоит ровно при поддержке (в норме с 5 мес.), </w:t>
      </w:r>
      <w:r w:rsidR="00FF6D47">
        <w:rPr>
          <w:szCs w:val="28"/>
        </w:rPr>
        <w:t xml:space="preserve">в 7 мес. не стоит на четвереньках, не пытается ползать; </w:t>
      </w:r>
      <w:r>
        <w:rPr>
          <w:szCs w:val="28"/>
        </w:rPr>
        <w:t xml:space="preserve">в 6 месяцев не появился соматический тип сосания, </w:t>
      </w:r>
      <w:proofErr w:type="spellStart"/>
      <w:r>
        <w:rPr>
          <w:szCs w:val="28"/>
        </w:rPr>
        <w:t>спастичность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мышцрта</w:t>
      </w:r>
      <w:proofErr w:type="spellEnd"/>
      <w:r>
        <w:rPr>
          <w:szCs w:val="28"/>
        </w:rPr>
        <w:t xml:space="preserve"> и языка, </w:t>
      </w:r>
      <w:r w:rsidR="00C20054">
        <w:rPr>
          <w:szCs w:val="28"/>
        </w:rPr>
        <w:t>активизация рефлексов орального автоматизма, которые уже должны угаснуть, неправильное положение языка в полости рта, гиперкинезы (непроизвольные движения), носовой оттенок вокализаций или их отсутствие</w:t>
      </w:r>
      <w:r w:rsidR="00FF6D47">
        <w:rPr>
          <w:szCs w:val="28"/>
        </w:rPr>
        <w:t xml:space="preserve">; </w:t>
      </w:r>
    </w:p>
    <w:p w:rsidR="00B33187" w:rsidRDefault="00C20054" w:rsidP="0024054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В 9 – 12 месяцев должно насторожить: трудности с жеванием (откусывание, пережевывание твердой пищи), сложности с переходом на чашку при питье, захлебывается, </w:t>
      </w:r>
      <w:proofErr w:type="spellStart"/>
      <w:r>
        <w:rPr>
          <w:szCs w:val="28"/>
        </w:rPr>
        <w:t>поперхивается</w:t>
      </w:r>
      <w:proofErr w:type="spellEnd"/>
      <w:r>
        <w:rPr>
          <w:szCs w:val="28"/>
        </w:rPr>
        <w:t>, кашля</w:t>
      </w:r>
      <w:r w:rsidR="00DC2D57">
        <w:rPr>
          <w:szCs w:val="28"/>
        </w:rPr>
        <w:t xml:space="preserve">ет при глотании, нарушена синхронное дыхание и прием пищи, не ест хлеб, держа его в руке </w:t>
      </w:r>
      <w:r w:rsidR="00FF6D47">
        <w:rPr>
          <w:szCs w:val="28"/>
        </w:rPr>
        <w:t>(</w:t>
      </w:r>
      <w:r w:rsidR="00DC2D57">
        <w:rPr>
          <w:szCs w:val="28"/>
        </w:rPr>
        <w:t xml:space="preserve">норма – 7 мес.); нарушения тонуса в мышцах языка, губ; оральные </w:t>
      </w:r>
      <w:proofErr w:type="spellStart"/>
      <w:r w:rsidR="00DC2D57">
        <w:rPr>
          <w:szCs w:val="28"/>
        </w:rPr>
        <w:t>синкинезии</w:t>
      </w:r>
      <w:proofErr w:type="spellEnd"/>
      <w:r w:rsidR="00DC2D57">
        <w:rPr>
          <w:szCs w:val="28"/>
        </w:rPr>
        <w:t xml:space="preserve"> и гиперкинезы (гримасы, причмокивания, непроизвольная улыбка, подергивание щек); не ходит без поддержки, </w:t>
      </w:r>
      <w:proofErr w:type="spellStart"/>
      <w:r w:rsidR="00DC2D57">
        <w:rPr>
          <w:szCs w:val="28"/>
        </w:rPr>
        <w:t>гиперсаливация</w:t>
      </w:r>
      <w:proofErr w:type="spellEnd"/>
      <w:r w:rsidR="00DC2D57">
        <w:rPr>
          <w:szCs w:val="28"/>
        </w:rPr>
        <w:t xml:space="preserve"> (когда прорезываются зубы, это </w:t>
      </w:r>
      <w:r w:rsidR="00DC2D57">
        <w:rPr>
          <w:szCs w:val="28"/>
        </w:rPr>
        <w:lastRenderedPageBreak/>
        <w:t>норма), повышенный рвотный рефлекс</w:t>
      </w:r>
      <w:r w:rsidR="00FF6D47">
        <w:rPr>
          <w:szCs w:val="28"/>
        </w:rPr>
        <w:t>; не стоит самостоятельно не пытается ходить.</w:t>
      </w:r>
    </w:p>
    <w:p w:rsidR="00B33187" w:rsidRPr="00B33187" w:rsidRDefault="00B33187" w:rsidP="00240547">
      <w:pPr>
        <w:spacing w:after="0"/>
        <w:ind w:firstLine="709"/>
        <w:jc w:val="both"/>
        <w:rPr>
          <w:szCs w:val="28"/>
        </w:rPr>
      </w:pPr>
      <w:r w:rsidRPr="00B33187">
        <w:rPr>
          <w:szCs w:val="28"/>
        </w:rPr>
        <w:t xml:space="preserve">Нарушения </w:t>
      </w:r>
      <w:proofErr w:type="spellStart"/>
      <w:r w:rsidRPr="00B33187">
        <w:rPr>
          <w:szCs w:val="28"/>
        </w:rPr>
        <w:t>миофункционального</w:t>
      </w:r>
      <w:proofErr w:type="spellEnd"/>
      <w:r w:rsidRPr="00B33187">
        <w:rPr>
          <w:szCs w:val="28"/>
        </w:rPr>
        <w:t xml:space="preserve"> равновесия оказывает множественное негативное влияние на все функции челюстно-лицевой области: жевание, глотание, дыхание, речь. Ребенок с МФН имеет характерные внешние признаки. Лицо асимметрично, непропорционально, подбородок скошен, скулы не выражены. Рот постоянно приоткрыт: верхняя губа приподнята вверх, нижняя челюсть находится в отвисшем положении. </w:t>
      </w:r>
    </w:p>
    <w:p w:rsidR="00E26E13" w:rsidRDefault="00B33187" w:rsidP="003C330A">
      <w:pPr>
        <w:spacing w:after="0"/>
        <w:jc w:val="both"/>
        <w:rPr>
          <w:szCs w:val="28"/>
        </w:rPr>
      </w:pPr>
      <w:r w:rsidRPr="00B33187">
        <w:rPr>
          <w:szCs w:val="28"/>
        </w:rPr>
        <w:t xml:space="preserve">При </w:t>
      </w:r>
      <w:proofErr w:type="spellStart"/>
      <w:r w:rsidRPr="00B33187">
        <w:rPr>
          <w:szCs w:val="28"/>
        </w:rPr>
        <w:t>сглатывании</w:t>
      </w:r>
      <w:proofErr w:type="spellEnd"/>
      <w:r w:rsidRPr="00B33187">
        <w:rPr>
          <w:szCs w:val="28"/>
        </w:rPr>
        <w:t xml:space="preserve"> слюны и проглатывании пищи происходит значительное напряжение мышц подбородка и шеи, часто возникает необходимость запить пережеванную пищу водой. Жевание сопровождается «чавканьем», причмокиванием, ощущениями щелчков и хруста в височно-нижнечелюстном </w:t>
      </w:r>
      <w:proofErr w:type="spellStart"/>
      <w:r w:rsidRPr="00B33187">
        <w:rPr>
          <w:szCs w:val="28"/>
        </w:rPr>
        <w:t>суставе.Ребенок</w:t>
      </w:r>
      <w:proofErr w:type="spellEnd"/>
      <w:r w:rsidRPr="00B33187">
        <w:rPr>
          <w:szCs w:val="28"/>
        </w:rPr>
        <w:t xml:space="preserve"> постоянно дышит ртом, при разговоре прокладывает язык между зубами. </w:t>
      </w:r>
      <w:r w:rsidR="00FF6D47">
        <w:rPr>
          <w:szCs w:val="28"/>
        </w:rPr>
        <w:t>Позднее о</w:t>
      </w:r>
      <w:r w:rsidRPr="00B33187">
        <w:rPr>
          <w:szCs w:val="28"/>
        </w:rPr>
        <w:t>тмечается искажение артикуляции звуков: различные виды </w:t>
      </w:r>
      <w:proofErr w:type="spellStart"/>
      <w:r w:rsidR="00FC0077">
        <w:fldChar w:fldCharType="begin"/>
      </w:r>
      <w:r w:rsidR="00FC0077">
        <w:instrText>HYPERLINK "https://www.krasotaimedicina.ru/symptom/speech-distortion/lisping"</w:instrText>
      </w:r>
      <w:r w:rsidR="00FC0077">
        <w:fldChar w:fldCharType="separate"/>
      </w:r>
      <w:r w:rsidRPr="00FF6D47">
        <w:rPr>
          <w:rStyle w:val="ac"/>
          <w:color w:val="auto"/>
          <w:szCs w:val="28"/>
          <w:u w:val="none"/>
        </w:rPr>
        <w:t>сигматизма</w:t>
      </w:r>
      <w:proofErr w:type="spellEnd"/>
      <w:r w:rsidR="00FC0077">
        <w:fldChar w:fldCharType="end"/>
      </w:r>
      <w:r w:rsidRPr="00FF6D47">
        <w:rPr>
          <w:szCs w:val="28"/>
        </w:rPr>
        <w:t> </w:t>
      </w:r>
      <w:r w:rsidRPr="00B33187">
        <w:rPr>
          <w:szCs w:val="28"/>
        </w:rPr>
        <w:t>(</w:t>
      </w:r>
      <w:proofErr w:type="spellStart"/>
      <w:r w:rsidRPr="00B33187">
        <w:rPr>
          <w:szCs w:val="28"/>
        </w:rPr>
        <w:t>призубный</w:t>
      </w:r>
      <w:proofErr w:type="spellEnd"/>
      <w:r w:rsidRPr="00B33187">
        <w:rPr>
          <w:szCs w:val="28"/>
        </w:rPr>
        <w:t>, губно-зубной, межзубный, боковой), </w:t>
      </w:r>
      <w:hyperlink r:id="rId7" w:history="1">
        <w:r w:rsidRPr="00FF6D47">
          <w:rPr>
            <w:rStyle w:val="ac"/>
            <w:color w:val="auto"/>
            <w:szCs w:val="28"/>
            <w:u w:val="none"/>
          </w:rPr>
          <w:t>ротацизм</w:t>
        </w:r>
      </w:hyperlink>
      <w:r w:rsidRPr="00FF6D47">
        <w:rPr>
          <w:szCs w:val="28"/>
        </w:rPr>
        <w:t xml:space="preserve">, </w:t>
      </w:r>
      <w:r w:rsidRPr="00B33187">
        <w:rPr>
          <w:szCs w:val="28"/>
        </w:rPr>
        <w:t>интердентальное произношение других звуков. Характерно нарушение силы и тембра голоса, смазанная дикция, невнятность и монотонность речи.</w:t>
      </w:r>
    </w:p>
    <w:p w:rsidR="00763B93" w:rsidRPr="00763B93" w:rsidRDefault="00E26E13" w:rsidP="00240547">
      <w:pPr>
        <w:spacing w:after="0"/>
        <w:ind w:firstLine="709"/>
        <w:jc w:val="both"/>
        <w:rPr>
          <w:szCs w:val="28"/>
        </w:rPr>
      </w:pPr>
      <w:proofErr w:type="spellStart"/>
      <w:r w:rsidRPr="00FF6D47">
        <w:rPr>
          <w:szCs w:val="28"/>
        </w:rPr>
        <w:t>Миофункциональные</w:t>
      </w:r>
      <w:proofErr w:type="spellEnd"/>
      <w:r w:rsidRPr="00FF6D47">
        <w:rPr>
          <w:szCs w:val="28"/>
        </w:rPr>
        <w:t xml:space="preserve"> и логопедические нарушения</w:t>
      </w:r>
      <w:r w:rsidRPr="00E26E13">
        <w:rPr>
          <w:szCs w:val="28"/>
        </w:rPr>
        <w:t> наиболее успешно корректируются при раннем выявлении и междисциплинарном взаимодействии специалистов. Зачастую, именно комплексный подход обеспечивает высокую стабильность результатов лечения</w:t>
      </w:r>
      <w:r w:rsidR="003C330A">
        <w:rPr>
          <w:szCs w:val="28"/>
        </w:rPr>
        <w:t xml:space="preserve">, </w:t>
      </w:r>
      <w:proofErr w:type="spellStart"/>
      <w:r w:rsidR="003C330A">
        <w:rPr>
          <w:szCs w:val="28"/>
        </w:rPr>
        <w:t>позволяет</w:t>
      </w:r>
      <w:r w:rsidR="003C330A" w:rsidRPr="00763B93">
        <w:rPr>
          <w:szCs w:val="28"/>
        </w:rPr>
        <w:t>эффективнее</w:t>
      </w:r>
      <w:proofErr w:type="spellEnd"/>
      <w:r w:rsidR="003C330A" w:rsidRPr="00763B93">
        <w:rPr>
          <w:szCs w:val="28"/>
        </w:rPr>
        <w:t xml:space="preserve"> и быстрее решить все сопутствующие проблемы</w:t>
      </w:r>
      <w:r w:rsidR="00B33187" w:rsidRPr="00B33187">
        <w:rPr>
          <w:szCs w:val="28"/>
        </w:rPr>
        <w:t xml:space="preserve">. В обследовании ребенка принимают участие педиатры, </w:t>
      </w:r>
      <w:proofErr w:type="spellStart"/>
      <w:r w:rsidR="00B33187" w:rsidRPr="00B33187">
        <w:rPr>
          <w:szCs w:val="28"/>
        </w:rPr>
        <w:t>стоматологи-ортодонты</w:t>
      </w:r>
      <w:proofErr w:type="spellEnd"/>
      <w:r w:rsidR="00B33187" w:rsidRPr="00B33187">
        <w:rPr>
          <w:szCs w:val="28"/>
        </w:rPr>
        <w:t>, детские неврологи и ортопеды</w:t>
      </w:r>
      <w:r w:rsidR="00B33187" w:rsidRPr="003C330A">
        <w:rPr>
          <w:szCs w:val="28"/>
        </w:rPr>
        <w:t>, </w:t>
      </w:r>
      <w:hyperlink r:id="rId8" w:history="1">
        <w:r w:rsidR="00B33187" w:rsidRPr="003C330A">
          <w:rPr>
            <w:rStyle w:val="ac"/>
            <w:color w:val="auto"/>
            <w:szCs w:val="28"/>
            <w:u w:val="none"/>
          </w:rPr>
          <w:t>логопеды</w:t>
        </w:r>
      </w:hyperlink>
      <w:r w:rsidR="003C330A">
        <w:rPr>
          <w:szCs w:val="28"/>
        </w:rPr>
        <w:t>,</w:t>
      </w:r>
      <w:r w:rsidR="00B33187" w:rsidRPr="00B33187">
        <w:rPr>
          <w:szCs w:val="28"/>
        </w:rPr>
        <w:t> </w:t>
      </w:r>
      <w:r w:rsidR="003C330A" w:rsidRPr="00763B93">
        <w:rPr>
          <w:szCs w:val="28"/>
        </w:rPr>
        <w:t>владеющи</w:t>
      </w:r>
      <w:r w:rsidR="003C330A">
        <w:rPr>
          <w:szCs w:val="28"/>
        </w:rPr>
        <w:t xml:space="preserve">е </w:t>
      </w:r>
      <w:r w:rsidR="003C330A" w:rsidRPr="00763B93">
        <w:rPr>
          <w:szCs w:val="28"/>
        </w:rPr>
        <w:t xml:space="preserve">навыками </w:t>
      </w:r>
      <w:proofErr w:type="spellStart"/>
      <w:r w:rsidR="003C330A" w:rsidRPr="00763B93">
        <w:rPr>
          <w:szCs w:val="28"/>
        </w:rPr>
        <w:t>миофункциональной</w:t>
      </w:r>
      <w:proofErr w:type="spellEnd"/>
      <w:r w:rsidR="003C330A" w:rsidRPr="00763B93">
        <w:rPr>
          <w:szCs w:val="28"/>
        </w:rPr>
        <w:t xml:space="preserve"> коррекции</w:t>
      </w:r>
      <w:r w:rsidR="003C330A">
        <w:rPr>
          <w:szCs w:val="28"/>
        </w:rPr>
        <w:t>.</w:t>
      </w:r>
    </w:p>
    <w:p w:rsidR="003C330A" w:rsidRDefault="00763B93" w:rsidP="00240547">
      <w:pPr>
        <w:spacing w:after="0"/>
        <w:ind w:firstLine="709"/>
        <w:jc w:val="both"/>
        <w:rPr>
          <w:szCs w:val="28"/>
        </w:rPr>
      </w:pPr>
      <w:r w:rsidRPr="00763B93">
        <w:rPr>
          <w:szCs w:val="28"/>
        </w:rPr>
        <w:t>Для профилактики МФН важно соблюдать рекомендации по рациональному вскармливанию детей, своевременно вводить в рацион твердую пищу, следить за правильным дыханием,</w:t>
      </w:r>
      <w:r w:rsidR="005962FB">
        <w:rPr>
          <w:szCs w:val="28"/>
        </w:rPr>
        <w:t xml:space="preserve"> позиционированием языка</w:t>
      </w:r>
      <w:r w:rsidR="0017331C">
        <w:rPr>
          <w:szCs w:val="28"/>
        </w:rPr>
        <w:t>,</w:t>
      </w:r>
      <w:r w:rsidRPr="00763B93">
        <w:rPr>
          <w:szCs w:val="28"/>
        </w:rPr>
        <w:t xml:space="preserve"> отучать ребенка от вредных привычек. Важно вовремя проводить лечение </w:t>
      </w:r>
      <w:proofErr w:type="spellStart"/>
      <w:r w:rsidRPr="00763B93">
        <w:rPr>
          <w:szCs w:val="28"/>
        </w:rPr>
        <w:t>ЛОР-патологии</w:t>
      </w:r>
      <w:proofErr w:type="spellEnd"/>
      <w:r w:rsidRPr="00763B93">
        <w:rPr>
          <w:szCs w:val="28"/>
        </w:rPr>
        <w:t>, регулярно посещать детского стоматолога. При возникновении дефектов речи необходимо обратиться к логопеду для выяснения их причин и устранения.</w:t>
      </w:r>
    </w:p>
    <w:p w:rsidR="00AA1832" w:rsidRDefault="00AA1832" w:rsidP="00240547">
      <w:pPr>
        <w:spacing w:after="0"/>
        <w:ind w:firstLine="709"/>
        <w:jc w:val="both"/>
        <w:rPr>
          <w:szCs w:val="28"/>
        </w:rPr>
      </w:pPr>
    </w:p>
    <w:p w:rsidR="00AA1832" w:rsidRDefault="00AA1832" w:rsidP="00AA1832">
      <w:pPr>
        <w:spacing w:after="0"/>
        <w:ind w:firstLine="142"/>
        <w:jc w:val="both"/>
        <w:rPr>
          <w:szCs w:val="28"/>
        </w:rPr>
      </w:pPr>
      <w:r>
        <w:rPr>
          <w:szCs w:val="28"/>
        </w:rPr>
        <w:t>Литература:</w:t>
      </w:r>
    </w:p>
    <w:p w:rsidR="00AA1832" w:rsidRDefault="00AA1832" w:rsidP="00AA1832">
      <w:pPr>
        <w:spacing w:after="0"/>
        <w:ind w:firstLine="142"/>
        <w:jc w:val="both"/>
        <w:rPr>
          <w:szCs w:val="28"/>
        </w:rPr>
      </w:pPr>
    </w:p>
    <w:p w:rsidR="00AA1832" w:rsidRDefault="00AA1832" w:rsidP="00AA1832">
      <w:pPr>
        <w:spacing w:after="0" w:line="276" w:lineRule="auto"/>
        <w:rPr>
          <w:szCs w:val="28"/>
        </w:rPr>
      </w:pPr>
      <w:r w:rsidRPr="00A12FC5">
        <w:rPr>
          <w:szCs w:val="28"/>
        </w:rPr>
        <w:t>1.</w:t>
      </w:r>
      <w:r>
        <w:rPr>
          <w:szCs w:val="28"/>
        </w:rPr>
        <w:t xml:space="preserve"> </w:t>
      </w:r>
      <w:r w:rsidRPr="00763B93">
        <w:rPr>
          <w:szCs w:val="28"/>
        </w:rPr>
        <w:t xml:space="preserve">Архипова Е.Ф. </w:t>
      </w:r>
      <w:proofErr w:type="spellStart"/>
      <w:r w:rsidRPr="00763B93">
        <w:rPr>
          <w:szCs w:val="28"/>
        </w:rPr>
        <w:t>Миофункциональная</w:t>
      </w:r>
      <w:proofErr w:type="spellEnd"/>
      <w:r w:rsidRPr="00763B93">
        <w:rPr>
          <w:szCs w:val="28"/>
        </w:rPr>
        <w:t xml:space="preserve"> коррекция и профилактика нарушений звукопроизношения. Е.Ф. Архипова— М.: Изд-во В. Секачев, 2017. – 92 с.</w:t>
      </w:r>
    </w:p>
    <w:p w:rsidR="00AA1832" w:rsidRDefault="00AA1832" w:rsidP="00AA1832">
      <w:pPr>
        <w:spacing w:after="0" w:line="276" w:lineRule="auto"/>
        <w:rPr>
          <w:szCs w:val="28"/>
        </w:rPr>
      </w:pPr>
      <w:r>
        <w:rPr>
          <w:szCs w:val="28"/>
        </w:rPr>
        <w:t>2</w:t>
      </w:r>
      <w:r w:rsidRPr="00763B93">
        <w:rPr>
          <w:szCs w:val="28"/>
        </w:rPr>
        <w:t xml:space="preserve">Костина Я.В, Чапала В.М. Коррекция речи у детей: взгляд </w:t>
      </w:r>
      <w:proofErr w:type="spellStart"/>
      <w:r w:rsidRPr="00763B93">
        <w:rPr>
          <w:szCs w:val="28"/>
        </w:rPr>
        <w:t>ортодонта</w:t>
      </w:r>
      <w:proofErr w:type="spellEnd"/>
      <w:r w:rsidRPr="00763B93">
        <w:rPr>
          <w:szCs w:val="28"/>
        </w:rPr>
        <w:t>. – М.: ООО ТЦ «Сфера», 2008.</w:t>
      </w:r>
    </w:p>
    <w:p w:rsidR="00AA1832" w:rsidRPr="00763B93" w:rsidRDefault="00AA1832" w:rsidP="00AA1832">
      <w:pPr>
        <w:spacing w:after="0" w:line="276" w:lineRule="auto"/>
        <w:rPr>
          <w:szCs w:val="28"/>
        </w:rPr>
      </w:pPr>
      <w:r>
        <w:rPr>
          <w:szCs w:val="28"/>
        </w:rPr>
        <w:t>3</w:t>
      </w:r>
      <w:r w:rsidRPr="00A12FC5">
        <w:rPr>
          <w:szCs w:val="28"/>
        </w:rPr>
        <w:t>.</w:t>
      </w:r>
      <w:r>
        <w:rPr>
          <w:szCs w:val="28"/>
        </w:rPr>
        <w:t xml:space="preserve"> </w:t>
      </w:r>
      <w:r w:rsidRPr="00A12FC5">
        <w:rPr>
          <w:szCs w:val="28"/>
        </w:rPr>
        <w:t xml:space="preserve">Коррекция </w:t>
      </w:r>
      <w:proofErr w:type="spellStart"/>
      <w:r w:rsidRPr="00A12FC5">
        <w:rPr>
          <w:szCs w:val="28"/>
        </w:rPr>
        <w:t>миофункциональных</w:t>
      </w:r>
      <w:proofErr w:type="spellEnd"/>
      <w:r w:rsidRPr="00A12FC5">
        <w:rPr>
          <w:szCs w:val="28"/>
        </w:rPr>
        <w:t xml:space="preserve"> нарушений у детей раннего возраста/ </w:t>
      </w:r>
      <w:proofErr w:type="spellStart"/>
      <w:r w:rsidRPr="00A12FC5">
        <w:rPr>
          <w:szCs w:val="28"/>
        </w:rPr>
        <w:t>Косырева</w:t>
      </w:r>
      <w:proofErr w:type="spellEnd"/>
      <w:r w:rsidRPr="00A12FC5">
        <w:rPr>
          <w:szCs w:val="28"/>
        </w:rPr>
        <w:t xml:space="preserve"> Т.Ф., Царева Т.Г., </w:t>
      </w:r>
      <w:proofErr w:type="spellStart"/>
      <w:r w:rsidRPr="00A12FC5">
        <w:rPr>
          <w:szCs w:val="28"/>
        </w:rPr>
        <w:t>Сайдулгериева</w:t>
      </w:r>
      <w:proofErr w:type="spellEnd"/>
      <w:r w:rsidRPr="00A12FC5">
        <w:rPr>
          <w:szCs w:val="28"/>
        </w:rPr>
        <w:t xml:space="preserve"> А.М.// Образовательный вестник «Сознание». – 2010.</w:t>
      </w:r>
    </w:p>
    <w:p w:rsidR="00AA1832" w:rsidRPr="00E26E13" w:rsidRDefault="00AA1832" w:rsidP="00AA1832">
      <w:pPr>
        <w:rPr>
          <w:szCs w:val="28"/>
        </w:rPr>
      </w:pPr>
    </w:p>
    <w:sectPr w:rsidR="00AA1832" w:rsidRPr="00E26E13" w:rsidSect="00AA1832">
      <w:pgSz w:w="11906" w:h="16838" w:code="9"/>
      <w:pgMar w:top="1135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375C3"/>
    <w:multiLevelType w:val="multilevel"/>
    <w:tmpl w:val="1EC2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9338CD"/>
    <w:rsid w:val="000418A7"/>
    <w:rsid w:val="00056600"/>
    <w:rsid w:val="0006369C"/>
    <w:rsid w:val="000A5AFE"/>
    <w:rsid w:val="001040EE"/>
    <w:rsid w:val="0017331C"/>
    <w:rsid w:val="0020328B"/>
    <w:rsid w:val="00240547"/>
    <w:rsid w:val="00252B38"/>
    <w:rsid w:val="002A53C4"/>
    <w:rsid w:val="003859C5"/>
    <w:rsid w:val="003C330A"/>
    <w:rsid w:val="004C0B3E"/>
    <w:rsid w:val="005962FB"/>
    <w:rsid w:val="005C59D1"/>
    <w:rsid w:val="006C0B77"/>
    <w:rsid w:val="00763B93"/>
    <w:rsid w:val="00764D1D"/>
    <w:rsid w:val="00794FC1"/>
    <w:rsid w:val="008242FF"/>
    <w:rsid w:val="00870751"/>
    <w:rsid w:val="00903CEA"/>
    <w:rsid w:val="00922C48"/>
    <w:rsid w:val="009338CD"/>
    <w:rsid w:val="00945B7F"/>
    <w:rsid w:val="009B33D0"/>
    <w:rsid w:val="00A12FC5"/>
    <w:rsid w:val="00A2293B"/>
    <w:rsid w:val="00A6531E"/>
    <w:rsid w:val="00AA1832"/>
    <w:rsid w:val="00AA22E3"/>
    <w:rsid w:val="00AB78E8"/>
    <w:rsid w:val="00B33187"/>
    <w:rsid w:val="00B915B7"/>
    <w:rsid w:val="00C142D4"/>
    <w:rsid w:val="00C20054"/>
    <w:rsid w:val="00C334C2"/>
    <w:rsid w:val="00D316BB"/>
    <w:rsid w:val="00D7101A"/>
    <w:rsid w:val="00DA7886"/>
    <w:rsid w:val="00DC2D57"/>
    <w:rsid w:val="00E02239"/>
    <w:rsid w:val="00E26E13"/>
    <w:rsid w:val="00E91251"/>
    <w:rsid w:val="00E91277"/>
    <w:rsid w:val="00EA59DF"/>
    <w:rsid w:val="00EC70D3"/>
    <w:rsid w:val="00EE4070"/>
    <w:rsid w:val="00F12C76"/>
    <w:rsid w:val="00F13A04"/>
    <w:rsid w:val="00FC0077"/>
    <w:rsid w:val="00FF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33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8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8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8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8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8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8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8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8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38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38C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38C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38C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338C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338C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338C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338C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338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33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8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3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3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38C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338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38C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38C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38C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338CD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3318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31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6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4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4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303425">
          <w:marLeft w:val="0"/>
          <w:marRight w:val="0"/>
          <w:marTop w:val="1140"/>
          <w:marBottom w:val="1200"/>
          <w:divBdr>
            <w:top w:val="single" w:sz="6" w:space="24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0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656684">
          <w:marLeft w:val="0"/>
          <w:marRight w:val="0"/>
          <w:marTop w:val="1140"/>
          <w:marBottom w:val="1200"/>
          <w:divBdr>
            <w:top w:val="single" w:sz="6" w:space="24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octor/logopedist/child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rasotaimedicina.ru/symptom/speech-distortion/rhotacis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rasotaimedicina.ru/diseases/zabolevanija_neurology/cerebral-pals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DAE8F-6522-4AD9-A9AF-B34A0EC5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2025-05-13T06:43:00Z</dcterms:created>
  <dcterms:modified xsi:type="dcterms:W3CDTF">2025-05-13T06:43:00Z</dcterms:modified>
</cp:coreProperties>
</file>