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72" w:rsidRPr="00EC4B72" w:rsidRDefault="00EC4B72" w:rsidP="00EC4B72">
      <w:pPr>
        <w:shd w:val="clear" w:color="auto" w:fill="FFFFFF"/>
        <w:spacing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8"/>
          <w:szCs w:val="28"/>
          <w:lang w:eastAsia="ru-RU"/>
        </w:rPr>
        <w:t>Разработка</w:t>
      </w:r>
      <w:r w:rsidR="001027C9">
        <w:rPr>
          <w:rFonts w:ascii="Times New Roman" w:eastAsia="Times New Roman" w:hAnsi="Times New Roman" w:cs="Times New Roman"/>
          <w:b/>
          <w:bCs/>
          <w:color w:val="000000"/>
          <w:sz w:val="28"/>
          <w:szCs w:val="28"/>
          <w:lang w:eastAsia="ru-RU"/>
        </w:rPr>
        <w:t xml:space="preserve"> технологической карты </w:t>
      </w:r>
      <w:r w:rsidR="003B4967">
        <w:rPr>
          <w:rFonts w:ascii="Times New Roman" w:eastAsia="Times New Roman" w:hAnsi="Times New Roman" w:cs="Times New Roman"/>
          <w:b/>
          <w:bCs/>
          <w:color w:val="000000"/>
          <w:sz w:val="28"/>
          <w:szCs w:val="28"/>
          <w:lang w:eastAsia="ru-RU"/>
        </w:rPr>
        <w:t xml:space="preserve"> по уроку </w:t>
      </w:r>
      <w:r w:rsidR="001027C9">
        <w:rPr>
          <w:rFonts w:ascii="Times New Roman" w:eastAsia="Times New Roman" w:hAnsi="Times New Roman" w:cs="Times New Roman"/>
          <w:b/>
          <w:bCs/>
          <w:color w:val="000000"/>
          <w:sz w:val="28"/>
          <w:szCs w:val="28"/>
          <w:lang w:eastAsia="ru-RU"/>
        </w:rPr>
        <w:t>« Культура  Древнего Египта»</w:t>
      </w:r>
      <w:r w:rsidRPr="00EC4B72">
        <w:rPr>
          <w:rFonts w:ascii="Times New Roman" w:eastAsia="Times New Roman" w:hAnsi="Times New Roman" w:cs="Times New Roman"/>
          <w:b/>
          <w:bCs/>
          <w:color w:val="000000"/>
          <w:sz w:val="28"/>
          <w:szCs w:val="28"/>
          <w:lang w:eastAsia="ru-RU"/>
        </w:rPr>
        <w:t xml:space="preserve"> в 5 классе.</w:t>
      </w:r>
    </w:p>
    <w:tbl>
      <w:tblPr>
        <w:tblW w:w="12225" w:type="dxa"/>
        <w:tblInd w:w="-116" w:type="dxa"/>
        <w:tblCellMar>
          <w:top w:w="15" w:type="dxa"/>
          <w:left w:w="15" w:type="dxa"/>
          <w:bottom w:w="15" w:type="dxa"/>
          <w:right w:w="15" w:type="dxa"/>
        </w:tblCellMar>
        <w:tblLook w:val="04A0" w:firstRow="1" w:lastRow="0" w:firstColumn="1" w:lastColumn="0" w:noHBand="0" w:noVBand="1"/>
      </w:tblPr>
      <w:tblGrid>
        <w:gridCol w:w="1526"/>
        <w:gridCol w:w="769"/>
        <w:gridCol w:w="1148"/>
        <w:gridCol w:w="3652"/>
        <w:gridCol w:w="5130"/>
      </w:tblGrid>
      <w:tr w:rsidR="00EC4B72" w:rsidRPr="00EC4B72" w:rsidTr="00EC4B72">
        <w:tc>
          <w:tcPr>
            <w:tcW w:w="1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Тема урока</w:t>
            </w:r>
          </w:p>
        </w:tc>
        <w:tc>
          <w:tcPr>
            <w:tcW w:w="1421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1027C9" w:rsidP="00EC4B72">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EC4B72" w:rsidRPr="00EC4B72">
              <w:rPr>
                <w:rFonts w:ascii="Times New Roman" w:eastAsia="Times New Roman" w:hAnsi="Times New Roman" w:cs="Times New Roman"/>
                <w:color w:val="000000"/>
                <w:sz w:val="24"/>
                <w:szCs w:val="24"/>
                <w:lang w:eastAsia="ru-RU"/>
              </w:rPr>
              <w:t> Культура Древнего Египта».</w:t>
            </w:r>
          </w:p>
        </w:tc>
      </w:tr>
      <w:tr w:rsidR="00EC4B72" w:rsidRPr="00EC4B72" w:rsidTr="00EC4B72">
        <w:trPr>
          <w:trHeight w:val="120"/>
        </w:trPr>
        <w:tc>
          <w:tcPr>
            <w:tcW w:w="1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12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Тип урока</w:t>
            </w:r>
          </w:p>
        </w:tc>
        <w:tc>
          <w:tcPr>
            <w:tcW w:w="1421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12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Открытие новых знаний.</w:t>
            </w:r>
          </w:p>
        </w:tc>
      </w:tr>
      <w:tr w:rsidR="00EC4B72" w:rsidRPr="00EC4B72" w:rsidTr="00EC4B72">
        <w:tc>
          <w:tcPr>
            <w:tcW w:w="1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Цель урока</w:t>
            </w:r>
          </w:p>
        </w:tc>
        <w:tc>
          <w:tcPr>
            <w:tcW w:w="1421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Овладение целостными представлениями о культуре Древнего Египта.</w:t>
            </w:r>
          </w:p>
        </w:tc>
      </w:tr>
      <w:tr w:rsidR="00EC4B72" w:rsidRPr="00EC4B72" w:rsidTr="00EC4B72">
        <w:tc>
          <w:tcPr>
            <w:tcW w:w="1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Задачи урока</w:t>
            </w:r>
          </w:p>
        </w:tc>
        <w:tc>
          <w:tcPr>
            <w:tcW w:w="1421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Образовательные</w:t>
            </w:r>
            <w:r w:rsidRPr="00EC4B72">
              <w:rPr>
                <w:rFonts w:ascii="Times New Roman" w:eastAsia="Times New Roman" w:hAnsi="Times New Roman" w:cs="Times New Roman"/>
                <w:color w:val="000000"/>
                <w:sz w:val="24"/>
                <w:szCs w:val="24"/>
                <w:lang w:eastAsia="ru-RU"/>
              </w:rPr>
              <w:t xml:space="preserve">: познакомить </w:t>
            </w:r>
            <w:proofErr w:type="gramStart"/>
            <w:r w:rsidRPr="00EC4B72">
              <w:rPr>
                <w:rFonts w:ascii="Times New Roman" w:eastAsia="Times New Roman" w:hAnsi="Times New Roman" w:cs="Times New Roman"/>
                <w:color w:val="000000"/>
                <w:sz w:val="24"/>
                <w:szCs w:val="24"/>
                <w:lang w:eastAsia="ru-RU"/>
              </w:rPr>
              <w:t>обучающихся</w:t>
            </w:r>
            <w:proofErr w:type="gramEnd"/>
            <w:r w:rsidRPr="00EC4B72">
              <w:rPr>
                <w:rFonts w:ascii="Times New Roman" w:eastAsia="Times New Roman" w:hAnsi="Times New Roman" w:cs="Times New Roman"/>
                <w:color w:val="000000"/>
                <w:sz w:val="24"/>
                <w:szCs w:val="24"/>
                <w:lang w:eastAsia="ru-RU"/>
              </w:rPr>
              <w:t xml:space="preserve"> с выдающимися достижениями культуры крупнейшей цивилизации Древнего Востока – Древнего Египта.</w:t>
            </w:r>
          </w:p>
          <w:p w:rsidR="00EC4B72" w:rsidRPr="00EC4B72" w:rsidRDefault="00EC4B72" w:rsidP="00EC4B72">
            <w:pPr>
              <w:spacing w:after="0" w:line="240" w:lineRule="auto"/>
              <w:jc w:val="both"/>
              <w:rPr>
                <w:rFonts w:ascii="Calibri" w:eastAsia="Times New Roman" w:hAnsi="Calibri" w:cs="Calibri"/>
                <w:color w:val="000000"/>
                <w:lang w:eastAsia="ru-RU"/>
              </w:rPr>
            </w:pPr>
            <w:proofErr w:type="gramStart"/>
            <w:r w:rsidRPr="00EC4B72">
              <w:rPr>
                <w:rFonts w:ascii="Times New Roman" w:eastAsia="Times New Roman" w:hAnsi="Times New Roman" w:cs="Times New Roman"/>
                <w:b/>
                <w:bCs/>
                <w:color w:val="000000"/>
                <w:sz w:val="24"/>
                <w:szCs w:val="24"/>
                <w:lang w:eastAsia="ru-RU"/>
              </w:rPr>
              <w:t>Развивающие</w:t>
            </w:r>
            <w:proofErr w:type="gramEnd"/>
            <w:r w:rsidRPr="00EC4B72">
              <w:rPr>
                <w:rFonts w:ascii="Times New Roman" w:eastAsia="Times New Roman" w:hAnsi="Times New Roman" w:cs="Times New Roman"/>
                <w:b/>
                <w:bCs/>
                <w:color w:val="000000"/>
                <w:sz w:val="24"/>
                <w:szCs w:val="24"/>
                <w:lang w:eastAsia="ru-RU"/>
              </w:rPr>
              <w:t>:</w:t>
            </w:r>
            <w:r w:rsidRPr="00EC4B72">
              <w:rPr>
                <w:rFonts w:ascii="Times New Roman" w:eastAsia="Times New Roman" w:hAnsi="Times New Roman" w:cs="Times New Roman"/>
                <w:color w:val="000000"/>
                <w:sz w:val="24"/>
                <w:szCs w:val="24"/>
                <w:lang w:eastAsia="ru-RU"/>
              </w:rPr>
              <w:t> развивать умение работать с историческим источником;</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развивать навык подготовки сообщения и публичного выступления;</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делать выводы на основе анализа, обобщения, аргументируя свои рассуждения;</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рассматривать исторические события с позиции участников исторического процесса; </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 развивать познавательные интересы </w:t>
            </w:r>
            <w:proofErr w:type="gramStart"/>
            <w:r w:rsidRPr="00EC4B72">
              <w:rPr>
                <w:rFonts w:ascii="Times New Roman" w:eastAsia="Times New Roman" w:hAnsi="Times New Roman" w:cs="Times New Roman"/>
                <w:color w:val="000000"/>
                <w:sz w:val="24"/>
                <w:szCs w:val="24"/>
                <w:lang w:eastAsia="ru-RU"/>
              </w:rPr>
              <w:t>обучающихся</w:t>
            </w:r>
            <w:proofErr w:type="gramEnd"/>
            <w:r w:rsidRPr="00EC4B72">
              <w:rPr>
                <w:rFonts w:ascii="Times New Roman" w:eastAsia="Times New Roman" w:hAnsi="Times New Roman" w:cs="Times New Roman"/>
                <w:color w:val="000000"/>
                <w:sz w:val="24"/>
                <w:szCs w:val="24"/>
                <w:lang w:eastAsia="ru-RU"/>
              </w:rPr>
              <w:t>, умения работать в группе с учебником, дополнительной литературой.</w:t>
            </w:r>
          </w:p>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Воспитательные:</w:t>
            </w:r>
            <w:r w:rsidRPr="00EC4B72">
              <w:rPr>
                <w:rFonts w:ascii="Times New Roman" w:eastAsia="Times New Roman" w:hAnsi="Times New Roman" w:cs="Times New Roman"/>
                <w:color w:val="000000"/>
                <w:sz w:val="24"/>
                <w:szCs w:val="24"/>
                <w:lang w:eastAsia="ru-RU"/>
              </w:rPr>
              <w:t> подвести к выводу о необходимости сохранения ценностей и традиций культуры Древнего Египта и их значимости в современном мире.</w:t>
            </w:r>
          </w:p>
        </w:tc>
      </w:tr>
      <w:tr w:rsidR="00EC4B72" w:rsidRPr="00EC4B72" w:rsidTr="00EC4B72">
        <w:tc>
          <w:tcPr>
            <w:tcW w:w="1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УУД</w:t>
            </w:r>
          </w:p>
        </w:tc>
        <w:tc>
          <w:tcPr>
            <w:tcW w:w="1421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Личностные:</w:t>
            </w:r>
            <w:r w:rsidRPr="00EC4B72">
              <w:rPr>
                <w:rFonts w:ascii="Times New Roman" w:eastAsia="Times New Roman" w:hAnsi="Times New Roman" w:cs="Times New Roman"/>
                <w:color w:val="000000"/>
                <w:sz w:val="24"/>
                <w:szCs w:val="24"/>
                <w:lang w:eastAsia="ru-RU"/>
              </w:rPr>
              <w:t> - обеспечивать ценностно-смысловую значимость достижений искусства Древнего Египта;</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 понимать </w:t>
            </w:r>
            <w:proofErr w:type="gramStart"/>
            <w:r w:rsidRPr="00EC4B72">
              <w:rPr>
                <w:rFonts w:ascii="Times New Roman" w:eastAsia="Times New Roman" w:hAnsi="Times New Roman" w:cs="Times New Roman"/>
                <w:color w:val="000000"/>
                <w:sz w:val="24"/>
                <w:szCs w:val="24"/>
                <w:lang w:eastAsia="ru-RU"/>
              </w:rPr>
              <w:t>культурное</w:t>
            </w:r>
            <w:proofErr w:type="gramEnd"/>
            <w:r w:rsidRPr="00EC4B72">
              <w:rPr>
                <w:rFonts w:ascii="Times New Roman" w:eastAsia="Times New Roman" w:hAnsi="Times New Roman" w:cs="Times New Roman"/>
                <w:color w:val="000000"/>
                <w:sz w:val="24"/>
                <w:szCs w:val="24"/>
                <w:lang w:eastAsia="ru-RU"/>
              </w:rPr>
              <w:t xml:space="preserve"> многообразия мира;</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уважать историю других народов мира.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Регулятивные</w:t>
            </w:r>
            <w:r w:rsidRPr="00EC4B72">
              <w:rPr>
                <w:rFonts w:ascii="Times New Roman" w:eastAsia="Times New Roman" w:hAnsi="Times New Roman" w:cs="Times New Roman"/>
                <w:color w:val="000000"/>
                <w:sz w:val="24"/>
                <w:szCs w:val="24"/>
                <w:lang w:eastAsia="ru-RU"/>
              </w:rPr>
              <w:t xml:space="preserve">: обеспечивать организацию учебной деятельности </w:t>
            </w:r>
            <w:proofErr w:type="gramStart"/>
            <w:r w:rsidRPr="00EC4B72">
              <w:rPr>
                <w:rFonts w:ascii="Times New Roman" w:eastAsia="Times New Roman" w:hAnsi="Times New Roman" w:cs="Times New Roman"/>
                <w:color w:val="000000"/>
                <w:sz w:val="24"/>
                <w:szCs w:val="24"/>
                <w:lang w:eastAsia="ru-RU"/>
              </w:rPr>
              <w:t>обучающихся</w:t>
            </w:r>
            <w:proofErr w:type="gramEnd"/>
            <w:r w:rsidRPr="00EC4B72">
              <w:rPr>
                <w:rFonts w:ascii="Times New Roman" w:eastAsia="Times New Roman" w:hAnsi="Times New Roman" w:cs="Times New Roman"/>
                <w:color w:val="000000"/>
                <w:sz w:val="24"/>
                <w:szCs w:val="24"/>
                <w:lang w:eastAsia="ru-RU"/>
              </w:rPr>
              <w:t xml:space="preserve"> путем соотнесения того, что уже известно и усвоено учащимися, и того, что еще не известно.</w:t>
            </w:r>
          </w:p>
          <w:p w:rsidR="00EC4B72" w:rsidRPr="00EC4B72" w:rsidRDefault="00EC4B72" w:rsidP="00EC4B72">
            <w:pPr>
              <w:spacing w:after="0" w:line="240" w:lineRule="auto"/>
              <w:rPr>
                <w:rFonts w:ascii="Calibri" w:eastAsia="Times New Roman" w:hAnsi="Calibri" w:cs="Calibri"/>
                <w:color w:val="000000"/>
                <w:lang w:eastAsia="ru-RU"/>
              </w:rPr>
            </w:pPr>
            <w:proofErr w:type="gramStart"/>
            <w:r w:rsidRPr="00EC4B72">
              <w:rPr>
                <w:rFonts w:ascii="Times New Roman" w:eastAsia="Times New Roman" w:hAnsi="Times New Roman" w:cs="Times New Roman"/>
                <w:b/>
                <w:bCs/>
                <w:color w:val="000000"/>
                <w:sz w:val="24"/>
                <w:szCs w:val="24"/>
                <w:lang w:eastAsia="ru-RU"/>
              </w:rPr>
              <w:t>Коммуникативные</w:t>
            </w:r>
            <w:proofErr w:type="gramEnd"/>
            <w:r w:rsidRPr="00EC4B72">
              <w:rPr>
                <w:rFonts w:ascii="Times New Roman" w:eastAsia="Times New Roman" w:hAnsi="Times New Roman" w:cs="Times New Roman"/>
                <w:b/>
                <w:bCs/>
                <w:color w:val="000000"/>
                <w:sz w:val="24"/>
                <w:szCs w:val="24"/>
                <w:lang w:eastAsia="ru-RU"/>
              </w:rPr>
              <w:t>:</w:t>
            </w:r>
            <w:r w:rsidRPr="00EC4B72">
              <w:rPr>
                <w:rFonts w:ascii="Times New Roman" w:eastAsia="Times New Roman" w:hAnsi="Times New Roman" w:cs="Times New Roman"/>
                <w:color w:val="000000"/>
                <w:sz w:val="24"/>
                <w:szCs w:val="24"/>
                <w:lang w:eastAsia="ru-RU"/>
              </w:rPr>
              <w:t> обеспечивать социальную компетентность, умение слушать и вступать в диалог, участвовать в коллективном обсуждении.</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Познавательные:</w:t>
            </w:r>
            <w:r w:rsidRPr="00EC4B72">
              <w:rPr>
                <w:rFonts w:ascii="Times New Roman" w:eastAsia="Times New Roman" w:hAnsi="Times New Roman" w:cs="Times New Roman"/>
                <w:color w:val="000000"/>
                <w:sz w:val="24"/>
                <w:szCs w:val="24"/>
                <w:lang w:eastAsia="ru-RU"/>
              </w:rPr>
              <w:t xml:space="preserve"> обеспечить смысловую ориентацию </w:t>
            </w:r>
            <w:proofErr w:type="gramStart"/>
            <w:r w:rsidRPr="00EC4B72">
              <w:rPr>
                <w:rFonts w:ascii="Times New Roman" w:eastAsia="Times New Roman" w:hAnsi="Times New Roman" w:cs="Times New Roman"/>
                <w:color w:val="000000"/>
                <w:sz w:val="24"/>
                <w:szCs w:val="24"/>
                <w:lang w:eastAsia="ru-RU"/>
              </w:rPr>
              <w:t>обучающихся</w:t>
            </w:r>
            <w:proofErr w:type="gramEnd"/>
            <w:r w:rsidRPr="00EC4B72">
              <w:rPr>
                <w:rFonts w:ascii="Times New Roman" w:eastAsia="Times New Roman" w:hAnsi="Times New Roman" w:cs="Times New Roman"/>
                <w:color w:val="000000"/>
                <w:sz w:val="24"/>
                <w:szCs w:val="24"/>
                <w:lang w:eastAsia="ru-RU"/>
              </w:rPr>
              <w:t xml:space="preserve"> на самостоятельное выделение и формулирование познавательной цели. Анализируя памятники культуры Египта, научатся объяснять особенности архитектуры и искусства, связанные с религиозными представлениями древних египтян. Научатся выделять, формулировать существенные признаки, отличающие живопись и скульптуру Древнего Египта</w:t>
            </w:r>
          </w:p>
        </w:tc>
      </w:tr>
      <w:tr w:rsidR="00EC4B72" w:rsidRPr="00EC4B72" w:rsidTr="00EC4B72">
        <w:tc>
          <w:tcPr>
            <w:tcW w:w="1573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Планируемые результаты:</w:t>
            </w:r>
          </w:p>
        </w:tc>
      </w:tr>
      <w:tr w:rsidR="00EC4B72" w:rsidRPr="00EC4B72" w:rsidTr="00EC4B72">
        <w:tc>
          <w:tcPr>
            <w:tcW w:w="411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Предметные:</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 знать основные достижения культуры Древнего Египта, их значение в жизни древних </w:t>
            </w:r>
            <w:r w:rsidRPr="00EC4B72">
              <w:rPr>
                <w:rFonts w:ascii="Times New Roman" w:eastAsia="Times New Roman" w:hAnsi="Times New Roman" w:cs="Times New Roman"/>
                <w:color w:val="000000"/>
                <w:sz w:val="24"/>
                <w:szCs w:val="24"/>
                <w:lang w:eastAsia="ru-RU"/>
              </w:rPr>
              <w:lastRenderedPageBreak/>
              <w:t>египтян.</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уметь:</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находить нужную информацию в тексте учебника, дополнительных источниках;</w:t>
            </w:r>
          </w:p>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применять основные культурологические термины и понятия по изучаемой теме.</w:t>
            </w:r>
          </w:p>
        </w:tc>
        <w:tc>
          <w:tcPr>
            <w:tcW w:w="3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Личностные:</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 приобщение к истокам  культурно-исторического наследия </w:t>
            </w:r>
            <w:r w:rsidRPr="00EC4B72">
              <w:rPr>
                <w:rFonts w:ascii="Times New Roman" w:eastAsia="Times New Roman" w:hAnsi="Times New Roman" w:cs="Times New Roman"/>
                <w:color w:val="000000"/>
                <w:sz w:val="24"/>
                <w:szCs w:val="24"/>
                <w:lang w:eastAsia="ru-RU"/>
              </w:rPr>
              <w:lastRenderedPageBreak/>
              <w:t>человечества;</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приобретение опыта эмоционально-ценностного и творческого отношения к фактам прошлого и историческим источникам;</w:t>
            </w:r>
          </w:p>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оценивание своей учебной деятельности.</w:t>
            </w:r>
          </w:p>
        </w:tc>
        <w:tc>
          <w:tcPr>
            <w:tcW w:w="7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both"/>
              <w:rPr>
                <w:rFonts w:ascii="Calibri" w:eastAsia="Times New Roman" w:hAnsi="Calibri" w:cs="Calibri"/>
                <w:color w:val="000000"/>
                <w:lang w:eastAsia="ru-RU"/>
              </w:rPr>
            </w:pPr>
            <w:proofErr w:type="spellStart"/>
            <w:r w:rsidRPr="00EC4B72">
              <w:rPr>
                <w:rFonts w:ascii="Times New Roman" w:eastAsia="Times New Roman" w:hAnsi="Times New Roman" w:cs="Times New Roman"/>
                <w:b/>
                <w:bCs/>
                <w:color w:val="000000"/>
                <w:sz w:val="24"/>
                <w:szCs w:val="24"/>
                <w:lang w:eastAsia="ru-RU"/>
              </w:rPr>
              <w:lastRenderedPageBreak/>
              <w:t>Метапредметные</w:t>
            </w:r>
            <w:proofErr w:type="spellEnd"/>
            <w:r w:rsidRPr="00EC4B72">
              <w:rPr>
                <w:rFonts w:ascii="Times New Roman" w:eastAsia="Times New Roman" w:hAnsi="Times New Roman" w:cs="Times New Roman"/>
                <w:b/>
                <w:bCs/>
                <w:color w:val="000000"/>
                <w:sz w:val="24"/>
                <w:szCs w:val="24"/>
                <w:lang w:eastAsia="ru-RU"/>
              </w:rPr>
              <w:t>:</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самостоятельно выделять и формулировать цели;</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 анализировать вопросы, формулировать </w:t>
            </w:r>
            <w:r w:rsidRPr="00EC4B72">
              <w:rPr>
                <w:rFonts w:ascii="Times New Roman" w:eastAsia="Times New Roman" w:hAnsi="Times New Roman" w:cs="Times New Roman"/>
                <w:color w:val="000000"/>
                <w:sz w:val="24"/>
                <w:szCs w:val="24"/>
                <w:lang w:eastAsia="ru-RU"/>
              </w:rPr>
              <w:lastRenderedPageBreak/>
              <w:t>ответы;</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участвовать в коллективном обсуждении проблем, обмениваться мнениями;</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способность планировать и организовывать свою учебную и коммуникативную деятельность в соответствии с целями и задачами урока;</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умение проводить поиск основной и дополнительной информации учебной и научно-популярной литературой, обрабатывать ее в соответствии с темой и познавательными задачами;</w:t>
            </w:r>
          </w:p>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представлять результаты своей творческо-поисковой работы в различных форматах.</w:t>
            </w:r>
          </w:p>
        </w:tc>
      </w:tr>
      <w:tr w:rsidR="00EC4B72" w:rsidRPr="00EC4B72" w:rsidTr="00EC4B72">
        <w:tc>
          <w:tcPr>
            <w:tcW w:w="29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Основные понятия</w:t>
            </w:r>
          </w:p>
        </w:tc>
        <w:tc>
          <w:tcPr>
            <w:tcW w:w="127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Культура, египетские пирамиды, сфинкс, чудеса света, обелиск, колонна, Хеопс.</w:t>
            </w:r>
          </w:p>
        </w:tc>
      </w:tr>
      <w:tr w:rsidR="00EC4B72" w:rsidRPr="00EC4B72" w:rsidTr="00EC4B72">
        <w:tc>
          <w:tcPr>
            <w:tcW w:w="29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Материально-техническое обеспечение</w:t>
            </w:r>
          </w:p>
        </w:tc>
        <w:tc>
          <w:tcPr>
            <w:tcW w:w="127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05149D" w:rsidP="00EC4B72">
            <w:pPr>
              <w:numPr>
                <w:ilvl w:val="0"/>
                <w:numId w:val="1"/>
              </w:numPr>
              <w:spacing w:before="30" w:after="30" w:line="240" w:lineRule="auto"/>
              <w:jc w:val="both"/>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4"/>
                <w:szCs w:val="24"/>
                <w:lang w:eastAsia="ru-RU"/>
              </w:rPr>
              <w:t>УчебникВ.О.Никишин</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.В.Стрелков,О.В.Томашевич,Ф.А.Михайловский</w:t>
            </w:r>
            <w:proofErr w:type="spellEnd"/>
            <w:r w:rsidR="00EC4B72" w:rsidRPr="00EC4B72">
              <w:rPr>
                <w:rFonts w:ascii="Times New Roman" w:eastAsia="Times New Roman" w:hAnsi="Times New Roman" w:cs="Times New Roman"/>
                <w:color w:val="FF0000"/>
                <w:sz w:val="24"/>
                <w:szCs w:val="24"/>
                <w:lang w:eastAsia="ru-RU"/>
              </w:rPr>
              <w:t xml:space="preserve"> </w:t>
            </w:r>
            <w:r w:rsidR="00EC4B72" w:rsidRPr="00EC4B72">
              <w:rPr>
                <w:rFonts w:ascii="Times New Roman" w:eastAsia="Times New Roman" w:hAnsi="Times New Roman" w:cs="Times New Roman"/>
                <w:color w:val="000000"/>
                <w:sz w:val="24"/>
                <w:szCs w:val="24"/>
                <w:lang w:eastAsia="ru-RU"/>
              </w:rPr>
              <w:t>«Всеобщая история. История древнего мира»</w:t>
            </w:r>
            <w:r w:rsidR="00671336">
              <w:rPr>
                <w:rFonts w:ascii="Times New Roman" w:eastAsia="Times New Roman" w:hAnsi="Times New Roman" w:cs="Times New Roman"/>
                <w:color w:val="000000"/>
                <w:sz w:val="24"/>
                <w:szCs w:val="24"/>
                <w:lang w:eastAsia="ru-RU"/>
              </w:rPr>
              <w:t xml:space="preserve"> 5 класс; М. Русское слово, 2023</w:t>
            </w:r>
            <w:bookmarkStart w:id="0" w:name="_GoBack"/>
            <w:bookmarkEnd w:id="0"/>
            <w:r w:rsidR="00EC4B72" w:rsidRPr="00EC4B72">
              <w:rPr>
                <w:rFonts w:ascii="Times New Roman" w:eastAsia="Times New Roman" w:hAnsi="Times New Roman" w:cs="Times New Roman"/>
                <w:color w:val="000000"/>
                <w:sz w:val="24"/>
                <w:szCs w:val="24"/>
                <w:lang w:eastAsia="ru-RU"/>
              </w:rPr>
              <w:t>.</w:t>
            </w:r>
          </w:p>
          <w:p w:rsidR="00EC4B72" w:rsidRPr="00EC4B72" w:rsidRDefault="00EC4B72" w:rsidP="00EC4B72">
            <w:pPr>
              <w:numPr>
                <w:ilvl w:val="0"/>
                <w:numId w:val="1"/>
              </w:numPr>
              <w:spacing w:before="30" w:after="3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Презентация по теме «Культу</w:t>
            </w:r>
            <w:r w:rsidR="004A2312">
              <w:rPr>
                <w:rFonts w:ascii="Times New Roman" w:eastAsia="Times New Roman" w:hAnsi="Times New Roman" w:cs="Times New Roman"/>
                <w:color w:val="000000"/>
                <w:sz w:val="24"/>
                <w:szCs w:val="24"/>
                <w:lang w:eastAsia="ru-RU"/>
              </w:rPr>
              <w:t>ра Древнего Египта</w:t>
            </w:r>
            <w:r w:rsidRPr="00EC4B72">
              <w:rPr>
                <w:rFonts w:ascii="Times New Roman" w:eastAsia="Times New Roman" w:hAnsi="Times New Roman" w:cs="Times New Roman"/>
                <w:color w:val="000000"/>
                <w:sz w:val="24"/>
                <w:szCs w:val="24"/>
                <w:lang w:eastAsia="ru-RU"/>
              </w:rPr>
              <w:t>».</w:t>
            </w:r>
          </w:p>
          <w:p w:rsidR="00EC4B72" w:rsidRPr="00EC4B72" w:rsidRDefault="00EC4B72" w:rsidP="00EC4B72">
            <w:pPr>
              <w:numPr>
                <w:ilvl w:val="0"/>
                <w:numId w:val="1"/>
              </w:numPr>
              <w:spacing w:before="30" w:after="3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Оценочный материал (сфин</w:t>
            </w:r>
            <w:r w:rsidR="003B4967">
              <w:rPr>
                <w:rFonts w:ascii="Times New Roman" w:eastAsia="Times New Roman" w:hAnsi="Times New Roman" w:cs="Times New Roman"/>
                <w:color w:val="000000"/>
                <w:sz w:val="24"/>
                <w:szCs w:val="24"/>
                <w:lang w:eastAsia="ru-RU"/>
              </w:rPr>
              <w:t>кс</w:t>
            </w:r>
            <w:r w:rsidRPr="00EC4B72">
              <w:rPr>
                <w:rFonts w:ascii="Times New Roman" w:eastAsia="Times New Roman" w:hAnsi="Times New Roman" w:cs="Times New Roman"/>
                <w:color w:val="000000"/>
                <w:sz w:val="24"/>
                <w:szCs w:val="24"/>
                <w:lang w:eastAsia="ru-RU"/>
              </w:rPr>
              <w:t>ы)</w:t>
            </w:r>
          </w:p>
          <w:p w:rsidR="00EC4B72" w:rsidRPr="00EC4B72" w:rsidRDefault="00EC4B72" w:rsidP="00EC4B72">
            <w:pPr>
              <w:numPr>
                <w:ilvl w:val="0"/>
                <w:numId w:val="1"/>
              </w:numPr>
              <w:spacing w:before="30" w:after="30" w:line="0" w:lineRule="atLeast"/>
              <w:jc w:val="both"/>
              <w:rPr>
                <w:rFonts w:ascii="Calibri" w:eastAsia="Times New Roman" w:hAnsi="Calibri" w:cs="Calibri"/>
                <w:color w:val="000000"/>
                <w:lang w:eastAsia="ru-RU"/>
              </w:rPr>
            </w:pPr>
          </w:p>
        </w:tc>
      </w:tr>
      <w:tr w:rsidR="00EC4B72" w:rsidRPr="00EC4B72" w:rsidTr="00EC4B72">
        <w:tc>
          <w:tcPr>
            <w:tcW w:w="29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proofErr w:type="spellStart"/>
            <w:r w:rsidRPr="00EC4B72">
              <w:rPr>
                <w:rFonts w:ascii="Times New Roman" w:eastAsia="Times New Roman" w:hAnsi="Times New Roman" w:cs="Times New Roman"/>
                <w:b/>
                <w:bCs/>
                <w:color w:val="000000"/>
                <w:sz w:val="24"/>
                <w:szCs w:val="24"/>
                <w:lang w:eastAsia="ru-RU"/>
              </w:rPr>
              <w:t>Межпредметные</w:t>
            </w:r>
            <w:proofErr w:type="spellEnd"/>
            <w:r w:rsidRPr="00EC4B72">
              <w:rPr>
                <w:rFonts w:ascii="Times New Roman" w:eastAsia="Times New Roman" w:hAnsi="Times New Roman" w:cs="Times New Roman"/>
                <w:b/>
                <w:bCs/>
                <w:color w:val="000000"/>
                <w:sz w:val="24"/>
                <w:szCs w:val="24"/>
                <w:lang w:eastAsia="ru-RU"/>
              </w:rPr>
              <w:t xml:space="preserve"> связи</w:t>
            </w:r>
          </w:p>
        </w:tc>
        <w:tc>
          <w:tcPr>
            <w:tcW w:w="127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Русский язык, литерату</w:t>
            </w:r>
            <w:r w:rsidR="004A520A">
              <w:rPr>
                <w:rFonts w:ascii="Times New Roman" w:eastAsia="Times New Roman" w:hAnsi="Times New Roman" w:cs="Times New Roman"/>
                <w:color w:val="000000"/>
                <w:sz w:val="24"/>
                <w:szCs w:val="24"/>
                <w:lang w:eastAsia="ru-RU"/>
              </w:rPr>
              <w:t>ра, музыка,  </w:t>
            </w:r>
            <w:proofErr w:type="gramStart"/>
            <w:r w:rsidR="004A520A">
              <w:rPr>
                <w:rFonts w:ascii="Times New Roman" w:eastAsia="Times New Roman" w:hAnsi="Times New Roman" w:cs="Times New Roman"/>
                <w:color w:val="000000"/>
                <w:sz w:val="24"/>
                <w:szCs w:val="24"/>
                <w:lang w:eastAsia="ru-RU"/>
              </w:rPr>
              <w:t>ИЗО</w:t>
            </w:r>
            <w:proofErr w:type="gramEnd"/>
            <w:r w:rsidRPr="00EC4B72">
              <w:rPr>
                <w:rFonts w:ascii="Times New Roman" w:eastAsia="Times New Roman" w:hAnsi="Times New Roman" w:cs="Times New Roman"/>
                <w:color w:val="000000"/>
                <w:sz w:val="24"/>
                <w:szCs w:val="24"/>
                <w:lang w:eastAsia="ru-RU"/>
              </w:rPr>
              <w:t>.</w:t>
            </w:r>
          </w:p>
        </w:tc>
      </w:tr>
      <w:tr w:rsidR="00EC4B72" w:rsidRPr="00EC4B72" w:rsidTr="00EC4B72">
        <w:tc>
          <w:tcPr>
            <w:tcW w:w="29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Методы обучения</w:t>
            </w:r>
          </w:p>
        </w:tc>
        <w:tc>
          <w:tcPr>
            <w:tcW w:w="127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proofErr w:type="gramStart"/>
            <w:r w:rsidRPr="00EC4B72">
              <w:rPr>
                <w:rFonts w:ascii="Times New Roman" w:eastAsia="Times New Roman" w:hAnsi="Times New Roman" w:cs="Times New Roman"/>
                <w:color w:val="000000"/>
                <w:sz w:val="24"/>
                <w:szCs w:val="24"/>
                <w:lang w:eastAsia="ru-RU"/>
              </w:rPr>
              <w:t>Иллюстративно-словесный</w:t>
            </w:r>
            <w:proofErr w:type="gramEnd"/>
            <w:r w:rsidRPr="00EC4B72">
              <w:rPr>
                <w:rFonts w:ascii="Times New Roman" w:eastAsia="Times New Roman" w:hAnsi="Times New Roman" w:cs="Times New Roman"/>
                <w:color w:val="000000"/>
                <w:sz w:val="24"/>
                <w:szCs w:val="24"/>
                <w:lang w:eastAsia="ru-RU"/>
              </w:rPr>
              <w:t>, наглядный, практический, контроля.</w:t>
            </w:r>
          </w:p>
        </w:tc>
      </w:tr>
      <w:tr w:rsidR="00EC4B72" w:rsidRPr="00EC4B72" w:rsidTr="00EC4B72">
        <w:tc>
          <w:tcPr>
            <w:tcW w:w="29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Формы работы</w:t>
            </w:r>
          </w:p>
        </w:tc>
        <w:tc>
          <w:tcPr>
            <w:tcW w:w="127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Фронтальная (активное слушание, фронтальный опрос), работа с источником, индивидуальная, работа в группах.</w:t>
            </w:r>
          </w:p>
        </w:tc>
      </w:tr>
      <w:tr w:rsidR="00EC4B72" w:rsidRPr="00EC4B72" w:rsidTr="00EC4B72">
        <w:tc>
          <w:tcPr>
            <w:tcW w:w="29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Технологии</w:t>
            </w:r>
          </w:p>
        </w:tc>
        <w:tc>
          <w:tcPr>
            <w:tcW w:w="127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Системно-</w:t>
            </w:r>
            <w:r w:rsidR="004A520A">
              <w:rPr>
                <w:rFonts w:ascii="Times New Roman" w:eastAsia="Times New Roman" w:hAnsi="Times New Roman" w:cs="Times New Roman"/>
                <w:color w:val="000000"/>
                <w:sz w:val="24"/>
                <w:szCs w:val="24"/>
                <w:lang w:eastAsia="ru-RU"/>
              </w:rPr>
              <w:t xml:space="preserve"> </w:t>
            </w:r>
            <w:proofErr w:type="spellStart"/>
            <w:r w:rsidRPr="00EC4B72">
              <w:rPr>
                <w:rFonts w:ascii="Times New Roman" w:eastAsia="Times New Roman" w:hAnsi="Times New Roman" w:cs="Times New Roman"/>
                <w:color w:val="000000"/>
                <w:sz w:val="24"/>
                <w:szCs w:val="24"/>
                <w:lang w:eastAsia="ru-RU"/>
              </w:rPr>
              <w:t>деятельностная</w:t>
            </w:r>
            <w:proofErr w:type="spellEnd"/>
            <w:r w:rsidR="0005149D">
              <w:rPr>
                <w:rFonts w:ascii="Times New Roman" w:eastAsia="Times New Roman" w:hAnsi="Times New Roman" w:cs="Times New Roman"/>
                <w:color w:val="000000"/>
                <w:sz w:val="24"/>
                <w:szCs w:val="24"/>
                <w:lang w:eastAsia="ru-RU"/>
              </w:rPr>
              <w:t xml:space="preserve"> </w:t>
            </w:r>
            <w:r w:rsidRPr="00EC4B72">
              <w:rPr>
                <w:rFonts w:ascii="Times New Roman" w:eastAsia="Times New Roman" w:hAnsi="Times New Roman" w:cs="Times New Roman"/>
                <w:color w:val="000000"/>
                <w:sz w:val="24"/>
                <w:szCs w:val="24"/>
                <w:lang w:eastAsia="ru-RU"/>
              </w:rPr>
              <w:t>, частично-поисковая.</w:t>
            </w:r>
          </w:p>
        </w:tc>
      </w:tr>
    </w:tbl>
    <w:p w:rsidR="00EC4B72" w:rsidRPr="00EC4B72" w:rsidRDefault="00EC4B72" w:rsidP="00EC4B72">
      <w:pPr>
        <w:shd w:val="clear" w:color="auto" w:fill="FFFFFF"/>
        <w:spacing w:line="240" w:lineRule="auto"/>
        <w:ind w:right="28"/>
        <w:jc w:val="center"/>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8"/>
          <w:szCs w:val="28"/>
          <w:lang w:eastAsia="ru-RU"/>
        </w:rPr>
        <w:t>Организационная структура урока:</w:t>
      </w:r>
    </w:p>
    <w:tbl>
      <w:tblPr>
        <w:tblW w:w="12225" w:type="dxa"/>
        <w:tblInd w:w="-116" w:type="dxa"/>
        <w:tblCellMar>
          <w:top w:w="15" w:type="dxa"/>
          <w:left w:w="15" w:type="dxa"/>
          <w:bottom w:w="15" w:type="dxa"/>
          <w:right w:w="15" w:type="dxa"/>
        </w:tblCellMar>
        <w:tblLook w:val="04A0" w:firstRow="1" w:lastRow="0" w:firstColumn="1" w:lastColumn="0" w:noHBand="0" w:noVBand="1"/>
      </w:tblPr>
      <w:tblGrid>
        <w:gridCol w:w="1847"/>
        <w:gridCol w:w="1684"/>
        <w:gridCol w:w="1758"/>
        <w:gridCol w:w="1970"/>
        <w:gridCol w:w="3496"/>
        <w:gridCol w:w="1615"/>
        <w:gridCol w:w="2548"/>
      </w:tblGrid>
      <w:tr w:rsidR="00EC4B72" w:rsidRPr="00EC4B72" w:rsidTr="00EC4B72">
        <w:trPr>
          <w:trHeight w:val="260"/>
        </w:trPr>
        <w:tc>
          <w:tcPr>
            <w:tcW w:w="110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Этапы урока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Цель этапа урока</w:t>
            </w:r>
          </w:p>
        </w:tc>
        <w:tc>
          <w:tcPr>
            <w:tcW w:w="184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Деятельность учеников</w:t>
            </w:r>
          </w:p>
        </w:tc>
        <w:tc>
          <w:tcPr>
            <w:tcW w:w="269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Деятельность учителя</w:t>
            </w:r>
          </w:p>
        </w:tc>
        <w:tc>
          <w:tcPr>
            <w:tcW w:w="400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Задания для учащихся</w:t>
            </w:r>
          </w:p>
        </w:tc>
        <w:tc>
          <w:tcPr>
            <w:tcW w:w="42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Планируемые результаты</w:t>
            </w:r>
          </w:p>
        </w:tc>
      </w:tr>
      <w:tr w:rsidR="00EC4B72" w:rsidRPr="00EC4B72" w:rsidTr="00EC4B72">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4B72" w:rsidRPr="00EC4B72" w:rsidRDefault="00EC4B72" w:rsidP="00EC4B7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4B72" w:rsidRPr="00EC4B72" w:rsidRDefault="00EC4B72" w:rsidP="00EC4B7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4B72" w:rsidRPr="00EC4B72" w:rsidRDefault="00EC4B72" w:rsidP="00EC4B7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4B72" w:rsidRPr="00EC4B72" w:rsidRDefault="00EC4B72" w:rsidP="00EC4B7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4B72" w:rsidRPr="00EC4B72" w:rsidRDefault="00EC4B72" w:rsidP="00EC4B72">
            <w:pPr>
              <w:spacing w:after="0" w:line="240" w:lineRule="auto"/>
              <w:rPr>
                <w:rFonts w:ascii="Calibri" w:eastAsia="Times New Roman" w:hAnsi="Calibri" w:cs="Calibri"/>
                <w:color w:val="000000"/>
                <w:lang w:eastAsia="ru-RU"/>
              </w:rPr>
            </w:pP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Предметные</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УУД</w:t>
            </w:r>
          </w:p>
        </w:tc>
      </w:tr>
      <w:tr w:rsidR="00EC4B72" w:rsidRPr="00EC4B72" w:rsidTr="00EC4B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 xml:space="preserve">I. </w:t>
            </w:r>
            <w:r w:rsidRPr="00EC4B72">
              <w:rPr>
                <w:rFonts w:ascii="Times New Roman" w:eastAsia="Times New Roman" w:hAnsi="Times New Roman" w:cs="Times New Roman"/>
                <w:b/>
                <w:bCs/>
                <w:color w:val="000000"/>
                <w:sz w:val="24"/>
                <w:szCs w:val="24"/>
                <w:lang w:eastAsia="ru-RU"/>
              </w:rPr>
              <w:lastRenderedPageBreak/>
              <w:t>Организационный момент.</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lastRenderedPageBreak/>
              <w:t xml:space="preserve">Мотивация к </w:t>
            </w:r>
            <w:r w:rsidRPr="00EC4B72">
              <w:rPr>
                <w:rFonts w:ascii="Times New Roman" w:eastAsia="Times New Roman" w:hAnsi="Times New Roman" w:cs="Times New Roman"/>
                <w:color w:val="000000"/>
                <w:lang w:eastAsia="ru-RU"/>
              </w:rPr>
              <w:lastRenderedPageBreak/>
              <w:t>учебной деятельности, включение в учебную деятельность на личностно значимом уровне</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 xml:space="preserve">Приветствие </w:t>
            </w:r>
            <w:r w:rsidRPr="00EC4B72">
              <w:rPr>
                <w:rFonts w:ascii="Times New Roman" w:eastAsia="Times New Roman" w:hAnsi="Times New Roman" w:cs="Times New Roman"/>
                <w:color w:val="000000"/>
                <w:sz w:val="24"/>
                <w:szCs w:val="24"/>
                <w:lang w:eastAsia="ru-RU"/>
              </w:rPr>
              <w:lastRenderedPageBreak/>
              <w:t>учителя, подготовка к уроку.</w:t>
            </w:r>
          </w:p>
        </w:tc>
        <w:tc>
          <w:tcPr>
            <w:tcW w:w="2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 xml:space="preserve">Приветствие </w:t>
            </w:r>
            <w:r w:rsidRPr="00EC4B72">
              <w:rPr>
                <w:rFonts w:ascii="Times New Roman" w:eastAsia="Times New Roman" w:hAnsi="Times New Roman" w:cs="Times New Roman"/>
                <w:color w:val="000000"/>
                <w:sz w:val="24"/>
                <w:szCs w:val="24"/>
                <w:lang w:eastAsia="ru-RU"/>
              </w:rPr>
              <w:lastRenderedPageBreak/>
              <w:t>учащихся, проверка готовности уч-ся к уроку. Создание благоприятной психоэмоциональной атмосферы урока</w:t>
            </w:r>
          </w:p>
        </w:tc>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b/>
                <w:bCs/>
                <w:i/>
                <w:iCs/>
                <w:color w:val="000000"/>
                <w:sz w:val="24"/>
                <w:szCs w:val="24"/>
                <w:lang w:eastAsia="ru-RU"/>
              </w:rPr>
              <w:lastRenderedPageBreak/>
              <w:t xml:space="preserve">Приветственное слово </w:t>
            </w:r>
            <w:r w:rsidRPr="00EC4B72">
              <w:rPr>
                <w:rFonts w:ascii="Times New Roman" w:eastAsia="Times New Roman" w:hAnsi="Times New Roman" w:cs="Times New Roman"/>
                <w:b/>
                <w:bCs/>
                <w:i/>
                <w:iCs/>
                <w:color w:val="000000"/>
                <w:sz w:val="24"/>
                <w:szCs w:val="24"/>
                <w:lang w:eastAsia="ru-RU"/>
              </w:rPr>
              <w:lastRenderedPageBreak/>
              <w:t>учителя</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Когда мы улыбаемся,</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Мы реже ошибаемся.</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И чаще награждаемся</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Подарками судьбы.</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Пусть этими подарками станут хорошие оценки на уроке.</w:t>
            </w:r>
          </w:p>
          <w:p w:rsidR="00EC4B72" w:rsidRPr="00EC4B72" w:rsidRDefault="00EC4B72" w:rsidP="00EC4B72">
            <w:pPr>
              <w:spacing w:after="0" w:line="0" w:lineRule="atLeast"/>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Давайте улыбнёмся друг другу и постараемся сохранить хорошее настроение на весь день.</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Times New Roman" w:eastAsia="Times New Roman" w:hAnsi="Times New Roman" w:cs="Times New Roman"/>
                <w:sz w:val="1"/>
                <w:szCs w:val="24"/>
                <w:lang w:eastAsia="ru-RU"/>
              </w:rPr>
            </w:pP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Личностные:</w:t>
            </w:r>
            <w:r w:rsidRPr="00EC4B72">
              <w:rPr>
                <w:rFonts w:ascii="Times New Roman" w:eastAsia="Times New Roman" w:hAnsi="Times New Roman" w:cs="Times New Roman"/>
                <w:color w:val="000000"/>
                <w:sz w:val="24"/>
                <w:szCs w:val="24"/>
                <w:lang w:eastAsia="ru-RU"/>
              </w:rPr>
              <w:t> </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Самооценка готовности к уроку.</w:t>
            </w:r>
            <w:r w:rsidRPr="00EC4B72">
              <w:rPr>
                <w:rFonts w:ascii="Times New Roman" w:eastAsia="Times New Roman" w:hAnsi="Times New Roman" w:cs="Times New Roman"/>
                <w:b/>
                <w:bCs/>
                <w:i/>
                <w:iCs/>
                <w:color w:val="000000"/>
                <w:sz w:val="24"/>
                <w:szCs w:val="24"/>
                <w:lang w:eastAsia="ru-RU"/>
              </w:rPr>
              <w:t> </w:t>
            </w:r>
          </w:p>
        </w:tc>
      </w:tr>
      <w:tr w:rsidR="00EC4B72" w:rsidRPr="00EC4B72" w:rsidTr="00EC4B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II. Актуализация опорных знаний.</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Контроль знаний по изученному материалу.</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Организация взаимопроверки</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Выполняют индивидуальную работу, проверяют работу соседа по парте. Сверяют ответы. Определяют количество баллов в технологическую карту урока</w:t>
            </w:r>
            <w:proofErr w:type="gramStart"/>
            <w:r w:rsidRPr="00EC4B72">
              <w:rPr>
                <w:rFonts w:ascii="Times New Roman" w:eastAsia="Times New Roman" w:hAnsi="Times New Roman" w:cs="Times New Roman"/>
                <w:color w:val="000000"/>
                <w:sz w:val="24"/>
                <w:szCs w:val="24"/>
                <w:lang w:eastAsia="ru-RU"/>
              </w:rPr>
              <w:t>.</w:t>
            </w:r>
            <w:proofErr w:type="gramEnd"/>
            <w:r w:rsidRPr="00EC4B72">
              <w:rPr>
                <w:rFonts w:ascii="Times New Roman" w:eastAsia="Times New Roman" w:hAnsi="Times New Roman" w:cs="Times New Roman"/>
                <w:color w:val="000000"/>
                <w:sz w:val="24"/>
                <w:szCs w:val="24"/>
                <w:lang w:eastAsia="ru-RU"/>
              </w:rPr>
              <w:t xml:space="preserve"> </w:t>
            </w:r>
            <w:proofErr w:type="gramStart"/>
            <w:r w:rsidRPr="00EC4B72">
              <w:rPr>
                <w:rFonts w:ascii="Times New Roman" w:eastAsia="Times New Roman" w:hAnsi="Times New Roman" w:cs="Times New Roman"/>
                <w:color w:val="000000"/>
                <w:sz w:val="24"/>
                <w:szCs w:val="24"/>
                <w:lang w:eastAsia="ru-RU"/>
              </w:rPr>
              <w:t>у</w:t>
            </w:r>
            <w:proofErr w:type="gramEnd"/>
            <w:r w:rsidRPr="00EC4B72">
              <w:rPr>
                <w:rFonts w:ascii="Times New Roman" w:eastAsia="Times New Roman" w:hAnsi="Times New Roman" w:cs="Times New Roman"/>
                <w:color w:val="000000"/>
                <w:sz w:val="24"/>
                <w:szCs w:val="24"/>
                <w:lang w:eastAsia="ru-RU"/>
              </w:rPr>
              <w:t>частвуют в беседе, высказывают собственное мнение</w:t>
            </w:r>
          </w:p>
        </w:tc>
        <w:tc>
          <w:tcPr>
            <w:tcW w:w="2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Следит за выполнением работы учащихся. Направляет учащихся на выявление неточностей. После заполнения карточки, коррекция ошибочных и неточных </w:t>
            </w:r>
            <w:proofErr w:type="gramStart"/>
            <w:r w:rsidRPr="00EC4B72">
              <w:rPr>
                <w:rFonts w:ascii="Times New Roman" w:eastAsia="Times New Roman" w:hAnsi="Times New Roman" w:cs="Times New Roman"/>
                <w:color w:val="000000"/>
                <w:sz w:val="24"/>
                <w:szCs w:val="24"/>
                <w:lang w:eastAsia="ru-RU"/>
              </w:rPr>
              <w:t>представлениях</w:t>
            </w:r>
            <w:proofErr w:type="gramEnd"/>
            <w:r w:rsidRPr="00EC4B72">
              <w:rPr>
                <w:rFonts w:ascii="Times New Roman" w:eastAsia="Times New Roman" w:hAnsi="Times New Roman" w:cs="Times New Roman"/>
                <w:color w:val="000000"/>
                <w:sz w:val="24"/>
                <w:szCs w:val="24"/>
                <w:lang w:eastAsia="ru-RU"/>
              </w:rPr>
              <w:t xml:space="preserve"> о понятиях</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(Диалог, беседа с учащимися)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Выявление типичных ошибок и пробелов в ЗУН;</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Побуждает к высказыванию своего мнения.</w:t>
            </w:r>
          </w:p>
        </w:tc>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1. Работа у доски:</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Написать понятие, вставив нужную букву (</w:t>
            </w:r>
            <w:proofErr w:type="spellStart"/>
            <w:r w:rsidRPr="00EC4B72">
              <w:rPr>
                <w:rFonts w:ascii="Times New Roman" w:eastAsia="Times New Roman" w:hAnsi="Times New Roman" w:cs="Times New Roman"/>
                <w:color w:val="000000"/>
                <w:sz w:val="24"/>
                <w:szCs w:val="24"/>
                <w:lang w:eastAsia="ru-RU"/>
              </w:rPr>
              <w:t>жр</w:t>
            </w:r>
            <w:proofErr w:type="gramStart"/>
            <w:r w:rsidRPr="00EC4B72">
              <w:rPr>
                <w:rFonts w:ascii="Times New Roman" w:eastAsia="Times New Roman" w:hAnsi="Times New Roman" w:cs="Times New Roman"/>
                <w:color w:val="000000"/>
                <w:sz w:val="24"/>
                <w:szCs w:val="24"/>
                <w:lang w:eastAsia="ru-RU"/>
              </w:rPr>
              <w:t>.ц</w:t>
            </w:r>
            <w:proofErr w:type="gramEnd"/>
            <w:r w:rsidRPr="00EC4B72">
              <w:rPr>
                <w:rFonts w:ascii="Times New Roman" w:eastAsia="Times New Roman" w:hAnsi="Times New Roman" w:cs="Times New Roman"/>
                <w:color w:val="000000"/>
                <w:sz w:val="24"/>
                <w:szCs w:val="24"/>
                <w:lang w:eastAsia="ru-RU"/>
              </w:rPr>
              <w:t>ы</w:t>
            </w:r>
            <w:proofErr w:type="spellEnd"/>
            <w:r w:rsidRPr="00EC4B72">
              <w:rPr>
                <w:rFonts w:ascii="Times New Roman" w:eastAsia="Times New Roman" w:hAnsi="Times New Roman" w:cs="Times New Roman"/>
                <w:color w:val="000000"/>
                <w:sz w:val="24"/>
                <w:szCs w:val="24"/>
                <w:lang w:eastAsia="ru-RU"/>
              </w:rPr>
              <w:t xml:space="preserve">, </w:t>
            </w:r>
            <w:proofErr w:type="spellStart"/>
            <w:r w:rsidRPr="00EC4B72">
              <w:rPr>
                <w:rFonts w:ascii="Times New Roman" w:eastAsia="Times New Roman" w:hAnsi="Times New Roman" w:cs="Times New Roman"/>
                <w:color w:val="000000"/>
                <w:sz w:val="24"/>
                <w:szCs w:val="24"/>
                <w:lang w:eastAsia="ru-RU"/>
              </w:rPr>
              <w:t>шаду</w:t>
            </w:r>
            <w:proofErr w:type="spellEnd"/>
            <w:r w:rsidRPr="00EC4B72">
              <w:rPr>
                <w:rFonts w:ascii="Times New Roman" w:eastAsia="Times New Roman" w:hAnsi="Times New Roman" w:cs="Times New Roman"/>
                <w:color w:val="000000"/>
                <w:sz w:val="24"/>
                <w:szCs w:val="24"/>
                <w:lang w:eastAsia="ru-RU"/>
              </w:rPr>
              <w:t xml:space="preserve">., </w:t>
            </w:r>
            <w:proofErr w:type="spellStart"/>
            <w:r w:rsidRPr="00EC4B72">
              <w:rPr>
                <w:rFonts w:ascii="Times New Roman" w:eastAsia="Times New Roman" w:hAnsi="Times New Roman" w:cs="Times New Roman"/>
                <w:color w:val="000000"/>
                <w:sz w:val="24"/>
                <w:szCs w:val="24"/>
                <w:lang w:eastAsia="ru-RU"/>
              </w:rPr>
              <w:t>мум.я</w:t>
            </w:r>
            <w:proofErr w:type="spellEnd"/>
            <w:r w:rsidRPr="00EC4B72">
              <w:rPr>
                <w:rFonts w:ascii="Times New Roman" w:eastAsia="Times New Roman" w:hAnsi="Times New Roman" w:cs="Times New Roman"/>
                <w:color w:val="000000"/>
                <w:sz w:val="24"/>
                <w:szCs w:val="24"/>
                <w:lang w:eastAsia="ru-RU"/>
              </w:rPr>
              <w:t xml:space="preserve">, </w:t>
            </w:r>
            <w:proofErr w:type="spellStart"/>
            <w:r w:rsidRPr="00EC4B72">
              <w:rPr>
                <w:rFonts w:ascii="Times New Roman" w:eastAsia="Times New Roman" w:hAnsi="Times New Roman" w:cs="Times New Roman"/>
                <w:color w:val="000000"/>
                <w:sz w:val="24"/>
                <w:szCs w:val="24"/>
                <w:lang w:eastAsia="ru-RU"/>
              </w:rPr>
              <w:t>сарк.фаг</w:t>
            </w:r>
            <w:proofErr w:type="spellEnd"/>
            <w:r w:rsidRPr="00EC4B72">
              <w:rPr>
                <w:rFonts w:ascii="Times New Roman" w:eastAsia="Times New Roman" w:hAnsi="Times New Roman" w:cs="Times New Roman"/>
                <w:color w:val="000000"/>
                <w:sz w:val="24"/>
                <w:szCs w:val="24"/>
                <w:lang w:eastAsia="ru-RU"/>
              </w:rPr>
              <w:t xml:space="preserve">, </w:t>
            </w:r>
            <w:proofErr w:type="spellStart"/>
            <w:r w:rsidRPr="00EC4B72">
              <w:rPr>
                <w:rFonts w:ascii="Times New Roman" w:eastAsia="Times New Roman" w:hAnsi="Times New Roman" w:cs="Times New Roman"/>
                <w:color w:val="000000"/>
                <w:sz w:val="24"/>
                <w:szCs w:val="24"/>
                <w:lang w:eastAsia="ru-RU"/>
              </w:rPr>
              <w:t>п.рамида</w:t>
            </w:r>
            <w:proofErr w:type="spellEnd"/>
            <w:r w:rsidRPr="00EC4B72">
              <w:rPr>
                <w:rFonts w:ascii="Times New Roman" w:eastAsia="Times New Roman" w:hAnsi="Times New Roman" w:cs="Times New Roman"/>
                <w:color w:val="000000"/>
                <w:sz w:val="24"/>
                <w:szCs w:val="24"/>
                <w:lang w:eastAsia="ru-RU"/>
              </w:rPr>
              <w:t xml:space="preserve">, </w:t>
            </w:r>
            <w:proofErr w:type="spellStart"/>
            <w:r w:rsidRPr="00EC4B72">
              <w:rPr>
                <w:rFonts w:ascii="Times New Roman" w:eastAsia="Times New Roman" w:hAnsi="Times New Roman" w:cs="Times New Roman"/>
                <w:color w:val="000000"/>
                <w:sz w:val="24"/>
                <w:szCs w:val="24"/>
                <w:lang w:eastAsia="ru-RU"/>
              </w:rPr>
              <w:t>и.роглифы</w:t>
            </w:r>
            <w:proofErr w:type="spellEnd"/>
            <w:r w:rsidRPr="00EC4B72">
              <w:rPr>
                <w:rFonts w:ascii="Times New Roman" w:eastAsia="Times New Roman" w:hAnsi="Times New Roman" w:cs="Times New Roman"/>
                <w:color w:val="000000"/>
                <w:sz w:val="24"/>
                <w:szCs w:val="24"/>
                <w:lang w:eastAsia="ru-RU"/>
              </w:rPr>
              <w:t>)</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2. Работа с картой</w:t>
            </w:r>
            <w:r w:rsidRPr="00EC4B72">
              <w:rPr>
                <w:rFonts w:ascii="Times New Roman" w:eastAsia="Times New Roman" w:hAnsi="Times New Roman" w:cs="Times New Roman"/>
                <w:color w:val="000000"/>
                <w:sz w:val="24"/>
                <w:szCs w:val="24"/>
                <w:lang w:eastAsia="ru-RU"/>
              </w:rPr>
              <w:t> (индивидуально)</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а) Вставить название морей и стран</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б) Указать верное направление походов Тутмоса 3</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в) Выделить цветом районы, которые были захвачены Тутмосом 3</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3. Устно у доски:</w:t>
            </w:r>
          </w:p>
          <w:p w:rsidR="00EC4B72" w:rsidRPr="00EC4B72" w:rsidRDefault="00EC4B72" w:rsidP="00EC4B72">
            <w:pPr>
              <w:numPr>
                <w:ilvl w:val="0"/>
                <w:numId w:val="2"/>
              </w:numPr>
              <w:spacing w:before="100" w:beforeAutospacing="1" w:after="100" w:afterAutospacing="1"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Рассказать о новом войске, созданном египетскими фараонами.</w:t>
            </w:r>
          </w:p>
          <w:p w:rsidR="00EC4B72" w:rsidRPr="00EC4B72" w:rsidRDefault="00EC4B72" w:rsidP="00EC4B72">
            <w:pPr>
              <w:numPr>
                <w:ilvl w:val="0"/>
                <w:numId w:val="2"/>
              </w:numPr>
              <w:spacing w:before="100" w:beforeAutospacing="1" w:after="100" w:afterAutospacing="1"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Рассказат</w:t>
            </w:r>
            <w:r w:rsidR="004A2312">
              <w:rPr>
                <w:rFonts w:ascii="Times New Roman" w:eastAsia="Times New Roman" w:hAnsi="Times New Roman" w:cs="Times New Roman"/>
                <w:color w:val="000000"/>
                <w:sz w:val="24"/>
                <w:szCs w:val="24"/>
                <w:lang w:eastAsia="ru-RU"/>
              </w:rPr>
              <w:t xml:space="preserve">ь </w:t>
            </w:r>
            <w:r w:rsidRPr="00EC4B72">
              <w:rPr>
                <w:rFonts w:ascii="Times New Roman" w:eastAsia="Times New Roman" w:hAnsi="Times New Roman" w:cs="Times New Roman"/>
                <w:color w:val="000000"/>
                <w:sz w:val="24"/>
                <w:szCs w:val="24"/>
                <w:lang w:eastAsia="ru-RU"/>
              </w:rPr>
              <w:t xml:space="preserve"> о </w:t>
            </w:r>
            <w:r w:rsidRPr="00EC4B72">
              <w:rPr>
                <w:rFonts w:ascii="Times New Roman" w:eastAsia="Times New Roman" w:hAnsi="Times New Roman" w:cs="Times New Roman"/>
                <w:color w:val="000000"/>
                <w:sz w:val="24"/>
                <w:szCs w:val="24"/>
                <w:lang w:eastAsia="ru-RU"/>
              </w:rPr>
              <w:lastRenderedPageBreak/>
              <w:t>завоеваниях Тутмоса 3.</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После завершения индивидуальной работы по карте отдать задания ученику-эксперту для проверки по эталону.</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Какие завоевания вел Тутмос 3? Какие основные понятия усвоили?</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Освоение знаний по теме «Завоевания фараонов»</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Умение характеризовать важные факты истории Древнего мира</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РУУД:</w:t>
            </w:r>
            <w:r w:rsidRPr="00EC4B72">
              <w:rPr>
                <w:rFonts w:ascii="Times New Roman" w:eastAsia="Times New Roman" w:hAnsi="Times New Roman" w:cs="Times New Roman"/>
                <w:color w:val="000000"/>
                <w:lang w:eastAsia="ru-RU"/>
              </w:rPr>
              <w:t> Контроль в форме сличения способа  действия и его результата с заданным эталоном.</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ПУУД:</w:t>
            </w:r>
            <w:r w:rsidRPr="00EC4B72">
              <w:rPr>
                <w:rFonts w:ascii="Times New Roman" w:eastAsia="Times New Roman" w:hAnsi="Times New Roman" w:cs="Times New Roman"/>
                <w:color w:val="000000"/>
                <w:lang w:eastAsia="ru-RU"/>
              </w:rPr>
              <w:t> </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Демонстрируют знания по пройденному материалу</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Обмениваются полученной  информацией</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ЛУУД:</w:t>
            </w:r>
            <w:r w:rsidRPr="00EC4B72">
              <w:rPr>
                <w:rFonts w:ascii="Times New Roman" w:eastAsia="Times New Roman" w:hAnsi="Times New Roman" w:cs="Times New Roman"/>
                <w:color w:val="000000"/>
                <w:lang w:eastAsia="ru-RU"/>
              </w:rPr>
              <w:t> </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Установление учащимися связи между целью учебной деятельности и ее мотивом.</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Рассуждение учеников</w:t>
            </w:r>
          </w:p>
        </w:tc>
      </w:tr>
      <w:tr w:rsidR="00EC4B72" w:rsidRPr="00EC4B72" w:rsidTr="00EC4B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III. Целеполагание и мотивация учебной деятельности.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Активизировать мыслительную деятельность учащихся. Подготовка учащихся к восприятию нового учебного материала.</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Этап актуализации субъектного опыта</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Воспроизводят знания, умения, жизненный опыт, необходимый для усвоения нового материала. Постановка учащимися  целей, задач, планирование хода урока. Определение методов работы.</w:t>
            </w:r>
          </w:p>
        </w:tc>
        <w:tc>
          <w:tcPr>
            <w:tcW w:w="2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Мы продолжаем знакомство с Древним Египтом. А сформулировать тему нашего урока нам поможет ваше умение работать с шифрограммами. Организует</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формулирование</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темы урока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учащимися.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Организует</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постановку цели,</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формулировку</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темы урока</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учащимися, корректировка </w:t>
            </w:r>
            <w:r w:rsidRPr="00EC4B72">
              <w:rPr>
                <w:rFonts w:ascii="Times New Roman" w:eastAsia="Times New Roman" w:hAnsi="Times New Roman" w:cs="Times New Roman"/>
                <w:color w:val="000000"/>
                <w:sz w:val="24"/>
                <w:szCs w:val="24"/>
                <w:lang w:eastAsia="ru-RU"/>
              </w:rPr>
              <w:lastRenderedPageBreak/>
              <w:t>методов работы</w:t>
            </w:r>
          </w:p>
        </w:tc>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 xml:space="preserve">Работа с иллюстрацией «Собери </w:t>
            </w:r>
            <w:proofErr w:type="spellStart"/>
            <w:r w:rsidRPr="00EC4B72">
              <w:rPr>
                <w:rFonts w:ascii="Times New Roman" w:eastAsia="Times New Roman" w:hAnsi="Times New Roman" w:cs="Times New Roman"/>
                <w:b/>
                <w:bCs/>
                <w:color w:val="000000"/>
                <w:sz w:val="24"/>
                <w:szCs w:val="24"/>
                <w:lang w:eastAsia="ru-RU"/>
              </w:rPr>
              <w:t>пазл</w:t>
            </w:r>
            <w:proofErr w:type="spellEnd"/>
            <w:r w:rsidRPr="00EC4B72">
              <w:rPr>
                <w:rFonts w:ascii="Times New Roman" w:eastAsia="Times New Roman" w:hAnsi="Times New Roman" w:cs="Times New Roman"/>
                <w:b/>
                <w:bCs/>
                <w:color w:val="000000"/>
                <w:sz w:val="24"/>
                <w:szCs w:val="24"/>
                <w:lang w:eastAsia="ru-RU"/>
              </w:rPr>
              <w:t>»</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Ребята, соберите части и соедините картинку. Какие фигуры у вас получились? Где мы можем встретить такие вещи?</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Какова же тема нашего урока? (Культура Древнего Египта)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Что бы вы хотели узнать по этой теме? Сформулируйте цели, которые вы поставите перед собой?</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А что же такое культура? Попробуйте дать определение. Где мы можем встретить это слово? (Ответы учеников)</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 Ребята, выберите правильное определение понятия «культура» и  запишите его в ваших тетрадях. (Это достижения людей в разных </w:t>
            </w:r>
            <w:r w:rsidRPr="00EC4B72">
              <w:rPr>
                <w:rFonts w:ascii="Times New Roman" w:eastAsia="Times New Roman" w:hAnsi="Times New Roman" w:cs="Times New Roman"/>
                <w:color w:val="000000"/>
                <w:sz w:val="24"/>
                <w:szCs w:val="24"/>
                <w:lang w:eastAsia="ru-RU"/>
              </w:rPr>
              <w:lastRenderedPageBreak/>
              <w:t>областях человеческой жизни).</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Умение находить нужную информацию, преобразовывать в соответствии с решаемой задачей.</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КУУД</w:t>
            </w:r>
            <w:r w:rsidRPr="00EC4B72">
              <w:rPr>
                <w:rFonts w:ascii="Times New Roman" w:eastAsia="Times New Roman" w:hAnsi="Times New Roman" w:cs="Times New Roman"/>
                <w:color w:val="000000"/>
                <w:lang w:eastAsia="ru-RU"/>
              </w:rPr>
              <w:t>: Совместная деятельность </w:t>
            </w:r>
            <w:r w:rsidRPr="00EC4B72">
              <w:rPr>
                <w:rFonts w:ascii="Times New Roman" w:eastAsia="Times New Roman" w:hAnsi="Times New Roman" w:cs="Times New Roman"/>
                <w:b/>
                <w:bCs/>
                <w:color w:val="000000"/>
                <w:lang w:eastAsia="ru-RU"/>
              </w:rPr>
              <w:t> </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ЛУУД:</w:t>
            </w:r>
            <w:r w:rsidRPr="00EC4B72">
              <w:rPr>
                <w:rFonts w:ascii="Times New Roman" w:eastAsia="Times New Roman" w:hAnsi="Times New Roman" w:cs="Times New Roman"/>
                <w:color w:val="000000"/>
                <w:lang w:eastAsia="ru-RU"/>
              </w:rPr>
              <w:t> Рассуждение учеников</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РУУД:</w:t>
            </w:r>
            <w:r w:rsidRPr="00EC4B72">
              <w:rPr>
                <w:rFonts w:ascii="Times New Roman" w:eastAsia="Times New Roman" w:hAnsi="Times New Roman" w:cs="Times New Roman"/>
                <w:color w:val="000000"/>
                <w:lang w:eastAsia="ru-RU"/>
              </w:rPr>
              <w:t> Демонстрируют знания. Формулируют название темы урока. Ставят цель на основе соотнесения того, что уже известно и усвоено и того, что еще неизвестно;</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Определение последовательности промежуточных целей с учетом конечного результата.</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ПУУД:</w:t>
            </w:r>
            <w:r w:rsidRPr="00EC4B72">
              <w:rPr>
                <w:rFonts w:ascii="Times New Roman" w:eastAsia="Times New Roman" w:hAnsi="Times New Roman" w:cs="Times New Roman"/>
                <w:color w:val="000000"/>
                <w:lang w:eastAsia="ru-RU"/>
              </w:rPr>
              <w:t> самостоятельное выделение и формулирование познавательной цели;</w:t>
            </w:r>
          </w:p>
        </w:tc>
      </w:tr>
      <w:tr w:rsidR="00EC4B72" w:rsidRPr="00EC4B72" w:rsidTr="00EC4B72">
        <w:trPr>
          <w:trHeight w:val="540"/>
        </w:trPr>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IV. Открытие нового знания.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Способствовать развитию способности учащихся работать индивидуально и в парах, умение исследовать учебный текст, а также его анализировать.</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Способствовать формированию навыков поисковой деятельности, навыков владения смысловым чтением – самостоятельно вычитывать информацию.</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Способствовать формированию умения </w:t>
            </w:r>
            <w:r w:rsidRPr="00EC4B72">
              <w:rPr>
                <w:rFonts w:ascii="Times New Roman" w:eastAsia="Times New Roman" w:hAnsi="Times New Roman" w:cs="Times New Roman"/>
                <w:color w:val="000000"/>
                <w:sz w:val="24"/>
                <w:szCs w:val="24"/>
                <w:lang w:eastAsia="ru-RU"/>
              </w:rPr>
              <w:lastRenderedPageBreak/>
              <w:t>проводить поиск необходимой информации и преобразовывать ее графическим способом</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Чтение учебника, документа.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Заполнение таблицы.</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Работают с документом, отвечают на вопросы</w:t>
            </w:r>
          </w:p>
        </w:tc>
        <w:tc>
          <w:tcPr>
            <w:tcW w:w="2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Организует самостоятельное чтение  учебника и  работу в  тетради, оценивание результатов в парах  по эталону.</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Создаёт ситуацию успеха.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Организует самостоятельную работу с фрагментом документа в   тетради, проверка работы по эталону</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Создаёт ситуацию успеха.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Отслеживает работу учащихся в индивидуальных картах урока.</w:t>
            </w:r>
          </w:p>
        </w:tc>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Работа в индивидуальной карте урока.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Прочитайте пункт 1, 2 и заполните таблицу.</w:t>
            </w:r>
          </w:p>
          <w:tbl>
            <w:tblPr>
              <w:tblW w:w="2888" w:type="dxa"/>
              <w:tblInd w:w="40" w:type="dxa"/>
              <w:tblCellMar>
                <w:top w:w="15" w:type="dxa"/>
                <w:left w:w="15" w:type="dxa"/>
                <w:bottom w:w="15" w:type="dxa"/>
                <w:right w:w="15" w:type="dxa"/>
              </w:tblCellMar>
              <w:tblLook w:val="04A0" w:firstRow="1" w:lastRow="0" w:firstColumn="1" w:lastColumn="0" w:noHBand="0" w:noVBand="1"/>
            </w:tblPr>
            <w:tblGrid>
              <w:gridCol w:w="1275"/>
              <w:gridCol w:w="1080"/>
              <w:gridCol w:w="849"/>
            </w:tblGrid>
            <w:tr w:rsidR="00EC4B72" w:rsidRPr="00EC4B72">
              <w:trPr>
                <w:trHeight w:val="1700"/>
              </w:trPr>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Направления культуры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Достижения</w:t>
                  </w:r>
                </w:p>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(один пример – 1балл)</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Значение для мировой культуры</w:t>
                  </w:r>
                </w:p>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(один пример – 1балл)</w:t>
                  </w:r>
                </w:p>
              </w:tc>
            </w:tr>
            <w:tr w:rsidR="00EC4B72" w:rsidRPr="00EC4B72">
              <w:trPr>
                <w:trHeight w:val="300"/>
              </w:trPr>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Архитектура и скульптура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rPr>
                      <w:rFonts w:ascii="Times New Roman" w:eastAsia="Times New Roman" w:hAnsi="Times New Roman" w:cs="Times New Roman"/>
                      <w:sz w:val="24"/>
                      <w:szCs w:val="24"/>
                      <w:lang w:eastAsia="ru-RU"/>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w:t>
                  </w:r>
                </w:p>
              </w:tc>
            </w:tr>
            <w:tr w:rsidR="00EC4B72" w:rsidRPr="00EC4B72">
              <w:trPr>
                <w:trHeight w:val="500"/>
              </w:trPr>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Живопись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w:t>
                  </w:r>
                </w:p>
              </w:tc>
            </w:tr>
            <w:tr w:rsidR="00EC4B72" w:rsidRPr="00EC4B72">
              <w:trPr>
                <w:trHeight w:val="280"/>
              </w:trPr>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Наука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rPr>
                      <w:rFonts w:ascii="Times New Roman" w:eastAsia="Times New Roman" w:hAnsi="Times New Roman" w:cs="Times New Roman"/>
                      <w:sz w:val="24"/>
                      <w:szCs w:val="24"/>
                      <w:lang w:eastAsia="ru-RU"/>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w:t>
                  </w:r>
                </w:p>
              </w:tc>
            </w:tr>
            <w:tr w:rsidR="00EC4B72" w:rsidRPr="00EC4B72">
              <w:trPr>
                <w:trHeight w:val="400"/>
              </w:trPr>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jc w:val="center"/>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Религия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rPr>
                      <w:rFonts w:ascii="Times New Roman" w:eastAsia="Times New Roman" w:hAnsi="Times New Roman" w:cs="Times New Roman"/>
                      <w:sz w:val="24"/>
                      <w:szCs w:val="24"/>
                      <w:lang w:eastAsia="ru-RU"/>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4B72" w:rsidRPr="00EC4B72" w:rsidRDefault="00EC4B72" w:rsidP="00EC4B72">
                  <w:pPr>
                    <w:spacing w:after="0" w:line="240" w:lineRule="auto"/>
                    <w:rPr>
                      <w:rFonts w:ascii="Times New Roman" w:eastAsia="Times New Roman" w:hAnsi="Times New Roman" w:cs="Times New Roman"/>
                      <w:sz w:val="24"/>
                      <w:szCs w:val="24"/>
                      <w:lang w:eastAsia="ru-RU"/>
                    </w:rPr>
                  </w:pPr>
                </w:p>
              </w:tc>
            </w:tr>
          </w:tbl>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1. Архитектура и скульптура.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Первым пунктом в нашей карте стоит Архитектура и скульптура. Кто может назвать мне определения?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 Чтобы посмотреть на великие сооружения Древнего Египта, и что </w:t>
            </w:r>
            <w:proofErr w:type="gramStart"/>
            <w:r w:rsidRPr="00EC4B72">
              <w:rPr>
                <w:rFonts w:ascii="Times New Roman" w:eastAsia="Times New Roman" w:hAnsi="Times New Roman" w:cs="Times New Roman"/>
                <w:color w:val="000000"/>
                <w:sz w:val="24"/>
                <w:szCs w:val="24"/>
                <w:lang w:eastAsia="ru-RU"/>
              </w:rPr>
              <w:t>строили египтяне предлагаю</w:t>
            </w:r>
            <w:proofErr w:type="gramEnd"/>
            <w:r w:rsidRPr="00EC4B72">
              <w:rPr>
                <w:rFonts w:ascii="Times New Roman" w:eastAsia="Times New Roman" w:hAnsi="Times New Roman" w:cs="Times New Roman"/>
                <w:color w:val="000000"/>
                <w:sz w:val="24"/>
                <w:szCs w:val="24"/>
                <w:lang w:eastAsia="ru-RU"/>
              </w:rPr>
              <w:t xml:space="preserve"> посмотреть видео. В ходе просмотра ролика </w:t>
            </w:r>
            <w:r w:rsidRPr="00EC4B72">
              <w:rPr>
                <w:rFonts w:ascii="Times New Roman" w:eastAsia="Times New Roman" w:hAnsi="Times New Roman" w:cs="Times New Roman"/>
                <w:color w:val="000000"/>
                <w:sz w:val="24"/>
                <w:szCs w:val="24"/>
                <w:lang w:eastAsia="ru-RU"/>
              </w:rPr>
              <w:lastRenderedPageBreak/>
              <w:t>заполняйте индивидуальную карту, приводите примеры.</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i/>
                <w:iCs/>
                <w:color w:val="000000"/>
                <w:sz w:val="24"/>
                <w:szCs w:val="24"/>
                <w:lang w:eastAsia="ru-RU"/>
              </w:rPr>
              <w:t>Просмотр ролика.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Какие примеры записали?</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2. Живопись.</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 Следующим пунктом в карте следует живопись. Что же такое живопись? А как вы думаете, какая живопись была в Древнем Египте. Подробнее об </w:t>
            </w:r>
            <w:r w:rsidR="004A2312">
              <w:rPr>
                <w:rFonts w:ascii="Times New Roman" w:eastAsia="Times New Roman" w:hAnsi="Times New Roman" w:cs="Times New Roman"/>
                <w:color w:val="000000"/>
                <w:sz w:val="24"/>
                <w:szCs w:val="24"/>
                <w:lang w:eastAsia="ru-RU"/>
              </w:rPr>
              <w:t>этом нам расскажет Григорьев Слава</w:t>
            </w:r>
            <w:r w:rsidRPr="00EC4B72">
              <w:rPr>
                <w:rFonts w:ascii="Times New Roman" w:eastAsia="Times New Roman" w:hAnsi="Times New Roman" w:cs="Times New Roman"/>
                <w:color w:val="000000"/>
                <w:sz w:val="24"/>
                <w:szCs w:val="24"/>
                <w:lang w:eastAsia="ru-RU"/>
              </w:rPr>
              <w:t>. Не забывайте делать пометки в своей карте.</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i/>
                <w:iCs/>
                <w:color w:val="000000"/>
                <w:sz w:val="24"/>
                <w:szCs w:val="24"/>
                <w:lang w:eastAsia="ru-RU"/>
              </w:rPr>
              <w:t>Прослушивание сообщения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w:t>
            </w:r>
            <w:r w:rsidRPr="00EC4B72">
              <w:rPr>
                <w:rFonts w:ascii="Times New Roman" w:eastAsia="Times New Roman" w:hAnsi="Times New Roman" w:cs="Times New Roman"/>
                <w:i/>
                <w:iCs/>
                <w:color w:val="000000"/>
                <w:sz w:val="24"/>
                <w:szCs w:val="24"/>
                <w:lang w:eastAsia="ru-RU"/>
              </w:rPr>
              <w:t> </w:t>
            </w:r>
            <w:r w:rsidRPr="00EC4B72">
              <w:rPr>
                <w:rFonts w:ascii="Times New Roman" w:eastAsia="Times New Roman" w:hAnsi="Times New Roman" w:cs="Times New Roman"/>
                <w:color w:val="000000"/>
                <w:sz w:val="24"/>
                <w:szCs w:val="24"/>
                <w:lang w:eastAsia="ru-RU"/>
              </w:rPr>
              <w:t>Какая была живопись в Египте?</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3. Наука</w:t>
            </w:r>
            <w:proofErr w:type="gramStart"/>
            <w:r w:rsidRPr="00EC4B72">
              <w:rPr>
                <w:rFonts w:ascii="Times New Roman" w:eastAsia="Times New Roman" w:hAnsi="Times New Roman" w:cs="Times New Roman"/>
                <w:b/>
                <w:bCs/>
                <w:color w:val="000000"/>
                <w:sz w:val="24"/>
                <w:szCs w:val="24"/>
                <w:lang w:eastAsia="ru-RU"/>
              </w:rPr>
              <w:t>.</w:t>
            </w:r>
            <w:proofErr w:type="gramEnd"/>
            <w:r w:rsidRPr="00EC4B72">
              <w:rPr>
                <w:rFonts w:ascii="Times New Roman" w:eastAsia="Times New Roman" w:hAnsi="Times New Roman" w:cs="Times New Roman"/>
                <w:b/>
                <w:bCs/>
                <w:color w:val="000000"/>
                <w:sz w:val="24"/>
                <w:szCs w:val="24"/>
                <w:lang w:eastAsia="ru-RU"/>
              </w:rPr>
              <w:t xml:space="preserve"> (</w:t>
            </w:r>
            <w:proofErr w:type="gramStart"/>
            <w:r w:rsidRPr="00EC4B72">
              <w:rPr>
                <w:rFonts w:ascii="Times New Roman" w:eastAsia="Times New Roman" w:hAnsi="Times New Roman" w:cs="Times New Roman"/>
                <w:b/>
                <w:bCs/>
                <w:color w:val="000000"/>
                <w:sz w:val="24"/>
                <w:szCs w:val="24"/>
                <w:lang w:eastAsia="ru-RU"/>
              </w:rPr>
              <w:t>в</w:t>
            </w:r>
            <w:proofErr w:type="gramEnd"/>
            <w:r w:rsidRPr="00EC4B72">
              <w:rPr>
                <w:rFonts w:ascii="Times New Roman" w:eastAsia="Times New Roman" w:hAnsi="Times New Roman" w:cs="Times New Roman"/>
                <w:b/>
                <w:bCs/>
                <w:color w:val="000000"/>
                <w:sz w:val="24"/>
                <w:szCs w:val="24"/>
                <w:lang w:eastAsia="ru-RU"/>
              </w:rPr>
              <w:t xml:space="preserve"> группе)</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Чтобы выполнить следующий пункт плана, нам необходимо разделиться на группы. У вас на столах лежат документы, с которыми вы сейчас будете работать. Вам необходимо выделить основные достижения в области той науки, с которой вы познакомились.</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i/>
                <w:iCs/>
                <w:color w:val="000000"/>
                <w:sz w:val="24"/>
                <w:szCs w:val="24"/>
                <w:lang w:eastAsia="ru-RU"/>
              </w:rPr>
              <w:t>Работа с источником.</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Обсуждение </w:t>
            </w:r>
            <w:proofErr w:type="gramStart"/>
            <w:r w:rsidRPr="00EC4B72">
              <w:rPr>
                <w:rFonts w:ascii="Times New Roman" w:eastAsia="Times New Roman" w:hAnsi="Times New Roman" w:cs="Times New Roman"/>
                <w:color w:val="000000"/>
                <w:sz w:val="24"/>
                <w:szCs w:val="24"/>
                <w:lang w:eastAsia="ru-RU"/>
              </w:rPr>
              <w:t>изученного</w:t>
            </w:r>
            <w:proofErr w:type="gramEnd"/>
            <w:r w:rsidRPr="00EC4B72">
              <w:rPr>
                <w:rFonts w:ascii="Times New Roman" w:eastAsia="Times New Roman" w:hAnsi="Times New Roman" w:cs="Times New Roman"/>
                <w:color w:val="000000"/>
                <w:sz w:val="24"/>
                <w:szCs w:val="24"/>
                <w:lang w:eastAsia="ru-RU"/>
              </w:rPr>
              <w:t>.</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4. Религия.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 У нас остался один пункт, и чтобы полностью заполнить нашу карту откройте стр. 85 и </w:t>
            </w:r>
            <w:r w:rsidRPr="00EC4B72">
              <w:rPr>
                <w:rFonts w:ascii="Times New Roman" w:eastAsia="Times New Roman" w:hAnsi="Times New Roman" w:cs="Times New Roman"/>
                <w:color w:val="000000"/>
                <w:sz w:val="24"/>
                <w:szCs w:val="24"/>
                <w:lang w:eastAsia="ru-RU"/>
              </w:rPr>
              <w:lastRenderedPageBreak/>
              <w:t>прочтите п. 2, 3 и запишите основные моменты.</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Работа с учебником</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А теперь посмотрим небольшой ролик о богах</w:t>
            </w:r>
            <w:proofErr w:type="gramStart"/>
            <w:r w:rsidRPr="00EC4B72">
              <w:rPr>
                <w:rFonts w:ascii="Times New Roman" w:eastAsia="Times New Roman" w:hAnsi="Times New Roman" w:cs="Times New Roman"/>
                <w:color w:val="000000"/>
                <w:sz w:val="24"/>
                <w:szCs w:val="24"/>
                <w:lang w:eastAsia="ru-RU"/>
              </w:rPr>
              <w:t xml:space="preserve"> Д</w:t>
            </w:r>
            <w:proofErr w:type="gramEnd"/>
            <w:r w:rsidRPr="00EC4B72">
              <w:rPr>
                <w:rFonts w:ascii="Times New Roman" w:eastAsia="Times New Roman" w:hAnsi="Times New Roman" w:cs="Times New Roman"/>
                <w:color w:val="000000"/>
                <w:sz w:val="24"/>
                <w:szCs w:val="24"/>
                <w:lang w:eastAsia="ru-RU"/>
              </w:rPr>
              <w:t>р. Египта. Запишите имена в графу «религия».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Подведение итогов.</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Научить различать в учебном тексте факты, сопоставлять их аргументацию, формулировать собственные гипотезы по дискуссионным вопросам.</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Научить </w:t>
            </w:r>
            <w:proofErr w:type="gramStart"/>
            <w:r w:rsidRPr="00EC4B72">
              <w:rPr>
                <w:rFonts w:ascii="Times New Roman" w:eastAsia="Times New Roman" w:hAnsi="Times New Roman" w:cs="Times New Roman"/>
                <w:color w:val="000000"/>
                <w:sz w:val="24"/>
                <w:szCs w:val="24"/>
                <w:lang w:eastAsia="ru-RU"/>
              </w:rPr>
              <w:t>самостоятельно</w:t>
            </w:r>
            <w:proofErr w:type="gramEnd"/>
            <w:r w:rsidRPr="00EC4B72">
              <w:rPr>
                <w:rFonts w:ascii="Times New Roman" w:eastAsia="Times New Roman" w:hAnsi="Times New Roman" w:cs="Times New Roman"/>
                <w:color w:val="000000"/>
                <w:sz w:val="24"/>
                <w:szCs w:val="24"/>
                <w:lang w:eastAsia="ru-RU"/>
              </w:rPr>
              <w:t xml:space="preserve"> искать и выделять необходимую информацию, используя литературу и учебник.</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РУУД:</w:t>
            </w:r>
            <w:r w:rsidRPr="00EC4B72">
              <w:rPr>
                <w:rFonts w:ascii="Times New Roman" w:eastAsia="Times New Roman" w:hAnsi="Times New Roman" w:cs="Times New Roman"/>
                <w:color w:val="000000"/>
                <w:lang w:eastAsia="ru-RU"/>
              </w:rPr>
              <w:t>  Формулируют вывод;</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Обобщают и формулируют понятия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КУУД:</w:t>
            </w:r>
            <w:r w:rsidRPr="00EC4B72">
              <w:rPr>
                <w:rFonts w:ascii="Times New Roman" w:eastAsia="Times New Roman" w:hAnsi="Times New Roman" w:cs="Times New Roman"/>
                <w:color w:val="000000"/>
                <w:lang w:eastAsia="ru-RU"/>
              </w:rPr>
              <w:t> постановка вопросов – инициативное  сотрудничество в поиске и сборе информации, владение монологической и диалогической формами речи; совместная деятельность</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ПУУД:</w:t>
            </w:r>
            <w:r w:rsidRPr="00EC4B72">
              <w:rPr>
                <w:rFonts w:ascii="Times New Roman" w:eastAsia="Times New Roman" w:hAnsi="Times New Roman" w:cs="Times New Roman"/>
                <w:color w:val="000000"/>
                <w:lang w:eastAsia="ru-RU"/>
              </w:rPr>
              <w:t> Поиск и выделение необходимой информации; Работа с текстом учебника;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 xml:space="preserve">Узнают интересные </w:t>
            </w:r>
            <w:proofErr w:type="gramStart"/>
            <w:r w:rsidRPr="00EC4B72">
              <w:rPr>
                <w:rFonts w:ascii="Times New Roman" w:eastAsia="Times New Roman" w:hAnsi="Times New Roman" w:cs="Times New Roman"/>
                <w:color w:val="000000"/>
                <w:lang w:eastAsia="ru-RU"/>
              </w:rPr>
              <w:t>факты о том</w:t>
            </w:r>
            <w:proofErr w:type="gramEnd"/>
            <w:r w:rsidRPr="00EC4B72">
              <w:rPr>
                <w:rFonts w:ascii="Times New Roman" w:eastAsia="Times New Roman" w:hAnsi="Times New Roman" w:cs="Times New Roman"/>
                <w:color w:val="000000"/>
                <w:lang w:eastAsia="ru-RU"/>
              </w:rPr>
              <w:t>, как Древний человек</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Обмениваются полученной  информацией.</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Переработка и структурирование информации (работа с текстом, смысловое чтение);</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Исследовательские действия (поиск информации).</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ЛУУД:</w:t>
            </w:r>
            <w:r w:rsidRPr="00EC4B72">
              <w:rPr>
                <w:rFonts w:ascii="Times New Roman" w:eastAsia="Times New Roman" w:hAnsi="Times New Roman" w:cs="Times New Roman"/>
                <w:color w:val="000000"/>
                <w:lang w:eastAsia="ru-RU"/>
              </w:rPr>
              <w:t> Рассуждение учеников.</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 xml:space="preserve">Нравственно-этическое оценивание </w:t>
            </w:r>
            <w:r w:rsidRPr="00EC4B72">
              <w:rPr>
                <w:rFonts w:ascii="Times New Roman" w:eastAsia="Times New Roman" w:hAnsi="Times New Roman" w:cs="Times New Roman"/>
                <w:color w:val="000000"/>
                <w:lang w:eastAsia="ru-RU"/>
              </w:rPr>
              <w:lastRenderedPageBreak/>
              <w:t>усваиваемого содержания</w:t>
            </w:r>
          </w:p>
        </w:tc>
      </w:tr>
      <w:tr w:rsidR="00EC4B72" w:rsidRPr="00EC4B72" w:rsidTr="00EC4B72">
        <w:trPr>
          <w:trHeight w:val="2480"/>
        </w:trPr>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 xml:space="preserve">V. </w:t>
            </w:r>
            <w:proofErr w:type="spellStart"/>
            <w:r w:rsidRPr="00EC4B72">
              <w:rPr>
                <w:rFonts w:ascii="Times New Roman" w:eastAsia="Times New Roman" w:hAnsi="Times New Roman" w:cs="Times New Roman"/>
                <w:b/>
                <w:bCs/>
                <w:color w:val="000000"/>
                <w:sz w:val="24"/>
                <w:szCs w:val="24"/>
                <w:lang w:eastAsia="ru-RU"/>
              </w:rPr>
              <w:t>Физминутка</w:t>
            </w:r>
            <w:proofErr w:type="spellEnd"/>
            <w:r w:rsidRPr="00EC4B72">
              <w:rPr>
                <w:rFonts w:ascii="Times New Roman" w:eastAsia="Times New Roman" w:hAnsi="Times New Roman" w:cs="Times New Roman"/>
                <w:b/>
                <w:bCs/>
                <w:color w:val="000000"/>
                <w:sz w:val="24"/>
                <w:szCs w:val="24"/>
                <w:lang w:eastAsia="ru-RU"/>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Снятие утомления и активизация познавательной деятельности учащихся на последующих этапах урока</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Выполняют упражнения</w:t>
            </w:r>
          </w:p>
        </w:tc>
        <w:tc>
          <w:tcPr>
            <w:tcW w:w="2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Проведение физкультминутки</w:t>
            </w:r>
          </w:p>
        </w:tc>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Под музыку:</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Ребята, закройте глаза. Представьте, что вы плывете, по самой величественной реке в мире. Шум волны рядом. Вот мы подплываем к огромным пирамидам. Они такие огромные, что буквально не видно неба. Где- то далёко, на горизонте, мы видим караван с верблюдами.</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Times New Roman" w:eastAsia="Times New Roman" w:hAnsi="Times New Roman" w:cs="Times New Roman"/>
                <w:sz w:val="24"/>
                <w:szCs w:val="24"/>
                <w:lang w:eastAsia="ru-RU"/>
              </w:rPr>
            </w:pP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ЛУУД:</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проявление эмоционального отношения к физкультминутке</w:t>
            </w:r>
          </w:p>
        </w:tc>
      </w:tr>
      <w:tr w:rsidR="00EC4B72" w:rsidRPr="00EC4B72" w:rsidTr="00671336">
        <w:trPr>
          <w:trHeight w:val="1823"/>
        </w:trPr>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VI. Первичное закрепление и коррекция.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Способствовать закреплению изученного материала, коррекция недочетов</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Ответы учащихся</w:t>
            </w:r>
          </w:p>
        </w:tc>
        <w:tc>
          <w:tcPr>
            <w:tcW w:w="2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Организует взаимопроверку</w:t>
            </w:r>
          </w:p>
        </w:tc>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Глоссарий</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Ребята, напишите понятия.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Вставьте пропущенное слово</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1. Фантастическое существо с телом льва -______________.</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2. Самые знаменитые сооружения в старину назывались _____________.</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3. Высокий столб, служащий опорой в здании - ________________.</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С какими же понятиями мы сегодня познакомились?</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4.  Наука, необходимая при </w:t>
            </w:r>
            <w:r w:rsidRPr="00EC4B72">
              <w:rPr>
                <w:rFonts w:ascii="Times New Roman" w:eastAsia="Times New Roman" w:hAnsi="Times New Roman" w:cs="Times New Roman"/>
                <w:color w:val="000000"/>
                <w:sz w:val="24"/>
                <w:szCs w:val="24"/>
                <w:lang w:eastAsia="ru-RU"/>
              </w:rPr>
              <w:lastRenderedPageBreak/>
              <w:t>возведении строений и оросительных систем – ___________________.</w:t>
            </w:r>
            <w:r w:rsidRPr="00EC4B72">
              <w:rPr>
                <w:rFonts w:ascii="Times New Roman" w:eastAsia="Times New Roman" w:hAnsi="Times New Roman" w:cs="Times New Roman"/>
                <w:color w:val="000000"/>
                <w:sz w:val="24"/>
                <w:szCs w:val="24"/>
                <w:lang w:eastAsia="ru-RU"/>
              </w:rPr>
              <w:br/>
              <w:t>5. Бог знаний, мудрости, письменности – ____________________.</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Научить сопоставлять полученные факты, делать вывод.</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РУУД:</w:t>
            </w:r>
            <w:r w:rsidRPr="00EC4B72">
              <w:rPr>
                <w:rFonts w:ascii="Times New Roman" w:eastAsia="Times New Roman" w:hAnsi="Times New Roman" w:cs="Times New Roman"/>
                <w:color w:val="000000"/>
                <w:lang w:eastAsia="ru-RU"/>
              </w:rPr>
              <w:t>  Формулируют вывод;</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Обобщают и формулируют понятия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ПУУД:</w:t>
            </w:r>
            <w:r w:rsidRPr="00EC4B72">
              <w:rPr>
                <w:rFonts w:ascii="Times New Roman" w:eastAsia="Times New Roman" w:hAnsi="Times New Roman" w:cs="Times New Roman"/>
                <w:color w:val="000000"/>
                <w:lang w:eastAsia="ru-RU"/>
              </w:rPr>
              <w:t> </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Обмениваются полученной  информацией.</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ЛУУД:</w:t>
            </w:r>
            <w:r w:rsidRPr="00EC4B72">
              <w:rPr>
                <w:rFonts w:ascii="Times New Roman" w:eastAsia="Times New Roman" w:hAnsi="Times New Roman" w:cs="Times New Roman"/>
                <w:color w:val="000000"/>
                <w:lang w:eastAsia="ru-RU"/>
              </w:rPr>
              <w:t> Рассуждение учеников.</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Нравственно-этическое оценивание усваиваемого содержания</w:t>
            </w:r>
          </w:p>
        </w:tc>
      </w:tr>
      <w:tr w:rsidR="00EC4B72" w:rsidRPr="00EC4B72" w:rsidTr="00EC4B72">
        <w:trPr>
          <w:trHeight w:val="260"/>
        </w:trPr>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VII. Самостоятельная работа с самоконтролем.</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Times New Roman" w:eastAsia="Times New Roman" w:hAnsi="Times New Roman" w:cs="Times New Roman"/>
                <w:sz w:val="24"/>
                <w:szCs w:val="24"/>
                <w:lang w:eastAsia="ru-RU"/>
              </w:rPr>
            </w:pP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Ответы учеников</w:t>
            </w:r>
          </w:p>
        </w:tc>
        <w:tc>
          <w:tcPr>
            <w:tcW w:w="2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Организует</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самопроверку.</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Организует</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самооценку</w:t>
            </w:r>
          </w:p>
        </w:tc>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Работа с документом (в парах)</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Геродот. История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124. ...Хеопс вве</w:t>
            </w:r>
            <w:proofErr w:type="gramStart"/>
            <w:r w:rsidRPr="00EC4B72">
              <w:rPr>
                <w:rFonts w:ascii="Times New Roman" w:eastAsia="Times New Roman" w:hAnsi="Times New Roman" w:cs="Times New Roman"/>
                <w:color w:val="000000"/>
                <w:lang w:eastAsia="ru-RU"/>
              </w:rPr>
              <w:t>рг стр</w:t>
            </w:r>
            <w:proofErr w:type="gramEnd"/>
            <w:r w:rsidRPr="00EC4B72">
              <w:rPr>
                <w:rFonts w:ascii="Times New Roman" w:eastAsia="Times New Roman" w:hAnsi="Times New Roman" w:cs="Times New Roman"/>
                <w:color w:val="000000"/>
                <w:lang w:eastAsia="ru-RU"/>
              </w:rPr>
              <w:t xml:space="preserve">ану в пучину бедствий. Прежде </w:t>
            </w:r>
            <w:proofErr w:type="gramStart"/>
            <w:r w:rsidRPr="00EC4B72">
              <w:rPr>
                <w:rFonts w:ascii="Times New Roman" w:eastAsia="Times New Roman" w:hAnsi="Times New Roman" w:cs="Times New Roman"/>
                <w:color w:val="000000"/>
                <w:lang w:eastAsia="ru-RU"/>
              </w:rPr>
              <w:t>всего</w:t>
            </w:r>
            <w:proofErr w:type="gramEnd"/>
            <w:r w:rsidRPr="00EC4B72">
              <w:rPr>
                <w:rFonts w:ascii="Times New Roman" w:eastAsia="Times New Roman" w:hAnsi="Times New Roman" w:cs="Times New Roman"/>
                <w:color w:val="000000"/>
                <w:lang w:eastAsia="ru-RU"/>
              </w:rPr>
              <w:t xml:space="preserve"> он повелел закрыть все святилища и запретил совершать жертвоприношения. Затем заставил всех египтян работать на него. Так, камней из каменоломен в Аравийских эрах (через реку камни перевозили на кораблях)... сто тысяч людей выполнить эту работу непрерывно, сменяясь каждые три месяца. Десять лет пришлось измученному народу строить дорогу, по которой тащили эти ленные глыбы... сооружение же самой пирамиды продолжалось 20 лет.</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 xml:space="preserve">125.  Построена же эта пирамида вот как. Сначала она идет в виде лестницы уступами, которые иные называют площадками или ступенями. После того как заложили первые камни (основания), остальные (для заполнения площадок) поднимали при помощи помостов, </w:t>
            </w:r>
            <w:r w:rsidRPr="00EC4B72">
              <w:rPr>
                <w:rFonts w:ascii="Times New Roman" w:eastAsia="Times New Roman" w:hAnsi="Times New Roman" w:cs="Times New Roman"/>
                <w:color w:val="000000"/>
                <w:lang w:eastAsia="ru-RU"/>
              </w:rPr>
              <w:lastRenderedPageBreak/>
              <w:t>сколоченных из коротких балок. Так поднимали с земли камни на первую ступень лестницы. Там клали камень на другой помост; с первой ступени втаскивали на второй помост, при помощи которого поднимали на вторую ступень. Сколько было рядов ступеней, столько было и подъемных приспособлений.</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Вопросы к документу:</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1. Из чего строили пирамиды?</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А) из кирпича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Б) из камня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В) из гранита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2.  Как поднимали камни для строительства пирамиды?</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А) при помощи подъемного крана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Б) при помощи деревянных полозьев</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В) поднимали вручную</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3"/>
                <w:szCs w:val="23"/>
                <w:lang w:eastAsia="ru-RU"/>
              </w:rPr>
              <w:lastRenderedPageBreak/>
              <w:t>Создание ярких образов и картин, связанных с ключевыми событиями, личностями, явлениями и памятниками культуры Египта</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ПУУД:</w:t>
            </w:r>
            <w:r w:rsidRPr="00EC4B72">
              <w:rPr>
                <w:rFonts w:ascii="Times New Roman" w:eastAsia="Times New Roman" w:hAnsi="Times New Roman" w:cs="Times New Roman"/>
                <w:color w:val="000000"/>
                <w:lang w:eastAsia="ru-RU"/>
              </w:rPr>
              <w:t> контроль и оценка процесса и результатов деятельности;</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РУУД:</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 xml:space="preserve">Способность </w:t>
            </w:r>
            <w:proofErr w:type="gramStart"/>
            <w:r w:rsidRPr="00EC4B72">
              <w:rPr>
                <w:rFonts w:ascii="Times New Roman" w:eastAsia="Times New Roman" w:hAnsi="Times New Roman" w:cs="Times New Roman"/>
                <w:color w:val="000000"/>
                <w:lang w:eastAsia="ru-RU"/>
              </w:rPr>
              <w:t>к</w:t>
            </w:r>
            <w:proofErr w:type="gramEnd"/>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 xml:space="preserve">самооценке </w:t>
            </w:r>
            <w:proofErr w:type="gramStart"/>
            <w:r w:rsidRPr="00EC4B72">
              <w:rPr>
                <w:rFonts w:ascii="Times New Roman" w:eastAsia="Times New Roman" w:hAnsi="Times New Roman" w:cs="Times New Roman"/>
                <w:color w:val="000000"/>
                <w:lang w:eastAsia="ru-RU"/>
              </w:rPr>
              <w:t>на</w:t>
            </w:r>
            <w:proofErr w:type="gramEnd"/>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основе критерия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успешности учебной</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деятельности.</w:t>
            </w:r>
          </w:p>
        </w:tc>
      </w:tr>
      <w:tr w:rsidR="00EC4B72" w:rsidRPr="00EC4B72" w:rsidTr="00EC4B72">
        <w:trPr>
          <w:trHeight w:val="400"/>
        </w:trPr>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VIII. Включение нового знания в систему знаний.</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Включение нового знания в систему знаний;</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Организация самостоятельного выполнения каждым обучающимся заданий на новое знание</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xml:space="preserve">Создание </w:t>
            </w:r>
            <w:r w:rsidRPr="00EC4B72">
              <w:rPr>
                <w:rFonts w:ascii="Times New Roman" w:eastAsia="Times New Roman" w:hAnsi="Times New Roman" w:cs="Times New Roman"/>
                <w:color w:val="000000"/>
                <w:sz w:val="24"/>
                <w:szCs w:val="24"/>
                <w:lang w:eastAsia="ru-RU"/>
              </w:rPr>
              <w:lastRenderedPageBreak/>
              <w:t>ситуации успеха</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Times New Roman" w:eastAsia="Times New Roman" w:hAnsi="Times New Roman" w:cs="Times New Roman"/>
                <w:sz w:val="24"/>
                <w:szCs w:val="24"/>
                <w:lang w:eastAsia="ru-RU"/>
              </w:rPr>
            </w:pPr>
          </w:p>
        </w:tc>
        <w:tc>
          <w:tcPr>
            <w:tcW w:w="2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shd w:val="clear" w:color="auto" w:fill="FFFFFF"/>
                <w:lang w:eastAsia="ru-RU"/>
              </w:rPr>
              <w:t>Организация работы учащихся по заполнению индивидуальной карты урока</w:t>
            </w:r>
          </w:p>
        </w:tc>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i/>
                <w:iCs/>
                <w:color w:val="000000"/>
                <w:sz w:val="24"/>
                <w:szCs w:val="24"/>
                <w:lang w:eastAsia="ru-RU"/>
              </w:rPr>
              <w:t>Работа с иероглифами.</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Ребята, давайте вспомним,  на чем писали в Древнем Египте? Что использовали для письма?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Что такое иероглифы?</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Посмотрите на слайд. На нем изображено несколько символов.</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Попробуйте составить предложение, используя эти иероглифы.</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i/>
                <w:iCs/>
                <w:color w:val="000000"/>
                <w:sz w:val="24"/>
                <w:szCs w:val="24"/>
                <w:lang w:eastAsia="ru-RU"/>
              </w:rPr>
              <w:t>Письменная работа.</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Итак, проверим, какие предложения у вас получились.</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 прочти нам свое предложение.</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i/>
                <w:iCs/>
                <w:color w:val="000000"/>
                <w:sz w:val="24"/>
                <w:szCs w:val="24"/>
                <w:lang w:eastAsia="ru-RU"/>
              </w:rPr>
              <w:t>Проверка выполненной работы</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lastRenderedPageBreak/>
              <w:t xml:space="preserve">Готовность применять новые знания и умения, самостоятельно знакомиться с новыми фактами, источниками и памятниками истории </w:t>
            </w:r>
            <w:r w:rsidRPr="00EC4B72">
              <w:rPr>
                <w:rFonts w:ascii="Times New Roman" w:eastAsia="Times New Roman" w:hAnsi="Times New Roman" w:cs="Times New Roman"/>
                <w:color w:val="000000"/>
                <w:sz w:val="24"/>
                <w:szCs w:val="24"/>
                <w:lang w:eastAsia="ru-RU"/>
              </w:rPr>
              <w:lastRenderedPageBreak/>
              <w:t>Древнего мира</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lastRenderedPageBreak/>
              <w:t>КУУД: </w:t>
            </w:r>
            <w:r w:rsidRPr="00EC4B72">
              <w:rPr>
                <w:rFonts w:ascii="Times New Roman" w:eastAsia="Times New Roman" w:hAnsi="Times New Roman" w:cs="Times New Roman"/>
                <w:color w:val="000000"/>
                <w:lang w:eastAsia="ru-RU"/>
              </w:rPr>
              <w:t>Уметь оформлять</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свои мысли в устной форме;</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Уметь оценивать</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правильность</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выполнения</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действия на уровне.</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РУУД:</w:t>
            </w:r>
            <w:r w:rsidRPr="00EC4B72">
              <w:rPr>
                <w:rFonts w:ascii="Times New Roman" w:eastAsia="Times New Roman" w:hAnsi="Times New Roman" w:cs="Times New Roman"/>
                <w:color w:val="000000"/>
                <w:lang w:eastAsia="ru-RU"/>
              </w:rPr>
              <w:t> контроль в форме сравнения способа действия и его результата; коррекция – внесение необходимых изменений в таблицу;</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lang w:eastAsia="ru-RU"/>
              </w:rPr>
              <w:t xml:space="preserve">Оценивание качества и </w:t>
            </w:r>
            <w:r w:rsidRPr="00EC4B72">
              <w:rPr>
                <w:rFonts w:ascii="Times New Roman" w:eastAsia="Times New Roman" w:hAnsi="Times New Roman" w:cs="Times New Roman"/>
                <w:color w:val="000000"/>
                <w:lang w:eastAsia="ru-RU"/>
              </w:rPr>
              <w:lastRenderedPageBreak/>
              <w:t>уровня усвоения.</w:t>
            </w:r>
          </w:p>
        </w:tc>
      </w:tr>
      <w:tr w:rsidR="00EC4B72" w:rsidRPr="00EC4B72" w:rsidTr="00EC4B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lastRenderedPageBreak/>
              <w:t>IX. Рефлексия  (итог урока).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Times New Roman" w:eastAsia="Times New Roman" w:hAnsi="Times New Roman" w:cs="Times New Roman"/>
                <w:sz w:val="1"/>
                <w:szCs w:val="24"/>
                <w:lang w:eastAsia="ru-RU"/>
              </w:rPr>
            </w:pP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Оценивают свою работу на уроке.</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Проверка заполнения таблиц.</w:t>
            </w:r>
          </w:p>
        </w:tc>
        <w:tc>
          <w:tcPr>
            <w:tcW w:w="2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Подводит итоги урока.</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Комментирует и выставляет оценки за урок.</w:t>
            </w:r>
          </w:p>
        </w:tc>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А) </w:t>
            </w:r>
            <w:r w:rsidRPr="00EC4B72">
              <w:rPr>
                <w:rFonts w:ascii="Times New Roman" w:eastAsia="Times New Roman" w:hAnsi="Times New Roman" w:cs="Times New Roman"/>
                <w:b/>
                <w:bCs/>
                <w:i/>
                <w:iCs/>
                <w:color w:val="000000"/>
                <w:sz w:val="24"/>
                <w:szCs w:val="24"/>
                <w:lang w:eastAsia="ru-RU"/>
              </w:rPr>
              <w:t>Интервью.</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Скажите, что удалось на уроке?</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В чем были трудности?</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Что открыли, узнали на уроке?</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Оправдались ли ваши ожидания от урока?</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Что ощущаете сейчас? Какими чувствами вы наполнены?</w:t>
            </w:r>
          </w:p>
          <w:p w:rsidR="00EC4B72" w:rsidRPr="00EC4B72" w:rsidRDefault="00EC4B72" w:rsidP="00EC4B72">
            <w:pPr>
              <w:spacing w:after="0" w:line="240" w:lineRule="auto"/>
              <w:jc w:val="both"/>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Расскажите о своих впечатлениях.</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4"/>
                <w:szCs w:val="24"/>
                <w:lang w:eastAsia="ru-RU"/>
              </w:rPr>
              <w:t>Б) </w:t>
            </w:r>
            <w:r w:rsidRPr="00EC4B72">
              <w:rPr>
                <w:rFonts w:ascii="Times New Roman" w:eastAsia="Times New Roman" w:hAnsi="Times New Roman" w:cs="Times New Roman"/>
                <w:b/>
                <w:bCs/>
                <w:i/>
                <w:iCs/>
                <w:color w:val="000000"/>
                <w:sz w:val="24"/>
                <w:szCs w:val="24"/>
                <w:lang w:eastAsia="ru-RU"/>
              </w:rPr>
              <w:t>Проверка заполнения индивидуальной карты урока, подсчет баллов, набранных за работу на уроке.</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Ребята, подсчитайте количество своих баллов. У кого самое большое количество?</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 Кто доволен своей работой?</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Выставление отметок.</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Times New Roman" w:eastAsia="Times New Roman" w:hAnsi="Times New Roman" w:cs="Times New Roman"/>
                <w:sz w:val="1"/>
                <w:szCs w:val="24"/>
                <w:lang w:eastAsia="ru-RU"/>
              </w:rPr>
            </w:pP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ЛУУД:</w:t>
            </w:r>
            <w:r w:rsidRPr="00EC4B72">
              <w:rPr>
                <w:rFonts w:ascii="Times New Roman" w:eastAsia="Times New Roman" w:hAnsi="Times New Roman" w:cs="Times New Roman"/>
                <w:color w:val="000000"/>
                <w:lang w:eastAsia="ru-RU"/>
              </w:rPr>
              <w:t> оценивание собственной роли в учебном процессе;</w:t>
            </w:r>
          </w:p>
          <w:p w:rsidR="00EC4B72" w:rsidRPr="00EC4B72" w:rsidRDefault="00EC4B72" w:rsidP="00EC4B72">
            <w:pPr>
              <w:spacing w:after="0" w:line="240" w:lineRule="auto"/>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ПУУД:</w:t>
            </w:r>
            <w:r w:rsidRPr="00EC4B72">
              <w:rPr>
                <w:rFonts w:ascii="Times New Roman" w:eastAsia="Times New Roman" w:hAnsi="Times New Roman" w:cs="Times New Roman"/>
                <w:color w:val="000000"/>
                <w:lang w:eastAsia="ru-RU"/>
              </w:rPr>
              <w:t> рефлексия способов и условий действия, контроль и оценка процесса и результатов деятельности;</w:t>
            </w:r>
          </w:p>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b/>
                <w:bCs/>
                <w:color w:val="000000"/>
                <w:lang w:eastAsia="ru-RU"/>
              </w:rPr>
              <w:t>КУУД:</w:t>
            </w:r>
            <w:r w:rsidRPr="00EC4B72">
              <w:rPr>
                <w:rFonts w:ascii="Times New Roman" w:eastAsia="Times New Roman" w:hAnsi="Times New Roman" w:cs="Times New Roman"/>
                <w:color w:val="000000"/>
                <w:lang w:eastAsia="ru-RU"/>
              </w:rPr>
              <w:t> оценка действий партнера</w:t>
            </w:r>
          </w:p>
        </w:tc>
      </w:tr>
      <w:tr w:rsidR="00EC4B72" w:rsidRPr="00EC4B72" w:rsidTr="00EC4B72">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b/>
                <w:bCs/>
                <w:color w:val="000000"/>
                <w:sz w:val="20"/>
                <w:szCs w:val="20"/>
                <w:lang w:eastAsia="ru-RU"/>
              </w:rPr>
              <w:t>X. Информация о домашнем задании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Times New Roman" w:eastAsia="Times New Roman" w:hAnsi="Times New Roman" w:cs="Times New Roman"/>
                <w:sz w:val="1"/>
                <w:szCs w:val="24"/>
                <w:lang w:eastAsia="ru-RU"/>
              </w:rPr>
            </w:pP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Записывают домашнее задание в дневник.</w:t>
            </w:r>
          </w:p>
        </w:tc>
        <w:tc>
          <w:tcPr>
            <w:tcW w:w="2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4"/>
                <w:szCs w:val="24"/>
                <w:lang w:eastAsia="ru-RU"/>
              </w:rPr>
              <w:t>Объясняет выполнение домашнего задания</w:t>
            </w:r>
          </w:p>
        </w:tc>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0" w:lineRule="atLeast"/>
              <w:rPr>
                <w:rFonts w:ascii="Calibri" w:eastAsia="Times New Roman" w:hAnsi="Calibri" w:cs="Calibri"/>
                <w:color w:val="000000"/>
                <w:lang w:eastAsia="ru-RU"/>
              </w:rPr>
            </w:pPr>
            <w:r w:rsidRPr="00EC4B72">
              <w:rPr>
                <w:rFonts w:ascii="Times New Roman" w:eastAsia="Times New Roman" w:hAnsi="Times New Roman" w:cs="Times New Roman"/>
                <w:color w:val="000000"/>
                <w:sz w:val="28"/>
                <w:szCs w:val="28"/>
                <w:lang w:eastAsia="ru-RU"/>
              </w:rPr>
              <w:t>§ </w:t>
            </w:r>
            <w:r w:rsidRPr="00EC4B72">
              <w:rPr>
                <w:rFonts w:ascii="Times New Roman" w:eastAsia="Times New Roman" w:hAnsi="Times New Roman" w:cs="Times New Roman"/>
                <w:color w:val="000000"/>
                <w:sz w:val="24"/>
                <w:szCs w:val="24"/>
                <w:lang w:eastAsia="ru-RU"/>
              </w:rPr>
              <w:t>14 пункт 1,2 пересказ. Для закрепления полученных знаний по желанию напишите небольшую творческую работу: «Если бы я жил в Древнем Египте, то я стал бы…»</w:t>
            </w:r>
          </w:p>
        </w:tc>
        <w:tc>
          <w:tcPr>
            <w:tcW w:w="1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Times New Roman" w:eastAsia="Times New Roman" w:hAnsi="Times New Roman" w:cs="Times New Roman"/>
                <w:sz w:val="1"/>
                <w:szCs w:val="24"/>
                <w:lang w:eastAsia="ru-RU"/>
              </w:rPr>
            </w:pP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C4B72" w:rsidRPr="00EC4B72" w:rsidRDefault="00EC4B72" w:rsidP="00EC4B72">
            <w:pPr>
              <w:spacing w:after="0" w:line="240" w:lineRule="auto"/>
              <w:rPr>
                <w:rFonts w:ascii="Times New Roman" w:eastAsia="Times New Roman" w:hAnsi="Times New Roman" w:cs="Times New Roman"/>
                <w:sz w:val="1"/>
                <w:szCs w:val="24"/>
                <w:lang w:eastAsia="ru-RU"/>
              </w:rPr>
            </w:pPr>
          </w:p>
        </w:tc>
      </w:tr>
    </w:tbl>
    <w:p w:rsidR="00EC4B72" w:rsidRPr="00EC4B72" w:rsidRDefault="00EC4B72" w:rsidP="00EC4B72">
      <w:pPr>
        <w:spacing w:after="0" w:line="240" w:lineRule="auto"/>
        <w:rPr>
          <w:rFonts w:ascii="Times New Roman" w:eastAsia="Times New Roman" w:hAnsi="Times New Roman" w:cs="Times New Roman"/>
          <w:sz w:val="24"/>
          <w:szCs w:val="24"/>
          <w:lang w:eastAsia="ru-RU"/>
        </w:rPr>
      </w:pPr>
    </w:p>
    <w:sectPr w:rsidR="00EC4B72" w:rsidRPr="00EC4B72" w:rsidSect="00EC4B7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97971"/>
    <w:multiLevelType w:val="multilevel"/>
    <w:tmpl w:val="8FB0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039FB"/>
    <w:multiLevelType w:val="multilevel"/>
    <w:tmpl w:val="3994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B27EDF"/>
    <w:multiLevelType w:val="multilevel"/>
    <w:tmpl w:val="F7E8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89"/>
    <w:rsid w:val="0005149D"/>
    <w:rsid w:val="001027C9"/>
    <w:rsid w:val="003B4967"/>
    <w:rsid w:val="00487254"/>
    <w:rsid w:val="004A2312"/>
    <w:rsid w:val="004A520A"/>
    <w:rsid w:val="00503B89"/>
    <w:rsid w:val="00671336"/>
    <w:rsid w:val="00822A89"/>
    <w:rsid w:val="00EC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B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B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75">
      <w:bodyDiv w:val="1"/>
      <w:marLeft w:val="0"/>
      <w:marRight w:val="0"/>
      <w:marTop w:val="0"/>
      <w:marBottom w:val="0"/>
      <w:divBdr>
        <w:top w:val="none" w:sz="0" w:space="0" w:color="auto"/>
        <w:left w:val="none" w:sz="0" w:space="0" w:color="auto"/>
        <w:bottom w:val="none" w:sz="0" w:space="0" w:color="auto"/>
        <w:right w:val="none" w:sz="0" w:space="0" w:color="auto"/>
      </w:divBdr>
      <w:divsChild>
        <w:div w:id="408768701">
          <w:marLeft w:val="0"/>
          <w:marRight w:val="0"/>
          <w:marTop w:val="0"/>
          <w:marBottom w:val="360"/>
          <w:divBdr>
            <w:top w:val="none" w:sz="0" w:space="0" w:color="auto"/>
            <w:left w:val="none" w:sz="0" w:space="0" w:color="auto"/>
            <w:bottom w:val="none" w:sz="0" w:space="0" w:color="auto"/>
            <w:right w:val="none" w:sz="0" w:space="0" w:color="auto"/>
          </w:divBdr>
          <w:divsChild>
            <w:div w:id="225607483">
              <w:marLeft w:val="0"/>
              <w:marRight w:val="0"/>
              <w:marTop w:val="0"/>
              <w:marBottom w:val="0"/>
              <w:divBdr>
                <w:top w:val="none" w:sz="0" w:space="0" w:color="auto"/>
                <w:left w:val="none" w:sz="0" w:space="0" w:color="auto"/>
                <w:bottom w:val="none" w:sz="0" w:space="0" w:color="auto"/>
                <w:right w:val="none" w:sz="0" w:space="0" w:color="auto"/>
              </w:divBdr>
              <w:divsChild>
                <w:div w:id="2069567250">
                  <w:marLeft w:val="0"/>
                  <w:marRight w:val="0"/>
                  <w:marTop w:val="0"/>
                  <w:marBottom w:val="0"/>
                  <w:divBdr>
                    <w:top w:val="none" w:sz="0" w:space="0" w:color="auto"/>
                    <w:left w:val="none" w:sz="0" w:space="0" w:color="auto"/>
                    <w:bottom w:val="none" w:sz="0" w:space="0" w:color="auto"/>
                    <w:right w:val="none" w:sz="0" w:space="0" w:color="auto"/>
                  </w:divBdr>
                  <w:divsChild>
                    <w:div w:id="1049912894">
                      <w:marLeft w:val="0"/>
                      <w:marRight w:val="0"/>
                      <w:marTop w:val="0"/>
                      <w:marBottom w:val="0"/>
                      <w:divBdr>
                        <w:top w:val="none" w:sz="0" w:space="0" w:color="auto"/>
                        <w:left w:val="none" w:sz="0" w:space="0" w:color="auto"/>
                        <w:bottom w:val="none" w:sz="0" w:space="0" w:color="auto"/>
                        <w:right w:val="none" w:sz="0" w:space="0" w:color="auto"/>
                      </w:divBdr>
                      <w:divsChild>
                        <w:div w:id="3619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5564">
          <w:marLeft w:val="0"/>
          <w:marRight w:val="0"/>
          <w:marTop w:val="0"/>
          <w:marBottom w:val="360"/>
          <w:divBdr>
            <w:top w:val="none" w:sz="0" w:space="0" w:color="auto"/>
            <w:left w:val="none" w:sz="0" w:space="0" w:color="auto"/>
            <w:bottom w:val="none" w:sz="0" w:space="0" w:color="auto"/>
            <w:right w:val="none" w:sz="0" w:space="0" w:color="auto"/>
          </w:divBdr>
          <w:divsChild>
            <w:div w:id="1857034056">
              <w:marLeft w:val="0"/>
              <w:marRight w:val="0"/>
              <w:marTop w:val="0"/>
              <w:marBottom w:val="0"/>
              <w:divBdr>
                <w:top w:val="none" w:sz="0" w:space="0" w:color="auto"/>
                <w:left w:val="none" w:sz="0" w:space="0" w:color="auto"/>
                <w:bottom w:val="none" w:sz="0" w:space="0" w:color="auto"/>
                <w:right w:val="none" w:sz="0" w:space="0" w:color="auto"/>
              </w:divBdr>
              <w:divsChild>
                <w:div w:id="1673409909">
                  <w:marLeft w:val="0"/>
                  <w:marRight w:val="0"/>
                  <w:marTop w:val="0"/>
                  <w:marBottom w:val="0"/>
                  <w:divBdr>
                    <w:top w:val="none" w:sz="0" w:space="0" w:color="auto"/>
                    <w:left w:val="none" w:sz="0" w:space="0" w:color="auto"/>
                    <w:bottom w:val="none" w:sz="0" w:space="0" w:color="auto"/>
                    <w:right w:val="none" w:sz="0" w:space="0" w:color="auto"/>
                  </w:divBdr>
                  <w:divsChild>
                    <w:div w:id="34474164">
                      <w:marLeft w:val="0"/>
                      <w:marRight w:val="0"/>
                      <w:marTop w:val="0"/>
                      <w:marBottom w:val="0"/>
                      <w:divBdr>
                        <w:top w:val="none" w:sz="0" w:space="0" w:color="auto"/>
                        <w:left w:val="none" w:sz="0" w:space="0" w:color="auto"/>
                        <w:bottom w:val="none" w:sz="0" w:space="0" w:color="auto"/>
                        <w:right w:val="none" w:sz="0" w:space="0" w:color="auto"/>
                      </w:divBdr>
                      <w:divsChild>
                        <w:div w:id="76901439">
                          <w:marLeft w:val="0"/>
                          <w:marRight w:val="0"/>
                          <w:marTop w:val="0"/>
                          <w:marBottom w:val="0"/>
                          <w:divBdr>
                            <w:top w:val="none" w:sz="0" w:space="0" w:color="auto"/>
                            <w:left w:val="none" w:sz="0" w:space="0" w:color="auto"/>
                            <w:bottom w:val="dotted" w:sz="6" w:space="4" w:color="7F7F7F"/>
                            <w:right w:val="none" w:sz="0" w:space="0" w:color="auto"/>
                          </w:divBdr>
                        </w:div>
                        <w:div w:id="1563518686">
                          <w:marLeft w:val="0"/>
                          <w:marRight w:val="0"/>
                          <w:marTop w:val="0"/>
                          <w:marBottom w:val="0"/>
                          <w:divBdr>
                            <w:top w:val="none" w:sz="0" w:space="0" w:color="auto"/>
                            <w:left w:val="none" w:sz="0" w:space="0" w:color="auto"/>
                            <w:bottom w:val="dotted" w:sz="6" w:space="4" w:color="7F7F7F"/>
                            <w:right w:val="none" w:sz="0" w:space="0" w:color="auto"/>
                          </w:divBdr>
                        </w:div>
                        <w:div w:id="119030034">
                          <w:marLeft w:val="0"/>
                          <w:marRight w:val="0"/>
                          <w:marTop w:val="0"/>
                          <w:marBottom w:val="0"/>
                          <w:divBdr>
                            <w:top w:val="none" w:sz="0" w:space="0" w:color="auto"/>
                            <w:left w:val="none" w:sz="0" w:space="0" w:color="auto"/>
                            <w:bottom w:val="dotted" w:sz="6" w:space="4" w:color="7F7F7F"/>
                            <w:right w:val="none" w:sz="0" w:space="0" w:color="auto"/>
                          </w:divBdr>
                        </w:div>
                        <w:div w:id="1587960930">
                          <w:marLeft w:val="0"/>
                          <w:marRight w:val="0"/>
                          <w:marTop w:val="0"/>
                          <w:marBottom w:val="0"/>
                          <w:divBdr>
                            <w:top w:val="none" w:sz="0" w:space="0" w:color="auto"/>
                            <w:left w:val="none" w:sz="0" w:space="0" w:color="auto"/>
                            <w:bottom w:val="dotted" w:sz="6" w:space="4" w:color="7F7F7F"/>
                            <w:right w:val="none" w:sz="0" w:space="0" w:color="auto"/>
                          </w:divBdr>
                        </w:div>
                        <w:div w:id="884605558">
                          <w:marLeft w:val="0"/>
                          <w:marRight w:val="0"/>
                          <w:marTop w:val="0"/>
                          <w:marBottom w:val="0"/>
                          <w:divBdr>
                            <w:top w:val="none" w:sz="0" w:space="0" w:color="auto"/>
                            <w:left w:val="none" w:sz="0" w:space="0" w:color="auto"/>
                            <w:bottom w:val="dotted" w:sz="6" w:space="4" w:color="7F7F7F"/>
                            <w:right w:val="none" w:sz="0" w:space="0" w:color="auto"/>
                          </w:divBdr>
                        </w:div>
                        <w:div w:id="1756974912">
                          <w:marLeft w:val="0"/>
                          <w:marRight w:val="0"/>
                          <w:marTop w:val="0"/>
                          <w:marBottom w:val="0"/>
                          <w:divBdr>
                            <w:top w:val="none" w:sz="0" w:space="0" w:color="auto"/>
                            <w:left w:val="none" w:sz="0" w:space="0" w:color="auto"/>
                            <w:bottom w:val="dotted" w:sz="6" w:space="4" w:color="7F7F7F"/>
                            <w:right w:val="none" w:sz="0" w:space="0" w:color="auto"/>
                          </w:divBdr>
                        </w:div>
                        <w:div w:id="158564695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C02C-CC1D-43FA-893A-2B7EB069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2355</Words>
  <Characters>13425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2023-03-16T06:39:00Z</dcterms:created>
  <dcterms:modified xsi:type="dcterms:W3CDTF">2024-02-07T16:38:00Z</dcterms:modified>
</cp:coreProperties>
</file>