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7D" w:rsidRPr="0002377D" w:rsidRDefault="0002377D" w:rsidP="0002377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Гордимся Защитниками Отечества</w:t>
      </w:r>
      <w:r w:rsidRPr="0002377D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690C6A" w:rsidRDefault="0002377D" w:rsidP="00145A7C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2377D">
        <w:rPr>
          <w:rFonts w:ascii="Calibri" w:eastAsia="Calibri" w:hAnsi="Calibri" w:cs="Times New Roman"/>
          <w:sz w:val="28"/>
          <w:szCs w:val="28"/>
        </w:rPr>
        <w:t xml:space="preserve">         </w:t>
      </w:r>
      <w:r w:rsidR="006C6019">
        <w:rPr>
          <w:rFonts w:ascii="Calibri" w:eastAsia="Calibri" w:hAnsi="Calibri" w:cs="Times New Roman"/>
          <w:sz w:val="28"/>
          <w:szCs w:val="28"/>
        </w:rPr>
        <w:t>В нашем саду в каждой семье есть кто-нибудь: прадедушки, прабабушки или родственники, которые участвовали в великой Отечественной войне в 1941-1945гг</w:t>
      </w:r>
      <w:r w:rsidR="00690C6A">
        <w:rPr>
          <w:rFonts w:ascii="Calibri" w:eastAsia="Calibri" w:hAnsi="Calibri" w:cs="Times New Roman"/>
          <w:sz w:val="28"/>
          <w:szCs w:val="28"/>
        </w:rPr>
        <w:t xml:space="preserve">. </w:t>
      </w:r>
      <w:r w:rsidR="006C6019">
        <w:rPr>
          <w:rFonts w:ascii="Calibri" w:eastAsia="Calibri" w:hAnsi="Calibri" w:cs="Times New Roman"/>
          <w:sz w:val="28"/>
          <w:szCs w:val="28"/>
        </w:rPr>
        <w:t>Сегодня память о подвигах</w:t>
      </w:r>
      <w:r w:rsidR="00CD7350">
        <w:rPr>
          <w:rFonts w:ascii="Calibri" w:eastAsia="Calibri" w:hAnsi="Calibri" w:cs="Times New Roman"/>
          <w:sz w:val="28"/>
          <w:szCs w:val="28"/>
        </w:rPr>
        <w:t xml:space="preserve"> наших отцов, дедов, пра</w:t>
      </w:r>
      <w:r w:rsidR="00690C6A">
        <w:rPr>
          <w:rFonts w:ascii="Calibri" w:eastAsia="Calibri" w:hAnsi="Calibri" w:cs="Times New Roman"/>
          <w:sz w:val="28"/>
          <w:szCs w:val="28"/>
        </w:rPr>
        <w:t>дедов мы храним в наших сердцах, они</w:t>
      </w:r>
      <w:r w:rsidR="00CD7350">
        <w:rPr>
          <w:rFonts w:ascii="Calibri" w:eastAsia="Calibri" w:hAnsi="Calibri" w:cs="Times New Roman"/>
          <w:sz w:val="28"/>
          <w:szCs w:val="28"/>
        </w:rPr>
        <w:t xml:space="preserve"> не жалея себя, своих сил и здоровья, совершали</w:t>
      </w:r>
      <w:r w:rsidR="00690C6A">
        <w:rPr>
          <w:rFonts w:ascii="Calibri" w:eastAsia="Calibri" w:hAnsi="Calibri" w:cs="Times New Roman"/>
          <w:sz w:val="28"/>
          <w:szCs w:val="28"/>
        </w:rPr>
        <w:t xml:space="preserve"> </w:t>
      </w:r>
      <w:r w:rsidR="00CD7350">
        <w:rPr>
          <w:rFonts w:ascii="Calibri" w:eastAsia="Calibri" w:hAnsi="Calibri" w:cs="Times New Roman"/>
          <w:sz w:val="28"/>
          <w:szCs w:val="28"/>
        </w:rPr>
        <w:t xml:space="preserve"> </w:t>
      </w:r>
      <w:r w:rsidR="00145A7C">
        <w:rPr>
          <w:rFonts w:ascii="Calibri" w:eastAsia="Calibri" w:hAnsi="Calibri" w:cs="Times New Roman"/>
          <w:sz w:val="28"/>
          <w:szCs w:val="28"/>
        </w:rPr>
        <w:t>подвиги, спасая человеческие жи</w:t>
      </w:r>
      <w:r w:rsidR="00690C6A">
        <w:rPr>
          <w:rFonts w:ascii="Calibri" w:eastAsia="Calibri" w:hAnsi="Calibri" w:cs="Times New Roman"/>
          <w:sz w:val="28"/>
          <w:szCs w:val="28"/>
        </w:rPr>
        <w:t>з</w:t>
      </w:r>
      <w:r w:rsidR="00CD7350">
        <w:rPr>
          <w:rFonts w:ascii="Calibri" w:eastAsia="Calibri" w:hAnsi="Calibri" w:cs="Times New Roman"/>
          <w:sz w:val="28"/>
          <w:szCs w:val="28"/>
        </w:rPr>
        <w:t>ни, порой</w:t>
      </w:r>
      <w:r w:rsidR="00D76316">
        <w:rPr>
          <w:rFonts w:ascii="Calibri" w:eastAsia="Calibri" w:hAnsi="Calibri" w:cs="Times New Roman"/>
          <w:sz w:val="28"/>
          <w:szCs w:val="28"/>
        </w:rPr>
        <w:t xml:space="preserve"> рискуя</w:t>
      </w:r>
      <w:r w:rsidR="00CD7350">
        <w:rPr>
          <w:rFonts w:ascii="Calibri" w:eastAsia="Calibri" w:hAnsi="Calibri" w:cs="Times New Roman"/>
          <w:sz w:val="28"/>
          <w:szCs w:val="28"/>
        </w:rPr>
        <w:t xml:space="preserve"> своей собственной, н</w:t>
      </w:r>
      <w:r w:rsidR="00291221">
        <w:rPr>
          <w:rFonts w:ascii="Calibri" w:eastAsia="Calibri" w:hAnsi="Calibri" w:cs="Times New Roman"/>
          <w:sz w:val="28"/>
          <w:szCs w:val="28"/>
        </w:rPr>
        <w:t>е задумываясь</w:t>
      </w:r>
      <w:r w:rsidR="00D76316">
        <w:rPr>
          <w:rFonts w:ascii="Calibri" w:eastAsia="Calibri" w:hAnsi="Calibri" w:cs="Times New Roman"/>
          <w:sz w:val="28"/>
          <w:szCs w:val="28"/>
        </w:rPr>
        <w:t>,</w:t>
      </w:r>
      <w:r w:rsidR="00291221">
        <w:rPr>
          <w:rFonts w:ascii="Calibri" w:eastAsia="Calibri" w:hAnsi="Calibri" w:cs="Times New Roman"/>
          <w:sz w:val="28"/>
          <w:szCs w:val="28"/>
        </w:rPr>
        <w:t xml:space="preserve"> приходят </w:t>
      </w:r>
      <w:r w:rsidR="00CD7350">
        <w:rPr>
          <w:rFonts w:ascii="Calibri" w:eastAsia="Calibri" w:hAnsi="Calibri" w:cs="Times New Roman"/>
          <w:sz w:val="28"/>
          <w:szCs w:val="28"/>
        </w:rPr>
        <w:t>на помощь погибающим, терпящим бедствие, нуждающимся в помощи.</w:t>
      </w:r>
      <w:r w:rsidR="00690C6A">
        <w:rPr>
          <w:rFonts w:ascii="Calibri" w:eastAsia="Calibri" w:hAnsi="Calibri" w:cs="Times New Roman"/>
          <w:sz w:val="28"/>
          <w:szCs w:val="28"/>
        </w:rPr>
        <w:t xml:space="preserve"> </w:t>
      </w:r>
      <w:r w:rsidR="00CD7350">
        <w:rPr>
          <w:rFonts w:ascii="Calibri" w:eastAsia="Calibri" w:hAnsi="Calibri" w:cs="Times New Roman"/>
          <w:sz w:val="28"/>
          <w:szCs w:val="28"/>
        </w:rPr>
        <w:t>Помогать ближнему, не бросать его в беде, не бояться отдать жизнь за Родину</w:t>
      </w:r>
      <w:r w:rsidR="00291221">
        <w:rPr>
          <w:rFonts w:ascii="Calibri" w:eastAsia="Calibri" w:hAnsi="Calibri" w:cs="Times New Roman"/>
          <w:sz w:val="28"/>
          <w:szCs w:val="28"/>
        </w:rPr>
        <w:t xml:space="preserve"> </w:t>
      </w:r>
      <w:r w:rsidR="00CD7350">
        <w:rPr>
          <w:rFonts w:ascii="Calibri" w:eastAsia="Calibri" w:hAnsi="Calibri" w:cs="Times New Roman"/>
          <w:sz w:val="28"/>
          <w:szCs w:val="28"/>
        </w:rPr>
        <w:t>- это в нашем национальном характере, который ковался ве</w:t>
      </w:r>
      <w:r w:rsidR="00D76316">
        <w:rPr>
          <w:rFonts w:ascii="Calibri" w:eastAsia="Calibri" w:hAnsi="Calibri" w:cs="Times New Roman"/>
          <w:sz w:val="28"/>
          <w:szCs w:val="28"/>
        </w:rPr>
        <w:t xml:space="preserve">ками напряженного труда и </w:t>
      </w:r>
      <w:r w:rsidR="00CD7350">
        <w:rPr>
          <w:rFonts w:ascii="Calibri" w:eastAsia="Calibri" w:hAnsi="Calibri" w:cs="Times New Roman"/>
          <w:sz w:val="28"/>
          <w:szCs w:val="28"/>
        </w:rPr>
        <w:t xml:space="preserve"> подвигов многих поколений россиян.  </w:t>
      </w:r>
      <w:r w:rsidR="00291221">
        <w:rPr>
          <w:rFonts w:ascii="Calibri" w:eastAsia="Calibri" w:hAnsi="Calibri" w:cs="Times New Roman"/>
          <w:sz w:val="28"/>
          <w:szCs w:val="28"/>
        </w:rPr>
        <w:t>Мы почитаем своих героев, испытывая не</w:t>
      </w:r>
      <w:r w:rsidR="00D76316">
        <w:rPr>
          <w:rFonts w:ascii="Calibri" w:eastAsia="Calibri" w:hAnsi="Calibri" w:cs="Times New Roman"/>
          <w:sz w:val="28"/>
          <w:szCs w:val="28"/>
        </w:rPr>
        <w:t>про</w:t>
      </w:r>
      <w:r w:rsidR="00291221">
        <w:rPr>
          <w:rFonts w:ascii="Calibri" w:eastAsia="Calibri" w:hAnsi="Calibri" w:cs="Times New Roman"/>
          <w:sz w:val="28"/>
          <w:szCs w:val="28"/>
        </w:rPr>
        <w:t>ходящее чувство благодарности и преклонения перед ними.</w:t>
      </w:r>
    </w:p>
    <w:p w:rsidR="00690C6A" w:rsidRDefault="00690C6A" w:rsidP="00145A7C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А сейчас, в наши дни, наши отцы и дедушки тоже участвуют в СВО, защищают нашу землю от нацистов. С</w:t>
      </w:r>
      <w:r w:rsidR="00291221">
        <w:rPr>
          <w:rFonts w:ascii="Calibri" w:eastAsia="Calibri" w:hAnsi="Calibri" w:cs="Times New Roman"/>
          <w:sz w:val="28"/>
          <w:szCs w:val="28"/>
        </w:rPr>
        <w:t>егодня нас также окружают много героев. Чтобы наши дети чтили и помнили о них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D43689" w:rsidRDefault="00690C6A" w:rsidP="00145A7C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В</w:t>
      </w:r>
      <w:r w:rsidR="00D76316">
        <w:rPr>
          <w:rFonts w:ascii="Calibri" w:eastAsia="Calibri" w:hAnsi="Calibri" w:cs="Times New Roman"/>
          <w:sz w:val="28"/>
          <w:szCs w:val="28"/>
        </w:rPr>
        <w:t xml:space="preserve"> нашем саду</w:t>
      </w:r>
      <w:r w:rsidR="00291221">
        <w:rPr>
          <w:rFonts w:ascii="Calibri" w:eastAsia="Calibri" w:hAnsi="Calibri" w:cs="Times New Roman"/>
          <w:sz w:val="28"/>
          <w:szCs w:val="28"/>
        </w:rPr>
        <w:t xml:space="preserve"> мы сделали «</w:t>
      </w:r>
      <w:r w:rsidR="00D35134">
        <w:rPr>
          <w:rFonts w:ascii="Calibri" w:eastAsia="Calibri" w:hAnsi="Calibri" w:cs="Times New Roman"/>
          <w:sz w:val="28"/>
          <w:szCs w:val="28"/>
        </w:rPr>
        <w:t>Стену Памяти Защитников Отечества</w:t>
      </w:r>
      <w:r w:rsidR="00291221">
        <w:rPr>
          <w:rFonts w:ascii="Calibri" w:eastAsia="Calibri" w:hAnsi="Calibri" w:cs="Times New Roman"/>
          <w:sz w:val="28"/>
          <w:szCs w:val="28"/>
        </w:rPr>
        <w:t>»</w:t>
      </w:r>
      <w:r w:rsidR="00D35134">
        <w:rPr>
          <w:rFonts w:ascii="Calibri" w:eastAsia="Calibri" w:hAnsi="Calibri" w:cs="Times New Roman"/>
          <w:sz w:val="28"/>
          <w:szCs w:val="28"/>
        </w:rPr>
        <w:t xml:space="preserve">. Дети очень заинтересовались героями. Во время Специальной Военной Операции,  </w:t>
      </w:r>
      <w:r w:rsidR="00D43689">
        <w:rPr>
          <w:rFonts w:ascii="Calibri" w:eastAsia="Calibri" w:hAnsi="Calibri" w:cs="Times New Roman"/>
          <w:sz w:val="28"/>
          <w:szCs w:val="28"/>
        </w:rPr>
        <w:t>присвоили</w:t>
      </w:r>
      <w:r w:rsidR="00D76316">
        <w:rPr>
          <w:rFonts w:ascii="Calibri" w:eastAsia="Calibri" w:hAnsi="Calibri" w:cs="Times New Roman"/>
          <w:sz w:val="28"/>
          <w:szCs w:val="28"/>
        </w:rPr>
        <w:t xml:space="preserve"> звание</w:t>
      </w:r>
      <w:r w:rsidR="00D43689">
        <w:rPr>
          <w:rFonts w:ascii="Calibri" w:eastAsia="Calibri" w:hAnsi="Calibri" w:cs="Times New Roman"/>
          <w:sz w:val="28"/>
          <w:szCs w:val="28"/>
        </w:rPr>
        <w:t xml:space="preserve"> героя России 11</w:t>
      </w:r>
      <w:r w:rsidR="00D35134">
        <w:rPr>
          <w:rFonts w:ascii="Calibri" w:eastAsia="Calibri" w:hAnsi="Calibri" w:cs="Times New Roman"/>
          <w:sz w:val="28"/>
          <w:szCs w:val="28"/>
        </w:rPr>
        <w:t xml:space="preserve"> якутян.   </w:t>
      </w:r>
      <w:r w:rsidR="00D43689">
        <w:rPr>
          <w:rFonts w:ascii="Calibri" w:eastAsia="Calibri" w:hAnsi="Calibri" w:cs="Times New Roman"/>
          <w:sz w:val="28"/>
          <w:szCs w:val="28"/>
        </w:rPr>
        <w:t xml:space="preserve">Детям </w:t>
      </w:r>
      <w:r w:rsidR="00D35134">
        <w:rPr>
          <w:rFonts w:ascii="Calibri" w:eastAsia="Calibri" w:hAnsi="Calibri" w:cs="Times New Roman"/>
          <w:sz w:val="28"/>
          <w:szCs w:val="28"/>
        </w:rPr>
        <w:t xml:space="preserve"> было интересно </w:t>
      </w:r>
      <w:r w:rsidR="00D43689">
        <w:rPr>
          <w:rFonts w:ascii="Calibri" w:eastAsia="Calibri" w:hAnsi="Calibri" w:cs="Times New Roman"/>
          <w:sz w:val="28"/>
          <w:szCs w:val="28"/>
        </w:rPr>
        <w:t>узнать, как наши земляки, защищая нашу зем</w:t>
      </w:r>
      <w:r w:rsidR="00D76316">
        <w:rPr>
          <w:rFonts w:ascii="Calibri" w:eastAsia="Calibri" w:hAnsi="Calibri" w:cs="Times New Roman"/>
          <w:sz w:val="28"/>
          <w:szCs w:val="28"/>
        </w:rPr>
        <w:t xml:space="preserve">лю получили звание </w:t>
      </w:r>
      <w:r w:rsidR="00D43689">
        <w:rPr>
          <w:rFonts w:ascii="Calibri" w:eastAsia="Calibri" w:hAnsi="Calibri" w:cs="Times New Roman"/>
          <w:sz w:val="28"/>
          <w:szCs w:val="28"/>
        </w:rPr>
        <w:t xml:space="preserve">Героя России,  проявляя доблесть и отвагу. </w:t>
      </w:r>
    </w:p>
    <w:p w:rsidR="00145A7C" w:rsidRPr="00145A7C" w:rsidRDefault="00145A7C" w:rsidP="00145A7C">
      <w:pPr>
        <w:pStyle w:val="a3"/>
      </w:pPr>
      <w:r>
        <w:rPr>
          <w:noProof/>
        </w:rPr>
        <w:drawing>
          <wp:inline distT="0" distB="0" distL="0" distR="0" wp14:anchorId="1D162C3C" wp14:editId="3FCE487D">
            <wp:extent cx="2913880" cy="2184997"/>
            <wp:effectExtent l="0" t="0" r="1270" b="6350"/>
            <wp:docPr id="3" name="Рисунок 3" descr="C:\Users\Professional\Downloads\IMG_20250321_17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essional\Downloads\IMG_20250321_170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91" cy="21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77D" w:rsidRDefault="00D76316" w:rsidP="0002377D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К празднику 9 мая проходила</w:t>
      </w:r>
      <w:r w:rsidR="00D43689">
        <w:rPr>
          <w:rFonts w:ascii="Calibri" w:eastAsia="Calibri" w:hAnsi="Calibri" w:cs="Times New Roman"/>
          <w:sz w:val="28"/>
          <w:szCs w:val="28"/>
        </w:rPr>
        <w:t xml:space="preserve"> в детском саду а</w:t>
      </w:r>
      <w:r w:rsidR="0002377D" w:rsidRPr="0002377D">
        <w:rPr>
          <w:rFonts w:ascii="Calibri" w:eastAsia="Calibri" w:hAnsi="Calibri" w:cs="Times New Roman"/>
          <w:sz w:val="28"/>
          <w:szCs w:val="28"/>
        </w:rPr>
        <w:t>кция «Бессмертный полк в детском саду»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02377D" w:rsidRPr="0002377D">
        <w:rPr>
          <w:rFonts w:ascii="Calibri" w:eastAsia="Calibri" w:hAnsi="Calibri" w:cs="Times New Roman"/>
          <w:sz w:val="28"/>
          <w:szCs w:val="28"/>
        </w:rPr>
        <w:t xml:space="preserve"> очень в</w:t>
      </w:r>
      <w:r>
        <w:rPr>
          <w:rFonts w:ascii="Calibri" w:eastAsia="Calibri" w:hAnsi="Calibri" w:cs="Times New Roman"/>
          <w:sz w:val="28"/>
          <w:szCs w:val="28"/>
        </w:rPr>
        <w:t>ажное и необходимо</w:t>
      </w:r>
      <w:r w:rsidR="00690C6A">
        <w:rPr>
          <w:rFonts w:ascii="Calibri" w:eastAsia="Calibri" w:hAnsi="Calibri" w:cs="Times New Roman"/>
          <w:sz w:val="28"/>
          <w:szCs w:val="28"/>
        </w:rPr>
        <w:t xml:space="preserve">е мероприятие. </w:t>
      </w:r>
      <w:r w:rsidR="0002377D" w:rsidRPr="0002377D">
        <w:rPr>
          <w:rFonts w:ascii="Calibri" w:eastAsia="Calibri" w:hAnsi="Calibri" w:cs="Times New Roman"/>
          <w:sz w:val="28"/>
          <w:szCs w:val="28"/>
        </w:rPr>
        <w:t xml:space="preserve">Растить настоящих граждан страны  и будущих защитников Отечества нужно с самых юных лет. Ведь в  детском возрасте закладываются основы патриотизма и уважения к истории. </w:t>
      </w:r>
      <w:r w:rsidR="006C6019">
        <w:rPr>
          <w:rFonts w:ascii="Calibri" w:eastAsia="Calibri" w:hAnsi="Calibri" w:cs="Times New Roman"/>
          <w:sz w:val="28"/>
          <w:szCs w:val="28"/>
        </w:rPr>
        <w:t>Д</w:t>
      </w:r>
      <w:r w:rsidR="0002377D" w:rsidRPr="0002377D">
        <w:rPr>
          <w:rFonts w:ascii="Calibri" w:eastAsia="Calibri" w:hAnsi="Calibri" w:cs="Times New Roman"/>
          <w:sz w:val="28"/>
          <w:szCs w:val="28"/>
        </w:rPr>
        <w:t>ети должны знать, что Великую Победу от мала до велика,  ковал на фронте и в тылу весь Советский народ. При этом помогали фронту и дети.</w:t>
      </w:r>
    </w:p>
    <w:p w:rsidR="00F17B75" w:rsidRPr="00145A7C" w:rsidRDefault="00F17B75" w:rsidP="00145A7C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96135" cy="2396490"/>
            <wp:effectExtent l="0" t="0" r="0" b="3810"/>
            <wp:wrapSquare wrapText="bothSides"/>
            <wp:docPr id="2" name="Рисунок 2" descr="C:\Users\Professional\Downloads\IMG-20250507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essional\Downloads\IMG-20250507-WA0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A7C">
        <w:t xml:space="preserve">   </w:t>
      </w:r>
      <w:r w:rsidR="00145A7C">
        <w:rPr>
          <w:noProof/>
        </w:rPr>
        <w:drawing>
          <wp:inline distT="0" distB="0" distL="0" distR="0" wp14:anchorId="0BF7D73E" wp14:editId="50AB35DB">
            <wp:extent cx="3195021" cy="2396733"/>
            <wp:effectExtent l="0" t="0" r="5715" b="3810"/>
            <wp:docPr id="4" name="Рисунок 4" descr="C:\Users\Professional\Downloads\IMG-20250507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fessional\Downloads\IMG-20250507-WA0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19" cy="240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77D" w:rsidRPr="0002377D" w:rsidRDefault="0002377D" w:rsidP="00145A7C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2377D">
        <w:rPr>
          <w:rFonts w:ascii="Calibri" w:eastAsia="Calibri" w:hAnsi="Calibri" w:cs="Times New Roman"/>
          <w:sz w:val="28"/>
          <w:szCs w:val="28"/>
        </w:rPr>
        <w:t xml:space="preserve">        </w:t>
      </w:r>
      <w:r w:rsidR="00B3731D">
        <w:rPr>
          <w:rFonts w:ascii="Calibri" w:eastAsia="Calibri" w:hAnsi="Calibri" w:cs="Times New Roman"/>
          <w:sz w:val="28"/>
          <w:szCs w:val="28"/>
        </w:rPr>
        <w:t>Мы, в</w:t>
      </w:r>
      <w:r w:rsidRPr="0002377D">
        <w:rPr>
          <w:rFonts w:ascii="Calibri" w:eastAsia="Calibri" w:hAnsi="Calibri" w:cs="Times New Roman"/>
          <w:sz w:val="28"/>
          <w:szCs w:val="28"/>
        </w:rPr>
        <w:t xml:space="preserve">оспитанники детского сада «Золотинка» средней группы «Солнышко» присоединились к формату проведения шествия «Бессмертный полк». Ребята вместе с родителями  подготовили портреты своих  прадедов и прабабушек,  своих родных – героев, участвовавших в Великой Отечественной войне. </w:t>
      </w:r>
    </w:p>
    <w:p w:rsidR="0002377D" w:rsidRPr="0002377D" w:rsidRDefault="0002377D" w:rsidP="00145A7C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2377D">
        <w:rPr>
          <w:rFonts w:ascii="Calibri" w:eastAsia="Calibri" w:hAnsi="Calibri" w:cs="Times New Roman"/>
          <w:sz w:val="28"/>
          <w:szCs w:val="28"/>
        </w:rPr>
        <w:t xml:space="preserve">        Шествие начало</w:t>
      </w:r>
      <w:r w:rsidR="00B3731D">
        <w:rPr>
          <w:rFonts w:ascii="Calibri" w:eastAsia="Calibri" w:hAnsi="Calibri" w:cs="Times New Roman"/>
          <w:sz w:val="28"/>
          <w:szCs w:val="28"/>
        </w:rPr>
        <w:t xml:space="preserve">сь с небольшого митинга. </w:t>
      </w:r>
      <w:r w:rsidRPr="0002377D">
        <w:rPr>
          <w:rFonts w:ascii="Calibri" w:eastAsia="Calibri" w:hAnsi="Calibri" w:cs="Times New Roman"/>
          <w:sz w:val="28"/>
          <w:szCs w:val="28"/>
        </w:rPr>
        <w:t xml:space="preserve"> Колонну «Бессмертного полка» воспитанников, родителей, воспитателей  открыли средняя группа «Солнышко», где все были одеты в солдатскую форму  и с шаром трех цветов: белый, </w:t>
      </w:r>
      <w:r w:rsidR="00D76316">
        <w:rPr>
          <w:rFonts w:ascii="Calibri" w:eastAsia="Calibri" w:hAnsi="Calibri" w:cs="Times New Roman"/>
          <w:sz w:val="28"/>
          <w:szCs w:val="28"/>
        </w:rPr>
        <w:t>синий, красный</w:t>
      </w:r>
      <w:r w:rsidRPr="0002377D">
        <w:rPr>
          <w:rFonts w:ascii="Calibri" w:eastAsia="Calibri" w:hAnsi="Calibri" w:cs="Times New Roman"/>
          <w:sz w:val="28"/>
          <w:szCs w:val="28"/>
        </w:rPr>
        <w:t>.  Колонна прошла по всей территории детского сада, с портретами</w:t>
      </w:r>
      <w:r w:rsidR="00D76316">
        <w:rPr>
          <w:rFonts w:ascii="Calibri" w:eastAsia="Calibri" w:hAnsi="Calibri" w:cs="Times New Roman"/>
          <w:sz w:val="28"/>
          <w:szCs w:val="28"/>
        </w:rPr>
        <w:t>,</w:t>
      </w:r>
      <w:r w:rsidRPr="0002377D">
        <w:rPr>
          <w:rFonts w:ascii="Calibri" w:eastAsia="Calibri" w:hAnsi="Calibri" w:cs="Times New Roman"/>
          <w:sz w:val="28"/>
          <w:szCs w:val="28"/>
        </w:rPr>
        <w:t xml:space="preserve">  пронеся с собой семейные истории  и воспоминания каждого ребенка. Во время парада его маленькие участники с гордостью несли в руках портреты – участников Великой Отечественной войны. </w:t>
      </w:r>
      <w:r w:rsidR="00B3731D">
        <w:rPr>
          <w:rFonts w:ascii="Calibri" w:eastAsia="Calibri" w:hAnsi="Calibri" w:cs="Times New Roman"/>
          <w:sz w:val="28"/>
          <w:szCs w:val="28"/>
        </w:rPr>
        <w:t xml:space="preserve">Парад принял участник-ветеран специальной военной операции Иванов С.И. </w:t>
      </w:r>
      <w:r w:rsidRPr="0002377D">
        <w:rPr>
          <w:rFonts w:ascii="Calibri" w:eastAsia="Calibri" w:hAnsi="Calibri" w:cs="Times New Roman"/>
          <w:sz w:val="28"/>
          <w:szCs w:val="28"/>
        </w:rPr>
        <w:t>На центральной площадке почтили память погибших ге</w:t>
      </w:r>
      <w:r w:rsidR="00D76316">
        <w:rPr>
          <w:rFonts w:ascii="Calibri" w:eastAsia="Calibri" w:hAnsi="Calibri" w:cs="Times New Roman"/>
          <w:sz w:val="28"/>
          <w:szCs w:val="28"/>
        </w:rPr>
        <w:t>роев</w:t>
      </w:r>
      <w:r w:rsidR="00B3731D">
        <w:rPr>
          <w:rFonts w:ascii="Calibri" w:eastAsia="Calibri" w:hAnsi="Calibri" w:cs="Times New Roman"/>
          <w:sz w:val="28"/>
          <w:szCs w:val="28"/>
        </w:rPr>
        <w:t xml:space="preserve"> минутой молчания. Воспитанники старшей группы</w:t>
      </w:r>
      <w:r w:rsidRPr="0002377D">
        <w:rPr>
          <w:rFonts w:ascii="Calibri" w:eastAsia="Calibri" w:hAnsi="Calibri" w:cs="Times New Roman"/>
          <w:sz w:val="28"/>
          <w:szCs w:val="28"/>
        </w:rPr>
        <w:t xml:space="preserve"> </w:t>
      </w:r>
      <w:r w:rsidR="00B3731D">
        <w:rPr>
          <w:rFonts w:ascii="Calibri" w:eastAsia="Calibri" w:hAnsi="Calibri" w:cs="Times New Roman"/>
          <w:sz w:val="28"/>
          <w:szCs w:val="28"/>
        </w:rPr>
        <w:t>«Лучик»</w:t>
      </w:r>
      <w:r w:rsidRPr="0002377D">
        <w:rPr>
          <w:rFonts w:ascii="Calibri" w:eastAsia="Calibri" w:hAnsi="Calibri" w:cs="Times New Roman"/>
          <w:sz w:val="28"/>
          <w:szCs w:val="28"/>
        </w:rPr>
        <w:t xml:space="preserve"> прочитали стихи о войне, тем самым</w:t>
      </w:r>
      <w:r w:rsidR="00D76316">
        <w:rPr>
          <w:rFonts w:ascii="Calibri" w:eastAsia="Calibri" w:hAnsi="Calibri" w:cs="Times New Roman"/>
          <w:sz w:val="28"/>
          <w:szCs w:val="28"/>
        </w:rPr>
        <w:t xml:space="preserve"> почтили память о наших прадедах</w:t>
      </w:r>
      <w:r w:rsidRPr="0002377D">
        <w:rPr>
          <w:rFonts w:ascii="Calibri" w:eastAsia="Calibri" w:hAnsi="Calibri" w:cs="Times New Roman"/>
          <w:sz w:val="28"/>
          <w:szCs w:val="28"/>
        </w:rPr>
        <w:t>.</w:t>
      </w:r>
    </w:p>
    <w:p w:rsidR="0002377D" w:rsidRPr="0002377D" w:rsidRDefault="0002377D" w:rsidP="00145A7C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2377D">
        <w:rPr>
          <w:rFonts w:ascii="Calibri" w:eastAsia="Calibri" w:hAnsi="Calibri" w:cs="Times New Roman"/>
          <w:sz w:val="28"/>
          <w:szCs w:val="28"/>
        </w:rPr>
        <w:t xml:space="preserve">        Такие мероприятия имеют огромное значение для воспитания патриотических чувств у наших детей. Это способствует  формированию любви  к Родине, уважения к ее героям и их подвигам. Патриотическое воспитание- это не только слова и рассказы, но и наглядные примеры.  «Бессмертный полк» - стал таким примером для наших детей. Он позволил им увидеть лица своих героев- прадедов, узнать об их жизни и подвигах.</w:t>
      </w:r>
    </w:p>
    <w:p w:rsidR="0002377D" w:rsidRDefault="0002377D" w:rsidP="0002377D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2377D">
        <w:rPr>
          <w:rFonts w:ascii="Calibri" w:eastAsia="Calibri" w:hAnsi="Calibri" w:cs="Times New Roman"/>
          <w:sz w:val="28"/>
          <w:szCs w:val="28"/>
        </w:rPr>
        <w:t xml:space="preserve">      Мы уверены, что такие мероприятия будут продолжаться и в будущем, помогая нам воспитывать настоящих патриотов.</w:t>
      </w:r>
      <w:r w:rsidR="00C1140C">
        <w:rPr>
          <w:rFonts w:ascii="Calibri" w:eastAsia="Calibri" w:hAnsi="Calibri" w:cs="Times New Roman"/>
          <w:sz w:val="28"/>
          <w:szCs w:val="28"/>
        </w:rPr>
        <w:t xml:space="preserve"> Мы будем гордиться нашими Защитниками родины!</w:t>
      </w:r>
      <w:bookmarkStart w:id="0" w:name="_GoBack"/>
      <w:bookmarkEnd w:id="0"/>
    </w:p>
    <w:p w:rsidR="00F17B75" w:rsidRDefault="00F17B75" w:rsidP="0002377D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17B75" w:rsidRDefault="00F17B75" w:rsidP="00F17B75">
      <w:pPr>
        <w:pStyle w:val="a3"/>
      </w:pPr>
      <w:r>
        <w:rPr>
          <w:noProof/>
        </w:rPr>
        <w:lastRenderedPageBreak/>
        <w:drawing>
          <wp:inline distT="0" distB="0" distL="0" distR="0" wp14:anchorId="2B7AC6BF" wp14:editId="4F8A8918">
            <wp:extent cx="5643707" cy="8250842"/>
            <wp:effectExtent l="0" t="0" r="0" b="0"/>
            <wp:docPr id="1" name="Рисунок 1" descr="C:\Users\Professional\Downloads\IMG-20250514-WA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IMG-20250514-WA02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04" cy="825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1D" w:rsidRPr="0002377D" w:rsidRDefault="00B3731D" w:rsidP="0002377D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4495F" w:rsidRDefault="00D4495F"/>
    <w:sectPr w:rsidR="00D4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B2"/>
    <w:rsid w:val="0002377D"/>
    <w:rsid w:val="00145A7C"/>
    <w:rsid w:val="00291221"/>
    <w:rsid w:val="00363D97"/>
    <w:rsid w:val="00690C6A"/>
    <w:rsid w:val="006C6019"/>
    <w:rsid w:val="00976FB2"/>
    <w:rsid w:val="00B3731D"/>
    <w:rsid w:val="00C1140C"/>
    <w:rsid w:val="00CD7350"/>
    <w:rsid w:val="00CF5ED1"/>
    <w:rsid w:val="00D35134"/>
    <w:rsid w:val="00D43689"/>
    <w:rsid w:val="00D4495F"/>
    <w:rsid w:val="00D76316"/>
    <w:rsid w:val="00F17B75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60C"/>
  <w15:chartTrackingRefBased/>
  <w15:docId w15:val="{C38ACABE-3E02-4974-9928-2C9C6FB5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</cp:revision>
  <dcterms:created xsi:type="dcterms:W3CDTF">2025-05-15T23:57:00Z</dcterms:created>
  <dcterms:modified xsi:type="dcterms:W3CDTF">2025-05-16T03:09:00Z</dcterms:modified>
</cp:coreProperties>
</file>