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B2DA" w14:textId="7CCDBB7C" w:rsidR="00947445" w:rsidRPr="008A1A3D" w:rsidRDefault="00947445" w:rsidP="00712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3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МР «Оленекский эвенкийский национальный район»</w:t>
      </w:r>
      <w:r w:rsidRPr="008A1A3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МКУ «Оленекское районное управление образования»</w:t>
      </w:r>
      <w:r w:rsidRPr="008A1A3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Муниципальное бюджетное общеобразовательное учреждение</w:t>
      </w:r>
      <w:r w:rsidRPr="008A1A3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«Эйикская средняя общеобразовательная школа»</w:t>
      </w:r>
      <w:r w:rsidRPr="008A1A3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</w:p>
    <w:p w14:paraId="24A4479D" w14:textId="77777777" w:rsidR="00947445" w:rsidRDefault="00947445" w:rsidP="00712D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C1386" w14:textId="77777777" w:rsidR="00947445" w:rsidRPr="00D07576" w:rsidRDefault="00947445" w:rsidP="00712D12">
      <w:pPr>
        <w:jc w:val="both"/>
        <w:rPr>
          <w:rStyle w:val="a5"/>
        </w:rPr>
      </w:pPr>
    </w:p>
    <w:p w14:paraId="6065CC13" w14:textId="77777777" w:rsidR="00947445" w:rsidRDefault="00947445" w:rsidP="00712D12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14:paraId="3C52F149" w14:textId="77777777" w:rsidR="00947445" w:rsidRDefault="00947445" w:rsidP="00712D12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14:paraId="54FF4513" w14:textId="7B9E8658" w:rsidR="00947445" w:rsidRPr="00947445" w:rsidRDefault="00947445" w:rsidP="00712D12">
      <w:pPr>
        <w:jc w:val="center"/>
        <w:rPr>
          <w:rFonts w:ascii="Times New Roman" w:hAnsi="Times New Roman" w:cs="Times New Roman"/>
          <w:sz w:val="48"/>
          <w:szCs w:val="56"/>
        </w:rPr>
      </w:pPr>
      <w:r w:rsidRPr="00947445">
        <w:rPr>
          <w:rFonts w:ascii="Times New Roman" w:hAnsi="Times New Roman" w:cs="Times New Roman"/>
          <w:sz w:val="44"/>
          <w:szCs w:val="56"/>
        </w:rPr>
        <w:t>Тема работы:</w:t>
      </w:r>
    </w:p>
    <w:p w14:paraId="6009D5A6" w14:textId="5B8BE00F" w:rsidR="00947445" w:rsidRPr="00947445" w:rsidRDefault="00947445" w:rsidP="00712D12">
      <w:pPr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40"/>
        </w:rPr>
        <w:t>«</w:t>
      </w:r>
      <w:r w:rsidR="005129E5">
        <w:rPr>
          <w:rFonts w:ascii="Times New Roman" w:hAnsi="Times New Roman" w:cs="Times New Roman"/>
          <w:sz w:val="40"/>
        </w:rPr>
        <w:t>Н</w:t>
      </w:r>
      <w:r w:rsidRPr="00947445">
        <w:rPr>
          <w:rFonts w:ascii="Times New Roman" w:hAnsi="Times New Roman" w:cs="Times New Roman"/>
          <w:sz w:val="40"/>
        </w:rPr>
        <w:t>астольная игра -лото «Животный мир родного края» « Бэйҥэл балдыдяк бугава</w:t>
      </w:r>
      <w:r w:rsidR="005129E5">
        <w:rPr>
          <w:rFonts w:ascii="Times New Roman" w:hAnsi="Times New Roman" w:cs="Times New Roman"/>
          <w:sz w:val="40"/>
        </w:rPr>
        <w:t xml:space="preserve"> как инструмент изучения эвенкийского языка</w:t>
      </w:r>
      <w:r w:rsidRPr="00947445">
        <w:rPr>
          <w:rFonts w:ascii="Times New Roman" w:hAnsi="Times New Roman" w:cs="Times New Roman"/>
          <w:sz w:val="40"/>
        </w:rPr>
        <w:t>»</w:t>
      </w:r>
      <w:r>
        <w:rPr>
          <w:rFonts w:ascii="Times New Roman" w:hAnsi="Times New Roman" w:cs="Times New Roman"/>
          <w:sz w:val="40"/>
        </w:rPr>
        <w:t>»</w:t>
      </w:r>
    </w:p>
    <w:p w14:paraId="745622C9" w14:textId="77777777" w:rsidR="00947445" w:rsidRPr="00743D54" w:rsidRDefault="00947445" w:rsidP="00712D12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14:paraId="27815EEC" w14:textId="77777777" w:rsidR="00947445" w:rsidRDefault="00947445" w:rsidP="00712D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35EC6" w14:textId="77777777" w:rsidR="00947445" w:rsidRDefault="00947445" w:rsidP="00712D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7A001" w14:textId="77777777" w:rsidR="00947445" w:rsidRDefault="00947445" w:rsidP="00712D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C22A8B" w14:textId="77777777" w:rsidR="00947445" w:rsidRDefault="00947445" w:rsidP="00712D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6EAB6" w14:textId="77777777" w:rsidR="00947445" w:rsidRDefault="00947445" w:rsidP="00712D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74E9E" w14:textId="77777777" w:rsidR="00947445" w:rsidRDefault="00947445" w:rsidP="00712D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FB8AC" w14:textId="77777777" w:rsidR="00947445" w:rsidRDefault="00947445" w:rsidP="00712D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FC7DF1" w14:textId="201F8042" w:rsidR="00947445" w:rsidRPr="00947445" w:rsidRDefault="00947445" w:rsidP="00712D12">
      <w:pPr>
        <w:jc w:val="right"/>
        <w:rPr>
          <w:rFonts w:ascii="Times New Roman" w:hAnsi="Times New Roman" w:cs="Times New Roman"/>
          <w:sz w:val="28"/>
          <w:szCs w:val="28"/>
        </w:rPr>
      </w:pPr>
      <w:r w:rsidRPr="00947445">
        <w:rPr>
          <w:rFonts w:ascii="Times New Roman" w:hAnsi="Times New Roman" w:cs="Times New Roman"/>
          <w:sz w:val="28"/>
          <w:szCs w:val="28"/>
        </w:rPr>
        <w:t>Выполнил</w:t>
      </w:r>
      <w:r w:rsidR="005129E5">
        <w:rPr>
          <w:rFonts w:ascii="Times New Roman" w:hAnsi="Times New Roman" w:cs="Times New Roman"/>
          <w:sz w:val="28"/>
          <w:szCs w:val="28"/>
        </w:rPr>
        <w:t>а</w:t>
      </w:r>
      <w:r w:rsidRPr="009474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7252D8" w14:textId="33B8DC0E" w:rsidR="00947445" w:rsidRPr="00947445" w:rsidRDefault="005129E5" w:rsidP="00712D12">
      <w:pPr>
        <w:jc w:val="right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76E0EC6D" w14:textId="77777777" w:rsidR="00947445" w:rsidRPr="00243CC9" w:rsidRDefault="00947445" w:rsidP="00712D12">
      <w:pPr>
        <w:jc w:val="right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Игнатьева Мария Анатольевна,</w:t>
      </w:r>
    </w:p>
    <w:p w14:paraId="2DDB0823" w14:textId="77777777" w:rsidR="00947445" w:rsidRDefault="00947445" w:rsidP="00712D1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D3FEE8" w14:textId="77777777" w:rsidR="00947445" w:rsidRDefault="00947445" w:rsidP="00712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6DC1A" w14:textId="77777777" w:rsidR="00947445" w:rsidRDefault="00947445" w:rsidP="00712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907ED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7E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Эйик</w:t>
      </w:r>
    </w:p>
    <w:p w14:paraId="5FCAD669" w14:textId="77777777" w:rsidR="005129E5" w:rsidRDefault="005129E5" w:rsidP="00712D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96B8C6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Содержание</w:t>
      </w:r>
    </w:p>
    <w:p w14:paraId="2D3B49EA" w14:textId="77777777" w:rsidR="00394A11" w:rsidRPr="0071260A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68F6282" w14:textId="77777777" w:rsidR="00394A11" w:rsidRDefault="00394A11" w:rsidP="00712D1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14:paraId="55C30086" w14:textId="77777777" w:rsidR="00394A11" w:rsidRPr="0071260A" w:rsidRDefault="00394A11" w:rsidP="00712D1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1260A">
        <w:rPr>
          <w:color w:val="000000"/>
          <w:sz w:val="28"/>
          <w:szCs w:val="28"/>
        </w:rPr>
        <w:t>Настольная игра-лото</w:t>
      </w:r>
    </w:p>
    <w:p w14:paraId="34F7F2B7" w14:textId="77777777" w:rsidR="00394A11" w:rsidRPr="00135C6D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Pr="00135C6D">
        <w:rPr>
          <w:color w:val="000000"/>
          <w:sz w:val="28"/>
          <w:szCs w:val="28"/>
        </w:rPr>
        <w:t>. Изготовление настольной игры</w:t>
      </w:r>
    </w:p>
    <w:p w14:paraId="27272EBF" w14:textId="77777777" w:rsidR="00394A11" w:rsidRPr="00135C6D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</w:t>
      </w:r>
      <w:r w:rsidRPr="00135C6D">
        <w:rPr>
          <w:color w:val="000000"/>
          <w:sz w:val="28"/>
          <w:szCs w:val="28"/>
        </w:rPr>
        <w:t>. Правила игры</w:t>
      </w:r>
    </w:p>
    <w:p w14:paraId="25392E2E" w14:textId="77777777" w:rsidR="00394A11" w:rsidRPr="00135C6D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</w:t>
      </w:r>
      <w:r w:rsidRPr="00135C6D">
        <w:rPr>
          <w:color w:val="000000"/>
          <w:sz w:val="28"/>
          <w:szCs w:val="28"/>
        </w:rPr>
        <w:t>. Требования безопасности во время работы</w:t>
      </w:r>
    </w:p>
    <w:p w14:paraId="1DAD578E" w14:textId="77777777" w:rsidR="00394A11" w:rsidRPr="00135C6D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6</w:t>
      </w:r>
      <w:r w:rsidRPr="00135C6D">
        <w:rPr>
          <w:b/>
          <w:bCs/>
          <w:color w:val="000000"/>
          <w:sz w:val="28"/>
          <w:szCs w:val="28"/>
        </w:rPr>
        <w:t>. </w:t>
      </w:r>
      <w:r w:rsidRPr="00135C6D">
        <w:rPr>
          <w:color w:val="000000"/>
          <w:sz w:val="28"/>
          <w:szCs w:val="28"/>
        </w:rPr>
        <w:t>Заключение</w:t>
      </w:r>
    </w:p>
    <w:p w14:paraId="1E04A8F2" w14:textId="77777777" w:rsidR="00394A11" w:rsidRPr="00135C6D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7</w:t>
      </w:r>
      <w:r w:rsidRPr="0071260A">
        <w:rPr>
          <w:bCs/>
          <w:color w:val="000000"/>
          <w:sz w:val="28"/>
          <w:szCs w:val="28"/>
        </w:rPr>
        <w:t>.</w:t>
      </w:r>
      <w:r w:rsidRPr="00135C6D">
        <w:rPr>
          <w:b/>
          <w:bCs/>
          <w:color w:val="000000"/>
          <w:sz w:val="28"/>
          <w:szCs w:val="28"/>
        </w:rPr>
        <w:t> </w:t>
      </w:r>
      <w:r w:rsidRPr="00135C6D">
        <w:rPr>
          <w:color w:val="000000"/>
          <w:sz w:val="28"/>
          <w:szCs w:val="28"/>
        </w:rPr>
        <w:t>Информационные источники</w:t>
      </w:r>
    </w:p>
    <w:p w14:paraId="33D214E5" w14:textId="77777777" w:rsidR="000A77C8" w:rsidRDefault="000A77C8" w:rsidP="00712D12">
      <w:pPr>
        <w:spacing w:before="7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14:paraId="1D786BE3" w14:textId="77777777" w:rsidR="000A77C8" w:rsidRDefault="000A77C8" w:rsidP="00712D12">
      <w:pPr>
        <w:spacing w:before="7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14:paraId="2FCF9D03" w14:textId="77777777" w:rsidR="00947445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 xml:space="preserve"> </w:t>
      </w:r>
    </w:p>
    <w:p w14:paraId="4AC742BF" w14:textId="77777777" w:rsidR="00947445" w:rsidRDefault="00947445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9587E3D" w14:textId="77777777" w:rsidR="00947445" w:rsidRDefault="00947445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2EFD6BB" w14:textId="77777777" w:rsidR="00947445" w:rsidRDefault="00947445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60DA557" w14:textId="77777777" w:rsidR="00947445" w:rsidRDefault="00947445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48CD98A" w14:textId="77777777" w:rsidR="00947445" w:rsidRDefault="00947445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A82624A" w14:textId="77777777" w:rsidR="00947445" w:rsidRDefault="00947445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701A4F3" w14:textId="77777777" w:rsidR="00947445" w:rsidRDefault="00947445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521BF9E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AC0D2DB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266202E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2ED7208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A3C7745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CB86E27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A66B113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0A3F6C0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D3DFD36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E27FC2C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F02120D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D7B767B" w14:textId="77777777" w:rsidR="00947445" w:rsidRDefault="00947445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347D2CE4" w14:textId="77777777" w:rsidR="00394A11" w:rsidRPr="00394A11" w:rsidRDefault="008E7E8A" w:rsidP="00712D12">
      <w:pPr>
        <w:pStyle w:val="a4"/>
        <w:numPr>
          <w:ilvl w:val="0"/>
          <w:numId w:val="14"/>
        </w:numPr>
        <w:jc w:val="both"/>
        <w:rPr>
          <w:sz w:val="10"/>
        </w:rPr>
      </w:pPr>
      <w:r w:rsidRPr="00394A11"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4130095C" w14:textId="77777777" w:rsidR="00394A11" w:rsidRPr="00394A11" w:rsidRDefault="00394A11" w:rsidP="00712D12">
      <w:pPr>
        <w:pStyle w:val="a4"/>
        <w:jc w:val="both"/>
        <w:rPr>
          <w:sz w:val="10"/>
        </w:rPr>
      </w:pPr>
    </w:p>
    <w:p w14:paraId="6AE3E2CA" w14:textId="07D6AB30" w:rsidR="00394A11" w:rsidRPr="00394A11" w:rsidRDefault="005129E5" w:rsidP="00712D12">
      <w:pPr>
        <w:pStyle w:val="a4"/>
        <w:jc w:val="both"/>
        <w:rPr>
          <w:sz w:val="10"/>
        </w:rPr>
      </w:pPr>
      <w:r>
        <w:rPr>
          <w:sz w:val="28"/>
        </w:rPr>
        <w:t>Н</w:t>
      </w:r>
      <w:r w:rsidR="00394A11" w:rsidRPr="00394A11">
        <w:rPr>
          <w:sz w:val="28"/>
        </w:rPr>
        <w:t>астольная игра -лото «Животный мир родного края» « Бэйҥэл балдыдяк бугава»</w:t>
      </w:r>
      <w:r>
        <w:rPr>
          <w:sz w:val="28"/>
        </w:rPr>
        <w:t>, как инструиент для изучения эвенкийского языка.</w:t>
      </w:r>
    </w:p>
    <w:p w14:paraId="43804D74" w14:textId="77777777" w:rsidR="00394A11" w:rsidRPr="005761DC" w:rsidRDefault="00394A11" w:rsidP="00712D12">
      <w:pPr>
        <w:pStyle w:val="a3"/>
        <w:spacing w:before="86" w:beforeAutospacing="0" w:after="0" w:afterAutospacing="0"/>
        <w:jc w:val="both"/>
        <w:rPr>
          <w:color w:val="000000" w:themeColor="dark1"/>
          <w:sz w:val="28"/>
          <w:szCs w:val="88"/>
        </w:rPr>
      </w:pPr>
      <w:r w:rsidRPr="003A0B01">
        <w:rPr>
          <w:sz w:val="28"/>
        </w:rPr>
        <w:t xml:space="preserve">Актуальность: </w:t>
      </w:r>
      <w:r w:rsidRPr="00151854">
        <w:rPr>
          <w:color w:val="000000" w:themeColor="dark1"/>
          <w:sz w:val="28"/>
          <w:szCs w:val="88"/>
        </w:rPr>
        <w:t>Проблема сохранения культуры</w:t>
      </w:r>
      <w:r>
        <w:rPr>
          <w:color w:val="000000" w:themeColor="dark1"/>
          <w:sz w:val="28"/>
          <w:szCs w:val="88"/>
        </w:rPr>
        <w:t xml:space="preserve"> и знание языка</w:t>
      </w:r>
      <w:r w:rsidRPr="00151854">
        <w:rPr>
          <w:color w:val="000000" w:themeColor="dark1"/>
          <w:sz w:val="28"/>
          <w:szCs w:val="88"/>
        </w:rPr>
        <w:t xml:space="preserve"> своего родного края существовала, и будет существовать на протяжении развития общества. </w:t>
      </w:r>
    </w:p>
    <w:p w14:paraId="2C282E8A" w14:textId="77777777" w:rsidR="00394A11" w:rsidRPr="005761DC" w:rsidRDefault="00394A11" w:rsidP="00712D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367D6B">
        <w:rPr>
          <w:rStyle w:val="tadv-color"/>
          <w:color w:val="313131"/>
          <w:sz w:val="28"/>
          <w:szCs w:val="28"/>
          <w:bdr w:val="none" w:sz="0" w:space="0" w:color="auto" w:frame="1"/>
        </w:rPr>
        <w:t>С помощью увлекательной настольной игры - лото можно выучить</w:t>
      </w:r>
      <w:r>
        <w:rPr>
          <w:rStyle w:val="tadv-color"/>
          <w:color w:val="313131"/>
          <w:sz w:val="28"/>
          <w:szCs w:val="28"/>
          <w:bdr w:val="none" w:sz="0" w:space="0" w:color="auto" w:frame="1"/>
        </w:rPr>
        <w:t xml:space="preserve"> и развивать эвенкийский язык. </w:t>
      </w:r>
      <w:r>
        <w:rPr>
          <w:color w:val="000000"/>
          <w:sz w:val="28"/>
          <w:szCs w:val="28"/>
        </w:rPr>
        <w:t>И я решил</w:t>
      </w:r>
      <w:r w:rsidRPr="00135C6D">
        <w:rPr>
          <w:color w:val="000000"/>
          <w:sz w:val="28"/>
          <w:szCs w:val="28"/>
        </w:rPr>
        <w:t xml:space="preserve"> сделать настольную игру лото, чтобы с одноклассниками играть на переменах. Игра позволит не только интересно провести время,</w:t>
      </w:r>
      <w:r>
        <w:rPr>
          <w:color w:val="000000"/>
          <w:sz w:val="28"/>
          <w:szCs w:val="28"/>
        </w:rPr>
        <w:t xml:space="preserve"> но и лучше запомнить материал. </w:t>
      </w:r>
      <w:r w:rsidRPr="00135C6D">
        <w:rPr>
          <w:color w:val="000000"/>
          <w:sz w:val="28"/>
          <w:szCs w:val="28"/>
        </w:rPr>
        <w:t>Узнать как называются животные родного края на эвенкийском языке</w:t>
      </w:r>
      <w:r>
        <w:rPr>
          <w:color w:val="000000"/>
          <w:sz w:val="28"/>
          <w:szCs w:val="28"/>
        </w:rPr>
        <w:t>.</w:t>
      </w:r>
    </w:p>
    <w:p w14:paraId="1C8E1DFB" w14:textId="77777777" w:rsidR="00394A11" w:rsidRDefault="00394A11" w:rsidP="00712D12">
      <w:pPr>
        <w:pStyle w:val="a3"/>
        <w:spacing w:before="86" w:beforeAutospacing="0" w:after="0" w:afterAutospacing="0"/>
        <w:jc w:val="both"/>
        <w:rPr>
          <w:sz w:val="28"/>
        </w:rPr>
      </w:pPr>
    </w:p>
    <w:p w14:paraId="1320E25B" w14:textId="77777777" w:rsidR="00394A11" w:rsidRDefault="00394A11" w:rsidP="00712D12">
      <w:pPr>
        <w:jc w:val="both"/>
        <w:rPr>
          <w:rFonts w:ascii="Times New Roman" w:hAnsi="Times New Roman" w:cs="Times New Roman"/>
          <w:bCs/>
          <w:kern w:val="24"/>
          <w:sz w:val="28"/>
          <w:szCs w:val="80"/>
        </w:rPr>
      </w:pPr>
      <w:r w:rsidRPr="00EE187B">
        <w:rPr>
          <w:rFonts w:ascii="Times New Roman" w:hAnsi="Times New Roman" w:cs="Times New Roman"/>
          <w:b/>
          <w:sz w:val="28"/>
        </w:rPr>
        <w:t>Цель:</w:t>
      </w:r>
      <w:r>
        <w:t xml:space="preserve">  </w:t>
      </w:r>
      <w:r w:rsidRPr="004E30F3">
        <w:rPr>
          <w:rFonts w:ascii="Times New Roman" w:hAnsi="Times New Roman" w:cs="Times New Roman"/>
          <w:sz w:val="28"/>
        </w:rPr>
        <w:t xml:space="preserve">Изготовить настольную игру </w:t>
      </w:r>
      <w:r>
        <w:rPr>
          <w:rFonts w:ascii="Times New Roman" w:hAnsi="Times New Roman" w:cs="Times New Roman"/>
          <w:sz w:val="28"/>
        </w:rPr>
        <w:t>-</w:t>
      </w:r>
      <w:r w:rsidRPr="004E30F3">
        <w:rPr>
          <w:rFonts w:ascii="Times New Roman" w:hAnsi="Times New Roman" w:cs="Times New Roman"/>
          <w:sz w:val="28"/>
        </w:rPr>
        <w:t>лото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80"/>
        </w:rPr>
        <w:t>«Животный мир родного края</w:t>
      </w:r>
      <w:r w:rsidRPr="00D21B22">
        <w:rPr>
          <w:rFonts w:ascii="Times New Roman" w:hAnsi="Times New Roman" w:cs="Times New Roman"/>
          <w:bCs/>
          <w:kern w:val="24"/>
          <w:sz w:val="28"/>
          <w:szCs w:val="80"/>
        </w:rPr>
        <w:t>»</w:t>
      </w:r>
      <w:r>
        <w:rPr>
          <w:rFonts w:ascii="Times New Roman" w:hAnsi="Times New Roman" w:cs="Times New Roman"/>
          <w:bCs/>
          <w:kern w:val="24"/>
          <w:sz w:val="28"/>
          <w:szCs w:val="80"/>
        </w:rPr>
        <w:t xml:space="preserve"> </w:t>
      </w:r>
      <w:r w:rsidRPr="00620D07">
        <w:rPr>
          <w:rFonts w:ascii="Times New Roman" w:hAnsi="Times New Roman" w:cs="Times New Roman"/>
          <w:sz w:val="28"/>
        </w:rPr>
        <w:t>« Бэйҥэл балдыдяк бугава»</w:t>
      </w:r>
      <w:r w:rsidRPr="004E30F3">
        <w:rPr>
          <w:sz w:val="28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80"/>
        </w:rPr>
        <w:t xml:space="preserve">для изучения названия животных на эвенкийском языке. </w:t>
      </w:r>
    </w:p>
    <w:p w14:paraId="6F986B10" w14:textId="77777777" w:rsidR="00394A11" w:rsidRPr="00EE187B" w:rsidRDefault="00394A11" w:rsidP="00712D12">
      <w:pPr>
        <w:jc w:val="both"/>
        <w:rPr>
          <w:rFonts w:ascii="Times New Roman" w:hAnsi="Times New Roman" w:cs="Times New Roman"/>
          <w:b/>
          <w:sz w:val="28"/>
        </w:rPr>
      </w:pPr>
      <w:r w:rsidRPr="00EE187B">
        <w:rPr>
          <w:rFonts w:ascii="Times New Roman" w:hAnsi="Times New Roman" w:cs="Times New Roman"/>
          <w:b/>
          <w:sz w:val="28"/>
        </w:rPr>
        <w:t xml:space="preserve">Задачи: </w:t>
      </w:r>
    </w:p>
    <w:p w14:paraId="455032E2" w14:textId="77777777" w:rsidR="00712D12" w:rsidRPr="00712D12" w:rsidRDefault="00394A11" w:rsidP="00712D12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712D12">
        <w:rPr>
          <w:rFonts w:ascii="Times New Roman" w:hAnsi="Times New Roman" w:cs="Times New Roman"/>
          <w:sz w:val="28"/>
        </w:rPr>
        <w:t>изучить материал о животных, обитающих в нашем родном крае;</w:t>
      </w:r>
    </w:p>
    <w:p w14:paraId="30BCDB7F" w14:textId="77777777" w:rsidR="00394A11" w:rsidRPr="00712D12" w:rsidRDefault="00394A11" w:rsidP="00712D12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712D12">
        <w:rPr>
          <w:rFonts w:ascii="Times New Roman" w:hAnsi="Times New Roman" w:cs="Times New Roman"/>
          <w:sz w:val="28"/>
        </w:rPr>
        <w:t>подобрать загадки про животных;</w:t>
      </w:r>
    </w:p>
    <w:p w14:paraId="583D7758" w14:textId="77777777" w:rsidR="00394A11" w:rsidRPr="00712D12" w:rsidRDefault="00394A11" w:rsidP="00712D12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712D12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 xml:space="preserve">создать настольную игру по изучению эвенкийского языка; </w:t>
      </w:r>
    </w:p>
    <w:p w14:paraId="49184D80" w14:textId="77777777" w:rsidR="00394A11" w:rsidRPr="00712D12" w:rsidRDefault="00394A11" w:rsidP="00712D12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712D12">
        <w:rPr>
          <w:rFonts w:ascii="Times New Roman" w:hAnsi="Times New Roman" w:cs="Times New Roman"/>
          <w:sz w:val="28"/>
        </w:rPr>
        <w:t>научить одноклассников играть в игру;</w:t>
      </w:r>
    </w:p>
    <w:p w14:paraId="4461FBDF" w14:textId="77777777" w:rsidR="00394A11" w:rsidRPr="00712D12" w:rsidRDefault="00394A11" w:rsidP="00712D12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712D12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Работать с литературой: словари, учебные пособия, учебники эвенкийского       языка, интернет-ресурсы;</w:t>
      </w:r>
    </w:p>
    <w:p w14:paraId="7E0861B7" w14:textId="77777777" w:rsidR="00394A11" w:rsidRPr="00EE187B" w:rsidRDefault="00394A11" w:rsidP="00712D12">
      <w:pPr>
        <w:pStyle w:val="a4"/>
        <w:spacing w:before="67"/>
        <w:ind w:left="502"/>
        <w:jc w:val="both"/>
        <w:rPr>
          <w:sz w:val="28"/>
        </w:rPr>
      </w:pPr>
    </w:p>
    <w:p w14:paraId="2299A32B" w14:textId="77777777" w:rsidR="00394A11" w:rsidRPr="00D21B22" w:rsidRDefault="00394A11" w:rsidP="00712D12">
      <w:pPr>
        <w:jc w:val="both"/>
        <w:rPr>
          <w:rFonts w:ascii="Times New Roman" w:hAnsi="Times New Roman" w:cs="Times New Roman"/>
          <w:sz w:val="28"/>
        </w:rPr>
      </w:pPr>
      <w:r w:rsidRPr="00D21B22">
        <w:rPr>
          <w:rFonts w:ascii="Times New Roman" w:hAnsi="Times New Roman" w:cs="Times New Roman"/>
          <w:b/>
          <w:sz w:val="28"/>
        </w:rPr>
        <w:t>Объект исследования:</w:t>
      </w:r>
      <w:r w:rsidRPr="00D21B22">
        <w:rPr>
          <w:rFonts w:ascii="Times New Roman" w:hAnsi="Times New Roman" w:cs="Times New Roman"/>
          <w:sz w:val="28"/>
        </w:rPr>
        <w:t xml:space="preserve"> </w:t>
      </w:r>
      <w:r w:rsidRPr="00D21B22">
        <w:rPr>
          <w:rFonts w:ascii="Times New Roman" w:hAnsi="Times New Roman" w:cs="Times New Roman"/>
          <w:iCs/>
          <w:sz w:val="28"/>
        </w:rPr>
        <w:t>роль игры в изучении эвен</w:t>
      </w:r>
      <w:r>
        <w:rPr>
          <w:rFonts w:ascii="Times New Roman" w:hAnsi="Times New Roman" w:cs="Times New Roman"/>
          <w:iCs/>
          <w:sz w:val="28"/>
        </w:rPr>
        <w:t>кийского</w:t>
      </w:r>
      <w:r w:rsidRPr="00D21B22">
        <w:rPr>
          <w:rFonts w:ascii="Times New Roman" w:hAnsi="Times New Roman" w:cs="Times New Roman"/>
          <w:iCs/>
          <w:sz w:val="28"/>
        </w:rPr>
        <w:t xml:space="preserve"> языка.</w:t>
      </w:r>
    </w:p>
    <w:p w14:paraId="7B155B7E" w14:textId="77777777" w:rsidR="00394A11" w:rsidRPr="00D21B22" w:rsidRDefault="00394A11" w:rsidP="00712D12">
      <w:pPr>
        <w:jc w:val="both"/>
        <w:rPr>
          <w:rFonts w:ascii="Times New Roman" w:hAnsi="Times New Roman" w:cs="Times New Roman"/>
          <w:sz w:val="28"/>
        </w:rPr>
      </w:pPr>
      <w:r w:rsidRPr="00D21B22">
        <w:rPr>
          <w:rFonts w:ascii="Times New Roman" w:hAnsi="Times New Roman" w:cs="Times New Roman"/>
          <w:b/>
          <w:sz w:val="28"/>
        </w:rPr>
        <w:t>Предмет исследования:</w:t>
      </w:r>
      <w:r w:rsidRPr="00D21B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настольная игра лото</w:t>
      </w:r>
      <w:r w:rsidRPr="00D21B22">
        <w:rPr>
          <w:rFonts w:ascii="Times New Roman" w:hAnsi="Times New Roman" w:cs="Times New Roman"/>
          <w:iCs/>
          <w:sz w:val="28"/>
        </w:rPr>
        <w:t xml:space="preserve"> в изучении эвенского языка</w:t>
      </w:r>
      <w:r w:rsidRPr="00D21B22">
        <w:rPr>
          <w:rFonts w:ascii="Times New Roman" w:hAnsi="Times New Roman" w:cs="Times New Roman"/>
          <w:i/>
          <w:iCs/>
          <w:sz w:val="28"/>
        </w:rPr>
        <w:t>.</w:t>
      </w:r>
    </w:p>
    <w:p w14:paraId="7D63FDC9" w14:textId="77777777" w:rsidR="00394A11" w:rsidRPr="00D21B22" w:rsidRDefault="00394A11" w:rsidP="00712D12">
      <w:pPr>
        <w:jc w:val="both"/>
        <w:rPr>
          <w:rFonts w:ascii="Times New Roman" w:hAnsi="Times New Roman" w:cs="Times New Roman"/>
          <w:sz w:val="28"/>
        </w:rPr>
      </w:pPr>
      <w:r w:rsidRPr="00D21B22">
        <w:rPr>
          <w:rFonts w:ascii="Times New Roman" w:hAnsi="Times New Roman" w:cs="Times New Roman"/>
          <w:b/>
          <w:sz w:val="28"/>
        </w:rPr>
        <w:t>Гипотеза:</w:t>
      </w:r>
      <w:r w:rsidRPr="00D21B22">
        <w:rPr>
          <w:rFonts w:ascii="Times New Roman" w:hAnsi="Times New Roman" w:cs="Times New Roman"/>
          <w:sz w:val="28"/>
        </w:rPr>
        <w:t xml:space="preserve"> </w:t>
      </w:r>
      <w:r w:rsidRPr="00D21B22">
        <w:rPr>
          <w:rFonts w:ascii="Times New Roman" w:hAnsi="Times New Roman" w:cs="Times New Roman"/>
          <w:iCs/>
          <w:sz w:val="28"/>
        </w:rPr>
        <w:t>настольные игры могут помочь в сохранении и развития языка.</w:t>
      </w:r>
    </w:p>
    <w:p w14:paraId="000C0288" w14:textId="77777777" w:rsidR="00394A11" w:rsidRPr="00D21B22" w:rsidRDefault="00394A11" w:rsidP="00712D12">
      <w:pPr>
        <w:jc w:val="both"/>
        <w:rPr>
          <w:rFonts w:ascii="Times New Roman" w:hAnsi="Times New Roman" w:cs="Times New Roman"/>
          <w:sz w:val="28"/>
        </w:rPr>
      </w:pPr>
      <w:r w:rsidRPr="00D21B22">
        <w:rPr>
          <w:rFonts w:ascii="Times New Roman" w:hAnsi="Times New Roman" w:cs="Times New Roman"/>
          <w:b/>
          <w:sz w:val="28"/>
        </w:rPr>
        <w:t>Практическая значимость:</w:t>
      </w:r>
      <w:r w:rsidRPr="00D21B22">
        <w:rPr>
          <w:rFonts w:ascii="Times New Roman" w:hAnsi="Times New Roman" w:cs="Times New Roman"/>
          <w:sz w:val="28"/>
        </w:rPr>
        <w:t xml:space="preserve"> </w:t>
      </w:r>
      <w:r w:rsidRPr="00D21B22">
        <w:rPr>
          <w:rFonts w:ascii="Times New Roman" w:hAnsi="Times New Roman" w:cs="Times New Roman"/>
          <w:iCs/>
          <w:sz w:val="28"/>
        </w:rPr>
        <w:t>результаты работы могут быть использованы на занятиях эвен</w:t>
      </w:r>
      <w:r>
        <w:rPr>
          <w:rFonts w:ascii="Times New Roman" w:hAnsi="Times New Roman" w:cs="Times New Roman"/>
          <w:iCs/>
          <w:sz w:val="28"/>
        </w:rPr>
        <w:t>кий</w:t>
      </w:r>
      <w:r w:rsidRPr="00D21B22">
        <w:rPr>
          <w:rFonts w:ascii="Times New Roman" w:hAnsi="Times New Roman" w:cs="Times New Roman"/>
          <w:iCs/>
          <w:sz w:val="28"/>
        </w:rPr>
        <w:t xml:space="preserve">ского языка и национальной культуры </w:t>
      </w:r>
      <w:r>
        <w:rPr>
          <w:rFonts w:ascii="Times New Roman" w:hAnsi="Times New Roman" w:cs="Times New Roman"/>
          <w:iCs/>
          <w:sz w:val="28"/>
        </w:rPr>
        <w:t>и в повседневной жизни.</w:t>
      </w:r>
    </w:p>
    <w:p w14:paraId="67C9CE48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3FB86CF" w14:textId="77777777" w:rsidR="008E7E8A" w:rsidRPr="00135C6D" w:rsidRDefault="00135C6D" w:rsidP="00712D1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Настольная игра - лото</w:t>
      </w:r>
    </w:p>
    <w:p w14:paraId="236F94D5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Название игры образовано от итальянского lotto — то есть «лотерея». Первая игра в lotto была проведена в Италии в 1530 году. Игра быстро завоевала любовь народа, её стали проводить каждую субботу, и вскоре Сенат был вынужден запретить lotto, так как народ не на шутку увлёкся азартной игрой, и билеты стали продавать за деньги.</w:t>
      </w:r>
    </w:p>
    <w:p w14:paraId="0AAD7CDC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 xml:space="preserve">Русское лото в том виде, как мы его знаем, было завезено из Европы в XVIII веке. Игра, как и в европейских странах, сразу вызвала к себе интерес, но доступна была лишь узкому кругу аристократов. Сумрачными зимними вечерами в залах, протопленных каминами, собиралась знать, и после ужина только и было слышно выкрикивание номеров бочонков и слово «Bingo!» — тогда было модно вставлять </w:t>
      </w:r>
      <w:r w:rsidRPr="00135C6D">
        <w:rPr>
          <w:color w:val="000000"/>
          <w:sz w:val="28"/>
          <w:szCs w:val="28"/>
        </w:rPr>
        <w:lastRenderedPageBreak/>
        <w:t>в разговор иностранные словечки, впрочем, как и сейчас. Русское лото было модно круглый год, и летом в беседках пышных садов также звучали выкрикиваемые цифры, слышался смех и довольные возгласы победителей.</w:t>
      </w:r>
    </w:p>
    <w:p w14:paraId="3C9BB05B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К XX веку русское лото стало очень популярной игрой всех слоёв населения, невзирая на пол, возраст, статус и образование. Уже никто не помнил исторического прошлого знаменитого lotto, русское лото стало национальной забавой и вошло в список семейных настольных игр. Наборы игры «Русское лото» выпускались в нескольких вариантах. Классические деревянные бочонки в полотняном мешочке, карточки, сделанные из картона и иногда покрытые глянцевой плёнкой, были очень популярны, и вряд ли можно было встретить семью, в которой не было такого набора. Более современный вариант «Русского лото» заключался в пластиковых бочонках и мягких клеёнчатых карточках — не столь натурально и экологично, как предыдущий вариант, но зато долговечнее.</w:t>
      </w:r>
    </w:p>
    <w:p w14:paraId="3BC961E2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Существуют особые лото для детей, в которых на картах вместо цифр изображены различные животные, растения и другие рисунки.</w:t>
      </w:r>
    </w:p>
    <w:p w14:paraId="37BCF83D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 xml:space="preserve">Когда наши родители были детьми, они играли в весёлые и увлекательные настольные игры. За этими играми дети прекрасно проводили свободное время, приобретали навыки командной игры. Игры были выполнены из картона со вспененной прослойкой, поэтому служили нескольким поколениям. </w:t>
      </w:r>
    </w:p>
    <w:p w14:paraId="678C0D88" w14:textId="77777777" w:rsidR="00947445" w:rsidRDefault="00947445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02EFFE4A" w14:textId="77777777" w:rsidR="008E7E8A" w:rsidRPr="00135C6D" w:rsidRDefault="008E7E8A" w:rsidP="00712D1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b/>
          <w:bCs/>
          <w:color w:val="000000"/>
          <w:sz w:val="28"/>
          <w:szCs w:val="28"/>
        </w:rPr>
        <w:t xml:space="preserve"> Изготовление игры.</w:t>
      </w:r>
    </w:p>
    <w:p w14:paraId="4BFB153A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Подумав, решил сделать игру – лото. Читая и разгадывая загадки, ребята будут пополнять свой словарный запас, а изображения животных помогут запомнить их названия</w:t>
      </w:r>
      <w:r w:rsidR="00002DA9">
        <w:rPr>
          <w:color w:val="000000"/>
          <w:sz w:val="28"/>
          <w:szCs w:val="28"/>
        </w:rPr>
        <w:t xml:space="preserve"> на эвенкийском языке</w:t>
      </w:r>
      <w:r w:rsidRPr="00135C6D">
        <w:rPr>
          <w:color w:val="000000"/>
          <w:sz w:val="28"/>
          <w:szCs w:val="28"/>
        </w:rPr>
        <w:t>. Я думаю, что ребятам понравится эта игра.</w:t>
      </w:r>
    </w:p>
    <w:p w14:paraId="7A6A42B0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 xml:space="preserve">Для изготовления игры потребовался белый картон, </w:t>
      </w:r>
      <w:r w:rsidR="00857F9F">
        <w:rPr>
          <w:color w:val="000000"/>
          <w:sz w:val="28"/>
          <w:szCs w:val="28"/>
        </w:rPr>
        <w:t>альбом</w:t>
      </w:r>
      <w:r w:rsidRPr="00135C6D">
        <w:rPr>
          <w:color w:val="000000"/>
          <w:sz w:val="28"/>
          <w:szCs w:val="28"/>
        </w:rPr>
        <w:t xml:space="preserve">, клей, ножницы, </w:t>
      </w:r>
      <w:r w:rsidR="00857F9F">
        <w:rPr>
          <w:color w:val="000000"/>
          <w:sz w:val="28"/>
          <w:szCs w:val="28"/>
        </w:rPr>
        <w:t>карандаш, цветные карандаши</w:t>
      </w:r>
      <w:r w:rsidRPr="00135C6D">
        <w:rPr>
          <w:color w:val="000000"/>
          <w:sz w:val="28"/>
          <w:szCs w:val="28"/>
        </w:rPr>
        <w:t>, загадки про животных.</w:t>
      </w:r>
    </w:p>
    <w:p w14:paraId="598D4B01" w14:textId="77777777" w:rsidR="008E7E8A" w:rsidRPr="00135C6D" w:rsidRDefault="008E7E8A" w:rsidP="00712D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Сделал эскиз большой карты лото.</w:t>
      </w:r>
    </w:p>
    <w:p w14:paraId="1C8342F4" w14:textId="77777777" w:rsidR="008E7E8A" w:rsidRDefault="008E7E8A" w:rsidP="00712D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Разметил и вырезал из картона детали игры (карты, карточки)</w:t>
      </w:r>
    </w:p>
    <w:p w14:paraId="72AC3918" w14:textId="77777777" w:rsidR="00712D12" w:rsidRPr="00712D12" w:rsidRDefault="00712D12" w:rsidP="00712D12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2D12">
        <w:rPr>
          <w:color w:val="000000"/>
          <w:sz w:val="28"/>
          <w:szCs w:val="28"/>
        </w:rPr>
        <w:t>Из словаря, учебных пособий и интернета нашел название животных на эвенкийском языке.</w:t>
      </w:r>
    </w:p>
    <w:p w14:paraId="54173F3C" w14:textId="77777777" w:rsidR="008E7E8A" w:rsidRPr="00135C6D" w:rsidRDefault="00E6282C" w:rsidP="00712D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Нарисовал и раскрасил</w:t>
      </w:r>
      <w:r w:rsidR="008E7E8A" w:rsidRPr="00135C6D">
        <w:rPr>
          <w:color w:val="000000"/>
          <w:sz w:val="28"/>
          <w:szCs w:val="28"/>
        </w:rPr>
        <w:t xml:space="preserve"> животных</w:t>
      </w:r>
      <w:r w:rsidR="00002DA9">
        <w:rPr>
          <w:color w:val="000000"/>
          <w:sz w:val="28"/>
          <w:szCs w:val="28"/>
        </w:rPr>
        <w:t xml:space="preserve"> родного края</w:t>
      </w:r>
      <w:r w:rsidR="00712D12">
        <w:rPr>
          <w:color w:val="000000"/>
          <w:sz w:val="28"/>
          <w:szCs w:val="28"/>
        </w:rPr>
        <w:t>.</w:t>
      </w:r>
    </w:p>
    <w:p w14:paraId="1AE1C1D5" w14:textId="77777777" w:rsidR="008E7E8A" w:rsidRPr="00135C6D" w:rsidRDefault="00002DA9" w:rsidP="00712D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</w:t>
      </w:r>
      <w:r w:rsidR="00E6282C">
        <w:rPr>
          <w:color w:val="000000"/>
          <w:sz w:val="28"/>
          <w:szCs w:val="28"/>
        </w:rPr>
        <w:t xml:space="preserve">ел </w:t>
      </w:r>
      <w:r w:rsidR="008E7E8A" w:rsidRPr="00135C6D">
        <w:rPr>
          <w:color w:val="000000"/>
          <w:sz w:val="28"/>
          <w:szCs w:val="28"/>
        </w:rPr>
        <w:t>в интернете загадки про животных</w:t>
      </w:r>
    </w:p>
    <w:p w14:paraId="61D5C478" w14:textId="77777777" w:rsidR="008E7E8A" w:rsidRPr="00135C6D" w:rsidRDefault="00947445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E7E8A" w:rsidRPr="00135C6D">
        <w:rPr>
          <w:color w:val="000000"/>
          <w:sz w:val="28"/>
          <w:szCs w:val="28"/>
        </w:rPr>
        <w:t>5. Оформил большие карты лото и карточки.</w:t>
      </w:r>
    </w:p>
    <w:p w14:paraId="60DF235B" w14:textId="77777777" w:rsidR="008E7E8A" w:rsidRPr="00135C6D" w:rsidRDefault="00947445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E7E8A" w:rsidRPr="00135C6D">
        <w:rPr>
          <w:color w:val="000000"/>
          <w:sz w:val="28"/>
          <w:szCs w:val="28"/>
        </w:rPr>
        <w:t>6. Составил</w:t>
      </w:r>
      <w:r w:rsidR="00E6282C">
        <w:rPr>
          <w:color w:val="000000"/>
          <w:sz w:val="28"/>
          <w:szCs w:val="28"/>
        </w:rPr>
        <w:t xml:space="preserve"> правилу</w:t>
      </w:r>
      <w:r w:rsidR="008E7E8A" w:rsidRPr="00135C6D">
        <w:rPr>
          <w:color w:val="000000"/>
          <w:sz w:val="28"/>
          <w:szCs w:val="28"/>
        </w:rPr>
        <w:t xml:space="preserve"> игры.</w:t>
      </w:r>
    </w:p>
    <w:p w14:paraId="6B5C4C3F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Игра готова, можно играть!</w:t>
      </w:r>
    </w:p>
    <w:p w14:paraId="4EE60632" w14:textId="77777777" w:rsidR="008E7E8A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Правила игры просты. По усмотрению игроков их можно изменять.</w:t>
      </w:r>
    </w:p>
    <w:p w14:paraId="698888FF" w14:textId="77777777" w:rsidR="00394A11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5FCA0DD" w14:textId="77777777" w:rsidR="00394A11" w:rsidRPr="00135C6D" w:rsidRDefault="00394A11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7B40C49" w14:textId="77777777" w:rsidR="008E7E8A" w:rsidRPr="00135C6D" w:rsidRDefault="008E7E8A" w:rsidP="00712D1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b/>
          <w:bCs/>
          <w:color w:val="000000"/>
          <w:sz w:val="28"/>
          <w:szCs w:val="28"/>
        </w:rPr>
        <w:t>Правила игры.</w:t>
      </w:r>
    </w:p>
    <w:p w14:paraId="114829BC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Участники игры - дети 5 - 12 лет. В игре могут участвовать от 2 до 6 человек.</w:t>
      </w:r>
    </w:p>
    <w:p w14:paraId="1875C347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 xml:space="preserve">Перед началом игры участникам раздаются игровые поля. </w:t>
      </w:r>
      <w:r w:rsidR="00712D12" w:rsidRPr="00712D12">
        <w:rPr>
          <w:rFonts w:cstheme="minorBidi"/>
          <w:kern w:val="24"/>
          <w:sz w:val="28"/>
          <w:szCs w:val="64"/>
        </w:rPr>
        <w:t>Затем ведущий берет карточку с изображением животного и читает загадку про этого животного.</w:t>
      </w:r>
      <w:r w:rsidR="00712D12">
        <w:rPr>
          <w:rFonts w:cstheme="minorBidi"/>
          <w:color w:val="002060"/>
          <w:kern w:val="24"/>
          <w:sz w:val="64"/>
          <w:szCs w:val="64"/>
        </w:rPr>
        <w:t xml:space="preserve"> </w:t>
      </w:r>
      <w:r w:rsidRPr="00135C6D">
        <w:rPr>
          <w:color w:val="000000"/>
          <w:sz w:val="28"/>
          <w:szCs w:val="28"/>
        </w:rPr>
        <w:t>Тот, кто отгадал загадку и узнал свое животное</w:t>
      </w:r>
      <w:r w:rsidR="00002DA9">
        <w:rPr>
          <w:color w:val="000000"/>
          <w:sz w:val="28"/>
          <w:szCs w:val="28"/>
        </w:rPr>
        <w:t xml:space="preserve"> обязательно должен называть название животного на эвенкийском языке</w:t>
      </w:r>
      <w:r w:rsidRPr="00135C6D">
        <w:rPr>
          <w:color w:val="000000"/>
          <w:sz w:val="28"/>
          <w:szCs w:val="28"/>
        </w:rPr>
        <w:t xml:space="preserve">, </w:t>
      </w:r>
      <w:r w:rsidR="00002DA9">
        <w:rPr>
          <w:color w:val="000000"/>
          <w:sz w:val="28"/>
          <w:szCs w:val="28"/>
        </w:rPr>
        <w:t xml:space="preserve">а затем только </w:t>
      </w:r>
      <w:r w:rsidRPr="00135C6D">
        <w:rPr>
          <w:color w:val="000000"/>
          <w:sz w:val="28"/>
          <w:szCs w:val="28"/>
        </w:rPr>
        <w:t>закрывает карточкой его на игровом поле. Тот, у кого быстрее закроются все животные побеждает!</w:t>
      </w:r>
    </w:p>
    <w:p w14:paraId="78D1342F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При желании можно придумывать и свои игры и правила.</w:t>
      </w:r>
    </w:p>
    <w:p w14:paraId="0CCBF486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7707F7E" w14:textId="77777777" w:rsidR="008E7E8A" w:rsidRPr="00135C6D" w:rsidRDefault="008E7E8A" w:rsidP="00712D1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b/>
          <w:bCs/>
          <w:color w:val="000000"/>
          <w:sz w:val="28"/>
          <w:szCs w:val="28"/>
        </w:rPr>
        <w:t xml:space="preserve"> Требования безопасности</w:t>
      </w:r>
    </w:p>
    <w:p w14:paraId="01D7AAD7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Изготавливая игру, понял, что любой вид деятельности требует соблюдение правил безопасности труда, которые изложены ниже.</w:t>
      </w:r>
    </w:p>
    <w:p w14:paraId="49C1B812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Одно из главных правил - правильная организация рабочего места.</w:t>
      </w:r>
    </w:p>
    <w:p w14:paraId="27BF6CB3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1. Содержите в порядке и чистоте рабочее место, не допускайте загромождения его инструментами отходами и мусором.</w:t>
      </w:r>
    </w:p>
    <w:p w14:paraId="75B9D78E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2. Инструменты должны находиться в специальном отведенном месте.</w:t>
      </w:r>
    </w:p>
    <w:p w14:paraId="758F5C31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3. Стол со всеми приспособлениями и инструментами должен стоять так, чтобы свет падал на работу с левой стороны.</w:t>
      </w:r>
    </w:p>
    <w:p w14:paraId="17D0BC83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4. Будь очень внимателен, не отвлекайся и не мешай другим.</w:t>
      </w:r>
    </w:p>
    <w:p w14:paraId="3DDCB90B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5. Очень важно правильное положение при работе, так как неправиль</w:t>
      </w:r>
      <w:r w:rsidR="00E6282C">
        <w:rPr>
          <w:color w:val="000000"/>
          <w:sz w:val="28"/>
          <w:szCs w:val="28"/>
        </w:rPr>
        <w:t>ная осанка приводит к сутулости</w:t>
      </w:r>
      <w:r w:rsidRPr="00135C6D">
        <w:rPr>
          <w:color w:val="000000"/>
          <w:sz w:val="28"/>
          <w:szCs w:val="28"/>
        </w:rPr>
        <w:t>, близорукости.</w:t>
      </w:r>
    </w:p>
    <w:p w14:paraId="57B3B176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6. Расстояние между глазами и работой должно быть от 25 до 30 см. Стул должен быть придвинут к столу так, чтобы можно было упираться в его спинку.</w:t>
      </w:r>
    </w:p>
    <w:p w14:paraId="23ABED3C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7. В случае плохого самочувствия или травмирования прекратите работу.</w:t>
      </w:r>
    </w:p>
    <w:p w14:paraId="15B8E9D2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8. Во время работы не следует забывать об отдыхе. Делать самомассаж пальцев рук и гимнастику для глаз.</w:t>
      </w:r>
    </w:p>
    <w:p w14:paraId="71EEDAA7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Только правильно организованная деятельность принесет радость от выполняемых работ.</w:t>
      </w:r>
    </w:p>
    <w:p w14:paraId="73472FCD" w14:textId="77777777" w:rsidR="008E7E8A" w:rsidRPr="00135C6D" w:rsidRDefault="008E7E8A" w:rsidP="00712D1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b/>
          <w:bCs/>
          <w:color w:val="000000"/>
          <w:sz w:val="28"/>
          <w:szCs w:val="28"/>
        </w:rPr>
        <w:t>Заключение</w:t>
      </w:r>
    </w:p>
    <w:p w14:paraId="0D01C47C" w14:textId="77777777" w:rsidR="008E7E8A" w:rsidRPr="00135C6D" w:rsidRDefault="00E6282C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работы я пришел</w:t>
      </w:r>
      <w:r w:rsidR="008E7E8A" w:rsidRPr="00135C6D">
        <w:rPr>
          <w:color w:val="000000"/>
          <w:sz w:val="28"/>
          <w:szCs w:val="28"/>
        </w:rPr>
        <w:t xml:space="preserve"> к выводу - чтобы изделие хорошо получилось, надо:</w:t>
      </w:r>
    </w:p>
    <w:p w14:paraId="17DB8A03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1. Больше узнать о той вещи, которую хочется сделать;</w:t>
      </w:r>
    </w:p>
    <w:p w14:paraId="5C4A5B12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2. Подумать, зачем и кому она предназначается;</w:t>
      </w:r>
    </w:p>
    <w:p w14:paraId="2B94B468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lastRenderedPageBreak/>
        <w:t>3. Составить пла</w:t>
      </w:r>
      <w:r w:rsidR="00E6282C">
        <w:rPr>
          <w:color w:val="000000"/>
          <w:sz w:val="28"/>
          <w:szCs w:val="28"/>
        </w:rPr>
        <w:t>н работы</w:t>
      </w:r>
      <w:r w:rsidRPr="00135C6D">
        <w:rPr>
          <w:color w:val="000000"/>
          <w:sz w:val="28"/>
          <w:szCs w:val="28"/>
        </w:rPr>
        <w:t>, что позволяет выработать усидчивость, терпение, аккуратность и умение самоорганизоваться;</w:t>
      </w:r>
    </w:p>
    <w:p w14:paraId="02D9BEB8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>4. Спланировать работу так чтобы все было под рукой.</w:t>
      </w:r>
    </w:p>
    <w:p w14:paraId="76765083" w14:textId="77777777" w:rsidR="008E7E8A" w:rsidRPr="00135C6D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 xml:space="preserve">Мне </w:t>
      </w:r>
      <w:r w:rsidR="00002DA9">
        <w:rPr>
          <w:color w:val="000000"/>
          <w:sz w:val="28"/>
          <w:szCs w:val="28"/>
        </w:rPr>
        <w:t xml:space="preserve">очень </w:t>
      </w:r>
      <w:r w:rsidRPr="00135C6D">
        <w:rPr>
          <w:color w:val="000000"/>
          <w:sz w:val="28"/>
          <w:szCs w:val="28"/>
        </w:rPr>
        <w:t xml:space="preserve">понравилось </w:t>
      </w:r>
      <w:r w:rsidR="00002DA9">
        <w:rPr>
          <w:color w:val="000000"/>
          <w:sz w:val="28"/>
          <w:szCs w:val="28"/>
        </w:rPr>
        <w:t>моя работа. Я</w:t>
      </w:r>
      <w:r w:rsidRPr="00135C6D">
        <w:rPr>
          <w:color w:val="000000"/>
          <w:sz w:val="28"/>
          <w:szCs w:val="28"/>
        </w:rPr>
        <w:t xml:space="preserve"> узнал не только много нового и интересного, но и научился изготовлять лото.</w:t>
      </w:r>
    </w:p>
    <w:p w14:paraId="33FBB039" w14:textId="77777777" w:rsidR="008E7E8A" w:rsidRPr="00744CF8" w:rsidRDefault="008E7E8A" w:rsidP="00712D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C6D">
        <w:rPr>
          <w:color w:val="000000"/>
          <w:sz w:val="28"/>
          <w:szCs w:val="28"/>
        </w:rPr>
        <w:t xml:space="preserve">В дальнейшем хочу не только научить одноклассников играть в эту игру, но и сделать </w:t>
      </w:r>
      <w:r w:rsidR="003A3CE8">
        <w:rPr>
          <w:color w:val="000000"/>
          <w:sz w:val="28"/>
          <w:szCs w:val="28"/>
        </w:rPr>
        <w:t>настольную игру – лото «Растительный мир»</w:t>
      </w:r>
      <w:r w:rsidRPr="00135C6D">
        <w:rPr>
          <w:color w:val="000000"/>
          <w:sz w:val="28"/>
          <w:szCs w:val="28"/>
        </w:rPr>
        <w:t xml:space="preserve"> </w:t>
      </w:r>
      <w:r w:rsidR="003A3CE8">
        <w:rPr>
          <w:color w:val="000000"/>
          <w:sz w:val="28"/>
          <w:szCs w:val="28"/>
        </w:rPr>
        <w:t>на эвенкийском языке</w:t>
      </w:r>
      <w:r w:rsidRPr="00135C6D">
        <w:rPr>
          <w:color w:val="000000"/>
          <w:sz w:val="28"/>
          <w:szCs w:val="28"/>
        </w:rPr>
        <w:t>.</w:t>
      </w:r>
    </w:p>
    <w:p w14:paraId="59A44436" w14:textId="77777777" w:rsidR="00E40C11" w:rsidRDefault="00E40C11" w:rsidP="00712D12">
      <w:pPr>
        <w:pStyle w:val="a4"/>
        <w:jc w:val="both"/>
        <w:rPr>
          <w:sz w:val="28"/>
        </w:rPr>
      </w:pPr>
    </w:p>
    <w:p w14:paraId="0DD9ACBA" w14:textId="77777777" w:rsidR="00947445" w:rsidRDefault="00947445" w:rsidP="00712D12">
      <w:pPr>
        <w:pStyle w:val="a4"/>
        <w:jc w:val="both"/>
        <w:rPr>
          <w:sz w:val="28"/>
        </w:rPr>
      </w:pPr>
    </w:p>
    <w:p w14:paraId="72C41EA1" w14:textId="77777777" w:rsidR="00947445" w:rsidRDefault="00947445" w:rsidP="00712D12">
      <w:pPr>
        <w:pStyle w:val="a4"/>
        <w:jc w:val="both"/>
        <w:rPr>
          <w:sz w:val="28"/>
        </w:rPr>
      </w:pPr>
    </w:p>
    <w:p w14:paraId="68D7F621" w14:textId="77777777" w:rsidR="00947445" w:rsidRDefault="00947445" w:rsidP="00712D12">
      <w:pPr>
        <w:pStyle w:val="a4"/>
        <w:jc w:val="both"/>
        <w:rPr>
          <w:sz w:val="28"/>
        </w:rPr>
      </w:pPr>
    </w:p>
    <w:p w14:paraId="400A42B4" w14:textId="77777777" w:rsidR="00947445" w:rsidRDefault="00947445" w:rsidP="00712D12">
      <w:pPr>
        <w:pStyle w:val="a4"/>
        <w:jc w:val="both"/>
        <w:rPr>
          <w:sz w:val="28"/>
        </w:rPr>
      </w:pPr>
    </w:p>
    <w:p w14:paraId="64ADD0C0" w14:textId="77777777" w:rsidR="00947445" w:rsidRDefault="00947445" w:rsidP="00712D12">
      <w:pPr>
        <w:pStyle w:val="a4"/>
        <w:jc w:val="both"/>
        <w:rPr>
          <w:sz w:val="28"/>
        </w:rPr>
      </w:pPr>
    </w:p>
    <w:p w14:paraId="7B2E3C06" w14:textId="77777777" w:rsidR="00947445" w:rsidRDefault="00947445" w:rsidP="00712D12">
      <w:pPr>
        <w:pStyle w:val="a4"/>
        <w:jc w:val="both"/>
        <w:rPr>
          <w:sz w:val="28"/>
        </w:rPr>
      </w:pPr>
    </w:p>
    <w:p w14:paraId="37C1B00F" w14:textId="77777777" w:rsidR="00947445" w:rsidRDefault="00947445" w:rsidP="00712D12">
      <w:pPr>
        <w:pStyle w:val="a4"/>
        <w:jc w:val="both"/>
        <w:rPr>
          <w:sz w:val="28"/>
        </w:rPr>
      </w:pPr>
    </w:p>
    <w:p w14:paraId="1C8C0F49" w14:textId="77777777" w:rsidR="00947445" w:rsidRDefault="00947445" w:rsidP="00712D12">
      <w:pPr>
        <w:pStyle w:val="a4"/>
        <w:jc w:val="both"/>
        <w:rPr>
          <w:sz w:val="28"/>
        </w:rPr>
      </w:pPr>
    </w:p>
    <w:p w14:paraId="44332335" w14:textId="77777777" w:rsidR="00947445" w:rsidRDefault="00947445" w:rsidP="00712D12">
      <w:pPr>
        <w:pStyle w:val="a4"/>
        <w:jc w:val="both"/>
        <w:rPr>
          <w:sz w:val="28"/>
        </w:rPr>
      </w:pPr>
    </w:p>
    <w:p w14:paraId="78DA913A" w14:textId="77777777" w:rsidR="00947445" w:rsidRDefault="00947445" w:rsidP="00712D12">
      <w:pPr>
        <w:pStyle w:val="a4"/>
        <w:jc w:val="both"/>
        <w:rPr>
          <w:sz w:val="28"/>
        </w:rPr>
      </w:pPr>
    </w:p>
    <w:p w14:paraId="74024A44" w14:textId="77777777" w:rsidR="00947445" w:rsidRDefault="00947445" w:rsidP="00712D12">
      <w:pPr>
        <w:pStyle w:val="a4"/>
        <w:jc w:val="both"/>
        <w:rPr>
          <w:sz w:val="28"/>
        </w:rPr>
      </w:pPr>
    </w:p>
    <w:p w14:paraId="16E7F7A2" w14:textId="77777777" w:rsidR="00947445" w:rsidRDefault="00947445" w:rsidP="00712D12">
      <w:pPr>
        <w:pStyle w:val="a4"/>
        <w:jc w:val="both"/>
        <w:rPr>
          <w:sz w:val="28"/>
        </w:rPr>
      </w:pPr>
    </w:p>
    <w:p w14:paraId="5C13CF1A" w14:textId="77777777" w:rsidR="00947445" w:rsidRDefault="00947445" w:rsidP="00712D12">
      <w:pPr>
        <w:pStyle w:val="a4"/>
        <w:jc w:val="both"/>
        <w:rPr>
          <w:sz w:val="28"/>
        </w:rPr>
      </w:pPr>
    </w:p>
    <w:p w14:paraId="7EFCFCB2" w14:textId="77777777" w:rsidR="00947445" w:rsidRDefault="00947445" w:rsidP="00712D12">
      <w:pPr>
        <w:pStyle w:val="a4"/>
        <w:jc w:val="both"/>
        <w:rPr>
          <w:sz w:val="28"/>
        </w:rPr>
      </w:pPr>
    </w:p>
    <w:p w14:paraId="4A773A37" w14:textId="77777777" w:rsidR="00394A11" w:rsidRPr="00394A11" w:rsidRDefault="00394A11" w:rsidP="00712D12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394A11">
        <w:rPr>
          <w:b/>
          <w:color w:val="000000"/>
          <w:sz w:val="28"/>
          <w:szCs w:val="28"/>
        </w:rPr>
        <w:t>Информационные источники</w:t>
      </w:r>
      <w:r w:rsidRPr="00394A11">
        <w:rPr>
          <w:b/>
          <w:sz w:val="28"/>
          <w:szCs w:val="28"/>
        </w:rPr>
        <w:t xml:space="preserve"> </w:t>
      </w:r>
    </w:p>
    <w:p w14:paraId="5B012C11" w14:textId="77777777" w:rsidR="00394A11" w:rsidRPr="00394A11" w:rsidRDefault="00394A11" w:rsidP="00712D12">
      <w:pPr>
        <w:pStyle w:val="a4"/>
        <w:ind w:left="1004"/>
        <w:jc w:val="both"/>
        <w:rPr>
          <w:sz w:val="28"/>
          <w:szCs w:val="28"/>
        </w:rPr>
      </w:pPr>
    </w:p>
    <w:p w14:paraId="57046B14" w14:textId="77777777" w:rsidR="0050732C" w:rsidRPr="000F5A15" w:rsidRDefault="0050732C" w:rsidP="00712D1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В.Н.Винокуров. «Саха сирин үүнээйитэ, кыыла - сүөлэ», «Растения и животные Якутии», Дьокуускай: Бичик, 2004 г.</w:t>
      </w:r>
    </w:p>
    <w:p w14:paraId="5F8CD57A" w14:textId="77777777" w:rsidR="0050732C" w:rsidRPr="000F5A15" w:rsidRDefault="0050732C" w:rsidP="00712D1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З.Н.Пикунова., «Картинный слова</w:t>
      </w:r>
      <w:r w:rsidR="00682539">
        <w:rPr>
          <w:rFonts w:ascii="Times New Roman" w:hAnsi="Times New Roman" w:cs="Times New Roman"/>
          <w:sz w:val="28"/>
          <w:szCs w:val="28"/>
        </w:rPr>
        <w:t>рь эвенкийского 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2539">
        <w:rPr>
          <w:rFonts w:ascii="Times New Roman" w:hAnsi="Times New Roman" w:cs="Times New Roman"/>
          <w:sz w:val="28"/>
          <w:szCs w:val="28"/>
        </w:rPr>
        <w:t>, Санкт-Петербург, Просвещение, 1999 г</w:t>
      </w:r>
    </w:p>
    <w:p w14:paraId="38E682C9" w14:textId="77777777" w:rsidR="0050732C" w:rsidRPr="000F5A15" w:rsidRDefault="0071260A" w:rsidP="00712D1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126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evenkiteka</w:t>
      </w:r>
      <w:r w:rsidRPr="007126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7E342E36" w14:textId="77777777" w:rsidR="0050732C" w:rsidRDefault="0050732C" w:rsidP="00712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DBB9D" w14:textId="77777777" w:rsidR="00947445" w:rsidRDefault="00947445" w:rsidP="00712D12">
      <w:pPr>
        <w:pStyle w:val="a4"/>
        <w:jc w:val="both"/>
        <w:rPr>
          <w:sz w:val="28"/>
        </w:rPr>
      </w:pPr>
    </w:p>
    <w:p w14:paraId="7F734262" w14:textId="77777777" w:rsidR="00947445" w:rsidRPr="00620D07" w:rsidRDefault="00947445" w:rsidP="00712D12">
      <w:pPr>
        <w:pStyle w:val="a4"/>
        <w:jc w:val="both"/>
        <w:rPr>
          <w:sz w:val="28"/>
        </w:rPr>
      </w:pPr>
    </w:p>
    <w:sectPr w:rsidR="00947445" w:rsidRPr="00620D07" w:rsidSect="001365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B55"/>
    <w:multiLevelType w:val="hybridMultilevel"/>
    <w:tmpl w:val="9A124140"/>
    <w:lvl w:ilvl="0" w:tplc="84D68B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6A6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24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82D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E3D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7475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2E7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400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2A6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60B"/>
    <w:multiLevelType w:val="hybridMultilevel"/>
    <w:tmpl w:val="B0A4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08D4"/>
    <w:multiLevelType w:val="hybridMultilevel"/>
    <w:tmpl w:val="AF80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146"/>
    <w:multiLevelType w:val="hybridMultilevel"/>
    <w:tmpl w:val="EAE8470A"/>
    <w:lvl w:ilvl="0" w:tplc="DDD48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20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68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86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0B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AE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EF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85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6260ED"/>
    <w:multiLevelType w:val="hybridMultilevel"/>
    <w:tmpl w:val="C3C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0CC5"/>
    <w:multiLevelType w:val="hybridMultilevel"/>
    <w:tmpl w:val="E7180CCA"/>
    <w:lvl w:ilvl="0" w:tplc="65062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A3616"/>
    <w:multiLevelType w:val="hybridMultilevel"/>
    <w:tmpl w:val="68B8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43B37"/>
    <w:multiLevelType w:val="hybridMultilevel"/>
    <w:tmpl w:val="E204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F6864"/>
    <w:multiLevelType w:val="hybridMultilevel"/>
    <w:tmpl w:val="9C10BB9E"/>
    <w:lvl w:ilvl="0" w:tplc="B802DA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F4B4C"/>
    <w:multiLevelType w:val="multilevel"/>
    <w:tmpl w:val="BD74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8D35C4"/>
    <w:multiLevelType w:val="hybridMultilevel"/>
    <w:tmpl w:val="CF40870C"/>
    <w:lvl w:ilvl="0" w:tplc="63EA8D56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92E4AB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4EF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857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E63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A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41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A78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4B3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0764A"/>
    <w:multiLevelType w:val="hybridMultilevel"/>
    <w:tmpl w:val="9B56AADE"/>
    <w:lvl w:ilvl="0" w:tplc="AECC33B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8CAC1EAE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3BE405A0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ED8C0DE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8D5220CE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E4981A5C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9014E304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C43E2060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690A42A0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9FC17E7"/>
    <w:multiLevelType w:val="hybridMultilevel"/>
    <w:tmpl w:val="38D2352A"/>
    <w:lvl w:ilvl="0" w:tplc="EFE84F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E28B7"/>
    <w:multiLevelType w:val="hybridMultilevel"/>
    <w:tmpl w:val="6E96FE6E"/>
    <w:lvl w:ilvl="0" w:tplc="56768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A80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E91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420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671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852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840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8A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894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405CC"/>
    <w:multiLevelType w:val="hybridMultilevel"/>
    <w:tmpl w:val="F5008BCA"/>
    <w:lvl w:ilvl="0" w:tplc="89502B56">
      <w:start w:val="7"/>
      <w:numFmt w:val="decimal"/>
      <w:lvlText w:val="%1."/>
      <w:lvlJc w:val="left"/>
      <w:pPr>
        <w:ind w:left="100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F1F1D20"/>
    <w:multiLevelType w:val="multilevel"/>
    <w:tmpl w:val="F16EB0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948641">
    <w:abstractNumId w:val="0"/>
  </w:num>
  <w:num w:numId="2" w16cid:durableId="657347299">
    <w:abstractNumId w:val="11"/>
  </w:num>
  <w:num w:numId="3" w16cid:durableId="1647514274">
    <w:abstractNumId w:val="13"/>
  </w:num>
  <w:num w:numId="4" w16cid:durableId="940991861">
    <w:abstractNumId w:val="10"/>
  </w:num>
  <w:num w:numId="5" w16cid:durableId="129517426">
    <w:abstractNumId w:val="2"/>
  </w:num>
  <w:num w:numId="6" w16cid:durableId="1035469546">
    <w:abstractNumId w:val="4"/>
  </w:num>
  <w:num w:numId="7" w16cid:durableId="587155547">
    <w:abstractNumId w:val="9"/>
  </w:num>
  <w:num w:numId="8" w16cid:durableId="1088846005">
    <w:abstractNumId w:val="5"/>
  </w:num>
  <w:num w:numId="9" w16cid:durableId="360786394">
    <w:abstractNumId w:val="8"/>
  </w:num>
  <w:num w:numId="10" w16cid:durableId="1019818312">
    <w:abstractNumId w:val="7"/>
  </w:num>
  <w:num w:numId="11" w16cid:durableId="1669864134">
    <w:abstractNumId w:val="15"/>
  </w:num>
  <w:num w:numId="12" w16cid:durableId="1758742574">
    <w:abstractNumId w:val="1"/>
  </w:num>
  <w:num w:numId="13" w16cid:durableId="1475295075">
    <w:abstractNumId w:val="14"/>
  </w:num>
  <w:num w:numId="14" w16cid:durableId="432559442">
    <w:abstractNumId w:val="12"/>
  </w:num>
  <w:num w:numId="15" w16cid:durableId="821626429">
    <w:abstractNumId w:val="6"/>
  </w:num>
  <w:num w:numId="16" w16cid:durableId="527523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6C"/>
    <w:rsid w:val="00002DA9"/>
    <w:rsid w:val="00033543"/>
    <w:rsid w:val="000A77C8"/>
    <w:rsid w:val="000D2A14"/>
    <w:rsid w:val="00135C6D"/>
    <w:rsid w:val="0013652E"/>
    <w:rsid w:val="00151854"/>
    <w:rsid w:val="00306083"/>
    <w:rsid w:val="00367D6B"/>
    <w:rsid w:val="00394A11"/>
    <w:rsid w:val="003A0B01"/>
    <w:rsid w:val="003A3CE8"/>
    <w:rsid w:val="004E30F3"/>
    <w:rsid w:val="0050732C"/>
    <w:rsid w:val="005129E5"/>
    <w:rsid w:val="005761DC"/>
    <w:rsid w:val="00620D07"/>
    <w:rsid w:val="0065109D"/>
    <w:rsid w:val="00682539"/>
    <w:rsid w:val="007039DD"/>
    <w:rsid w:val="0071260A"/>
    <w:rsid w:val="00712D12"/>
    <w:rsid w:val="00715F86"/>
    <w:rsid w:val="00744CF8"/>
    <w:rsid w:val="007E42B8"/>
    <w:rsid w:val="00857F9F"/>
    <w:rsid w:val="008E7E8A"/>
    <w:rsid w:val="00947445"/>
    <w:rsid w:val="00965784"/>
    <w:rsid w:val="00AC7F0B"/>
    <w:rsid w:val="00B04E14"/>
    <w:rsid w:val="00B35BA5"/>
    <w:rsid w:val="00BA4CCA"/>
    <w:rsid w:val="00C01C6C"/>
    <w:rsid w:val="00C20598"/>
    <w:rsid w:val="00C542EB"/>
    <w:rsid w:val="00D21B22"/>
    <w:rsid w:val="00D55969"/>
    <w:rsid w:val="00E40C11"/>
    <w:rsid w:val="00E6282C"/>
    <w:rsid w:val="00EE187B"/>
    <w:rsid w:val="00F772E3"/>
    <w:rsid w:val="00F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2637"/>
  <w15:chartTrackingRefBased/>
  <w15:docId w15:val="{9331ED37-188E-49A5-BFBF-9717CD32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B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C20598"/>
  </w:style>
  <w:style w:type="character" w:styleId="a5">
    <w:name w:val="Emphasis"/>
    <w:basedOn w:val="a0"/>
    <w:uiPriority w:val="20"/>
    <w:qFormat/>
    <w:rsid w:val="00947445"/>
    <w:rPr>
      <w:i/>
      <w:iCs/>
    </w:rPr>
  </w:style>
  <w:style w:type="paragraph" w:styleId="a6">
    <w:name w:val="No Spacing"/>
    <w:uiPriority w:val="1"/>
    <w:qFormat/>
    <w:rsid w:val="00712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648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9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</dc:creator>
  <cp:keywords/>
  <dc:description/>
  <cp:lastModifiedBy>Пользователь</cp:lastModifiedBy>
  <cp:revision>25</cp:revision>
  <dcterms:created xsi:type="dcterms:W3CDTF">2025-01-20T02:00:00Z</dcterms:created>
  <dcterms:modified xsi:type="dcterms:W3CDTF">2025-05-16T07:19:00Z</dcterms:modified>
</cp:coreProperties>
</file>