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E33" w:rsidRDefault="00274E33" w:rsidP="00044D2D">
      <w:pPr>
        <w:pStyle w:val="c36"/>
        <w:shd w:val="clear" w:color="auto" w:fill="FFFFFF"/>
        <w:spacing w:before="0" w:beforeAutospacing="0" w:after="0" w:afterAutospacing="0"/>
        <w:jc w:val="center"/>
        <w:rPr>
          <w:rStyle w:val="c22"/>
          <w:bCs/>
          <w:sz w:val="28"/>
          <w:szCs w:val="28"/>
        </w:rPr>
      </w:pPr>
      <w:r w:rsidRPr="00E1286A">
        <w:rPr>
          <w:rStyle w:val="c22"/>
          <w:bCs/>
          <w:sz w:val="28"/>
          <w:szCs w:val="28"/>
        </w:rPr>
        <w:t>Муниципальное автономное дошкольное образовательное учреждение</w:t>
      </w:r>
    </w:p>
    <w:p w:rsidR="00274E33" w:rsidRPr="00E1286A" w:rsidRDefault="00274E33" w:rsidP="00274E33">
      <w:pPr>
        <w:pStyle w:val="c36"/>
        <w:shd w:val="clear" w:color="auto" w:fill="FFFFFF"/>
        <w:spacing w:before="0" w:beforeAutospacing="0" w:after="0" w:afterAutospacing="0"/>
        <w:jc w:val="center"/>
        <w:rPr>
          <w:rStyle w:val="c22"/>
          <w:bCs/>
          <w:sz w:val="28"/>
          <w:szCs w:val="28"/>
        </w:rPr>
      </w:pPr>
      <w:r w:rsidRPr="00E1286A">
        <w:rPr>
          <w:rStyle w:val="c22"/>
          <w:bCs/>
          <w:sz w:val="28"/>
          <w:szCs w:val="28"/>
        </w:rPr>
        <w:t>Детский сад №2 «Ко</w:t>
      </w:r>
      <w:r w:rsidR="002033BC">
        <w:rPr>
          <w:rStyle w:val="c22"/>
          <w:bCs/>
          <w:sz w:val="28"/>
          <w:szCs w:val="28"/>
        </w:rPr>
        <w:t>локол</w:t>
      </w:r>
      <w:r w:rsidR="000406E6">
        <w:rPr>
          <w:rStyle w:val="c22"/>
          <w:bCs/>
          <w:sz w:val="28"/>
          <w:szCs w:val="28"/>
        </w:rPr>
        <w:t xml:space="preserve">ьчик» </w:t>
      </w:r>
    </w:p>
    <w:p w:rsidR="00274E33" w:rsidRDefault="00274E33" w:rsidP="00274E33">
      <w:pPr>
        <w:pStyle w:val="c36"/>
        <w:shd w:val="clear" w:color="auto" w:fill="FFFFFF"/>
        <w:spacing w:before="0" w:beforeAutospacing="0" w:after="0" w:afterAutospacing="0"/>
        <w:rPr>
          <w:rStyle w:val="c22"/>
          <w:b/>
          <w:bCs/>
          <w:color w:val="0070C0"/>
          <w:sz w:val="32"/>
          <w:szCs w:val="32"/>
        </w:rPr>
      </w:pPr>
    </w:p>
    <w:p w:rsidR="00274E33" w:rsidRDefault="00274E33" w:rsidP="00274E33">
      <w:pPr>
        <w:pStyle w:val="c36"/>
        <w:shd w:val="clear" w:color="auto" w:fill="FFFFFF"/>
        <w:spacing w:before="0" w:beforeAutospacing="0" w:after="0" w:afterAutospacing="0"/>
        <w:rPr>
          <w:rStyle w:val="c22"/>
          <w:b/>
          <w:bCs/>
          <w:color w:val="0070C0"/>
          <w:sz w:val="32"/>
          <w:szCs w:val="32"/>
        </w:rPr>
      </w:pPr>
    </w:p>
    <w:p w:rsidR="00274E33" w:rsidRDefault="00274E33" w:rsidP="00274E33">
      <w:pPr>
        <w:pStyle w:val="c36"/>
        <w:shd w:val="clear" w:color="auto" w:fill="FFFFFF"/>
        <w:spacing w:before="0" w:beforeAutospacing="0" w:after="0" w:afterAutospacing="0"/>
        <w:rPr>
          <w:rStyle w:val="c22"/>
          <w:b/>
          <w:bCs/>
          <w:color w:val="0070C0"/>
          <w:sz w:val="32"/>
          <w:szCs w:val="32"/>
        </w:rPr>
      </w:pPr>
    </w:p>
    <w:p w:rsidR="000406E6" w:rsidRDefault="000406E6" w:rsidP="000406E6">
      <w:pPr>
        <w:pStyle w:val="docdata"/>
        <w:spacing w:before="0" w:beforeAutospacing="0" w:after="200" w:afterAutospacing="0"/>
        <w:jc w:val="center"/>
      </w:pPr>
      <w:r>
        <w:rPr>
          <w:rFonts w:ascii="Liberation Serif" w:hAnsi="Liberation Serif"/>
          <w:color w:val="000000"/>
          <w:sz w:val="28"/>
          <w:szCs w:val="28"/>
        </w:rPr>
        <w:t xml:space="preserve">Окружной (заочный) конкурс </w:t>
      </w:r>
    </w:p>
    <w:p w:rsidR="000406E6" w:rsidRDefault="000406E6" w:rsidP="000406E6">
      <w:pPr>
        <w:pStyle w:val="a6"/>
        <w:spacing w:before="0" w:beforeAutospacing="0" w:after="200" w:afterAutospacing="0"/>
        <w:jc w:val="center"/>
      </w:pPr>
      <w:r>
        <w:rPr>
          <w:rFonts w:ascii="Liberation Serif" w:hAnsi="Liberation Serif"/>
          <w:color w:val="000000"/>
          <w:sz w:val="28"/>
          <w:szCs w:val="28"/>
        </w:rPr>
        <w:t>профессионального мастерства «Педагогическая мастерская – 2025»</w:t>
      </w:r>
    </w:p>
    <w:p w:rsidR="000406E6" w:rsidRDefault="000406E6" w:rsidP="000406E6">
      <w:pPr>
        <w:pStyle w:val="a6"/>
        <w:spacing w:before="0" w:beforeAutospacing="0" w:after="200" w:afterAutospacing="0"/>
        <w:jc w:val="center"/>
      </w:pPr>
      <w:r>
        <w:rPr>
          <w:rFonts w:ascii="Liberation Serif" w:hAnsi="Liberation Serif"/>
          <w:color w:val="000000"/>
          <w:sz w:val="28"/>
          <w:szCs w:val="28"/>
        </w:rPr>
        <w:t>Номинация «Методическая разработка»</w:t>
      </w:r>
    </w:p>
    <w:p w:rsidR="00274E33" w:rsidRDefault="00274E33" w:rsidP="00274E33">
      <w:pPr>
        <w:pStyle w:val="c36"/>
        <w:shd w:val="clear" w:color="auto" w:fill="FFFFFF"/>
        <w:spacing w:before="0" w:beforeAutospacing="0" w:after="0" w:afterAutospacing="0"/>
        <w:rPr>
          <w:rStyle w:val="c22"/>
          <w:b/>
          <w:bCs/>
          <w:color w:val="0070C0"/>
          <w:sz w:val="32"/>
          <w:szCs w:val="32"/>
        </w:rPr>
      </w:pPr>
    </w:p>
    <w:p w:rsidR="00274E33" w:rsidRDefault="00274E33" w:rsidP="00274E33">
      <w:pPr>
        <w:pStyle w:val="c36"/>
        <w:shd w:val="clear" w:color="auto" w:fill="FFFFFF"/>
        <w:spacing w:before="0" w:beforeAutospacing="0" w:after="0" w:afterAutospacing="0"/>
        <w:rPr>
          <w:rStyle w:val="c22"/>
          <w:b/>
          <w:bCs/>
          <w:color w:val="0070C0"/>
          <w:sz w:val="32"/>
          <w:szCs w:val="32"/>
        </w:rPr>
      </w:pPr>
    </w:p>
    <w:p w:rsidR="00274E33" w:rsidRPr="000406E6" w:rsidRDefault="00274E33" w:rsidP="00274E33">
      <w:pPr>
        <w:pStyle w:val="c36"/>
        <w:shd w:val="clear" w:color="auto" w:fill="FFFFFF"/>
        <w:spacing w:before="0" w:beforeAutospacing="0" w:after="0" w:afterAutospacing="0"/>
        <w:jc w:val="center"/>
        <w:rPr>
          <w:rStyle w:val="c22"/>
          <w:bCs/>
          <w:sz w:val="28"/>
          <w:szCs w:val="28"/>
        </w:rPr>
      </w:pPr>
      <w:r w:rsidRPr="000406E6">
        <w:rPr>
          <w:rStyle w:val="c22"/>
          <w:bCs/>
          <w:sz w:val="28"/>
          <w:szCs w:val="28"/>
        </w:rPr>
        <w:t>МЕТОДИЧЕСКАЯ РАЗРАБОТКА</w:t>
      </w:r>
    </w:p>
    <w:p w:rsidR="00274E33" w:rsidRPr="000406E6" w:rsidRDefault="00274E33" w:rsidP="00274E33">
      <w:pPr>
        <w:pStyle w:val="c36"/>
        <w:shd w:val="clear" w:color="auto" w:fill="FFFFFF"/>
        <w:spacing w:before="0" w:beforeAutospacing="0" w:after="0" w:afterAutospacing="0"/>
        <w:jc w:val="center"/>
        <w:rPr>
          <w:rStyle w:val="c22"/>
          <w:bCs/>
          <w:sz w:val="28"/>
          <w:szCs w:val="28"/>
        </w:rPr>
      </w:pPr>
    </w:p>
    <w:p w:rsidR="00274E33" w:rsidRPr="000406E6" w:rsidRDefault="00274E33" w:rsidP="00274E3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406E6">
        <w:rPr>
          <w:rFonts w:ascii="Times New Roman" w:eastAsia="Times New Roman" w:hAnsi="Times New Roman" w:cs="Times New Roman"/>
          <w:sz w:val="28"/>
          <w:szCs w:val="28"/>
        </w:rPr>
        <w:t>Деятельность воспитателя по формирования представлений о достопримечательностях города Туринска у детей  дошкольного возраста (5-6 лет) посредством использования виртуальных экскурсий</w:t>
      </w:r>
    </w:p>
    <w:p w:rsidR="00274E33" w:rsidRPr="000406E6" w:rsidRDefault="00274E33" w:rsidP="00274E33">
      <w:pPr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74E33" w:rsidRDefault="00274E33" w:rsidP="00274E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06E6" w:rsidRDefault="000406E6" w:rsidP="00274E3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0406E6" w:rsidRDefault="00274E33" w:rsidP="00274E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</w:t>
      </w:r>
    </w:p>
    <w:p w:rsidR="00274E33" w:rsidRPr="00274E33" w:rsidRDefault="000406E6" w:rsidP="00274E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Автор</w:t>
      </w:r>
      <w:r w:rsidR="00274E33" w:rsidRPr="00274E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Воспитатель </w:t>
      </w:r>
    </w:p>
    <w:p w:rsidR="00A14B8B" w:rsidRPr="000406E6" w:rsidRDefault="00274E33" w:rsidP="000406E6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74E33">
        <w:rPr>
          <w:bCs/>
          <w:sz w:val="28"/>
          <w:szCs w:val="28"/>
        </w:rPr>
        <w:t xml:space="preserve">                                                                      </w:t>
      </w:r>
      <w:r>
        <w:rPr>
          <w:bCs/>
          <w:sz w:val="28"/>
          <w:szCs w:val="28"/>
        </w:rPr>
        <w:t xml:space="preserve">       </w:t>
      </w:r>
      <w:r w:rsidRPr="00274E3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  </w:t>
      </w:r>
      <w:r w:rsidRPr="00274E33">
        <w:rPr>
          <w:rFonts w:ascii="Times New Roman" w:hAnsi="Times New Roman" w:cs="Times New Roman"/>
          <w:bCs/>
          <w:sz w:val="28"/>
          <w:szCs w:val="28"/>
        </w:rPr>
        <w:t>Колесникова Татьяна Юрьевна</w:t>
      </w:r>
    </w:p>
    <w:p w:rsidR="00A14B8B" w:rsidRPr="00274E33" w:rsidRDefault="002033BC" w:rsidP="00274E33">
      <w:pPr>
        <w:spacing w:line="360" w:lineRule="auto"/>
        <w:jc w:val="center"/>
        <w:rPr>
          <w:rFonts w:ascii="Times New Roman" w:eastAsiaTheme="minorEastAsia" w:hAnsi="Times New Roman" w:cs="Times New Roman"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sz w:val="32"/>
          <w:szCs w:val="32"/>
          <w:lang w:eastAsia="ru-RU"/>
        </w:rPr>
        <w:t>Туринск,2025г</w:t>
      </w:r>
    </w:p>
    <w:p w:rsidR="005530C0" w:rsidRPr="005530C0" w:rsidRDefault="00A14B8B" w:rsidP="00A14B8B">
      <w:pPr>
        <w:spacing w:line="360" w:lineRule="auto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lastRenderedPageBreak/>
        <w:t xml:space="preserve">Технологическая карта занятия </w:t>
      </w:r>
      <w:r w:rsidR="005530C0" w:rsidRPr="005530C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Виртуальная экскурсия «Туринский Дом декабристов»</w:t>
      </w:r>
    </w:p>
    <w:p w:rsidR="005530C0" w:rsidRDefault="005530C0" w:rsidP="005530C0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Презентация для экскурсии находится в приложении 5</w:t>
      </w:r>
    </w:p>
    <w:p w:rsidR="002D46CF" w:rsidRDefault="002D46CF" w:rsidP="002D46CF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2D46CF" w:rsidRPr="0099736E" w:rsidRDefault="002D46CF" w:rsidP="00E13D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736E">
        <w:rPr>
          <w:rFonts w:ascii="Times New Roman" w:hAnsi="Times New Roman" w:cs="Times New Roman"/>
          <w:sz w:val="28"/>
          <w:szCs w:val="28"/>
        </w:rPr>
        <w:t xml:space="preserve">Образовательная деятельность с применением виртуальной экскурсии вызывает у детей интерес, повышает их познавательную активность. Таким образом, можно сделать вывод о том, что виртуальная экскурсия, в процессе образовательной деятельности, помогает решать как образовательные задачи занятия, так и задачи активизации и повышения уровня познавательной активности старших дошкольников. </w:t>
      </w:r>
    </w:p>
    <w:p w:rsidR="00E13D37" w:rsidRPr="00E13D37" w:rsidRDefault="00E13D37" w:rsidP="00E13D37">
      <w:pPr>
        <w:shd w:val="clear" w:color="auto" w:fill="FFFFFF"/>
        <w:spacing w:after="0" w:line="36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proofErr w:type="gramStart"/>
      <w:r w:rsidRPr="00E13D37">
        <w:rPr>
          <w:rFonts w:ascii="Liberation Serif" w:eastAsia="Times New Roman" w:hAnsi="Liberation Serif" w:cs="Times New Roman"/>
          <w:b/>
          <w:iCs/>
          <w:sz w:val="28"/>
          <w:szCs w:val="28"/>
          <w:lang w:eastAsia="ru-RU"/>
        </w:rPr>
        <w:t>Интеграция образовательных областей</w:t>
      </w:r>
      <w:r w:rsidRPr="00E13D37">
        <w:rPr>
          <w:rFonts w:ascii="Liberation Serif" w:eastAsia="Times New Roman" w:hAnsi="Liberation Serif" w:cs="Times New Roman"/>
          <w:iCs/>
          <w:sz w:val="28"/>
          <w:szCs w:val="28"/>
          <w:lang w:eastAsia="ru-RU"/>
        </w:rPr>
        <w:t>:</w:t>
      </w:r>
      <w:r w:rsidRPr="00E13D37">
        <w:rPr>
          <w:rFonts w:ascii="Liberation Serif" w:eastAsia="Times New Roman" w:hAnsi="Liberation Serif" w:cs="Times New Roman"/>
          <w:sz w:val="28"/>
          <w:szCs w:val="28"/>
          <w:lang w:eastAsia="ru-RU"/>
        </w:rPr>
        <w:t> познавательное развитие, социально – коммуникативное развитие, художественно – эстетическое развитие, речевое развитие, физическое развитие.</w:t>
      </w:r>
      <w:proofErr w:type="gramEnd"/>
    </w:p>
    <w:p w:rsidR="002D46CF" w:rsidRPr="00E13D37" w:rsidRDefault="00E13D37" w:rsidP="00E13D37">
      <w:pPr>
        <w:shd w:val="clear" w:color="auto" w:fill="FFFFFF"/>
        <w:spacing w:after="0" w:line="36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E13D37">
        <w:rPr>
          <w:rFonts w:ascii="Liberation Serif" w:eastAsia="Times New Roman" w:hAnsi="Liberation Serif" w:cs="Times New Roman"/>
          <w:b/>
          <w:iCs/>
          <w:sz w:val="28"/>
          <w:szCs w:val="28"/>
          <w:lang w:eastAsia="ru-RU"/>
        </w:rPr>
        <w:t>Виды детской деятельности:</w:t>
      </w:r>
      <w:r w:rsidRPr="00E13D37">
        <w:rPr>
          <w:rFonts w:ascii="Liberation Serif" w:eastAsia="Times New Roman" w:hAnsi="Liberation Serif" w:cs="Times New Roman"/>
          <w:sz w:val="28"/>
          <w:szCs w:val="28"/>
          <w:lang w:eastAsia="ru-RU"/>
        </w:rPr>
        <w:t> познавательно - исследовательская, коммуникативная, изобразительная, игровая, двигательная.</w:t>
      </w:r>
    </w:p>
    <w:p w:rsidR="005530C0" w:rsidRP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Цель:</w:t>
      </w:r>
      <w:r w:rsidRPr="005530C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Предоставить детям как можно больше полезных и интересных знаний о </w:t>
      </w:r>
      <w:r w:rsidR="00A14B8B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достопримечательностях родного города</w:t>
      </w:r>
      <w:r w:rsidRPr="00553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5F4A37" w:rsidRDefault="005530C0" w:rsidP="005530C0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Задачи:</w:t>
      </w:r>
    </w:p>
    <w:p w:rsidR="005530C0" w:rsidRP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Образовательные:</w:t>
      </w:r>
    </w:p>
    <w:p w:rsidR="005530C0" w:rsidRP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1.Ознакомить с историей Дома декабристов;</w:t>
      </w:r>
    </w:p>
    <w:p w:rsidR="005530C0" w:rsidRP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2.Расширить кругозор  детей о значимых людях в истории нашего города.</w:t>
      </w:r>
    </w:p>
    <w:p w:rsidR="005530C0" w:rsidRP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Воспитательные:</w:t>
      </w:r>
    </w:p>
    <w:p w:rsidR="005530C0" w:rsidRP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1.Воспитывать в ребёнке нравственные качества по отношению к родному городу;</w:t>
      </w:r>
    </w:p>
    <w:p w:rsidR="005530C0" w:rsidRP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2.Воспитывать чувство гордости за свой город.</w:t>
      </w:r>
    </w:p>
    <w:p w:rsidR="005530C0" w:rsidRP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Развивающие:</w:t>
      </w:r>
    </w:p>
    <w:p w:rsidR="005530C0" w:rsidRP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1.Развивать внимание, речь ребёнка дошкольного возраста;</w:t>
      </w:r>
    </w:p>
    <w:p w:rsidR="005530C0" w:rsidRDefault="005530C0" w:rsidP="005530C0">
      <w:pPr>
        <w:spacing w:line="36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sz w:val="28"/>
          <w:szCs w:val="28"/>
          <w:lang w:eastAsia="ru-RU"/>
        </w:rPr>
        <w:t>2.Развить наглядно-образное мышление, умение слушать и слышать.</w:t>
      </w:r>
    </w:p>
    <w:p w:rsidR="008031F1" w:rsidRPr="008031F1" w:rsidRDefault="008031F1" w:rsidP="005F4A37">
      <w:pPr>
        <w:shd w:val="clear" w:color="auto" w:fill="FFFFFF"/>
        <w:spacing w:after="0" w:line="360" w:lineRule="auto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proofErr w:type="gramStart"/>
      <w:r w:rsidRPr="008031F1">
        <w:rPr>
          <w:rFonts w:ascii="Liberation Serif" w:eastAsia="Times New Roman" w:hAnsi="Liberation Serif" w:cs="Times New Roman"/>
          <w:b/>
          <w:iCs/>
          <w:sz w:val="28"/>
          <w:szCs w:val="28"/>
          <w:lang w:eastAsia="ru-RU"/>
        </w:rPr>
        <w:t>Методы и приёмы</w:t>
      </w:r>
      <w:r w:rsidRPr="008031F1">
        <w:rPr>
          <w:rFonts w:ascii="Liberation Serif" w:eastAsia="Times New Roman" w:hAnsi="Liberation Serif" w:cs="Times New Roman"/>
          <w:iCs/>
          <w:sz w:val="28"/>
          <w:szCs w:val="28"/>
          <w:lang w:eastAsia="ru-RU"/>
        </w:rPr>
        <w:t>: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 </w:t>
      </w:r>
      <w:r w:rsidRPr="008031F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словесный, 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наглядный, </w:t>
      </w:r>
      <w:r w:rsidRPr="008031F1">
        <w:rPr>
          <w:rFonts w:ascii="Liberation Serif" w:eastAsia="Times New Roman" w:hAnsi="Liberation Serif" w:cs="Times New Roman"/>
          <w:sz w:val="28"/>
          <w:szCs w:val="28"/>
          <w:lang w:eastAsia="ru-RU"/>
        </w:rPr>
        <w:t>практический; наблюдение</w:t>
      </w:r>
      <w:r>
        <w:rPr>
          <w:rFonts w:ascii="Liberation Serif" w:eastAsia="Times New Roman" w:hAnsi="Liberation Serif" w:cs="Times New Roman"/>
          <w:sz w:val="28"/>
          <w:szCs w:val="28"/>
          <w:lang w:eastAsia="ru-RU"/>
        </w:rPr>
        <w:t>,</w:t>
      </w:r>
      <w:r w:rsidRPr="008031F1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беседа, художественное слово, подвижная игра.</w:t>
      </w:r>
      <w:proofErr w:type="gramEnd"/>
    </w:p>
    <w:p w:rsidR="00FC43E3" w:rsidRPr="00FC43E3" w:rsidRDefault="00FC43E3" w:rsidP="005F4A3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Планируемый </w:t>
      </w:r>
      <w:r w:rsidRPr="00FC43E3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результат:</w:t>
      </w:r>
      <w:r w:rsidR="005F4A3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</w:t>
      </w:r>
      <w:r w:rsidRPr="00FC43E3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 xml:space="preserve">Дети </w:t>
      </w:r>
      <w:proofErr w:type="gramStart"/>
      <w:r w:rsidRPr="00FC43E3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>знают</w:t>
      </w:r>
      <w:proofErr w:type="gramEnd"/>
      <w:r w:rsidR="005F4A37">
        <w:rPr>
          <w:rFonts w:ascii="Times New Roman" w:eastAsia="Times New Roman" w:hAnsi="Times New Roman" w:cs="Times New Roman"/>
          <w:color w:val="181818"/>
          <w:spacing w:val="-2"/>
          <w:sz w:val="28"/>
          <w:szCs w:val="28"/>
          <w:lang w:eastAsia="ru-RU"/>
        </w:rPr>
        <w:t xml:space="preserve">  </w:t>
      </w:r>
      <w:r w:rsidR="005F4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r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акие достопримечат</w:t>
      </w:r>
      <w:r w:rsidR="005F4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ельности находятся в городе</w:t>
      </w:r>
      <w:r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  </w:t>
      </w:r>
      <w:r w:rsidR="005F4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</w:t>
      </w:r>
      <w:r w:rsidRPr="00FC43E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Дом-музей </w:t>
      </w:r>
      <w:r w:rsidR="005F4A3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декабристов»</w:t>
      </w:r>
      <w:r w:rsidR="005F4A37"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умеют расск</w:t>
      </w:r>
      <w:r w:rsidR="005F4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азывать о родном городе</w:t>
      </w:r>
      <w:r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 замеч</w:t>
      </w:r>
      <w:r w:rsidR="005F4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ательных людях города Туринска</w:t>
      </w:r>
      <w:r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задавать и отвечать на вопросы.</w:t>
      </w:r>
    </w:p>
    <w:p w:rsidR="00FC43E3" w:rsidRPr="00FC43E3" w:rsidRDefault="00FC43E3" w:rsidP="005F4A3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3E3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Подготовительная работа:</w:t>
      </w:r>
    </w:p>
    <w:p w:rsidR="00FC43E3" w:rsidRPr="00FC43E3" w:rsidRDefault="00FC43E3" w:rsidP="005F4A3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Составление технологической карты, </w:t>
      </w:r>
      <w:r w:rsidR="005555E2" w:rsidRPr="005555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иллюстративный материал (фотографии, картинки), </w:t>
      </w:r>
      <w:r w:rsidR="005555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настольно-печатные игры, сувениры</w:t>
      </w:r>
      <w:r w:rsidR="005555E2" w:rsidRPr="005555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;</w:t>
      </w:r>
      <w:r w:rsidR="005555E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подбор видеоматериала, чтение методической литературы, беседа с детьми на тему «Город в котором я жив</w:t>
      </w:r>
      <w:r w:rsidR="005F4A3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у», «Символика города Туринска</w:t>
      </w:r>
      <w:r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».</w:t>
      </w:r>
    </w:p>
    <w:p w:rsidR="00FC43E3" w:rsidRPr="00FC43E3" w:rsidRDefault="00FC43E3" w:rsidP="005F4A37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FC43E3">
        <w:rPr>
          <w:rFonts w:ascii="Times New Roman" w:eastAsia="Times New Roman" w:hAnsi="Times New Roman" w:cs="Times New Roman"/>
          <w:b/>
          <w:bCs/>
          <w:color w:val="181818"/>
          <w:spacing w:val="-2"/>
          <w:sz w:val="28"/>
          <w:szCs w:val="28"/>
          <w:lang w:eastAsia="ru-RU"/>
        </w:rPr>
        <w:t>Оборудование: </w:t>
      </w:r>
      <w:r w:rsidRPr="00FC43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Презентация, ноутбук.</w:t>
      </w:r>
    </w:p>
    <w:p w:rsidR="005F4A37" w:rsidRDefault="005F4A37" w:rsidP="00FC43E3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FC43E3" w:rsidRPr="00FC43E3" w:rsidRDefault="002D46CF" w:rsidP="00FC43E3">
      <w:pPr>
        <w:spacing w:line="36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2D46C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FC43E3" w:rsidRPr="005530C0" w:rsidRDefault="00FC43E3" w:rsidP="005F4A37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Технологическая карта занятия </w:t>
      </w:r>
      <w:r w:rsidRPr="005530C0">
        <w:rPr>
          <w:rFonts w:ascii="Times New Roman" w:eastAsiaTheme="minorEastAsia" w:hAnsi="Times New Roman" w:cs="Times New Roman"/>
          <w:b/>
          <w:sz w:val="32"/>
          <w:szCs w:val="32"/>
          <w:lang w:eastAsia="ru-RU"/>
        </w:rPr>
        <w:t xml:space="preserve"> Виртуальная экскурсия «Туринский Дом декабристов»</w:t>
      </w:r>
    </w:p>
    <w:p w:rsidR="00FC43E3" w:rsidRDefault="00FC43E3" w:rsidP="00FC43E3">
      <w:pPr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5530C0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Презентация для экскурсии находится в приложении 5</w:t>
      </w:r>
    </w:p>
    <w:p w:rsidR="00FC43E3" w:rsidRPr="005530C0" w:rsidRDefault="00FC43E3" w:rsidP="005530C0">
      <w:pPr>
        <w:spacing w:line="360" w:lineRule="auto"/>
        <w:jc w:val="center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Style w:val="a3"/>
        <w:tblW w:w="14850" w:type="dxa"/>
        <w:tblLayout w:type="fixed"/>
        <w:tblLook w:val="04A0" w:firstRow="1" w:lastRow="0" w:firstColumn="1" w:lastColumn="0" w:noHBand="0" w:noVBand="1"/>
      </w:tblPr>
      <w:tblGrid>
        <w:gridCol w:w="1384"/>
        <w:gridCol w:w="1559"/>
        <w:gridCol w:w="6663"/>
        <w:gridCol w:w="1984"/>
        <w:gridCol w:w="1276"/>
        <w:gridCol w:w="1984"/>
      </w:tblGrid>
      <w:tr w:rsidR="005530C0" w:rsidRPr="005530C0" w:rsidTr="005530C0">
        <w:tc>
          <w:tcPr>
            <w:tcW w:w="1384" w:type="dxa"/>
          </w:tcPr>
          <w:p w:rsidR="005530C0" w:rsidRPr="005530C0" w:rsidRDefault="005530C0" w:rsidP="00553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Этап экскурсии</w:t>
            </w:r>
          </w:p>
        </w:tc>
        <w:tc>
          <w:tcPr>
            <w:tcW w:w="1559" w:type="dxa"/>
          </w:tcPr>
          <w:p w:rsidR="005530C0" w:rsidRPr="005530C0" w:rsidRDefault="005530C0" w:rsidP="00553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Задачи</w:t>
            </w:r>
          </w:p>
        </w:tc>
        <w:tc>
          <w:tcPr>
            <w:tcW w:w="6663" w:type="dxa"/>
          </w:tcPr>
          <w:p w:rsidR="005530C0" w:rsidRPr="005530C0" w:rsidRDefault="005530C0" w:rsidP="00553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Деятельность педагога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Предпола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гаемая деятельность детей</w:t>
            </w:r>
          </w:p>
        </w:tc>
        <w:tc>
          <w:tcPr>
            <w:tcW w:w="1276" w:type="dxa"/>
          </w:tcPr>
          <w:p w:rsidR="005530C0" w:rsidRPr="005530C0" w:rsidRDefault="005530C0" w:rsidP="00553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Методы, формы, приемы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Планируемый результат</w:t>
            </w:r>
          </w:p>
        </w:tc>
      </w:tr>
      <w:tr w:rsidR="005530C0" w:rsidRPr="005530C0" w:rsidTr="005530C0">
        <w:tc>
          <w:tcPr>
            <w:tcW w:w="1384" w:type="dxa"/>
          </w:tcPr>
          <w:p w:rsidR="00014E19" w:rsidRPr="00014E19" w:rsidRDefault="00014E19" w:rsidP="00014E19">
            <w:pPr>
              <w:jc w:val="both"/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1. </w:t>
            </w:r>
            <w:r w:rsidRPr="00014E19">
              <w:rPr>
                <w:rFonts w:ascii="Liberation Serif" w:hAnsi="Liberation Serif" w:cs="Times New Roman"/>
                <w:sz w:val="28"/>
                <w:szCs w:val="28"/>
                <w:shd w:val="clear" w:color="auto" w:fill="FFFFFF"/>
              </w:rPr>
              <w:t>Организационно - мотивационный этап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Мотивировать детей на включение в деятельность  </w:t>
            </w:r>
          </w:p>
        </w:tc>
        <w:tc>
          <w:tcPr>
            <w:tcW w:w="6663" w:type="dxa"/>
          </w:tcPr>
          <w:p w:rsidR="005530C0" w:rsidRPr="005530C0" w:rsidRDefault="005530C0" w:rsidP="005530C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Здравствуйте, ребята! Меня </w:t>
            </w:r>
            <w:proofErr w:type="gramStart"/>
            <w:r w:rsidRPr="005530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зовут Татьяна Юрьевна  и сегодня я проведу</w:t>
            </w:r>
            <w:proofErr w:type="gramEnd"/>
            <w:r w:rsidRPr="005530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у вас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интересное </w:t>
            </w:r>
            <w:r w:rsidRPr="005530C0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занятие.</w:t>
            </w:r>
          </w:p>
          <w:p w:rsidR="005530C0" w:rsidRPr="005530C0" w:rsidRDefault="005F4A37" w:rsidP="005530C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Давайте пожелаем Доброго утра и улыбнемся друг другу!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Настраиваются на занятие  </w:t>
            </w:r>
          </w:p>
        </w:tc>
        <w:tc>
          <w:tcPr>
            <w:tcW w:w="1276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Словесный метод; Фронтальная форма.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Познавательные: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Умеют слушать, наблюдать;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5530C0" w:rsidRPr="005530C0" w:rsidTr="005530C0">
        <w:trPr>
          <w:trHeight w:val="1125"/>
        </w:trPr>
        <w:tc>
          <w:tcPr>
            <w:tcW w:w="1384" w:type="dxa"/>
          </w:tcPr>
          <w:p w:rsidR="005530C0" w:rsidRPr="005530C0" w:rsidRDefault="005530C0" w:rsidP="005530C0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30C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2. </w:t>
            </w:r>
            <w:r w:rsidR="00014E1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Основной этап  </w:t>
            </w:r>
            <w:r w:rsidRPr="005530C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Актуализация знаний.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Организовать стимулирование интереса учащихся к изучению конкретно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й темы.</w:t>
            </w:r>
          </w:p>
        </w:tc>
        <w:tc>
          <w:tcPr>
            <w:tcW w:w="6663" w:type="dxa"/>
          </w:tcPr>
          <w:p w:rsidR="005530C0" w:rsidRPr="005530C0" w:rsidRDefault="005530C0" w:rsidP="005530C0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30C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1 слайд</w:t>
            </w:r>
            <w:r w:rsidRPr="005530C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 – фото Туринского Дома декабристов. </w:t>
            </w:r>
            <w:proofErr w:type="gramStart"/>
            <w:r w:rsidRPr="005530C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>-Р</w:t>
            </w:r>
            <w:proofErr w:type="gramEnd"/>
            <w:r w:rsidRPr="005530C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ебята ,а вы знаете что это за здание? Это Туринский дом Декабристов </w:t>
            </w:r>
          </w:p>
          <w:p w:rsidR="005530C0" w:rsidRPr="005530C0" w:rsidRDefault="005530C0" w:rsidP="005530C0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30C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Я расскажу вам о  Доме декабристов». </w:t>
            </w:r>
          </w:p>
          <w:p w:rsidR="005530C0" w:rsidRPr="005530C0" w:rsidRDefault="005530C0" w:rsidP="005530C0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5530C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shd w:val="clear" w:color="auto" w:fill="FFFFFF"/>
              </w:rPr>
              <w:t xml:space="preserve">Но я предлагаю не просто поговорить, а посетить экскурсию.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2 слайд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–Д</w:t>
            </w:r>
            <w:proofErr w:type="gramEnd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ом декабристов в Туринске.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В этом музее вы увидите: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Постоянную экспозицию «История декабризма. 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Жизнь декабриста В. П. Ивашева» создавали в научном сотрудничестве с Государственным историческим музеем и государственной библиотекой имени В. И. Ленина, научно-исследовательским музеем Академии художеств СССР, Всесоюзным музеем имени А. С. Пушкина и другими музеями страны, при участии ленинградских художников-оформителей и реставраторов.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3 слайд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Единственный музей на Среднем Урале, посвященный декабристам, находится в доме, где жила семья ссыльного декабриста Василия Ивашева и Иван </w:t>
            </w:r>
            <w:proofErr w:type="spellStart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Пущин</w:t>
            </w:r>
            <w:proofErr w:type="spellEnd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(лицейский друг А. С. Пушкина).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Слушают воспитателя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Отвечают на вопросы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Определяют тему занятия</w:t>
            </w:r>
          </w:p>
        </w:tc>
        <w:tc>
          <w:tcPr>
            <w:tcW w:w="1276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Словесный и наглядный методы; Фронтальная форма.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Слушают мнение друг друга, принимают участие в общем обсуждении;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Умение адекватно, осознанно и произвольно строить речевое высказывание в устной форме.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Познавательны: Понимают и извлекают информацию.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Формируют способности к организации своей деятельности.</w:t>
            </w:r>
          </w:p>
        </w:tc>
      </w:tr>
      <w:tr w:rsidR="005530C0" w:rsidRPr="005530C0" w:rsidTr="005530C0">
        <w:tc>
          <w:tcPr>
            <w:tcW w:w="1384" w:type="dxa"/>
          </w:tcPr>
          <w:p w:rsidR="00014E19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 xml:space="preserve">3. </w:t>
            </w:r>
            <w:r w:rsidR="00014E1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Основной этап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Открытие новых знаний.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559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Познакомить с историей появления  «Туринского Дома декабрист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ов.</w:t>
            </w:r>
          </w:p>
        </w:tc>
        <w:tc>
          <w:tcPr>
            <w:tcW w:w="6663" w:type="dxa"/>
          </w:tcPr>
          <w:p w:rsidR="008031F1" w:rsidRDefault="008031F1" w:rsidP="005530C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Физминутка</w:t>
            </w:r>
            <w:proofErr w:type="spellEnd"/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4 слайд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- В конце XIX – начале XX века в доме располагался полицейский участок. Здесь служил в должности помощника исправника полиции Александр Семенович Лаптев. В годы Великой Отечественной войны дом занимала школа, с конца 1960-х по 1986 год – детский сад № 4.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Музей декабристов на народных началах работал в Туринске с 1963 года. Экспозицию в мемориальном особняке Ивашева задумали создавать в 1987 году и открыли после реставрации дома в 1993-м.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5 слайд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- Заглянем и в комнату супруги Василия Ивашева, Камиллы </w:t>
            </w:r>
            <w:proofErr w:type="spellStart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Ле</w:t>
            </w:r>
            <w:proofErr w:type="spellEnd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Дантю</w:t>
            </w:r>
            <w:proofErr w:type="spellEnd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: предметы до сих пор дышат ее очарованием, а экскурсоводы расскажут о ее любимых занятиях и непременно поведают удивительную историю любви ссыльного русского дворянина и юной отважной француженки.</w:t>
            </w:r>
          </w:p>
          <w:p w:rsid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6 слайд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- В уютной гостиной с роялем можно оценить вклад декабристов в развитие Сибири и почувствовать себя завсегдатаем «культурного гнезда», созданного ими в далеком от столиц Туринске.</w:t>
            </w:r>
          </w:p>
          <w:p w:rsidR="008031F1" w:rsidRPr="008031F1" w:rsidRDefault="008031F1" w:rsidP="005530C0">
            <w:pP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8031F1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Гимнастика для глаз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7 слайд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- Музей декабристов в Туринске является главной достопримечательностью города. Относится к крупному музейному объединению — СОКМ (Свердловский областной краеведческий музей). Почти два века место было приютом для государственных преступников. В ссылку сюда было отправлено правительством восемь известных декабристов. Экспозиция устроена в одном из домов тех лет, который хорошо сохранился. Вы узнаете о жизни этих людей, как они устроили быт и чем занимались.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8 слайд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– Рекомендации родителям посетить Дом </w:t>
            </w:r>
            <w:proofErr w:type="gramStart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музей-декабристов</w:t>
            </w:r>
            <w:proofErr w:type="gramEnd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с детьми (часы работы)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Слушают воспитателя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Высказывают предложения  </w:t>
            </w:r>
          </w:p>
        </w:tc>
        <w:tc>
          <w:tcPr>
            <w:tcW w:w="1276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Словесный и наглядный методы; Фронтальная 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форма.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 xml:space="preserve">Познавательны: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Проявляют познавательный интерес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;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Понимают и извлекают 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информацию.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Коммуникативные: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Слушают мнение друг друга, принимают участие в общем обсуждении.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Регулятивные: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Формируют способности к организации своей деятельности;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Умеют  принимать и сохранять образовательную задачу.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5530C0" w:rsidRPr="005530C0" w:rsidTr="005530C0">
        <w:tc>
          <w:tcPr>
            <w:tcW w:w="1384" w:type="dxa"/>
          </w:tcPr>
          <w:p w:rsidR="00014E19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 xml:space="preserve">4. </w:t>
            </w:r>
            <w:r w:rsidR="00014E1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Заключительный этап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Закрепление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полученных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знаний</w:t>
            </w:r>
          </w:p>
        </w:tc>
        <w:tc>
          <w:tcPr>
            <w:tcW w:w="1559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Закрепить знания о значимых людях в истории нашего города.</w:t>
            </w:r>
          </w:p>
        </w:tc>
        <w:tc>
          <w:tcPr>
            <w:tcW w:w="6663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9 слайд</w:t>
            </w: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– Спасибо за внимание</w:t>
            </w:r>
            <w:r w:rsidR="00FC43E3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!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 чем мы сегодня с вами говорили? Где вы сегодня побывали?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Что вы узнали нового?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Что рассказывалось в презентации?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Отвечают на вопросы педагога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Словесный и наглядный метод; Фронтальная форма.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Коммуникативные: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Слушают мнение друг друга, принимают участие в общем обсуждении.</w:t>
            </w:r>
          </w:p>
        </w:tc>
      </w:tr>
      <w:tr w:rsidR="005530C0" w:rsidRPr="005530C0" w:rsidTr="005530C0">
        <w:tc>
          <w:tcPr>
            <w:tcW w:w="13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5.Рефлексия</w:t>
            </w:r>
          </w:p>
        </w:tc>
        <w:tc>
          <w:tcPr>
            <w:tcW w:w="1559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Проанализировать усвоенный материал.</w:t>
            </w:r>
          </w:p>
        </w:tc>
        <w:tc>
          <w:tcPr>
            <w:tcW w:w="6663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Молодцы! Вы хорошо сегодня поработали! Я рада, что все внимательно слушали!  Я рада, что вам понравилась наша экскурсия.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Обязательно расскажите родителям, о том, что вы узнали.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Всем спасибо! До новых встреч. 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Подводят итоги путешествия </w:t>
            </w:r>
          </w:p>
        </w:tc>
        <w:tc>
          <w:tcPr>
            <w:tcW w:w="1276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Словесный метод; Фронтальная форма.</w:t>
            </w:r>
          </w:p>
        </w:tc>
        <w:tc>
          <w:tcPr>
            <w:tcW w:w="1984" w:type="dxa"/>
          </w:tcPr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Познавательные: </w:t>
            </w:r>
          </w:p>
          <w:p w:rsidR="005530C0" w:rsidRPr="005530C0" w:rsidRDefault="005530C0" w:rsidP="005530C0">
            <w:pPr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>Умеют анализировать</w:t>
            </w:r>
            <w:proofErr w:type="gramStart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,</w:t>
            </w:r>
            <w:proofErr w:type="gramEnd"/>
            <w:r w:rsidRPr="005530C0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делать выводы</w:t>
            </w:r>
          </w:p>
        </w:tc>
      </w:tr>
    </w:tbl>
    <w:p w:rsidR="00A14B8B" w:rsidRDefault="00A14B8B">
      <w:pPr>
        <w:rPr>
          <w:rFonts w:ascii="Times New Roman" w:hAnsi="Times New Roman" w:cs="Times New Roman"/>
          <w:sz w:val="28"/>
          <w:szCs w:val="28"/>
        </w:rPr>
      </w:pPr>
    </w:p>
    <w:p w:rsidR="00E13D37" w:rsidRPr="005555E2" w:rsidRDefault="005555E2">
      <w:pPr>
        <w:rPr>
          <w:rFonts w:ascii="Times New Roman" w:hAnsi="Times New Roman" w:cs="Times New Roman"/>
          <w:b/>
          <w:sz w:val="28"/>
          <w:szCs w:val="28"/>
        </w:rPr>
      </w:pPr>
      <w:r w:rsidRPr="005555E2">
        <w:rPr>
          <w:rFonts w:ascii="Times New Roman" w:hAnsi="Times New Roman" w:cs="Times New Roman"/>
          <w:b/>
          <w:sz w:val="28"/>
          <w:szCs w:val="28"/>
        </w:rPr>
        <w:t>Список литературы:</w:t>
      </w:r>
    </w:p>
    <w:p w:rsidR="005555E2" w:rsidRPr="005555E2" w:rsidRDefault="005555E2" w:rsidP="005555E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555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Архипова, М.Н., Кулакова, И.В., Конева, М.В. Знакомство старших дошкольников с родным городом и его историей / М.Н. Архипова, И.В. Кулакова, М.В. Конева // Детский сад от А до Я. –2016. - № 5. С. 69-74. –Текст: непосредственный. </w:t>
      </w:r>
    </w:p>
    <w:p w:rsidR="005555E2" w:rsidRDefault="005555E2" w:rsidP="005555E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Pr="00555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Берникова, Л.С. Воспитание любви к родному городу у старших дошкольников в образовательной деятельности /</w:t>
      </w:r>
      <w:r w:rsidR="000822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Л.С. Берникова // Молодой учен</w:t>
      </w:r>
      <w:r w:rsidRPr="005555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ый. – 2017. - №15.2. – С.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5-30. –Текст: непосредственный.</w:t>
      </w:r>
    </w:p>
    <w:p w:rsidR="00082277" w:rsidRDefault="00082277" w:rsidP="005555E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history="1">
        <w:r w:rsidRPr="001B2E53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https://disk.yandex.ru/i/7Fs_4</w:t>
        </w:r>
        <w:r w:rsidRPr="001B2E53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r w:rsidRPr="001B2E53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vTxZFEow</w:t>
        </w:r>
      </w:hyperlink>
      <w:bookmarkStart w:id="0" w:name="_GoBack"/>
      <w:bookmarkEnd w:id="0"/>
    </w:p>
    <w:p w:rsidR="00082277" w:rsidRDefault="00082277" w:rsidP="005555E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43E3" w:rsidRPr="005555E2" w:rsidRDefault="005555E2" w:rsidP="005555E2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Pr="005555E2">
        <w:rPr>
          <w:rFonts w:ascii="Times New Roman" w:hAnsi="Times New Roman" w:cs="Times New Roman"/>
          <w:sz w:val="28"/>
          <w:szCs w:val="28"/>
        </w:rPr>
        <w:t>Погодина С.В. Теоретические и методические основы организации продуктивных видов деятельности детей дошкольного возраста: учебник для студ. учреждений сред</w:t>
      </w:r>
      <w:proofErr w:type="gramStart"/>
      <w:r w:rsidRPr="005555E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555E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555E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5555E2">
        <w:rPr>
          <w:rFonts w:ascii="Times New Roman" w:hAnsi="Times New Roman" w:cs="Times New Roman"/>
          <w:sz w:val="28"/>
          <w:szCs w:val="28"/>
        </w:rPr>
        <w:t>роф. образования / C.В. Погодина. — М.: Издательский центр «Академия», 2015. - 272 с.</w:t>
      </w:r>
    </w:p>
    <w:p w:rsidR="00FC43E3" w:rsidRDefault="00FC43E3">
      <w:pPr>
        <w:rPr>
          <w:rFonts w:ascii="Times New Roman" w:hAnsi="Times New Roman" w:cs="Times New Roman"/>
          <w:sz w:val="28"/>
          <w:szCs w:val="28"/>
        </w:rPr>
      </w:pPr>
    </w:p>
    <w:p w:rsidR="00FC43E3" w:rsidRDefault="00FC43E3">
      <w:pPr>
        <w:rPr>
          <w:rFonts w:ascii="Times New Roman" w:hAnsi="Times New Roman" w:cs="Times New Roman"/>
          <w:sz w:val="28"/>
          <w:szCs w:val="28"/>
        </w:rPr>
      </w:pPr>
    </w:p>
    <w:p w:rsidR="00FC43E3" w:rsidRDefault="00FC43E3">
      <w:pPr>
        <w:rPr>
          <w:rFonts w:ascii="Times New Roman" w:hAnsi="Times New Roman" w:cs="Times New Roman"/>
          <w:sz w:val="28"/>
          <w:szCs w:val="28"/>
        </w:rPr>
      </w:pPr>
    </w:p>
    <w:p w:rsidR="00FC43E3" w:rsidRDefault="00FC43E3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555E2" w:rsidRDefault="005555E2">
      <w:pPr>
        <w:rPr>
          <w:rFonts w:ascii="Times New Roman" w:hAnsi="Times New Roman" w:cs="Times New Roman"/>
          <w:sz w:val="28"/>
          <w:szCs w:val="28"/>
        </w:rPr>
      </w:pPr>
    </w:p>
    <w:p w:rsidR="00590AC4" w:rsidRDefault="005530C0">
      <w:pPr>
        <w:rPr>
          <w:rFonts w:ascii="Times New Roman" w:hAnsi="Times New Roman" w:cs="Times New Roman"/>
          <w:sz w:val="28"/>
          <w:szCs w:val="28"/>
        </w:rPr>
      </w:pPr>
      <w:r w:rsidRPr="005530C0">
        <w:rPr>
          <w:rFonts w:ascii="Times New Roman" w:hAnsi="Times New Roman" w:cs="Times New Roman"/>
          <w:sz w:val="28"/>
          <w:szCs w:val="28"/>
        </w:rPr>
        <w:t>Приложение 5</w:t>
      </w:r>
    </w:p>
    <w:p w:rsidR="005530C0" w:rsidRDefault="00A14B8B" w:rsidP="00A14B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974AE37">
            <wp:extent cx="6480810" cy="11156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71BD10">
            <wp:extent cx="7687339" cy="42419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0138" cy="424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B8B" w:rsidRDefault="00A14B8B" w:rsidP="00A14B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550675">
            <wp:extent cx="7400260" cy="611132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4882" cy="610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B8B" w:rsidRDefault="00A14B8B" w:rsidP="00A14B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4B8B" w:rsidRDefault="00A14B8B" w:rsidP="00A14B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379069">
            <wp:extent cx="7134447" cy="5535347"/>
            <wp:effectExtent l="0" t="0" r="952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438" cy="5536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4B8B" w:rsidRPr="005530C0" w:rsidRDefault="00A14B8B" w:rsidP="00A14B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914F1E">
            <wp:extent cx="6843842" cy="43912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429" cy="43935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14B8B" w:rsidRPr="005530C0" w:rsidSect="00D04113">
      <w:pgSz w:w="16838" w:h="11906" w:orient="landscape"/>
      <w:pgMar w:top="1701" w:right="1134" w:bottom="850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2645FA"/>
    <w:multiLevelType w:val="multilevel"/>
    <w:tmpl w:val="297A7E66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113"/>
    <w:rsid w:val="00014E19"/>
    <w:rsid w:val="000406E6"/>
    <w:rsid w:val="00044D2D"/>
    <w:rsid w:val="00082277"/>
    <w:rsid w:val="002033BC"/>
    <w:rsid w:val="00274E33"/>
    <w:rsid w:val="002D46CF"/>
    <w:rsid w:val="002F37B3"/>
    <w:rsid w:val="005530C0"/>
    <w:rsid w:val="005555E2"/>
    <w:rsid w:val="00590AC4"/>
    <w:rsid w:val="005F4A37"/>
    <w:rsid w:val="00730FFC"/>
    <w:rsid w:val="007F0937"/>
    <w:rsid w:val="008031F1"/>
    <w:rsid w:val="00855E69"/>
    <w:rsid w:val="00991418"/>
    <w:rsid w:val="00A14B8B"/>
    <w:rsid w:val="00D04113"/>
    <w:rsid w:val="00E13D37"/>
    <w:rsid w:val="00EB6F1D"/>
    <w:rsid w:val="00FC4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0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B8B"/>
    <w:rPr>
      <w:rFonts w:ascii="Tahoma" w:hAnsi="Tahoma" w:cs="Tahoma"/>
      <w:sz w:val="16"/>
      <w:szCs w:val="16"/>
    </w:rPr>
  </w:style>
  <w:style w:type="paragraph" w:customStyle="1" w:styleId="c36">
    <w:name w:val="c36"/>
    <w:basedOn w:val="a"/>
    <w:rsid w:val="00274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74E33"/>
  </w:style>
  <w:style w:type="paragraph" w:customStyle="1" w:styleId="docdata">
    <w:name w:val="docdata"/>
    <w:aliases w:val="docy,v5,2846,bqiaagaaeyqcaaagiaiaaaofcgaabzmkaaaaaaaaaaaaaaaaaaaaaaaaaaaaaaaaaaaaaaaaaaaaaaaaaaaaaaaaaaaaaaaaaaaaaaaaaaaaaaaaaaaaaaaaaaaaaaaaaaaaaaaaaaaaaaaaaaaaaaaaaaaaaaaaaaaaaaaaaaaaaaaaaaaaaaaaaaaaaaaaaaaaaaaaaaaaaaaaaaaaaaaaaaaaaaaaaaaaaaaa"/>
    <w:basedOn w:val="a"/>
    <w:rsid w:val="0004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4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8227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822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530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14B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4B8B"/>
    <w:rPr>
      <w:rFonts w:ascii="Tahoma" w:hAnsi="Tahoma" w:cs="Tahoma"/>
      <w:sz w:val="16"/>
      <w:szCs w:val="16"/>
    </w:rPr>
  </w:style>
  <w:style w:type="paragraph" w:customStyle="1" w:styleId="c36">
    <w:name w:val="c36"/>
    <w:basedOn w:val="a"/>
    <w:rsid w:val="00274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274E33"/>
  </w:style>
  <w:style w:type="paragraph" w:customStyle="1" w:styleId="docdata">
    <w:name w:val="docdata"/>
    <w:aliases w:val="docy,v5,2846,bqiaagaaeyqcaaagiaiaaaofcgaabzmkaaaaaaaaaaaaaaaaaaaaaaaaaaaaaaaaaaaaaaaaaaaaaaaaaaaaaaaaaaaaaaaaaaaaaaaaaaaaaaaaaaaaaaaaaaaaaaaaaaaaaaaaaaaaaaaaaaaaaaaaaaaaaaaaaaaaaaaaaaaaaaaaaaaaaaaaaaaaaaaaaaaaaaaaaaaaaaaaaaaaaaaaaaaaaaaaaaaaaaaa"/>
    <w:basedOn w:val="a"/>
    <w:rsid w:val="0004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0406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082277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0822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057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isk.yandex.ru/i/7Fs_4_vTxZFEow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1264</Words>
  <Characters>7211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2025-03-21T09:06:00Z</dcterms:created>
  <dcterms:modified xsi:type="dcterms:W3CDTF">2025-03-21T10:33:00Z</dcterms:modified>
</cp:coreProperties>
</file>