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         </w:t>
      </w:r>
      <w:r w:rsidRPr="00F5704F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Познавательно-развлекательное мероприятие</w:t>
      </w:r>
    </w:p>
    <w:p w:rsidR="00F5704F" w:rsidRPr="00F5704F" w:rsidRDefault="00F5704F" w:rsidP="00F5704F">
      <w:pPr>
        <w:spacing w:before="0"/>
        <w:ind w:firstLine="360"/>
        <w:rPr>
          <w:rFonts w:asciiTheme="majorHAnsi" w:eastAsia="Times New Roman" w:hAnsiTheme="majorHAnsi" w:cs="Arial"/>
          <w:b/>
          <w:color w:val="111111"/>
          <w:sz w:val="40"/>
          <w:szCs w:val="40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40"/>
          <w:szCs w:val="40"/>
          <w:lang w:eastAsia="ru-RU"/>
        </w:rPr>
        <w:t xml:space="preserve">                      </w:t>
      </w:r>
      <w:r w:rsidRPr="00F5704F">
        <w:rPr>
          <w:rFonts w:asciiTheme="majorHAnsi" w:eastAsia="Times New Roman" w:hAnsiTheme="majorHAnsi" w:cs="Arial"/>
          <w:b/>
          <w:color w:val="111111"/>
          <w:sz w:val="40"/>
          <w:szCs w:val="40"/>
          <w:lang w:eastAsia="ru-RU"/>
        </w:rPr>
        <w:t xml:space="preserve">Весёлые туристы </w:t>
      </w:r>
    </w:p>
    <w:p w:rsidR="00F5704F" w:rsidRPr="009C4F8C" w:rsidRDefault="00F5704F" w:rsidP="00F5704F">
      <w:pPr>
        <w:shd w:val="clear" w:color="auto" w:fill="FFFFFF"/>
        <w:spacing w:before="240"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7B0E8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Цель:</w:t>
      </w:r>
      <w:r w:rsidRPr="007B0E8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Pr="009C4F8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популяризация здорового образа жизни среди обучающихся на примере демонстрации туристических навыков.  </w:t>
      </w:r>
    </w:p>
    <w:p w:rsidR="00F5704F" w:rsidRPr="009C4F8C" w:rsidRDefault="00F5704F" w:rsidP="00F5704F">
      <w:pPr>
        <w:shd w:val="clear" w:color="auto" w:fill="FFFFFF"/>
        <w:spacing w:before="0" w:after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C4F8C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F5704F" w:rsidRDefault="00F5704F" w:rsidP="00F5704F">
      <w:pPr>
        <w:shd w:val="clear" w:color="auto" w:fill="FFFFFF"/>
        <w:spacing w:before="0"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C4F8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формирование и сплочение детского коллектива через совместную деятельность;</w:t>
      </w:r>
    </w:p>
    <w:p w:rsidR="00F5704F" w:rsidRPr="009C4F8C" w:rsidRDefault="00F5704F" w:rsidP="00F5704F">
      <w:pPr>
        <w:shd w:val="clear" w:color="auto" w:fill="FFFFFF"/>
        <w:spacing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7B0E8F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создание благоприятной эмоциональной атмосферы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;</w:t>
      </w:r>
    </w:p>
    <w:p w:rsidR="00F5704F" w:rsidRPr="009C4F8C" w:rsidRDefault="00F5704F" w:rsidP="00F5704F">
      <w:pPr>
        <w:shd w:val="clear" w:color="auto" w:fill="FFFFFF"/>
        <w:spacing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C4F8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-развитие интереса  воспитанников к туристической деятельности,  здоровому образу жизни;</w:t>
      </w:r>
    </w:p>
    <w:p w:rsidR="00F5704F" w:rsidRPr="009C4F8C" w:rsidRDefault="00F5704F" w:rsidP="00F5704F">
      <w:pPr>
        <w:shd w:val="clear" w:color="auto" w:fill="FFFFFF"/>
        <w:spacing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C4F8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развитие силы, ловкости, выносливости, инициативы, настойчивости;</w:t>
      </w:r>
    </w:p>
    <w:p w:rsidR="00F5704F" w:rsidRDefault="00F5704F" w:rsidP="00F5704F">
      <w:pPr>
        <w:shd w:val="clear" w:color="auto" w:fill="FFFFFF"/>
        <w:tabs>
          <w:tab w:val="left" w:pos="735"/>
          <w:tab w:val="center" w:pos="4856"/>
        </w:tabs>
        <w:spacing w:after="1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C4F8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воспитание бережного отношения к окружающему миру.</w:t>
      </w:r>
    </w:p>
    <w:p w:rsidR="00F5704F" w:rsidRPr="00F5704F" w:rsidRDefault="00F5704F" w:rsidP="00F5704F">
      <w:pPr>
        <w:shd w:val="clear" w:color="auto" w:fill="FFFFFF"/>
        <w:tabs>
          <w:tab w:val="left" w:pos="735"/>
          <w:tab w:val="center" w:pos="4856"/>
        </w:tabs>
        <w:spacing w:after="157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F5704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                                        Ход мероприятия</w:t>
      </w:r>
      <w:r w:rsidRPr="00F5704F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ab/>
        <w:t xml:space="preserve">                            </w:t>
      </w:r>
    </w:p>
    <w:p w:rsidR="00F5704F" w:rsidRDefault="00F5704F" w:rsidP="00F5704F">
      <w:pPr>
        <w:shd w:val="clear" w:color="auto" w:fill="FFFFFF"/>
        <w:spacing w:after="15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          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Туристы - отважные люди,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                                         Для них не бывает преград,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                                                   Желаем больших приключений,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                                                 Чтоб жизнь, на все 100 удалась!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Здравствуйте, ребята и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взрослые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!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27 сентября, отмечается Всемирный День Туризма.  Во многих странах мира проводятся различные мероприятия на тему «Туризм».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Мы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тоже не останемся в стороне и проведём сейчас вместе  вами праздник под названием «Весёлые туристы». 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Кстати, ребята, а кто такие туристы?</w:t>
      </w:r>
    </w:p>
    <w:p w:rsidR="00F5704F" w:rsidRPr="00CF12EE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                 </w:t>
      </w:r>
      <w:r w:rsidRPr="00CF12E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Дети отвечают.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авильно, туристы- это сильные, выносливые, неунывающие люди, которые не боятся трудностей и многое умеют. Если турист передвигается пешком- это называется «пеший туризм». Предлагаю прямо сейчас и отправиться в путь!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                 </w:t>
      </w:r>
      <w:r w:rsidRPr="00DC6FF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Вбегает Рассеянный </w:t>
      </w:r>
    </w:p>
    <w:p w:rsidR="00F5704F" w:rsidRPr="00DC6FFE" w:rsidRDefault="00F5704F" w:rsidP="00F5704F">
      <w:pPr>
        <w:spacing w:before="0"/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</w:t>
      </w:r>
      <w:r w:rsidRPr="00DC6FF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(очень тепло и странно одетый человек).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Я тоже хочу с вами путешествовать, ребята!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Кого я вижу! Рассеянный с улицы Бассейной! Здравствуй, дорогой мой друг! Ты, как всегда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забыл поздороваться.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lastRenderedPageBreak/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правда, забыл. Здравствуйте, ребята и дорогие взрослые!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Рассеянный, что с тобой, ты как-то странно одет. Настоящие туристы никогда не одеваются так, как ты.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кто такие туристы?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Туристы – это люди, которые любят путешествовать. Они надевают удобную одежду и обувь.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Чем тебе не нравится моя одежда? Я шубу надел, чтобы не замерзнуть. Теплые сапоги, чтобы ноги не промокли. Голову прикрыл, а то вдруг что-нибудь на макушку свалится.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Ребята, можно ли так одеваться в поход?</w:t>
      </w:r>
    </w:p>
    <w:p w:rsidR="00F5704F" w:rsidRPr="00DC6FFE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             </w:t>
      </w:r>
      <w:r w:rsidRPr="00DC6FF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Дети (хором): нет.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Ребята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давайте расскажем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Рассеянному,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нужно одеваться в поход. Для чего в лес нужно надевать одежду с длинными рукавами? Правильно, чтоб не искусали комары, мошки и другие насекомые.</w:t>
      </w:r>
      <w:r w:rsidRPr="0008561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И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обязательно яркую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одежду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– ведь если человек заблудится в лесу, его легче будет обнаружить.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 для чего обувать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удобную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с  высокими голенищами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обувь? Правильно, чтоб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не наступить на змей. И брюки обязательно заправлять в обувь, чтобы никакие насекомые и клещи не смогли заползти. И всегда, когда вернёшься из леса, надо осмотреть своё тело, 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и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если обнаружишь  клеща- попросить взрослых удалить или обратиться в больницу. 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Тогда подождите меня. Я сейчас все лишнее сниму.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08561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Уходит 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Сегодня в наш поход отправятся 2 команды с говорящими названиями : « Весёлые ребята» и «Весёлые девчата».</w:t>
      </w: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          </w:t>
      </w:r>
    </w:p>
    <w:p w:rsidR="00F5704F" w:rsidRPr="0008561D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       </w:t>
      </w:r>
      <w:r w:rsidRPr="0008561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Рассеянный возвращается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 как? Сейчас можно?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Да, сейчас лучше.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Подожди немножко. Ты куда сложил свои вещи?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 чемодан.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 поход ходят не с чемоданом, а с рюкзаком. Открывай свой чемодан, покажи, что ты взял с собой.</w:t>
      </w:r>
    </w:p>
    <w:p w:rsidR="00F5704F" w:rsidRPr="008648BE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lastRenderedPageBreak/>
        <w:t xml:space="preserve">      </w:t>
      </w:r>
      <w:r w:rsidRPr="008648B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Рассеянный по-</w:t>
      </w: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</w:t>
      </w:r>
      <w:r w:rsidRPr="008648B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очереди достаёт  разные вещи.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Ты взял много лишнего, сейчас ребята тебе подскажут, что нужно для похода.</w:t>
      </w:r>
    </w:p>
    <w:p w:rsidR="00F5704F" w:rsidRPr="008648BE" w:rsidRDefault="00F5704F" w:rsidP="00F5704F">
      <w:pPr>
        <w:spacing w:before="0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8648B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Ребята, вам нужно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8648B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выбрать карточки с названиями тех предметов, которые пригодятся в походе.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  <w:t xml:space="preserve">                      </w:t>
      </w:r>
      <w:r w:rsidRPr="0044608E"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  <w:t>Игра «Что возьмем с собой в поход?»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648BE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Ведущий раскладывает на двух столах  карточки  с названиями предметов: котелок, кукла, ваза, спички, кипятильник, палатка, удочка, утюг, коньки, соль, компас, бинокль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Молодцы! Рассеянный, проходи в команду «Весёлые ребята»</w:t>
      </w:r>
    </w:p>
    <w:p w:rsidR="00F5704F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</w:pPr>
      <w:r w:rsidRPr="005B223C"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  <w:t>Главное пр</w:t>
      </w:r>
      <w:r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  <w:t>авило туриста: нужно брать только необходимые вещи. Ведь вы сами несёте свой рюкзак и расчитывать нужно только на себя.</w:t>
      </w:r>
    </w:p>
    <w:p w:rsidR="00F5704F" w:rsidRPr="005B223C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</w:pPr>
      <w:r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  <w:t xml:space="preserve">А чтобы рюкзак удобно было носить , его надо правильно уложить. Тяжёлые вещи надо помещать вниз, мягкие- со стороны спины, а мелкие– по карманам. </w:t>
      </w:r>
    </w:p>
    <w:p w:rsidR="00F5704F" w:rsidRPr="00034FCE" w:rsidRDefault="00F5704F" w:rsidP="00F5704F">
      <w:pPr>
        <w:spacing w:after="0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                               </w:t>
      </w:r>
      <w:r w:rsidRPr="00034FC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Эстафета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034FC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«Ловкий турист».</w:t>
      </w:r>
    </w:p>
    <w:p w:rsidR="00F5704F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C749AA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у вот, рюкзак собран. Сейчас проверим его в деле! Вам нужно пройти «змейкой» между кеглей-деревьев, а обратно-прямо и передать рюкзак следующему участнику. </w:t>
      </w:r>
    </w:p>
    <w:p w:rsidR="00F5704F" w:rsidRPr="00C749AA" w:rsidRDefault="00F5704F" w:rsidP="00F5704F">
      <w:pPr>
        <w:spacing w:after="0"/>
        <w:ind w:firstLine="360"/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</w:pPr>
      <w:r w:rsidRPr="00C749AA"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  <w:t xml:space="preserve">                                Игра «Назови дерево»</w:t>
      </w:r>
    </w:p>
    <w:p w:rsidR="00F5704F" w:rsidRPr="00C749AA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C749AA"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  <w:t>Отлично!</w:t>
      </w:r>
      <w:r>
        <w:rPr>
          <w:rFonts w:asciiTheme="majorHAnsi" w:eastAsia="Times New Roman" w:hAnsiTheme="majorHAnsi" w:cs="Arial"/>
          <w:bCs/>
          <w:color w:val="111111"/>
          <w:sz w:val="28"/>
          <w:lang w:eastAsia="ru-RU"/>
        </w:rPr>
        <w:t xml:space="preserve"> Присаживайтесь, привал! </w:t>
      </w:r>
    </w:p>
    <w:p w:rsidR="00F5704F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 сейчас проходили мимо разных деревьев. Вот я и проверю, узнаете ли вы деревья по их листочкам. Каждая команда получает набор карточек с названиями и картинками листочков. Приступайте!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Молодцы! Ответьте мне, ребята, что делать, если заблудились в лесу?</w:t>
      </w:r>
    </w:p>
    <w:p w:rsidR="00F5704F" w:rsidRPr="00A6492C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                        </w:t>
      </w:r>
      <w:r w:rsidRPr="00A6492C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Дети отвечают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Хорошо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ребята, знаете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Закрепим эти правила. 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Первое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правило – никогда не уходи с места, так тебя быстрее найдут.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Второе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правило – если заблудишься, громко кричи «А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!»</w:t>
      </w:r>
    </w:p>
    <w:p w:rsidR="00F5704F" w:rsidRPr="00DF02C7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Правило третье – всеми способами сигнализируйте о том, что ты попал в беду!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Правило четвертое – если замерз, необходимо побегать и попрыгать – согреться.</w:t>
      </w:r>
    </w:p>
    <w:p w:rsidR="00F5704F" w:rsidRPr="00A6492C" w:rsidRDefault="00F5704F" w:rsidP="00F5704F">
      <w:pPr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A6492C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Игра «Спасатель»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A6492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Сейчас как раз случилась такая ситуация, когда ваша помощь нужна товарищам по команде.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Один участник будет спасать остальных при помощи подручных средств. Нужно спасти всех участников команды.</w:t>
      </w:r>
    </w:p>
    <w:p w:rsidR="00F5704F" w:rsidRPr="00332B50" w:rsidRDefault="00F5704F" w:rsidP="00F5704F">
      <w:pPr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332B50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К обручу привязана верёвка. «Спасатель» бросает обруч на пол, участник команды становится в обруч и «спасатель» подтягивает к себе обруч, участник переступает и таким образом нужно пройти определённую дистанцию. </w:t>
      </w:r>
    </w:p>
    <w:p w:rsidR="00F5704F" w:rsidRPr="00DF02C7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Молодцы, правила эти не забывайте и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лес одни не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ходите!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F5704F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Какие лесные ягоды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 знаете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 (Малину, землянику, голубику, чернику, бруснику, клюкву).</w:t>
      </w:r>
    </w:p>
    <w:p w:rsidR="00F5704F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 есть ещё ядовитые: вороний глаз, ландыш, волчья ягода. Они хоть и похожи на съедобные ягодки, но ни в коем случае не пробуйте их! Лучше сходите за вкусной и полезной ягодой-клюквой! Где она растёт? Правильно, на болоте. </w:t>
      </w:r>
    </w:p>
    <w:p w:rsidR="00F5704F" w:rsidRPr="00F301AF" w:rsidRDefault="00F5704F" w:rsidP="00F5704F">
      <w:pPr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                      </w:t>
      </w:r>
      <w:r w:rsidRPr="00F301AF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Эстафета «Ягодная»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Перед каждой командой находится кочка с клюквой. Каждый участник подходит к кочке, срывает по одной ягодке и относит в свою тару. Потом второй, и так, пока все ягоды не будут собраны.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 w:rsidRPr="00F301AF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332B5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заданием справились ловко,</w:t>
      </w:r>
    </w:p>
    <w:p w:rsidR="00F5704F" w:rsidRDefault="00F5704F" w:rsidP="00F5704F">
      <w:pPr>
        <w:tabs>
          <w:tab w:val="left" w:pos="1731"/>
          <w:tab w:val="left" w:pos="1855"/>
        </w:tabs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ab/>
        <w:t>Есть у вас сила, есть и сноровка!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Какие вы знаете съедобные грибы? (Подберезовик, подосиновик, боровик, лисички).</w:t>
      </w:r>
    </w:p>
    <w:p w:rsidR="00F5704F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 есть ещё ядовитые- их  нельзя даже брать в руки. Но если уж взял, то нужно вымыть руки как можно скорее. Знаете такие грибы? Это , конечно, мухомор, ложные опята, бледная поганка, желчный гриб, ложные лисички. </w:t>
      </w:r>
    </w:p>
    <w:p w:rsidR="00F5704F" w:rsidRPr="00162017" w:rsidRDefault="00F5704F" w:rsidP="00F5704F">
      <w:pPr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                   </w:t>
      </w:r>
      <w:r w:rsidRPr="00162017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Игра « Грибная корзина»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Вот и проверю, кого можно  смело отправлять за грибами. </w:t>
      </w:r>
    </w:p>
    <w:p w:rsidR="00F5704F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Для каждой команды приготовлена корзина, куда вы соберёте съедобные грибы. Отдельно соберёте несъедобные грибы. Начинайте!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16201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Отлично, молодцы!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Запомните: лучше не рисковать и не брать незнакомые грибы!</w:t>
      </w:r>
    </w:p>
    <w:p w:rsidR="00F5704F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ещё из леса можно принести много разных интересных  вещей! Каких? Сейчас узнаете!</w:t>
      </w:r>
    </w:p>
    <w:p w:rsidR="00F5704F" w:rsidRPr="00A33DC2" w:rsidRDefault="00F5704F" w:rsidP="00F5704F">
      <w:pPr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 xml:space="preserve">                             </w:t>
      </w:r>
      <w:r w:rsidRPr="00A33DC2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Игра « Природный материал»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</w:t>
      </w:r>
      <w:r w:rsidRPr="00A33DC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 каждой команды ко мне выйдет один участник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которому завяжут глаза</w:t>
      </w:r>
      <w:r w:rsidRPr="00A33DC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Перед ним будут лежать различные предметы. На ощупь определить и отложить, что из них растёт в лесу.(Шишки: сосновые и  еловые, жёлуди, каштаны, яблоко, ластик, ножницы, маленькую игрушку, конфета, кубик и пр.)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A33DC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Отлично справились!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 вы считаете, вы теперь настоящие туристы?</w:t>
      </w:r>
    </w:p>
    <w:p w:rsidR="00F5704F" w:rsidRPr="001F5A91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                         </w:t>
      </w: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  </w:t>
      </w:r>
      <w:r w:rsidRPr="001F5A91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 xml:space="preserve"> Дети отвечают</w:t>
      </w:r>
    </w:p>
    <w:p w:rsidR="00F5704F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сейчас я это и проверю. Блиц-опрос, я спрашиваю, а вы отвечаете и объясняете «Почему?»</w:t>
      </w:r>
    </w:p>
    <w:p w:rsidR="00F5704F" w:rsidRPr="00A33DC2" w:rsidRDefault="00F5704F" w:rsidP="00F5704F">
      <w:pPr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  <w:t xml:space="preserve">                            </w:t>
      </w:r>
      <w:r w:rsidRPr="0044608E">
        <w:rPr>
          <w:rFonts w:asciiTheme="majorHAnsi" w:eastAsia="Times New Roman" w:hAnsiTheme="majorHAnsi" w:cs="Arial"/>
          <w:b/>
          <w:bCs/>
          <w:color w:val="111111"/>
          <w:sz w:val="28"/>
          <w:lang w:eastAsia="ru-RU"/>
        </w:rPr>
        <w:t>Игра «Настоящий турист»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Ломать деревья?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Почему?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Нельзя.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Громко кричать?</w:t>
      </w:r>
      <w:r w:rsidRPr="001F5A9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Почему?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Нельзя.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Можно ли купаться в незнакомом месте? 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92473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Нельзя.</w:t>
      </w:r>
    </w:p>
    <w:p w:rsidR="00F5704F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Разрушать муравейники и разорять птичьи гнёзда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F5704F" w:rsidRPr="00DF02C7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Почему?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Нельзя.</w:t>
      </w:r>
    </w:p>
    <w:p w:rsidR="00F5704F" w:rsidRPr="00DF02C7" w:rsidRDefault="00F5704F" w:rsidP="00F5704F">
      <w:pPr>
        <w:tabs>
          <w:tab w:val="left" w:pos="3115"/>
        </w:tabs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Пить из лужи.</w:t>
      </w:r>
      <w:r w:rsidRPr="001F5A9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Почему? Откуда?</w:t>
      </w:r>
      <w:r w:rsidRPr="001F5A9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(Из родника).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Нельзя.</w:t>
      </w:r>
    </w:p>
    <w:p w:rsidR="00F5704F" w:rsidRPr="00DF02C7" w:rsidRDefault="00F5704F" w:rsidP="00F5704F">
      <w:pPr>
        <w:spacing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должен сделать перед уходом настоящий турист?</w:t>
      </w:r>
    </w:p>
    <w:p w:rsidR="00F5704F" w:rsidRPr="00DF02C7" w:rsidRDefault="00F5704F" w:rsidP="00F5704F">
      <w:pPr>
        <w:spacing w:before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1F5A9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Потушить костер. Собрать мусор.</w:t>
      </w:r>
    </w:p>
    <w:p w:rsidR="00F5704F" w:rsidRDefault="00F5704F" w:rsidP="00F5704F">
      <w:pPr>
        <w:tabs>
          <w:tab w:val="left" w:pos="2797"/>
        </w:tabs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</w:t>
      </w:r>
      <w:r w:rsidRPr="0092473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Правильно!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Нужно соблюдать эти несложные правила любой поход, любое путешествие будет в удовольствие не только вам , но и окружающим вас людям!</w:t>
      </w:r>
    </w:p>
    <w:p w:rsidR="00F5704F" w:rsidRPr="00DF02C7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</w:t>
      </w:r>
      <w:r w:rsidRPr="007C2044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(Подзывает к себе Рассеянного)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Рассеянный, тебе понравил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ся наш поход 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F5704F" w:rsidRDefault="00F5704F" w:rsidP="00F5704F">
      <w:pPr>
        <w:spacing w:before="0" w:after="0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DC6FF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Рассеянный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Да, спасибо вам большое. Мне очень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понравил</w:t>
      </w:r>
      <w:r w:rsidRPr="00DF02C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ось путешествовать с нами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9632A9" w:rsidRDefault="00F5704F" w:rsidP="00F5704F">
      <w:pPr>
        <w:spacing w:before="0"/>
        <w:ind w:firstLine="360"/>
      </w:pPr>
      <w:r w:rsidRPr="00CF12EE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  </w:t>
      </w:r>
      <w:r w:rsidRPr="007C2044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Ребята, надеюсь , вы тоже остались довольны походом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! </w:t>
      </w:r>
      <w:r w:rsidRPr="0097060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 хорошо запомнили правила и теперь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будете ещё лучше подготовлены к следующему походу!</w:t>
      </w:r>
      <w:r w:rsidRPr="0097060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Спасибо! </w:t>
      </w:r>
    </w:p>
    <w:sectPr w:rsidR="009632A9" w:rsidSect="0050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B3" w:rsidRDefault="00080BB3" w:rsidP="00F5704F">
      <w:pPr>
        <w:spacing w:before="0" w:after="0"/>
      </w:pPr>
      <w:r>
        <w:separator/>
      </w:r>
    </w:p>
  </w:endnote>
  <w:endnote w:type="continuationSeparator" w:id="1">
    <w:p w:rsidR="00080BB3" w:rsidRDefault="00080BB3" w:rsidP="00F5704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B3" w:rsidRDefault="00080BB3" w:rsidP="00F5704F">
      <w:pPr>
        <w:spacing w:before="0" w:after="0"/>
      </w:pPr>
      <w:r>
        <w:separator/>
      </w:r>
    </w:p>
  </w:footnote>
  <w:footnote w:type="continuationSeparator" w:id="1">
    <w:p w:rsidR="00080BB3" w:rsidRDefault="00080BB3" w:rsidP="00F5704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04F"/>
    <w:rsid w:val="00080BB3"/>
    <w:rsid w:val="009632A9"/>
    <w:rsid w:val="00F5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F"/>
    <w:pPr>
      <w:spacing w:before="235" w:after="235" w:line="240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04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04F"/>
  </w:style>
  <w:style w:type="paragraph" w:styleId="a5">
    <w:name w:val="footer"/>
    <w:basedOn w:val="a"/>
    <w:link w:val="a6"/>
    <w:uiPriority w:val="99"/>
    <w:semiHidden/>
    <w:unhideWhenUsed/>
    <w:rsid w:val="00F5704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2025-05-18T13:30:00Z</dcterms:created>
  <dcterms:modified xsi:type="dcterms:W3CDTF">2025-05-18T13:43:00Z</dcterms:modified>
</cp:coreProperties>
</file>