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25" w:type="dxa"/>
        <w:tblInd w:w="-18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105EEB" w:rsidRPr="00105EEB" w14:paraId="143E763A" w14:textId="77777777" w:rsidTr="00105EEB">
        <w:tc>
          <w:tcPr>
            <w:tcW w:w="1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6A05D" w14:textId="2210B28D" w:rsidR="00105EEB" w:rsidRPr="00105EEB" w:rsidRDefault="00105EEB" w:rsidP="0010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5E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Консультация на тему:</w:t>
            </w:r>
          </w:p>
          <w:p w14:paraId="0152F578" w14:textId="77777777" w:rsidR="00105EEB" w:rsidRPr="00105EEB" w:rsidRDefault="00105EEB" w:rsidP="0010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5E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«Что такое мелкая моторика и почему важно ее развивать»</w:t>
            </w:r>
          </w:p>
          <w:p w14:paraId="669F9C5C" w14:textId="77777777" w:rsidR="00105EEB" w:rsidRPr="00105EEB" w:rsidRDefault="00105EEB" w:rsidP="0010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5E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</w:tbl>
    <w:p w14:paraId="583009E3" w14:textId="77777777" w:rsid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последнее время современные родители часто слышат о мелкой моторике и необходимости ее развивать. </w:t>
      </w:r>
    </w:p>
    <w:p w14:paraId="3B4A573A" w14:textId="02998FD8" w:rsidR="00105EEB" w:rsidRP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Что же такое мелкая моторика и почему она так важна?</w:t>
      </w:r>
    </w:p>
    <w:p w14:paraId="2E0122D7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14:paraId="5FE47CAB" w14:textId="5B8F8A01" w:rsid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Почему же две эти составляющие так взаимосвязаны?</w:t>
      </w:r>
    </w:p>
    <w:p w14:paraId="7CA2529E" w14:textId="45F8410D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14:paraId="7A48604B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14:paraId="45A328D6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32CFAF1F" w14:textId="647DF45A" w:rsid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Как же лучше развивать мелкую моторику?</w:t>
      </w:r>
    </w:p>
    <w:p w14:paraId="1F6282DE" w14:textId="2CAE390F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14:paraId="2143526C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С рождения до 3 месяцев</w:t>
      </w: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14:paraId="2EBDAF8F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С 4 до 7 месяцев</w:t>
      </w: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у ребенка появляются произвольные движения - он захватывает мягкие игрушки, бусы.</w:t>
      </w:r>
    </w:p>
    <w:p w14:paraId="3E04CEE0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С 6 месяцев</w:t>
      </w: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поднимает игрушку, рассматривает ее, перекладывает.</w:t>
      </w:r>
    </w:p>
    <w:p w14:paraId="59813D9E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С 7 месяцев</w:t>
      </w: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потешки. Так взрослые любовно и мудро поучали ребенка.</w:t>
      </w:r>
    </w:p>
    <w:p w14:paraId="4E25B2DC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lastRenderedPageBreak/>
        <w:t>С 10 месяцев до 1,5 лет</w:t>
      </w: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 </w:t>
      </w: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развивая пальчики, можно использовать следующие потешки:</w:t>
      </w:r>
    </w:p>
    <w:p w14:paraId="174B814F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(поочередно загибаем пальчики)</w:t>
      </w:r>
    </w:p>
    <w:p w14:paraId="46AC6FF1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в лес пошел,</w:t>
      </w:r>
    </w:p>
    <w:p w14:paraId="604F4BE3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гриб нашел,</w:t>
      </w:r>
    </w:p>
    <w:p w14:paraId="5D1F2D69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занял место,</w:t>
      </w:r>
    </w:p>
    <w:p w14:paraId="101E0F35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ляжет тесно,</w:t>
      </w:r>
    </w:p>
    <w:p w14:paraId="6C3A139B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много ел,</w:t>
      </w:r>
    </w:p>
    <w:p w14:paraId="0B0F19B9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Оттого и растолстел.</w:t>
      </w:r>
    </w:p>
    <w:p w14:paraId="5D5A7DC9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(перебирая пальчики, приговариваем)</w:t>
      </w:r>
    </w:p>
    <w:p w14:paraId="73986EF8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дедушка,</w:t>
      </w:r>
    </w:p>
    <w:p w14:paraId="39E60FF6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бабушка,</w:t>
      </w:r>
    </w:p>
    <w:p w14:paraId="49FF318D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папенька,</w:t>
      </w:r>
    </w:p>
    <w:p w14:paraId="5E1CB840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маменька,</w:t>
      </w:r>
    </w:p>
    <w:p w14:paraId="0ED55AC7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Этот пальчик — Ванечка.</w:t>
      </w:r>
    </w:p>
    <w:p w14:paraId="2A082A82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(загибаем пальчики)</w:t>
      </w:r>
    </w:p>
    <w:p w14:paraId="16538922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От 1,5 лет и старше</w:t>
      </w: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– полезно раз в день делать пальчиковую гимнастику.</w:t>
      </w:r>
    </w:p>
    <w:p w14:paraId="1DC090E8" w14:textId="77777777" w:rsidR="00105EEB" w:rsidRP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Гимнастика для пальцев рук (по Н.П. Бутовой)</w:t>
      </w:r>
    </w:p>
    <w:p w14:paraId="7F83C68E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Поставить руки на стол, вращать кисти рук в разных направлениях.</w:t>
      </w:r>
    </w:p>
    <w:p w14:paraId="7D653137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Сложить ладони и разводить пальцы рук.</w:t>
      </w:r>
    </w:p>
    <w:p w14:paraId="2E1E0018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Сомкнуть пальцы рук, вращать большие пальцы один вокруг другого.</w:t>
      </w:r>
    </w:p>
    <w:p w14:paraId="4FF66EF6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14:paraId="3C0BAFD4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 силой сжимать по очереди пальцы левой и правой руки.</w:t>
      </w:r>
    </w:p>
    <w:p w14:paraId="27653767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очереди вращать в разные стороны пальцы рук.</w:t>
      </w:r>
    </w:p>
    <w:p w14:paraId="710B26A8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Медленное и плавное сжимание вытянутых пальцев рук в кулак; темп упражнения постепенно увеличивается до максимального, потом вновь снижается.</w:t>
      </w:r>
    </w:p>
    <w:p w14:paraId="53D6FCBB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14:paraId="79AA7BF4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Быстрое поочередное загибание пальцев одной руки указательным пальцем другой руки.</w:t>
      </w:r>
    </w:p>
    <w:p w14:paraId="1C6240AB" w14:textId="77777777" w:rsidR="00105EEB" w:rsidRPr="00105EEB" w:rsidRDefault="00105EEB" w:rsidP="00105E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Вытянуть руки, слегка потрясти кистями, размять кисть одной руки пальцами другой руки.</w:t>
      </w:r>
    </w:p>
    <w:p w14:paraId="0057B1DF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Тонкую моторику рук развивают также следующие виды деятельности:</w:t>
      </w:r>
    </w:p>
    <w:p w14:paraId="3F4F7202" w14:textId="77777777" w:rsidR="00105EEB" w:rsidRPr="00105EEB" w:rsidRDefault="00105EEB" w:rsidP="00105E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плетение;</w:t>
      </w:r>
    </w:p>
    <w:p w14:paraId="65D580D5" w14:textId="77777777" w:rsidR="00105EEB" w:rsidRPr="00105EEB" w:rsidRDefault="00105EEB" w:rsidP="00105E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лепка (из пластилина, глины);</w:t>
      </w:r>
    </w:p>
    <w:p w14:paraId="4ABC45E4" w14:textId="77777777" w:rsidR="00105EEB" w:rsidRPr="00105EEB" w:rsidRDefault="00105EEB" w:rsidP="00105E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нанизывание на нитку бусин, бисероплетение;</w:t>
      </w:r>
    </w:p>
    <w:p w14:paraId="33D225DA" w14:textId="77777777" w:rsidR="00105EEB" w:rsidRPr="00105EEB" w:rsidRDefault="00105EEB" w:rsidP="00105E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различные игры – шнуровки;</w:t>
      </w:r>
    </w:p>
    <w:p w14:paraId="2002F6DC" w14:textId="77777777" w:rsidR="00105EEB" w:rsidRPr="00105EEB" w:rsidRDefault="00105EEB" w:rsidP="00105E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конструкторы (чем старше ребенок, тем мельче должны быть детали конструктора);</w:t>
      </w:r>
    </w:p>
    <w:p w14:paraId="2CC52785" w14:textId="77777777" w:rsidR="00105EEB" w:rsidRPr="00105EEB" w:rsidRDefault="00105EEB" w:rsidP="00105E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мозаики;</w:t>
      </w:r>
    </w:p>
    <w:p w14:paraId="2289EBBD" w14:textId="77777777" w:rsidR="00105EEB" w:rsidRPr="00105EEB" w:rsidRDefault="00105EEB" w:rsidP="00105E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вырезание из бумаги и картона;</w:t>
      </w:r>
    </w:p>
    <w:p w14:paraId="20258402" w14:textId="77777777" w:rsidR="00105EEB" w:rsidRPr="00105EEB" w:rsidRDefault="00105EEB" w:rsidP="00105E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вырисовывание различных узоров;</w:t>
      </w:r>
    </w:p>
    <w:p w14:paraId="5A460C1A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14:paraId="4C4B374F" w14:textId="77777777" w:rsidR="00105EEB" w:rsidRP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«Сидит белка...»</w:t>
      </w:r>
    </w:p>
    <w:p w14:paraId="7C95A0D2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Сидит белка на тележке,</w:t>
      </w:r>
    </w:p>
    <w:p w14:paraId="1347914D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Продает она орешки:</w:t>
      </w:r>
    </w:p>
    <w:p w14:paraId="3B9DF7F0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Лисичке-сестричке,</w:t>
      </w:r>
    </w:p>
    <w:p w14:paraId="363D782C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Воробью, синичке,</w:t>
      </w:r>
    </w:p>
    <w:p w14:paraId="6F37FC7C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Мишке толстопятому,</w:t>
      </w:r>
    </w:p>
    <w:p w14:paraId="51DE0C58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Заиньке усатому.</w:t>
      </w:r>
    </w:p>
    <w:p w14:paraId="4E8C6A01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Взрослый и ребенок при помощи левой руки загибают по очереди пальцы правой руки, начиная с большого пальца.</w:t>
      </w:r>
    </w:p>
    <w:p w14:paraId="7BCB80A0" w14:textId="77777777" w:rsidR="00105EEB" w:rsidRP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«Дружба»</w:t>
      </w:r>
    </w:p>
    <w:p w14:paraId="49127947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Дружат в нашей группе девочки и мальчики</w:t>
      </w:r>
    </w:p>
    <w:p w14:paraId="64C37C12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(пальцы рук соединяются в "замок").</w:t>
      </w:r>
    </w:p>
    <w:p w14:paraId="3A7BB23B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Мы с тобой подружим маленькие пальчики</w:t>
      </w:r>
    </w:p>
    <w:p w14:paraId="3671464B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(ритмичное касание одноименных пальцев обеих рук).</w:t>
      </w:r>
    </w:p>
    <w:p w14:paraId="32A28250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Раз, два, три, четыре, пять</w:t>
      </w:r>
    </w:p>
    <w:p w14:paraId="1F6E1374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(поочередное касание одноименных пальцев, начиная с мизинцев),</w:t>
      </w:r>
    </w:p>
    <w:p w14:paraId="5CECFB31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Начинай считать опять.</w:t>
      </w:r>
    </w:p>
    <w:p w14:paraId="0A6D6D88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Раз, два, три, четыре, пять.</w:t>
      </w:r>
    </w:p>
    <w:p w14:paraId="230FAF02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Мы закончили считать</w:t>
      </w:r>
    </w:p>
    <w:p w14:paraId="2BB9A6D6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(руки вниз, встряхнуть кистями).</w:t>
      </w:r>
    </w:p>
    <w:p w14:paraId="0C4221AF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6012E40E" w14:textId="77777777" w:rsidR="00105EEB" w:rsidRP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«Дом и ворота»</w:t>
      </w:r>
    </w:p>
    <w:p w14:paraId="4FC3D0BD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поляне дом стоит ("дом"),</w:t>
      </w:r>
    </w:p>
    <w:p w14:paraId="262BD2D4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Ну а к дому путь закрыт ("ворота").</w:t>
      </w:r>
    </w:p>
    <w:p w14:paraId="7A43E5A1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Мы ворота открываем (ладони разворачиваются параллельно друг другу),</w:t>
      </w:r>
    </w:p>
    <w:p w14:paraId="19CD50CB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этот домик приглашаем ("дом").</w:t>
      </w:r>
    </w:p>
    <w:p w14:paraId="74A14699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Наряду с подобными играми могут быть использованы разнообразные упражнения без речевого сопровождения:</w:t>
      </w:r>
    </w:p>
    <w:p w14:paraId="6A1E4707" w14:textId="77777777" w:rsidR="00105EEB" w:rsidRP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«Кольцо»</w:t>
      </w:r>
    </w:p>
    <w:p w14:paraId="2697C3AB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14:paraId="273A2EB8" w14:textId="77777777" w:rsidR="00105EEB" w:rsidRP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«Пальцы здороваются»</w:t>
      </w:r>
    </w:p>
    <w:p w14:paraId="7E1F1A23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Соединить пальцы обеих рук "домиком". Кончики пальцев по очереди хлопают друг по другу, здороваются большой с большим, затем указательный с указательным и </w:t>
      </w:r>
      <w:proofErr w:type="gramStart"/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т.д.</w:t>
      </w:r>
      <w:proofErr w:type="gramEnd"/>
    </w:p>
    <w:p w14:paraId="0A3AB3FE" w14:textId="77777777" w:rsidR="00105EEB" w:rsidRPr="00105EEB" w:rsidRDefault="00105EEB" w:rsidP="00105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«Оса»</w:t>
      </w:r>
    </w:p>
    <w:p w14:paraId="0917D3BF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Выпрямить указательный палец правой руки и вращать им; то же левой рукой; то же двумя руками.</w:t>
      </w:r>
    </w:p>
    <w:p w14:paraId="7222E9E6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Занятия по развитию мелкой моторики необходимо проводить систематически по </w:t>
      </w:r>
      <w:proofErr w:type="gramStart"/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2-5</w:t>
      </w:r>
      <w:proofErr w:type="gramEnd"/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14:paraId="40742081" w14:textId="77777777" w:rsidR="00105EEB" w:rsidRPr="00105EEB" w:rsidRDefault="00105EEB" w:rsidP="00105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05EE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4C4BA22D" w14:textId="77777777" w:rsidR="001B4E51" w:rsidRPr="00105EEB" w:rsidRDefault="001B4E51">
      <w:pPr>
        <w:rPr>
          <w:rFonts w:ascii="Times New Roman" w:hAnsi="Times New Roman" w:cs="Times New Roman"/>
        </w:rPr>
      </w:pPr>
    </w:p>
    <w:sectPr w:rsidR="001B4E51" w:rsidRPr="0010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F413A"/>
    <w:multiLevelType w:val="multilevel"/>
    <w:tmpl w:val="3A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52974"/>
    <w:multiLevelType w:val="multilevel"/>
    <w:tmpl w:val="1FE8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203899">
    <w:abstractNumId w:val="0"/>
  </w:num>
  <w:num w:numId="2" w16cid:durableId="33843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D3"/>
    <w:rsid w:val="00105EEB"/>
    <w:rsid w:val="001B4E51"/>
    <w:rsid w:val="003359B9"/>
    <w:rsid w:val="009978D3"/>
    <w:rsid w:val="00A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26E2"/>
  <w15:chartTrackingRefBased/>
  <w15:docId w15:val="{6EBD4047-C08C-49F5-8148-C7591609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7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7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78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8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8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78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78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78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7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7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7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7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78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78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78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7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78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7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4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BF47-F341-41E0-B208-0F733AC8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2025-05-18T14:13:00Z</dcterms:created>
  <dcterms:modified xsi:type="dcterms:W3CDTF">2025-05-18T14:16:00Z</dcterms:modified>
</cp:coreProperties>
</file>