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6"/>
          <w:szCs w:val="56"/>
        </w:rPr>
      </w:pPr>
      <w:r w:rsidRPr="005B6CF8">
        <w:rPr>
          <w:b/>
          <w:bCs/>
          <w:color w:val="000000"/>
          <w:sz w:val="56"/>
          <w:szCs w:val="56"/>
        </w:rPr>
        <w:t>Д</w:t>
      </w:r>
      <w:r>
        <w:rPr>
          <w:b/>
          <w:bCs/>
          <w:color w:val="000000"/>
          <w:sz w:val="56"/>
          <w:szCs w:val="56"/>
        </w:rPr>
        <w:t>оклад по теме: «</w:t>
      </w:r>
      <w:r w:rsidRPr="005B6CF8">
        <w:rPr>
          <w:b/>
          <w:bCs/>
          <w:color w:val="000000"/>
          <w:sz w:val="56"/>
          <w:szCs w:val="56"/>
        </w:rPr>
        <w:t>Использование инновационных технологий при работе с детьми с ОВЗ</w:t>
      </w:r>
      <w:r w:rsidRPr="005B6CF8">
        <w:rPr>
          <w:color w:val="000000"/>
          <w:sz w:val="56"/>
          <w:szCs w:val="56"/>
        </w:rPr>
        <w:t>»</w:t>
      </w: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Подготовила: Антонова К.Е.</w:t>
      </w: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</w:t>
      </w: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B6CF8">
        <w:rPr>
          <w:b/>
          <w:bCs/>
          <w:color w:val="000000"/>
          <w:sz w:val="28"/>
          <w:szCs w:val="28"/>
        </w:rPr>
        <w:lastRenderedPageBreak/>
        <w:t>ДОКЛАД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6CF8">
        <w:rPr>
          <w:b/>
          <w:bCs/>
          <w:color w:val="000000"/>
          <w:sz w:val="28"/>
          <w:szCs w:val="28"/>
        </w:rPr>
        <w:t>«Использование инновационных технологий при работе с детьми с ОВЗ</w:t>
      </w:r>
      <w:r w:rsidRPr="005B6CF8">
        <w:rPr>
          <w:color w:val="000000"/>
          <w:sz w:val="28"/>
          <w:szCs w:val="28"/>
        </w:rPr>
        <w:t>»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Особую роль в процессе профессионального самосовершенствования педагога играет его инновационная деятельность. В связи с этим становление готовности педагога к ней является важнейшим условием его профессионального развития.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 Главная цель инновационной деятельности -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развитие и воспитания.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Одним из условий правильной организации воспитательного процесса в специальной школе является знание сложной структуры дефекта и понимание того,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учащихся.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ограниченными возможностями здоровья. 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</w:t>
      </w:r>
      <w:r w:rsidRPr="005B6CF8">
        <w:rPr>
          <w:color w:val="000000"/>
          <w:sz w:val="28"/>
          <w:szCs w:val="28"/>
        </w:rPr>
        <w:lastRenderedPageBreak/>
        <w:t>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 В своей профессиональной деятельности учитывать индивидуальные особенности каждого воспитанника класса. В начале учебного года систематически расширять свои знания по проблеме воспитания детей с ОВЗ, планировать работу с родителями (родительские собрания, экспресс-анкеты, беседы с родителями, готовить презентации). В начале сентября проводить анкетирование детей, с целью выявления интересов детей, планировать тематику видов деятельности (беседы, внеклассного чтения).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Для диагностики уровня воспитанности применять различные методы и приемы: фронтальный опрос, тестированные задания, письменные задания, методы контроля, мультимедийные презентации. Использовать разнообразные формы, методы и приемы проведения видов деятельности. Чаще проводить занятия в нетрадиционной форме: игра- путешествие, тест-викторина, мини-спектакль, виртуальная экскурсия, ролевые игры.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уроке. Такими средствами являются: коррекционно-развивающие игры и упражнения, создание положительных эмоциональных ситуаций, яркие наглядные пособия, занимательность.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При проведении воспитательских занятий использовать компьютерные технологии как способ представления и облегчения процесса восприятия и запоминания информации с помощью ярких образов, для коррекции нарушений устной и письменной речи, развития памяти, мышления, внимания. В результате </w:t>
      </w:r>
      <w:proofErr w:type="gramStart"/>
      <w:r w:rsidRPr="005B6CF8">
        <w:rPr>
          <w:color w:val="000000"/>
          <w:sz w:val="28"/>
          <w:szCs w:val="28"/>
        </w:rPr>
        <w:t>соединения воспитательной и игровой деятельности</w:t>
      </w:r>
      <w:proofErr w:type="gramEnd"/>
      <w:r w:rsidRPr="005B6CF8">
        <w:rPr>
          <w:color w:val="000000"/>
          <w:sz w:val="28"/>
          <w:szCs w:val="28"/>
        </w:rPr>
        <w:t xml:space="preserve"> учащиеся учатся моделировать материал, самостоятельно добывать знания (пользуются познавательной литературой, энциклопедией, на занятиях по видам деятельности, классных и общешкольных праздниках выступают с сообщениями, пользуясь информационными ресурсами сети Интернет). Эта форма работы помогает прививать интерес детей к предлагаемым темам и поддерживать его в дальнейшем. Использование компьютерных средств позволяет значительно повысить мотивационную готовность детей с ОВЗ к проведению коррекционных занятий, видов деятельности, самоподготовки путем моделирования коррекционно-развивающей компьютерной среды. Общение с компьютером вызывает у учеников коррекционной школы интерес - сначала как игровая, а затем и как учебно-воспитательная деятельность. В этом случае применение компьютерных технологий становится особенно целесообразным, так как предоставляет информацию в привлекательной форме, что не только ускоряет запоминание, но и делает его осмысленным и долговременным.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А также применять такой вид работы, как проверку домашних или тестовых работ самими учениками друг у друга: ученики обмениваются </w:t>
      </w:r>
      <w:r w:rsidRPr="005B6CF8">
        <w:rPr>
          <w:color w:val="000000"/>
          <w:sz w:val="28"/>
          <w:szCs w:val="28"/>
        </w:rPr>
        <w:lastRenderedPageBreak/>
        <w:t>работами и проверяют правильность их выполнения. Это повышает ответственность учащихся, развивает критическое отношение к собственной работе и работе товарищей.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Инновационные технологии играют существенную роль в воспитательной работе с детьми с ОВЗ. Подбор дополнительного текстового и иллюстративного материала, создание карточек с индивидуальными заданиями и дополнительными познавательными текстами, создание электронной базы мониторинга, систематизация и сохранение личных методических наработок, подготовка отчетной документации, оформление учебных стендов и т.д. - всё это позволяет при более низких временных затратах получить более высокий результат. Применение на внеклассных занятиях, видах деятельности, самоподготовке инновационных технологий позволяет оптимизировать педагогический процесс, индивидуализировать обучение и воспитание детей с ОВЗ, а также способствует положительному состоянию детей в процессе занятий и значительно повышает эффективность работы.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Наблюдения показывают, что для эффективного обеспечения процесса непрерывного профессионального развития педагога — как преподавателя-специалиста в предметной области, как педагога-воспитателя, как педагога-исследователя, </w:t>
      </w:r>
      <w:proofErr w:type="gramStart"/>
      <w:r w:rsidRPr="005B6CF8">
        <w:rPr>
          <w:color w:val="000000"/>
          <w:sz w:val="28"/>
          <w:szCs w:val="28"/>
        </w:rPr>
        <w:t>наконец</w:t>
      </w:r>
      <w:proofErr w:type="gramEnd"/>
      <w:r w:rsidRPr="005B6CF8">
        <w:rPr>
          <w:color w:val="000000"/>
          <w:sz w:val="28"/>
          <w:szCs w:val="28"/>
        </w:rPr>
        <w:t xml:space="preserve"> как педагога-новатора — необходимы по крайней мере следующие два основных фактора: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1) психологическая готовность педагога к инновационной деятельности и, как показывают наши исследования, особая группа навыков и умений рефлексивно-аналитического и </w:t>
      </w:r>
      <w:proofErr w:type="spellStart"/>
      <w:r w:rsidRPr="005B6CF8">
        <w:rPr>
          <w:color w:val="000000"/>
          <w:sz w:val="28"/>
          <w:szCs w:val="28"/>
        </w:rPr>
        <w:t>деятельностно</w:t>
      </w:r>
      <w:proofErr w:type="spellEnd"/>
      <w:r w:rsidRPr="005B6CF8">
        <w:rPr>
          <w:color w:val="000000"/>
          <w:sz w:val="28"/>
          <w:szCs w:val="28"/>
        </w:rPr>
        <w:t>-практического порядка;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2) переориентация всех </w:t>
      </w:r>
      <w:proofErr w:type="spellStart"/>
      <w:r w:rsidRPr="005B6CF8">
        <w:rPr>
          <w:color w:val="000000"/>
          <w:sz w:val="28"/>
          <w:szCs w:val="28"/>
        </w:rPr>
        <w:t>институционализированных</w:t>
      </w:r>
      <w:proofErr w:type="spellEnd"/>
      <w:r w:rsidRPr="005B6CF8">
        <w:rPr>
          <w:color w:val="000000"/>
          <w:sz w:val="28"/>
          <w:szCs w:val="28"/>
        </w:rPr>
        <w:t xml:space="preserve"> форм профессионального образования, повышения квалификации педагога на задачи поддержки его как педагога-профессионала в стремлении к непрерывному профессиональному росту.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—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br/>
      </w:r>
      <w:r w:rsidRPr="005B6CF8">
        <w:rPr>
          <w:color w:val="000000"/>
          <w:sz w:val="28"/>
          <w:szCs w:val="28"/>
        </w:rPr>
        <w:br/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b/>
          <w:bCs/>
          <w:color w:val="000000"/>
          <w:sz w:val="28"/>
          <w:szCs w:val="28"/>
        </w:rPr>
        <w:lastRenderedPageBreak/>
        <w:t>Список использованной литературы:</w:t>
      </w:r>
    </w:p>
    <w:p w:rsidR="005B6CF8" w:rsidRPr="005B6CF8" w:rsidRDefault="005B6CF8" w:rsidP="005B6C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Андерсен Б. Мультимедиа в образовании / Б. Андерсен, В.Д. </w:t>
      </w:r>
      <w:proofErr w:type="spellStart"/>
      <w:r w:rsidRPr="005B6CF8">
        <w:rPr>
          <w:color w:val="000000"/>
          <w:sz w:val="28"/>
          <w:szCs w:val="28"/>
        </w:rPr>
        <w:t>Бриик</w:t>
      </w:r>
      <w:proofErr w:type="spellEnd"/>
      <w:r w:rsidRPr="005B6CF8">
        <w:rPr>
          <w:color w:val="000000"/>
          <w:sz w:val="28"/>
          <w:szCs w:val="28"/>
        </w:rPr>
        <w:t>. –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B6CF8">
        <w:rPr>
          <w:color w:val="000000"/>
          <w:sz w:val="28"/>
          <w:szCs w:val="28"/>
        </w:rPr>
        <w:t>М. :</w:t>
      </w:r>
      <w:proofErr w:type="gramEnd"/>
      <w:r w:rsidRPr="005B6CF8">
        <w:rPr>
          <w:color w:val="000000"/>
          <w:sz w:val="28"/>
          <w:szCs w:val="28"/>
        </w:rPr>
        <w:t xml:space="preserve"> Дрофа, 2007. – 213 с.</w:t>
      </w:r>
    </w:p>
    <w:p w:rsidR="005B6CF8" w:rsidRPr="005B6CF8" w:rsidRDefault="005B6CF8" w:rsidP="005B6CF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Акатов Л.И. Социальная </w:t>
      </w:r>
      <w:proofErr w:type="gramStart"/>
      <w:r w:rsidRPr="005B6CF8">
        <w:rPr>
          <w:color w:val="000000"/>
          <w:sz w:val="28"/>
          <w:szCs w:val="28"/>
        </w:rPr>
        <w:t>реабилитация  детей</w:t>
      </w:r>
      <w:proofErr w:type="gramEnd"/>
      <w:r w:rsidRPr="005B6CF8">
        <w:rPr>
          <w:color w:val="000000"/>
          <w:sz w:val="28"/>
          <w:szCs w:val="28"/>
        </w:rPr>
        <w:t xml:space="preserve">   с   ОВЗ . Психологические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 xml:space="preserve">основы / Л.И. </w:t>
      </w:r>
      <w:proofErr w:type="gramStart"/>
      <w:r w:rsidRPr="005B6CF8">
        <w:rPr>
          <w:color w:val="000000"/>
          <w:sz w:val="28"/>
          <w:szCs w:val="28"/>
        </w:rPr>
        <w:t>Акатов.-</w:t>
      </w:r>
      <w:proofErr w:type="gramEnd"/>
      <w:r w:rsidRPr="005B6CF8">
        <w:rPr>
          <w:color w:val="000000"/>
          <w:sz w:val="28"/>
          <w:szCs w:val="28"/>
        </w:rPr>
        <w:t xml:space="preserve"> М. : ВЛАДОС, 2003.-225 с.</w:t>
      </w:r>
    </w:p>
    <w:p w:rsidR="005B6CF8" w:rsidRPr="005B6CF8" w:rsidRDefault="005B6CF8" w:rsidP="005B6C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Гнездилова О.Н. Психологические аспекты инновационной деятельности педагога // Психологическая наука и образование. - 2006. - № 4. - С. 61-65</w:t>
      </w:r>
    </w:p>
    <w:p w:rsidR="005B6CF8" w:rsidRPr="005B6CF8" w:rsidRDefault="005B6CF8" w:rsidP="005B6C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B6CF8">
        <w:rPr>
          <w:color w:val="000000"/>
          <w:sz w:val="28"/>
          <w:szCs w:val="28"/>
        </w:rPr>
        <w:t>Калачикова</w:t>
      </w:r>
      <w:proofErr w:type="spellEnd"/>
      <w:r w:rsidRPr="005B6CF8">
        <w:rPr>
          <w:color w:val="000000"/>
          <w:sz w:val="28"/>
          <w:szCs w:val="28"/>
        </w:rPr>
        <w:t xml:space="preserve"> О.Н. Исследование содержания и этапов вхождения педагогов в инновационную деятельность // Вестник Томского государственного университета. - 2008. - № 316. - С. 174-177</w:t>
      </w:r>
    </w:p>
    <w:p w:rsidR="005B6CF8" w:rsidRPr="005B6CF8" w:rsidRDefault="005B6CF8" w:rsidP="005B6C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технологии. - 2008. - № 1. - С. 14</w:t>
      </w:r>
    </w:p>
    <w:p w:rsidR="005B6CF8" w:rsidRPr="005B6CF8" w:rsidRDefault="005B6CF8" w:rsidP="005B6C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 Розова Ю.Е. Роль мультимедийных презентаций в структуре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коррекционно-логопедической работы с учащимися с ограниченными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возможностями здоровья.</w:t>
      </w:r>
    </w:p>
    <w:p w:rsidR="005B6CF8" w:rsidRPr="005B6CF8" w:rsidRDefault="005B6CF8" w:rsidP="005B6CF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Розова Ю.Е., Коробченко Т.В. Использование мультимедийных</w:t>
      </w:r>
    </w:p>
    <w:p w:rsidR="005B6CF8" w:rsidRPr="005B6CF8" w:rsidRDefault="005B6CF8" w:rsidP="005B6C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B6CF8">
        <w:rPr>
          <w:color w:val="000000"/>
          <w:sz w:val="28"/>
          <w:szCs w:val="28"/>
        </w:rPr>
        <w:t>презентаций для повышения эффективности логопедических занятий.</w:t>
      </w:r>
    </w:p>
    <w:p w:rsidR="005B6CF8" w:rsidRPr="005B6CF8" w:rsidRDefault="005B6CF8" w:rsidP="005B6CF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B6CF8">
        <w:rPr>
          <w:color w:val="000000"/>
          <w:sz w:val="28"/>
          <w:szCs w:val="28"/>
        </w:rPr>
        <w:t>Сластенин</w:t>
      </w:r>
      <w:proofErr w:type="spellEnd"/>
      <w:r w:rsidRPr="005B6CF8">
        <w:rPr>
          <w:color w:val="000000"/>
          <w:sz w:val="28"/>
          <w:szCs w:val="28"/>
        </w:rPr>
        <w:t xml:space="preserve"> В.А., </w:t>
      </w:r>
      <w:proofErr w:type="spellStart"/>
      <w:r w:rsidRPr="005B6CF8">
        <w:rPr>
          <w:color w:val="000000"/>
          <w:sz w:val="28"/>
          <w:szCs w:val="28"/>
        </w:rPr>
        <w:t>Подымова</w:t>
      </w:r>
      <w:proofErr w:type="spellEnd"/>
      <w:r w:rsidRPr="005B6CF8">
        <w:rPr>
          <w:color w:val="000000"/>
          <w:sz w:val="28"/>
          <w:szCs w:val="28"/>
        </w:rPr>
        <w:t xml:space="preserve"> Л.С. Готовность педагога к инновационной деятельности // Сибирский педагогический журнал. - 2007. - № 1. - С. 42-49</w:t>
      </w:r>
    </w:p>
    <w:p w:rsidR="000D763C" w:rsidRPr="005B6CF8" w:rsidRDefault="006677E8">
      <w:pPr>
        <w:rPr>
          <w:rFonts w:ascii="Times New Roman" w:hAnsi="Times New Roman" w:cs="Times New Roman"/>
          <w:sz w:val="28"/>
          <w:szCs w:val="28"/>
        </w:rPr>
      </w:pPr>
    </w:p>
    <w:sectPr w:rsidR="000D763C" w:rsidRPr="005B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2321"/>
    <w:multiLevelType w:val="multilevel"/>
    <w:tmpl w:val="DD56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4426"/>
    <w:multiLevelType w:val="multilevel"/>
    <w:tmpl w:val="71EE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553B0"/>
    <w:multiLevelType w:val="multilevel"/>
    <w:tmpl w:val="B0C6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537A2"/>
    <w:multiLevelType w:val="multilevel"/>
    <w:tmpl w:val="0860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14028"/>
    <w:multiLevelType w:val="multilevel"/>
    <w:tmpl w:val="DA3E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AB"/>
    <w:rsid w:val="005B6CF8"/>
    <w:rsid w:val="006243EA"/>
    <w:rsid w:val="006677E8"/>
    <w:rsid w:val="006F5FAB"/>
    <w:rsid w:val="00F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DB2E-B0DC-467B-AC19-665104FA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cp:lastPrinted>2025-03-19T11:07:00Z</cp:lastPrinted>
  <dcterms:created xsi:type="dcterms:W3CDTF">2025-03-19T10:53:00Z</dcterms:created>
  <dcterms:modified xsi:type="dcterms:W3CDTF">2025-03-19T11:29:00Z</dcterms:modified>
</cp:coreProperties>
</file>