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D" w:rsidRDefault="00F40B56" w:rsidP="00087EDD">
      <w:pPr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87EDD">
        <w:rPr>
          <w:rFonts w:ascii="Times New Roman" w:hAnsi="Times New Roman" w:cs="Times New Roman"/>
          <w:b/>
          <w:sz w:val="28"/>
          <w:szCs w:val="28"/>
        </w:rPr>
        <w:t>«</w:t>
      </w:r>
      <w:r w:rsidR="00087EDD" w:rsidRPr="00087EDD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087EDD" w:rsidRPr="00087ED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087EDD" w:rsidRPr="00087EDD">
        <w:rPr>
          <w:rFonts w:ascii="Times New Roman" w:hAnsi="Times New Roman" w:cs="Times New Roman"/>
          <w:b/>
          <w:sz w:val="28"/>
          <w:szCs w:val="28"/>
        </w:rPr>
        <w:t>чтению</w:t>
      </w:r>
      <w:r w:rsidR="00087EDD" w:rsidRPr="00087ED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детей дошкольного возраста</w:t>
      </w:r>
    </w:p>
    <w:p w:rsidR="00F40B56" w:rsidRPr="00087EDD" w:rsidRDefault="00087EDD" w:rsidP="00087E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EDD">
        <w:rPr>
          <w:rFonts w:ascii="Times New Roman" w:hAnsi="Times New Roman" w:cs="Times New Roman"/>
          <w:b/>
          <w:spacing w:val="-3"/>
          <w:sz w:val="28"/>
          <w:szCs w:val="28"/>
        </w:rPr>
        <w:t>используя методику</w:t>
      </w:r>
      <w:r w:rsidRPr="00087ED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87EDD">
        <w:rPr>
          <w:rFonts w:ascii="Times New Roman" w:hAnsi="Times New Roman" w:cs="Times New Roman"/>
          <w:b/>
          <w:sz w:val="28"/>
          <w:szCs w:val="28"/>
        </w:rPr>
        <w:t>Н.А.</w:t>
      </w:r>
      <w:r w:rsidRPr="00087E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87EDD">
        <w:rPr>
          <w:rFonts w:ascii="Times New Roman" w:hAnsi="Times New Roman" w:cs="Times New Roman"/>
          <w:b/>
          <w:spacing w:val="-2"/>
          <w:sz w:val="28"/>
          <w:szCs w:val="28"/>
        </w:rPr>
        <w:t>Зайцева</w:t>
      </w:r>
      <w:r w:rsidR="00F40B56" w:rsidRPr="00087EDD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>Актуальность темы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>В современных условиях растёт необходимость в эффективных методах коррекции и развития речи у детей, особенно в свете статистики речевых нарушений. Методика Н.А. Зайцева предлагает инновационный подход к обучению чтению, что делает её актуальной для педагогов и родителей. Применение кубиков Зайцева позволяет не только решать проблемы, связанные с речевым развитием, но и способствует общему познавательному интересу у детей.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>Цели и задачи</w:t>
      </w:r>
    </w:p>
    <w:p w:rsidR="00015C0E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 xml:space="preserve">Основной целью применения кубиков Зайцева является развитие навыков чтения и письма у детей. 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>Задачи включают:</w:t>
      </w:r>
    </w:p>
    <w:p w:rsidR="00015C0E" w:rsidRPr="00DE6FD8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 xml:space="preserve">  - Обучить детей правильному восприятию звуков и букв.</w:t>
      </w:r>
    </w:p>
    <w:p w:rsidR="00015C0E" w:rsidRPr="00DE6FD8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 xml:space="preserve">  - Обеспечить быстроту обучения чтению через игровые методики.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>- Развитие слухового внимания и формирование чувства ритма.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>- Обогащение словарного запаса и развитие фонематического слуха.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>- Увлечение детей процессом чтения и письма.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>Социальная значимость опыта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 xml:space="preserve">Успешное применение методики Н.А. Зайцева оказывает значительное влияние на образовательный процесс. Это не только позволяет детям улучшать свои речевые навыки, но и способствует созданию более инклюзивной образовательной среды, где учитываются индивидуальные особенности </w:t>
      </w:r>
      <w:r w:rsidR="00015C0E">
        <w:rPr>
          <w:rFonts w:ascii="Times New Roman" w:hAnsi="Times New Roman" w:cs="Times New Roman"/>
          <w:sz w:val="28"/>
        </w:rPr>
        <w:t>воспитанников</w:t>
      </w:r>
      <w:r w:rsidRPr="00F40B56">
        <w:rPr>
          <w:rFonts w:ascii="Times New Roman" w:hAnsi="Times New Roman" w:cs="Times New Roman"/>
          <w:sz w:val="28"/>
        </w:rPr>
        <w:t xml:space="preserve">. Обучение чтению становится доступным для </w:t>
      </w:r>
      <w:r w:rsidRPr="00F40B56">
        <w:rPr>
          <w:rFonts w:ascii="Times New Roman" w:hAnsi="Times New Roman" w:cs="Times New Roman"/>
          <w:sz w:val="28"/>
        </w:rPr>
        <w:lastRenderedPageBreak/>
        <w:t>широкого круга детей, включая тех, кто сталкивается с трудностями в обучении.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 xml:space="preserve">Оригинальность и </w:t>
      </w:r>
      <w:proofErr w:type="spellStart"/>
      <w:r w:rsidRPr="00F40B56">
        <w:rPr>
          <w:rFonts w:ascii="Times New Roman" w:hAnsi="Times New Roman" w:cs="Times New Roman"/>
          <w:b/>
          <w:sz w:val="28"/>
        </w:rPr>
        <w:t>инновационность</w:t>
      </w:r>
      <w:proofErr w:type="spellEnd"/>
      <w:r w:rsidRPr="00F40B56">
        <w:rPr>
          <w:rFonts w:ascii="Times New Roman" w:hAnsi="Times New Roman" w:cs="Times New Roman"/>
          <w:b/>
          <w:sz w:val="28"/>
        </w:rPr>
        <w:t xml:space="preserve"> идей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t xml:space="preserve">Методика </w:t>
      </w:r>
      <w:proofErr w:type="spellStart"/>
      <w:r w:rsidR="00087EDD">
        <w:rPr>
          <w:rFonts w:ascii="Times New Roman" w:hAnsi="Times New Roman" w:cs="Times New Roman"/>
          <w:sz w:val="28"/>
        </w:rPr>
        <w:t>Н.А.</w:t>
      </w:r>
      <w:r w:rsidRPr="00F40B56">
        <w:rPr>
          <w:rFonts w:ascii="Times New Roman" w:hAnsi="Times New Roman" w:cs="Times New Roman"/>
          <w:sz w:val="28"/>
        </w:rPr>
        <w:t>Зайцева</w:t>
      </w:r>
      <w:proofErr w:type="spellEnd"/>
      <w:r w:rsidRPr="00F40B56">
        <w:rPr>
          <w:rFonts w:ascii="Times New Roman" w:hAnsi="Times New Roman" w:cs="Times New Roman"/>
          <w:sz w:val="28"/>
        </w:rPr>
        <w:t xml:space="preserve"> является оригинальной благодаря своей наглядности и интерактивному подходу. </w:t>
      </w:r>
      <w:proofErr w:type="spellStart"/>
      <w:r w:rsidRPr="00F40B56">
        <w:rPr>
          <w:rFonts w:ascii="Times New Roman" w:hAnsi="Times New Roman" w:cs="Times New Roman"/>
          <w:sz w:val="28"/>
        </w:rPr>
        <w:t>Инновационность</w:t>
      </w:r>
      <w:proofErr w:type="spellEnd"/>
      <w:r w:rsidRPr="00F40B56">
        <w:rPr>
          <w:rFonts w:ascii="Times New Roman" w:hAnsi="Times New Roman" w:cs="Times New Roman"/>
          <w:sz w:val="28"/>
        </w:rPr>
        <w:t xml:space="preserve"> заключается в том, что обучение проходит в игровой форме, что особенно важно для детей. Это позволяет интегрировать учебный процесс с элементами творчества и увлечения, что делает обучение более эффективным и приятным.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>Разработанность и реалистичность ресурсного обеспечения опыта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Ресурсное обеспечение метода включает: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- Наличие кубиков, таблиц и других пособий, адаптированных для разных возрастных групп.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 xml:space="preserve">- Возможность обучающих </w:t>
      </w:r>
      <w:proofErr w:type="gramStart"/>
      <w:r w:rsidRPr="00DE6FD8">
        <w:rPr>
          <w:rFonts w:ascii="Times New Roman" w:hAnsi="Times New Roman" w:cs="Times New Roman"/>
          <w:sz w:val="28"/>
        </w:rPr>
        <w:t>материалов</w:t>
      </w:r>
      <w:proofErr w:type="gramEnd"/>
      <w:r w:rsidRPr="00DE6FD8">
        <w:rPr>
          <w:rFonts w:ascii="Times New Roman" w:hAnsi="Times New Roman" w:cs="Times New Roman"/>
          <w:sz w:val="28"/>
        </w:rPr>
        <w:t xml:space="preserve"> как для индивидуального, так и для группового обучения.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- Гибкость в использовании методики, что позволяет адаптировать уроки под удобный для детей и педагогов формат.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0B56">
        <w:rPr>
          <w:rFonts w:ascii="Times New Roman" w:hAnsi="Times New Roman" w:cs="Times New Roman"/>
          <w:b/>
          <w:sz w:val="28"/>
        </w:rPr>
        <w:t>Результативность работы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 xml:space="preserve">Результаты использования методики Н.А. Зайцева можно оценивать </w:t>
      </w:r>
      <w:proofErr w:type="gramStart"/>
      <w:r w:rsidRPr="00DE6FD8">
        <w:rPr>
          <w:rFonts w:ascii="Times New Roman" w:hAnsi="Times New Roman" w:cs="Times New Roman"/>
          <w:sz w:val="28"/>
        </w:rPr>
        <w:t>через</w:t>
      </w:r>
      <w:proofErr w:type="gramEnd"/>
      <w:r w:rsidRPr="00DE6FD8">
        <w:rPr>
          <w:rFonts w:ascii="Times New Roman" w:hAnsi="Times New Roman" w:cs="Times New Roman"/>
          <w:sz w:val="28"/>
        </w:rPr>
        <w:t>: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- Повышение уровня чтения у детей уже после нескольких занятий.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- Снижение процентных показателей типичных ошибок (например, слова "</w:t>
      </w:r>
      <w:proofErr w:type="spellStart"/>
      <w:r w:rsidRPr="00DE6FD8">
        <w:rPr>
          <w:rFonts w:ascii="Times New Roman" w:hAnsi="Times New Roman" w:cs="Times New Roman"/>
          <w:sz w:val="28"/>
        </w:rPr>
        <w:t>жыраф</w:t>
      </w:r>
      <w:proofErr w:type="spellEnd"/>
      <w:r w:rsidRPr="00DE6FD8">
        <w:rPr>
          <w:rFonts w:ascii="Times New Roman" w:hAnsi="Times New Roman" w:cs="Times New Roman"/>
          <w:sz w:val="28"/>
        </w:rPr>
        <w:t>" или "</w:t>
      </w:r>
      <w:proofErr w:type="spellStart"/>
      <w:r w:rsidRPr="00DE6FD8">
        <w:rPr>
          <w:rFonts w:ascii="Times New Roman" w:hAnsi="Times New Roman" w:cs="Times New Roman"/>
          <w:sz w:val="28"/>
        </w:rPr>
        <w:t>шына</w:t>
      </w:r>
      <w:proofErr w:type="spellEnd"/>
      <w:r w:rsidRPr="00DE6FD8">
        <w:rPr>
          <w:rFonts w:ascii="Times New Roman" w:hAnsi="Times New Roman" w:cs="Times New Roman"/>
          <w:sz w:val="28"/>
        </w:rPr>
        <w:t>").</w:t>
      </w:r>
    </w:p>
    <w:p w:rsidR="00063E76" w:rsidRPr="00DE6FD8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>- Использование мониторинга, который включает в себя оценки прогресса детей на протяжении всего периода обучения.</w:t>
      </w:r>
    </w:p>
    <w:p w:rsidR="00063E76" w:rsidRPr="00063E76" w:rsidRDefault="00063E76" w:rsidP="00087ED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63E76">
        <w:rPr>
          <w:rFonts w:ascii="Times New Roman" w:hAnsi="Times New Roman" w:cs="Times New Roman"/>
          <w:b/>
          <w:sz w:val="28"/>
        </w:rPr>
        <w:t xml:space="preserve">Мониторинг и диагностика </w:t>
      </w:r>
    </w:p>
    <w:p w:rsidR="00F40B56" w:rsidRPr="00F40B56" w:rsidRDefault="00F40B5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0B56">
        <w:rPr>
          <w:rFonts w:ascii="Times New Roman" w:hAnsi="Times New Roman" w:cs="Times New Roman"/>
          <w:sz w:val="28"/>
        </w:rPr>
        <w:lastRenderedPageBreak/>
        <w:t>Мониторинг и диагностика проводятся в несколько этапов: начальное оценивание речевых навыков, промежуточные контрольные точки и финальная оценка прогресса. Результаты показывают положительную динамику в развитии речевых умений у детей</w:t>
      </w:r>
      <w:proofErr w:type="gramStart"/>
      <w:r w:rsidRPr="00F40B56">
        <w:rPr>
          <w:rFonts w:ascii="Times New Roman" w:hAnsi="Times New Roman" w:cs="Times New Roman"/>
          <w:sz w:val="28"/>
        </w:rPr>
        <w:t>.</w:t>
      </w:r>
      <w:proofErr w:type="gramEnd"/>
      <w:r w:rsidRPr="00F40B56">
        <w:rPr>
          <w:rFonts w:ascii="Times New Roman" w:hAnsi="Times New Roman" w:cs="Times New Roman"/>
          <w:sz w:val="28"/>
        </w:rPr>
        <w:t xml:space="preserve"> </w:t>
      </w:r>
      <w:r w:rsidR="00087EDD">
        <w:rPr>
          <w:rFonts w:ascii="Times New Roman" w:hAnsi="Times New Roman" w:cs="Times New Roman"/>
          <w:sz w:val="28"/>
        </w:rPr>
        <w:t>О</w:t>
      </w:r>
      <w:r w:rsidRPr="00F40B56">
        <w:rPr>
          <w:rFonts w:ascii="Times New Roman" w:hAnsi="Times New Roman" w:cs="Times New Roman"/>
          <w:sz w:val="28"/>
        </w:rPr>
        <w:t>тмеча</w:t>
      </w:r>
      <w:r w:rsidR="00087EDD">
        <w:rPr>
          <w:rFonts w:ascii="Times New Roman" w:hAnsi="Times New Roman" w:cs="Times New Roman"/>
          <w:sz w:val="28"/>
        </w:rPr>
        <w:t>е</w:t>
      </w:r>
      <w:r w:rsidRPr="00F40B56">
        <w:rPr>
          <w:rFonts w:ascii="Times New Roman" w:hAnsi="Times New Roman" w:cs="Times New Roman"/>
          <w:sz w:val="28"/>
        </w:rPr>
        <w:t>т</w:t>
      </w:r>
      <w:r w:rsidR="00087EDD">
        <w:rPr>
          <w:rFonts w:ascii="Times New Roman" w:hAnsi="Times New Roman" w:cs="Times New Roman"/>
          <w:sz w:val="28"/>
        </w:rPr>
        <w:t>ся</w:t>
      </w:r>
      <w:r w:rsidRPr="00F40B56">
        <w:rPr>
          <w:rFonts w:ascii="Times New Roman" w:hAnsi="Times New Roman" w:cs="Times New Roman"/>
          <w:sz w:val="28"/>
        </w:rPr>
        <w:t xml:space="preserve"> повышение уверенности у детей в процессе чтения и письма, а также улучшение общего состояния коммуникационных навыков.</w:t>
      </w:r>
    </w:p>
    <w:p w:rsidR="00063E76" w:rsidRPr="00DE6FD8" w:rsidRDefault="00063E76" w:rsidP="00087E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6FD8">
        <w:rPr>
          <w:rFonts w:ascii="Times New Roman" w:hAnsi="Times New Roman" w:cs="Times New Roman"/>
          <w:sz w:val="28"/>
        </w:rPr>
        <w:t xml:space="preserve">Таким образом, методика Н.А. Зайцева предоставляет эффективный и доступный способ обучать детей чтению даже в </w:t>
      </w:r>
      <w:r w:rsidR="00087EDD">
        <w:rPr>
          <w:rFonts w:ascii="Times New Roman" w:hAnsi="Times New Roman" w:cs="Times New Roman"/>
          <w:sz w:val="28"/>
        </w:rPr>
        <w:t>разных</w:t>
      </w:r>
      <w:bookmarkStart w:id="0" w:name="_GoBack"/>
      <w:bookmarkEnd w:id="0"/>
      <w:r w:rsidRPr="00DE6FD8">
        <w:rPr>
          <w:rFonts w:ascii="Times New Roman" w:hAnsi="Times New Roman" w:cs="Times New Roman"/>
          <w:sz w:val="28"/>
        </w:rPr>
        <w:t xml:space="preserve"> возрастах, позволяя преодолеть трудности в обучении и обеспечивая достойный уровень образовательного процесса.</w:t>
      </w:r>
    </w:p>
    <w:p w:rsidR="00015C0E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63E76" w:rsidRDefault="00063E76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15C0E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15C0E" w:rsidRPr="00F40B56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15C0E" w:rsidRPr="00F40B56" w:rsidRDefault="00015C0E" w:rsidP="00087EDD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15C0E" w:rsidRPr="00F40B56" w:rsidSect="00E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B56"/>
    <w:rsid w:val="00015C0E"/>
    <w:rsid w:val="00063E76"/>
    <w:rsid w:val="00087EDD"/>
    <w:rsid w:val="005E5605"/>
    <w:rsid w:val="008075C8"/>
    <w:rsid w:val="00E27B4E"/>
    <w:rsid w:val="00F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2</cp:revision>
  <dcterms:created xsi:type="dcterms:W3CDTF">2024-11-18T16:37:00Z</dcterms:created>
  <dcterms:modified xsi:type="dcterms:W3CDTF">2024-11-19T05:45:00Z</dcterms:modified>
</cp:coreProperties>
</file>