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DF27" w14:textId="0912065D" w:rsidR="00BA3EC2" w:rsidRPr="00145465" w:rsidRDefault="00BA3EC2" w:rsidP="00417634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Муниципальное автономное учреждение</w:t>
      </w:r>
    </w:p>
    <w:p w14:paraId="138AD7B5" w14:textId="4221577E" w:rsidR="00BA3EC2" w:rsidRPr="00145465" w:rsidRDefault="00BA3EC2" w:rsidP="00417634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дополнительного образования</w:t>
      </w:r>
    </w:p>
    <w:p w14:paraId="7D4D1706" w14:textId="5FB81CB4" w:rsidR="00BA3EC2" w:rsidRPr="00145465" w:rsidRDefault="00417634" w:rsidP="00417634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</w:t>
      </w:r>
      <w:r w:rsidR="00BA3EC2"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«Спортивная школа №1»</w:t>
      </w:r>
    </w:p>
    <w:p w14:paraId="63A1FC6E" w14:textId="3531FE08" w:rsidR="00BA3EC2" w:rsidRDefault="00BA3EC2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9EB4E2C" w14:textId="3322E2F3" w:rsidR="00417634" w:rsidRDefault="00417634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C694C82" w14:textId="4EA8F4F6" w:rsidR="00417634" w:rsidRDefault="00417634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2CA641F" w14:textId="696FE289" w:rsidR="00417634" w:rsidRDefault="00417634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52837B" w14:textId="77777777" w:rsidR="00417634" w:rsidRDefault="00417634" w:rsidP="00417634">
      <w:pPr>
        <w:shd w:val="clear" w:color="auto" w:fill="FFFFFF"/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76D088" w14:textId="77777777" w:rsidR="00145465" w:rsidRDefault="00145465" w:rsidP="00417634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062F3FF" w14:textId="77777777" w:rsidR="00145465" w:rsidRDefault="00145465" w:rsidP="00417634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9D96B87" w14:textId="202AAE07" w:rsidR="00BA3EC2" w:rsidRPr="00145465" w:rsidRDefault="00BA3EC2" w:rsidP="00417634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4546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Методическое пособие</w:t>
      </w:r>
    </w:p>
    <w:p w14:paraId="56429E18" w14:textId="54B7D782" w:rsidR="00BA3EC2" w:rsidRDefault="00BA3EC2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EE87ED4" w14:textId="70E69CE8" w:rsidR="004A0DE4" w:rsidRDefault="00BA3EC2" w:rsidP="004A0DE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Тема</w:t>
      </w:r>
      <w:r w:rsidR="003B70E4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="00265A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B70E4" w:rsidRPr="00145465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>«</w:t>
      </w:r>
      <w:r w:rsidR="00265A29"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МЕТОДИ</w:t>
      </w:r>
      <w:r w:rsidR="004A0DE4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ЧЕСКОЕ ПОСОБИЕ</w:t>
      </w:r>
      <w:r w:rsidR="001E7EE3"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 ВОСПИТАНИЯ ДВИГАТЕЛЬНЫХ</w:t>
      </w:r>
      <w:r w:rsidR="00265A29"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 </w:t>
      </w:r>
      <w:r w:rsid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    </w:t>
      </w:r>
      <w:r w:rsidR="001E7EE3"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СПОСОБНОСТЕЙ ВРАТАРЕЙ </w:t>
      </w:r>
    </w:p>
    <w:p w14:paraId="662E2C6D" w14:textId="77777777" w:rsidR="004A0DE4" w:rsidRDefault="001E7EE3" w:rsidP="004A0DE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ПО ХОККЕЮ </w:t>
      </w:r>
      <w:r w:rsid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С </w:t>
      </w:r>
      <w:r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ШАЙБОЙ НА </w:t>
      </w:r>
      <w:r w:rsidR="00F2447B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НАЧАЛЬНОМ </w:t>
      </w:r>
    </w:p>
    <w:p w14:paraId="2BD3796F" w14:textId="14C15501" w:rsidR="00BA3EC2" w:rsidRPr="00265A29" w:rsidRDefault="004A0DE4" w:rsidP="004A0DE4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ЭТАПЕ</w:t>
      </w:r>
      <w:r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 </w:t>
      </w:r>
      <w:r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ПОДГОТОВКИ</w:t>
      </w:r>
      <w:r w:rsidR="003B70E4" w:rsidRPr="00265A29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».</w:t>
      </w:r>
    </w:p>
    <w:p w14:paraId="4A506B74" w14:textId="0A370BFF" w:rsidR="00BA3EC2" w:rsidRDefault="00BA3EC2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D3FAB8" w14:textId="6296AC1A" w:rsidR="00BA3EC2" w:rsidRDefault="00BA3EC2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9555D00" w14:textId="6ADDB6FE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6C220FD" w14:textId="70786758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6218837" w14:textId="5F737986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09F7D2" w14:textId="557533F1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C5679BF" w14:textId="6C895C04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9BF82A" w14:textId="368C670F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5A7168" w14:textId="77777777" w:rsidR="00145465" w:rsidRDefault="00145465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3973207" w14:textId="57128927" w:rsidR="00BA3EC2" w:rsidRPr="00C456C3" w:rsidRDefault="00145465" w:rsidP="00C456C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   </w:t>
      </w:r>
      <w:r w:rsidR="00BA3EC2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Автор-составитель </w:t>
      </w:r>
    </w:p>
    <w:p w14:paraId="11CB5229" w14:textId="2B067FF4" w:rsidR="00BA3EC2" w:rsidRPr="00C456C3" w:rsidRDefault="00145465" w:rsidP="00C456C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  т</w:t>
      </w:r>
      <w:r w:rsidR="00BA3EC2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ренер-преподаватель</w:t>
      </w:r>
    </w:p>
    <w:p w14:paraId="32E83D2D" w14:textId="3B5981B2" w:rsidR="00BA3EC2" w:rsidRPr="00C456C3" w:rsidRDefault="00145465" w:rsidP="00C456C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         </w:t>
      </w:r>
      <w:r w:rsidR="00BA3EC2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Прохоренко Алексей Николаевич</w:t>
      </w:r>
    </w:p>
    <w:p w14:paraId="3D8A3547" w14:textId="7A2AAEAB" w:rsidR="00472103" w:rsidRPr="00C456C3" w:rsidRDefault="00472103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27BDA12" w14:textId="7469B96E" w:rsidR="00472103" w:rsidRDefault="00472103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6FBA973" w14:textId="4FA05740" w:rsidR="00472103" w:rsidRDefault="00472103" w:rsidP="004176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3CE8D2" w14:textId="77777777" w:rsidR="00F2447B" w:rsidRDefault="00F2447B" w:rsidP="00A130A2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612D9ED" w14:textId="77777777" w:rsidR="00F2447B" w:rsidRDefault="00F2447B" w:rsidP="00A130A2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7D22570" w14:textId="57E6B85E" w:rsidR="00472103" w:rsidRPr="00C456C3" w:rsidRDefault="00472103" w:rsidP="00A130A2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г. Прокопьевск</w:t>
      </w:r>
    </w:p>
    <w:p w14:paraId="78CF3FD1" w14:textId="21FF68A7" w:rsidR="00472103" w:rsidRPr="00C456C3" w:rsidRDefault="00472103" w:rsidP="00145465">
      <w:pPr>
        <w:shd w:val="clear" w:color="auto" w:fill="FFFFFF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2025 </w:t>
      </w:r>
      <w:r w:rsidR="002C65F6" w:rsidRPr="00C456C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г.</w:t>
      </w:r>
    </w:p>
    <w:p w14:paraId="33E30CC7" w14:textId="77777777" w:rsidR="00265A29" w:rsidRDefault="00265A29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A70357" w14:textId="1577D536" w:rsidR="00A130A2" w:rsidRPr="00F2447B" w:rsidRDefault="00A130A2" w:rsidP="00265A29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F244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ОГЛАВЛЕНИЕ</w:t>
      </w:r>
    </w:p>
    <w:p w14:paraId="5937F353" w14:textId="70BE839D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ВВЕДЕНИЕ………………………………………………………………………</w:t>
      </w:r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…….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</w:t>
      </w:r>
    </w:p>
    <w:p w14:paraId="543E1D3C" w14:textId="47F51602" w:rsidR="00265A29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ГЛАВА </w:t>
      </w:r>
      <w:r w:rsidR="00F2447B"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F244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Требования</w:t>
      </w:r>
      <w:r w:rsidR="00265A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современным вратарям по хоккею на начальном этапе</w:t>
      </w:r>
    </w:p>
    <w:p w14:paraId="5A926C90" w14:textId="07A706CE" w:rsidR="00A130A2" w:rsidRPr="00A130A2" w:rsidRDefault="00265A29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спортивной подготовки </w:t>
      </w:r>
      <w:r w:rsidR="00A130A2"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………………</w:t>
      </w:r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…………………………………………</w:t>
      </w:r>
      <w:proofErr w:type="gramStart"/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…….</w:t>
      </w:r>
      <w:proofErr w:type="gramEnd"/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</w:p>
    <w:p w14:paraId="3E5BB7B7" w14:textId="700E1BCD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 Современная модель вратаря…………………………………………</w:t>
      </w:r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……………4</w:t>
      </w:r>
    </w:p>
    <w:p w14:paraId="264DCEB5" w14:textId="1174064A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 Модель вратаря 7-10 лет……………………………………………</w:t>
      </w:r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…………</w:t>
      </w:r>
      <w:proofErr w:type="gramStart"/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…...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</w:p>
    <w:p w14:paraId="1AB82F54" w14:textId="3097A71E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 Анатомо-физиологические и психологические особенности детей</w:t>
      </w:r>
      <w:r w:rsidR="004A0D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7-10лет……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</w:p>
    <w:p w14:paraId="3CF53203" w14:textId="16699F38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 Двигательные способности вратаря 7-10 лет……………………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………………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</w:p>
    <w:p w14:paraId="72D1F043" w14:textId="77777777" w:rsidR="00D00D05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9B5B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ТЕХНОЛОГИИВОСПИТАНИЯ</w:t>
      </w:r>
      <w:r w:rsidR="009B5B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ДВИГАТЕЛЬНЫХ</w:t>
      </w:r>
      <w:r w:rsidR="009B5B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СПОСОБНОСТЕЙ </w:t>
      </w:r>
    </w:p>
    <w:p w14:paraId="05E77480" w14:textId="7523CD1F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 ПО ХОККЕЮ НА ЭТАПЕ НАЧАЛЬНОЙ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ТОВКИ…………...13</w:t>
      </w:r>
    </w:p>
    <w:p w14:paraId="42908237" w14:textId="189EEA70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 Технология воспитания скоростно-силовых способностей вратаря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7-10лет……13</w:t>
      </w:r>
    </w:p>
    <w:p w14:paraId="099C7247" w14:textId="77777777" w:rsidR="00D00D05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 Технология воспитания способности выполнять движения с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большой</w:t>
      </w:r>
    </w:p>
    <w:p w14:paraId="37153438" w14:textId="1C7950F7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амплитудой…………………………………………………………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……………………18</w:t>
      </w:r>
    </w:p>
    <w:p w14:paraId="4BCCF077" w14:textId="2C4A5924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 Технология воспитания координационных способностей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7-10лет</w:t>
      </w:r>
      <w:proofErr w:type="gramStart"/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…….</w:t>
      </w:r>
      <w:proofErr w:type="gramEnd"/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.19</w:t>
      </w:r>
    </w:p>
    <w:p w14:paraId="1031DF5F" w14:textId="3DB0AC5F" w:rsidR="00A130A2" w:rsidRPr="00A130A2" w:rsidRDefault="00A130A2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3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ВЫВОДЫ…………………………………………………………………………</w:t>
      </w:r>
      <w:r w:rsidR="00D00D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………23</w:t>
      </w:r>
    </w:p>
    <w:p w14:paraId="18E0C3D6" w14:textId="168F10EC" w:rsidR="009476EA" w:rsidRPr="00A130A2" w:rsidRDefault="009476EA" w:rsidP="00A130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</w:p>
    <w:p w14:paraId="16BEAE3B" w14:textId="6F0F0C31" w:rsidR="009476EA" w:rsidRPr="00C456C3" w:rsidRDefault="009476EA" w:rsidP="005F6A93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BFD6E93" w14:textId="77777777" w:rsidR="00F2447B" w:rsidRDefault="00F2447B" w:rsidP="00FB0F75">
      <w:pPr>
        <w:rPr>
          <w:rFonts w:ascii="Times New Roman" w:hAnsi="Times New Roman" w:cs="Times New Roman"/>
          <w:sz w:val="24"/>
          <w:szCs w:val="24"/>
        </w:rPr>
      </w:pPr>
    </w:p>
    <w:p w14:paraId="6939C420" w14:textId="77777777" w:rsidR="00F2447B" w:rsidRDefault="00F2447B" w:rsidP="00FB0F75">
      <w:pPr>
        <w:rPr>
          <w:rFonts w:ascii="Times New Roman" w:hAnsi="Times New Roman" w:cs="Times New Roman"/>
          <w:sz w:val="24"/>
          <w:szCs w:val="24"/>
        </w:rPr>
      </w:pPr>
    </w:p>
    <w:p w14:paraId="13478B8A" w14:textId="77777777" w:rsidR="00F2447B" w:rsidRDefault="00F2447B" w:rsidP="00FB0F75">
      <w:pPr>
        <w:rPr>
          <w:rFonts w:ascii="Times New Roman" w:hAnsi="Times New Roman" w:cs="Times New Roman"/>
          <w:sz w:val="24"/>
          <w:szCs w:val="24"/>
        </w:rPr>
      </w:pPr>
    </w:p>
    <w:p w14:paraId="13619EC3" w14:textId="77777777" w:rsidR="00F2447B" w:rsidRDefault="00F2447B" w:rsidP="00FB0F75">
      <w:pPr>
        <w:rPr>
          <w:rFonts w:ascii="Times New Roman" w:hAnsi="Times New Roman" w:cs="Times New Roman"/>
          <w:sz w:val="24"/>
          <w:szCs w:val="24"/>
        </w:rPr>
      </w:pPr>
    </w:p>
    <w:p w14:paraId="5F616B2E" w14:textId="77777777" w:rsidR="00F2447B" w:rsidRDefault="00F2447B" w:rsidP="00FB0F75">
      <w:pPr>
        <w:rPr>
          <w:rFonts w:ascii="Times New Roman" w:hAnsi="Times New Roman" w:cs="Times New Roman"/>
          <w:sz w:val="24"/>
          <w:szCs w:val="24"/>
        </w:rPr>
      </w:pPr>
    </w:p>
    <w:p w14:paraId="2C16564D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E6A9A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AB8D4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5C38F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3023B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EDD2D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AFA29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88ADD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E3E4D" w14:textId="77777777" w:rsidR="00D00D05" w:rsidRDefault="00D00D05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D5E69" w14:textId="344D7E97" w:rsidR="00F2447B" w:rsidRPr="00F2447B" w:rsidRDefault="00F2447B" w:rsidP="00F2447B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244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Введение.</w:t>
      </w:r>
    </w:p>
    <w:p w14:paraId="01537A41" w14:textId="77777777" w:rsidR="009534DF" w:rsidRDefault="00FB0F75" w:rsidP="009534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8C2">
        <w:rPr>
          <w:rFonts w:ascii="Times New Roman" w:hAnsi="Times New Roman" w:cs="Times New Roman"/>
          <w:sz w:val="24"/>
          <w:szCs w:val="24"/>
        </w:rPr>
        <w:t>В современном хоккее вратарь является одной из важнейших фигур в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команде.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="009534DF">
        <w:rPr>
          <w:rFonts w:ascii="Times New Roman" w:hAnsi="Times New Roman" w:cs="Times New Roman"/>
          <w:sz w:val="24"/>
          <w:szCs w:val="24"/>
        </w:rPr>
        <w:t xml:space="preserve">  </w:t>
      </w:r>
      <w:r w:rsidR="006826C9">
        <w:rPr>
          <w:rFonts w:ascii="Times New Roman" w:hAnsi="Times New Roman" w:cs="Times New Roman"/>
          <w:sz w:val="24"/>
          <w:szCs w:val="24"/>
        </w:rPr>
        <w:t>Ув</w:t>
      </w:r>
      <w:r w:rsidR="006826C9" w:rsidRPr="008858C2">
        <w:rPr>
          <w:rFonts w:ascii="Times New Roman" w:hAnsi="Times New Roman" w:cs="Times New Roman"/>
          <w:sz w:val="24"/>
          <w:szCs w:val="24"/>
        </w:rPr>
        <w:t>ер</w:t>
      </w:r>
      <w:r w:rsidR="006826C9">
        <w:rPr>
          <w:rFonts w:ascii="Times New Roman" w:hAnsi="Times New Roman" w:cs="Times New Roman"/>
          <w:sz w:val="24"/>
          <w:szCs w:val="24"/>
        </w:rPr>
        <w:t>е</w:t>
      </w:r>
      <w:r w:rsidR="006826C9" w:rsidRPr="008858C2">
        <w:rPr>
          <w:rFonts w:ascii="Times New Roman" w:hAnsi="Times New Roman" w:cs="Times New Roman"/>
          <w:sz w:val="24"/>
          <w:szCs w:val="24"/>
        </w:rPr>
        <w:t>нная</w:t>
      </w:r>
      <w:r w:rsidRPr="008858C2">
        <w:rPr>
          <w:rFonts w:ascii="Times New Roman" w:hAnsi="Times New Roman" w:cs="Times New Roman"/>
          <w:sz w:val="24"/>
          <w:szCs w:val="24"/>
        </w:rPr>
        <w:t xml:space="preserve"> игра вратаря на последнем рубеже может противостоять более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сильной технико-тактической команде и наоборот, ошибка вратаря может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 xml:space="preserve">стоить медалей. В истории хоккея </w:t>
      </w:r>
      <w:r w:rsidR="009534DF" w:rsidRPr="008858C2">
        <w:rPr>
          <w:rFonts w:ascii="Times New Roman" w:hAnsi="Times New Roman" w:cs="Times New Roman"/>
          <w:sz w:val="24"/>
          <w:szCs w:val="24"/>
        </w:rPr>
        <w:t>вратарь становиться</w:t>
      </w:r>
      <w:r w:rsidRPr="008858C2">
        <w:rPr>
          <w:rFonts w:ascii="Times New Roman" w:hAnsi="Times New Roman" w:cs="Times New Roman"/>
          <w:sz w:val="24"/>
          <w:szCs w:val="24"/>
        </w:rPr>
        <w:t xml:space="preserve"> </w:t>
      </w:r>
      <w:r w:rsidR="009534DF">
        <w:rPr>
          <w:rFonts w:ascii="Times New Roman" w:hAnsi="Times New Roman" w:cs="Times New Roman"/>
          <w:sz w:val="24"/>
          <w:szCs w:val="24"/>
        </w:rPr>
        <w:t xml:space="preserve">гораздо </w:t>
      </w:r>
      <w:r w:rsidR="006826C9" w:rsidRPr="008858C2">
        <w:rPr>
          <w:rFonts w:ascii="Times New Roman" w:hAnsi="Times New Roman" w:cs="Times New Roman"/>
          <w:sz w:val="24"/>
          <w:szCs w:val="24"/>
        </w:rPr>
        <w:t>больше,</w:t>
      </w:r>
      <w:r w:rsidRPr="008858C2">
        <w:rPr>
          <w:rFonts w:ascii="Times New Roman" w:hAnsi="Times New Roman" w:cs="Times New Roman"/>
          <w:sz w:val="24"/>
          <w:szCs w:val="24"/>
        </w:rPr>
        <w:t xml:space="preserve"> чем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полкоманды. Правильный подход к процессу подготовки может обеспечить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 xml:space="preserve">команду в будущем надежной опорой в обороне. </w:t>
      </w:r>
      <w:r w:rsidR="00F2447B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9534DF">
        <w:rPr>
          <w:rFonts w:ascii="Times New Roman" w:hAnsi="Times New Roman" w:cs="Times New Roman"/>
          <w:sz w:val="24"/>
          <w:szCs w:val="24"/>
        </w:rPr>
        <w:t>специалисты</w:t>
      </w:r>
      <w:r w:rsidRPr="008858C2">
        <w:rPr>
          <w:rFonts w:ascii="Times New Roman" w:hAnsi="Times New Roman" w:cs="Times New Roman"/>
          <w:sz w:val="24"/>
          <w:szCs w:val="24"/>
        </w:rPr>
        <w:t xml:space="preserve"> предлагают придерживаться Скандинавской модели подготовки</w:t>
      </w:r>
      <w:r w:rsidR="009534DF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вратарей, так как вратари из Швеции и Финляндии в буквальном смысле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 xml:space="preserve">завоевывают мировой вратарский </w:t>
      </w:r>
      <w:r w:rsidR="006826C9" w:rsidRPr="008858C2">
        <w:rPr>
          <w:rFonts w:ascii="Times New Roman" w:hAnsi="Times New Roman" w:cs="Times New Roman"/>
          <w:sz w:val="24"/>
          <w:szCs w:val="24"/>
        </w:rPr>
        <w:t>рынок.</w:t>
      </w:r>
      <w:r w:rsidRPr="008858C2">
        <w:rPr>
          <w:rFonts w:ascii="Times New Roman" w:hAnsi="Times New Roman" w:cs="Times New Roman"/>
          <w:sz w:val="24"/>
          <w:szCs w:val="24"/>
        </w:rPr>
        <w:t xml:space="preserve"> Кто-то придерживается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Чешской модели, но в России есть своя школа подготовки хоккейных вратарей.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Дело в том, что в Швеции существует единая система подготовки вратарей.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При переходе от тренера к тренеру не происходит переучивания, никто не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спорит, как правильно держать клюшку, выполнять то или иное техническое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действие. В подготовке вратарей это особенно важно, т. к. переучивание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вратаря сказывается на психологии и результатах.</w:t>
      </w:r>
    </w:p>
    <w:p w14:paraId="3BBB484C" w14:textId="629ECE0B" w:rsidR="009534DF" w:rsidRDefault="009534DF" w:rsidP="009534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 xml:space="preserve">Главное в подготовке </w:t>
      </w:r>
      <w:r w:rsidR="006826C9" w:rsidRPr="008858C2">
        <w:rPr>
          <w:rFonts w:ascii="Times New Roman" w:hAnsi="Times New Roman" w:cs="Times New Roman"/>
          <w:sz w:val="24"/>
          <w:szCs w:val="24"/>
        </w:rPr>
        <w:t>— это</w:t>
      </w:r>
      <w:r w:rsidR="00FB0F75" w:rsidRPr="008858C2">
        <w:rPr>
          <w:rFonts w:ascii="Times New Roman" w:hAnsi="Times New Roman" w:cs="Times New Roman"/>
          <w:sz w:val="24"/>
          <w:szCs w:val="24"/>
        </w:rPr>
        <w:t>,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прежде всего, школа техники движений, а уже потом физическая и тактическая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подготовки. В России даже перед детьми ставят задачи выигрывать все и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вся, от чего страдает процесс обучения. На начальном этапе обучения детям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вдалбливают информацию на уровне команд мастеров, пытаются обучить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всему сразу.</w:t>
      </w:r>
      <w:r w:rsidR="00F2447B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Кроме того, сегодня вратари играют совершенно по-другому в отличие от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того, что было 10 лет назад. Раньше каждый вратарь имел свой неповторимый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стиль, который вписывался в ряд стандартных движений: голкиперы иногда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падали на колени, могли лежать на боку и ловить шайбу как в футболе,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8858C2">
        <w:rPr>
          <w:rFonts w:ascii="Times New Roman" w:hAnsi="Times New Roman" w:cs="Times New Roman"/>
          <w:sz w:val="24"/>
          <w:szCs w:val="24"/>
        </w:rPr>
        <w:t>например, голкипер Доминик Гашек.</w:t>
      </w:r>
    </w:p>
    <w:p w14:paraId="189D0164" w14:textId="44318B56" w:rsidR="00031EDC" w:rsidRPr="00031EDC" w:rsidRDefault="00FB0F75" w:rsidP="009534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8C2">
        <w:rPr>
          <w:rFonts w:ascii="Times New Roman" w:hAnsi="Times New Roman" w:cs="Times New Roman"/>
          <w:sz w:val="24"/>
          <w:szCs w:val="24"/>
        </w:rPr>
        <w:t xml:space="preserve">Подготовка вратаря </w:t>
      </w:r>
      <w:r w:rsidR="006826C9" w:rsidRPr="008858C2">
        <w:rPr>
          <w:rFonts w:ascii="Times New Roman" w:hAnsi="Times New Roman" w:cs="Times New Roman"/>
          <w:sz w:val="24"/>
          <w:szCs w:val="24"/>
        </w:rPr>
        <w:t>— это</w:t>
      </w:r>
      <w:r w:rsidRPr="008858C2">
        <w:rPr>
          <w:rFonts w:ascii="Times New Roman" w:hAnsi="Times New Roman" w:cs="Times New Roman"/>
          <w:sz w:val="24"/>
          <w:szCs w:val="24"/>
        </w:rPr>
        <w:t xml:space="preserve"> сложный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многолетний процесс, в котором участвует огромное количество человек 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различных ресурсов. Роль тренера в нем крайне важна, он должен быть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снабжен современными знаниями и методиками, чтобы не проработать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8858C2">
        <w:rPr>
          <w:rFonts w:ascii="Times New Roman" w:hAnsi="Times New Roman" w:cs="Times New Roman"/>
          <w:sz w:val="24"/>
          <w:szCs w:val="24"/>
        </w:rPr>
        <w:t>несколько лет впустую.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Поэтому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современные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технологии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обучения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или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воспитания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двигательных способностей должна строится с учетом техники движений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вратаря, учитывая возрастные особенности ребенка. С учетом тех действий,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которыми может и должен овладеть ребенок.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Надо учитывать, что шайба летит быстрее, чем реакция вратаря, поэтому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надо уметь читать игру, чтобы читать игру нужно широкое поле зрение 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умения поддерживать высокую концентрацию, а это работа зрительного,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031EDC" w:rsidRPr="00031EDC">
        <w:rPr>
          <w:rFonts w:ascii="Times New Roman" w:hAnsi="Times New Roman" w:cs="Times New Roman"/>
          <w:sz w:val="24"/>
          <w:szCs w:val="24"/>
        </w:rPr>
        <w:t>двигательного анализаторов, работа центрально нервной системы.</w:t>
      </w:r>
    </w:p>
    <w:p w14:paraId="4A9FF7D3" w14:textId="0531DFA4" w:rsidR="00031EDC" w:rsidRPr="00031EDC" w:rsidRDefault="00031EDC" w:rsidP="009534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Вратарю необходимо быстро перемещаться во всех направлениях и желательно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по кратчайшей траектории, нужно не только быстро переместиться, но 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скоординировать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работу всего тела для принятий стойки и поймать или отбить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шайбу и т.д. Арсенал технических действий вратаря велик.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Поэтому технологии воспитания двигательных способностей в хоккее на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этапе начальной спортивной подготовки вратаря должны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осуществлять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физкультурно-оздоровительную направленность, разностороннюю физическую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DC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DC">
        <w:rPr>
          <w:rFonts w:ascii="Times New Roman" w:hAnsi="Times New Roman" w:cs="Times New Roman"/>
          <w:sz w:val="24"/>
          <w:szCs w:val="24"/>
        </w:rPr>
        <w:t>товку</w:t>
      </w:r>
      <w:proofErr w:type="spellEnd"/>
      <w:r w:rsidRPr="00031EDC">
        <w:rPr>
          <w:rFonts w:ascii="Times New Roman" w:hAnsi="Times New Roman" w:cs="Times New Roman"/>
          <w:sz w:val="24"/>
          <w:szCs w:val="24"/>
        </w:rPr>
        <w:t xml:space="preserve"> и овладение основам техники и тактики хоккея.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С этой целью используют широкий круг средств общей физической 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специальной подготовок с акцентом на развитие быстроты, ловкости 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гибкости, так как этап начальной подготовки 7-10 лет является сенситивным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периодом для развития указанных выше двигательных способностей. Но при этом не стоит забывать про выносливость и силу.</w:t>
      </w:r>
    </w:p>
    <w:p w14:paraId="573F1AFF" w14:textId="1B915131" w:rsidR="008858C2" w:rsidRDefault="00031EDC" w:rsidP="009534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В</w:t>
      </w:r>
      <w:r w:rsidR="006826C9">
        <w:rPr>
          <w:rFonts w:ascii="Times New Roman" w:hAnsi="Times New Roman" w:cs="Times New Roman"/>
          <w:sz w:val="24"/>
          <w:szCs w:val="24"/>
        </w:rPr>
        <w:t xml:space="preserve"> своей </w:t>
      </w:r>
      <w:r w:rsidRPr="00031EDC">
        <w:rPr>
          <w:rFonts w:ascii="Times New Roman" w:hAnsi="Times New Roman" w:cs="Times New Roman"/>
          <w:sz w:val="24"/>
          <w:szCs w:val="24"/>
        </w:rPr>
        <w:t>работе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="009534DF">
        <w:rPr>
          <w:rFonts w:ascii="Times New Roman" w:hAnsi="Times New Roman" w:cs="Times New Roman"/>
          <w:sz w:val="24"/>
          <w:szCs w:val="24"/>
        </w:rPr>
        <w:t>я рассматриваю особенности</w:t>
      </w:r>
      <w:r w:rsidRPr="00031EDC">
        <w:rPr>
          <w:rFonts w:ascii="Times New Roman" w:hAnsi="Times New Roman" w:cs="Times New Roman"/>
          <w:sz w:val="24"/>
          <w:szCs w:val="24"/>
        </w:rPr>
        <w:t xml:space="preserve"> воспитания двигательных способностей хоккеистов 7-10 лет 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предлагаем методику последовательности изучения и усложнения упражнений.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Также направления, по которым следует работать тренеру при</w:t>
      </w:r>
      <w:r w:rsidR="006826C9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воспитании двигательных способносте</w:t>
      </w:r>
      <w:r w:rsidR="009534DF">
        <w:rPr>
          <w:rFonts w:ascii="Times New Roman" w:hAnsi="Times New Roman" w:cs="Times New Roman"/>
          <w:sz w:val="24"/>
          <w:szCs w:val="24"/>
        </w:rPr>
        <w:t>й.</w:t>
      </w:r>
    </w:p>
    <w:p w14:paraId="22D676C5" w14:textId="77777777" w:rsidR="009534DF" w:rsidRDefault="009534DF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BD8E45" w14:textId="77777777" w:rsidR="009534DF" w:rsidRDefault="009534DF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A59B92D" w14:textId="4E330618" w:rsidR="008858C2" w:rsidRPr="009534DF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534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 xml:space="preserve">ГЛАВА </w:t>
      </w:r>
      <w:r w:rsidR="009534DF" w:rsidRPr="009534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 ТРЕБОВАНИЯ</w:t>
      </w:r>
      <w:r w:rsidRPr="009534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К СОВРЕМЕННЫМ ВРАТАРЯМ ПО</w:t>
      </w:r>
    </w:p>
    <w:p w14:paraId="3F21E6E3" w14:textId="75924DE2" w:rsid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534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ХОККЕЮ НА НАЧАЛЬНОМ ЭТАПЕ СПОРТИВНОЙ ПОДГОТОВКИ</w:t>
      </w:r>
      <w:r w:rsidR="009534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08C2DD9A" w14:textId="77777777" w:rsidR="009534DF" w:rsidRPr="009534DF" w:rsidRDefault="009534DF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2A36FC1" w14:textId="49443CA1" w:rsidR="008858C2" w:rsidRPr="009534DF" w:rsidRDefault="008858C2" w:rsidP="009534DF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534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Современная модель вратаря</w:t>
      </w:r>
      <w:r w:rsidR="009534DF" w:rsidRPr="009534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477E09A1" w14:textId="77777777" w:rsidR="009534DF" w:rsidRPr="009534DF" w:rsidRDefault="009534DF" w:rsidP="009534D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9C7143F" w14:textId="700E6C61" w:rsidR="008858C2" w:rsidRPr="008858C2" w:rsidRDefault="008858C2" w:rsidP="009534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современном хоккее современная технология подготовки вратарей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основывается на исследованиях федерации хоккея Швеции. Первое 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больше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голов забивается низом. Соответственно при бросках чисто статистически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перекрывать весь низ, и это избавит команду от 60-70% голов.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Основой при ловле шайбы «сплит» - технический прием, которым пользовались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достаточно давно. Если раньше вратарь отбивал скользящие шайбы, падая на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 колено и вытягивая вторую ногу вдоль ворот или даже вообще не падал, а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отбивал как в футболе, то у шведов при сплите нет пространства между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коленями, щитками и руками — это важное условие. Все та же статистика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указывает на то, что вратари часто пропускали голы под руками и между ног,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отсутствие дырок в этих местах резко сокращает количество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возможных голов. Шведский сплит монолитен, а ноги выкручиваются гораздо</w:t>
      </w:r>
      <w:r w:rsidR="00953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сильнее, чтобы перекрывать как можно больше места.</w:t>
      </w:r>
    </w:p>
    <w:p w14:paraId="1902BDE4" w14:textId="77777777" w:rsidR="00722C74" w:rsidRDefault="008858C2" w:rsidP="00722C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раньше садились на колени, чтобы подстраховать клюшку при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отбивании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бросков низом, то шведы приняли решение использовать его при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отбивании всех бросков. В первую очередь это связано с преимуществом при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ловле шайбы. В положении на коленях легче ее фиксировать на себе: бросок,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 мог бы попасть в щитки и отскочить, теперь ловится намертво. Также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такое положение дает преимущество при игре на добивании. </w:t>
      </w:r>
    </w:p>
    <w:p w14:paraId="2EDD2190" w14:textId="36BA029B" w:rsidR="008858C2" w:rsidRPr="008858C2" w:rsidRDefault="008858C2" w:rsidP="00722C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Правильное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перед броском в ближнем бою практически лишает шансов</w:t>
      </w:r>
    </w:p>
    <w:p w14:paraId="62A0AE47" w14:textId="7401838D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нападающего на успех — бросать просто некуда. Если раньше вратари вставали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передвижения, открывая временно большую часть ворот, то сегодня для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этого достаточно передвинуться на щитках.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успешно действовать против игроков соперника нужно хорошо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тело.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бросок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выкатываться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необходимую дистанцию. Именно сокращение угла обстрела позволяет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повысить шансы вратаря на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успех. Но чтобы подальше выкатываться, нужно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хорошо владеть коньками, потому что шайба двигается быстро и в различных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направлениях. Именно поэтому техника перемещения — это основа игры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современного вратаря. Если он коряво отбивает перед собой, то защитники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почти всегда исправят ситуацию, </w:t>
      </w:r>
      <w:proofErr w:type="gramStart"/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</w:t>
      </w:r>
      <w:proofErr w:type="gramEnd"/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если он не успевает занять нужную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позицию перед броском - это гол.</w:t>
      </w:r>
    </w:p>
    <w:p w14:paraId="3111D7EB" w14:textId="07832E45" w:rsidR="008858C2" w:rsidRPr="008858C2" w:rsidRDefault="008858C2" w:rsidP="00722C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Следующий важный момент — это так называемый «прямой бросок».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Прямым броском мы называем тот, который выполнен без рикошетов и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серьезных помех перед вратарем. В 95% случаях прямой бросок должен быть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отбит. Первая обязанность вратаря — брать любой бросок, который сделан без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помех. Причем это не зависит от дистанции до ворот и угла атаки.</w:t>
      </w:r>
    </w:p>
    <w:p w14:paraId="09477CAF" w14:textId="645C8440" w:rsidR="008858C2" w:rsidRPr="008858C2" w:rsidRDefault="008858C2" w:rsidP="00722C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Изменилась манера отбивать шайбы. Раньше вратари падали на лед,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накрыть шайбу, сегодня они это делают при каждом броске. С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определенных дистанций (например, с «усов») на сильный и точный бросок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невозможно среагировать. Задача в такой ситуации - просто перекрыть как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больше места, именно для этого и существует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сплит. Вратарь четко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складывается, и шайба попадает в него. Голкипер может примерно предугадать,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куда будет бросать нападающий, в какой угол на какой высоте, лишь заметив,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насколько шайба отрывается ото льда, автоматически вскидывает руку на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нужную высоту, потому что на тренировках он ловил такие шайбы десятки</w:t>
      </w:r>
      <w:r w:rsidR="00722C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тысяч раз в упрощенных условиях.</w:t>
      </w:r>
    </w:p>
    <w:p w14:paraId="4783D3F5" w14:textId="323CDA6F" w:rsidR="008858C2" w:rsidRDefault="00722C74" w:rsidP="00722C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азобра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новые тенденции в игре голкиперов  мож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свести их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единый список: большой объем катания; ловля/отбивание всех прямых бросков;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отбивание большинства бросков в положении сплита (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баттерфляй, бабочка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шайбы при отражении; игра, сидя в ближнем бою; игра клюшкой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(ведение, передача, перехват, остановка, оставление, выброс шайбы).</w:t>
      </w:r>
    </w:p>
    <w:p w14:paraId="0EBCBFFE" w14:textId="2C748FD3" w:rsidR="008858C2" w:rsidRPr="00177AC6" w:rsidRDefault="00177AC6" w:rsidP="00177A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1.2</w:t>
      </w:r>
      <w:r w:rsidR="008858C2" w:rsidRPr="00177A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Модель вратаря 7-10 лет</w:t>
      </w:r>
      <w:r w:rsidR="000504E4" w:rsidRPr="00177A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0212F579" w14:textId="77777777" w:rsidR="000504E4" w:rsidRPr="000504E4" w:rsidRDefault="000504E4" w:rsidP="000504E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9A78099" w14:textId="42900025" w:rsidR="008858C2" w:rsidRPr="008858C2" w:rsidRDefault="008858C2" w:rsidP="000504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спортивных резервов в хоккее ведется преимущественно в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спортивных школах и предусматривает системность процесса обучения и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тренировки по этапам:</w:t>
      </w:r>
    </w:p>
    <w:p w14:paraId="6A8088A8" w14:textId="412D11CD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 начальной подготовки (возраст 7 — 10 лет);</w:t>
      </w:r>
    </w:p>
    <w:p w14:paraId="18F2EA27" w14:textId="0FDEF063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 начальной специализации;</w:t>
      </w:r>
    </w:p>
    <w:p w14:paraId="346A4B57" w14:textId="2A4417FB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 углубленной специализации;</w:t>
      </w:r>
    </w:p>
    <w:p w14:paraId="5E989D47" w14:textId="135C3172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 спортивного совершенствования.</w:t>
      </w:r>
    </w:p>
    <w:p w14:paraId="25549A90" w14:textId="497C7038" w:rsidR="008858C2" w:rsidRPr="008858C2" w:rsidRDefault="008858C2" w:rsidP="00A648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Задачи, структура и содержание процесса подготовки юных хоккеистов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ных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этапах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определяются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возрастными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особенностями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соответствующими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нормативно-контрольными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требованиями.</w:t>
      </w:r>
    </w:p>
    <w:p w14:paraId="6B329BD6" w14:textId="4F3661BE" w:rsidR="008858C2" w:rsidRPr="008858C2" w:rsidRDefault="008858C2" w:rsidP="000504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хоккейных вратарей ведется по той же схеме. В своей деятельности тренер каждую тренировку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 держать в рамках системы, которую использует школа вратарей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забыть или минимизировать «стеночки», падения головой вперед, на</w:t>
      </w:r>
    </w:p>
    <w:p w14:paraId="55698ADF" w14:textId="41A9BA96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спину и отбивание лежа. Каждая тренировка должна быть максимально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интересной, полезной и удерживать вратаря в правильном </w:t>
      </w:r>
      <w:r w:rsidR="00177AC6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русле.</w:t>
      </w:r>
    </w:p>
    <w:p w14:paraId="5F8829F4" w14:textId="0C7BBC73" w:rsidR="008858C2" w:rsidRPr="008858C2" w:rsidRDefault="008858C2" w:rsidP="000504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вратарь будет делать ненужные ему упражнения </w:t>
      </w:r>
      <w:r w:rsidR="00A64833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это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будет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тормозить его развитие, т. к. в игре задействованы другие группы мышц и в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другом режиме работы.</w:t>
      </w:r>
    </w:p>
    <w:p w14:paraId="1DD1C806" w14:textId="1CB59952" w:rsidR="008858C2" w:rsidRPr="008858C2" w:rsidRDefault="008858C2" w:rsidP="000504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Голкипер должен хорошо выбирать позицию, иметь большой объем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катания, чтобы не пропускать с прямого броска, уметь контролировать отскок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шайбы, ловить ее и делать все это с минимальной затратой энергии.</w:t>
      </w:r>
    </w:p>
    <w:p w14:paraId="5C909389" w14:textId="25033A33" w:rsidR="008858C2" w:rsidRDefault="008858C2" w:rsidP="000504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действия вратаря диктуются условиями игры, и это самое сложное в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работе вратарского тренера. Обучая игре внизу маленьких детей, мы временно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приносим в жертву верхнюю часть ворот, чтобы выработать правильную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технику. Мы знаем, с возрастом голов верхом будет все меньше из-за того, что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вратарь растет. Это один из примеров так называемой работы на перспективу.</w:t>
      </w:r>
    </w:p>
    <w:p w14:paraId="455B8C64" w14:textId="2BF26383" w:rsidR="008858C2" w:rsidRPr="008858C2" w:rsidRDefault="008858C2" w:rsidP="000504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уделять внимание: как вратарь двигается, правильно ли он это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делает, как он ловит шайбы, куда отбивает, правильно ли держит клюшку при</w:t>
      </w:r>
      <w:r w:rsidR="000504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отбивании и т.д.</w:t>
      </w:r>
    </w:p>
    <w:p w14:paraId="4619D4DB" w14:textId="41291F39" w:rsidR="008858C2" w:rsidRPr="008858C2" w:rsidRDefault="00177AC6" w:rsidP="00177A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одготовка вратаря на начальном этапе спортивной подготовки должна вестись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858C2"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трем направлениям:</w:t>
      </w:r>
    </w:p>
    <w:p w14:paraId="594EF12A" w14:textId="7FA0872D" w:rsidR="008858C2" w:rsidRPr="00177AC6" w:rsidRDefault="008858C2" w:rsidP="008858C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 техникой катания на коньках. При бросках с дальних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дистанций голкипер выкатывается за пределы вратарской зоны. При входе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противника в зону он всегда движется вместе с шайбой, занимая удобную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позицию для отражени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 </w:t>
      </w: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броска.</w:t>
      </w:r>
    </w:p>
    <w:p w14:paraId="00A46127" w14:textId="29787E0E" w:rsidR="008858C2" w:rsidRPr="00177AC6" w:rsidRDefault="008858C2" w:rsidP="008858C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треугольных траекторий движения при этом всегда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происходит разворот туловища под бросок.</w:t>
      </w:r>
    </w:p>
    <w:p w14:paraId="1FA6BDFD" w14:textId="33FAE459" w:rsidR="008858C2" w:rsidRPr="008858C2" w:rsidRDefault="008858C2" w:rsidP="00177A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Варианты перемещений вратаря: а) выкат от штанги в центр;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выкат в край; в) короткий выкат в край в центр; в) движение в центр с края и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вдоль ворот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ABB0208" w14:textId="4455089B" w:rsidR="008858C2" w:rsidRPr="00177AC6" w:rsidRDefault="008858C2" w:rsidP="008858C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сплита при отбивании бросков, так как в основной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стойке затруднительно контролировать отскок шайбы.</w:t>
      </w:r>
    </w:p>
    <w:p w14:paraId="62B246D3" w14:textId="6358F459" w:rsidR="008858C2" w:rsidRPr="008858C2" w:rsidRDefault="008858C2" w:rsidP="00177A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Проанализировав литературные источники, 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прихожу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модели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 7-10 лет, который должен владеть необходимыми двигательными и</w:t>
      </w:r>
      <w:r w:rsid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технико-тактическими действиями:</w:t>
      </w:r>
    </w:p>
    <w:p w14:paraId="6C53FA45" w14:textId="77777777" w:rsidR="008858C2" w:rsidRPr="008858C2" w:rsidRDefault="008858C2" w:rsidP="00177A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технико-тактические действия:</w:t>
      </w:r>
    </w:p>
    <w:p w14:paraId="7B7EBF16" w14:textId="250BE95F" w:rsidR="008858C2" w:rsidRPr="00177AC6" w:rsidRDefault="008858C2" w:rsidP="00177AC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77A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 техникой катания.</w:t>
      </w:r>
    </w:p>
    <w:p w14:paraId="4875A168" w14:textId="77777777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77AC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Фронтальные движения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«вперед-назад»:</w:t>
      </w:r>
    </w:p>
    <w:p w14:paraId="63BDFAB4" w14:textId="228E91A6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движение лицом вперед:</w:t>
      </w:r>
    </w:p>
    <w:p w14:paraId="7EFB7C28" w14:textId="1E9CFEF3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-без отрыва лезвий ото льда;</w:t>
      </w:r>
    </w:p>
    <w:p w14:paraId="22149EE1" w14:textId="07ED784A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-фонарик;</w:t>
      </w:r>
    </w:p>
    <w:p w14:paraId="3F7870D0" w14:textId="3C2C515A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-«Т-образное» движение (открытое движение);</w:t>
      </w:r>
    </w:p>
    <w:p w14:paraId="455AC5DE" w14:textId="50A27E69" w:rsid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движение спиной вперед:</w:t>
      </w:r>
    </w:p>
    <w:p w14:paraId="44197D95" w14:textId="0EBE6E58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-без отрыва ног;</w:t>
      </w:r>
    </w:p>
    <w:p w14:paraId="3A051003" w14:textId="3A9BCD88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-фонарик.</w:t>
      </w:r>
    </w:p>
    <w:p w14:paraId="6F440865" w14:textId="77777777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483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Боковые движения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движение «влево-вправо» боком:</w:t>
      </w:r>
    </w:p>
    <w:p w14:paraId="2FDFA3B3" w14:textId="4B2F96B7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-«открытое» движение («Т-образное» движение);</w:t>
      </w:r>
    </w:p>
    <w:p w14:paraId="2B2D2BE6" w14:textId="224D161D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-«закрытое» движение (боковой шаг)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1C6074FB" w14:textId="64A3226D" w:rsidR="008858C2" w:rsidRPr="008858C2" w:rsidRDefault="008858C2" w:rsidP="00A648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фронтальном выкате вперед без отрыва лезвий ото льда, движение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выполняется пятками, а при движении спиной вперед, не отрывая лезвия ото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льда, отталкиваемся носками, поэтому следует уделить внимание развитию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межмышечной координации стоп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(повороты на месте, в движении, упражнения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месте стоя и сидя и т.д.); при боковых движениях лучше использовать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разновидности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передвижений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ходьбе,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приставные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шаги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изменением положений стоп; в беге: челночный бег вперед-назад, вправо-</w:t>
      </w:r>
    </w:p>
    <w:p w14:paraId="7EFC99EF" w14:textId="1DEC87D3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влево; в прыжках: разновидности прыжков вперед-назад, вправо-влево, прыжки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поворотами и со сменой ног.</w:t>
      </w:r>
    </w:p>
    <w:p w14:paraId="0FC332C7" w14:textId="169902AB" w:rsidR="008858C2" w:rsidRPr="00A64833" w:rsidRDefault="008858C2" w:rsidP="00A648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 техникой торможения.</w:t>
      </w:r>
    </w:p>
    <w:p w14:paraId="4CDED0A5" w14:textId="6667B327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Связующие движения: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торможение;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полукруг.</w:t>
      </w:r>
    </w:p>
    <w:p w14:paraId="59BC3211" w14:textId="7E1F04D4" w:rsidR="008858C2" w:rsidRPr="008858C2" w:rsidRDefault="008858C2" w:rsidP="00A648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торможения и разворотов необходимо формировать быстроту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остановки после движения, это достигается благодаря воспитанию скоростно-силовых способностей ног и стопы особенно. С этой целью лучше использовать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варианты прыжков на двух и на одной ноге по различным фигурам, например,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восьмерка в диагональном и прямом исполнении, челночный бег в косом и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прямом направлениях, например, два приставных шага влево и резкий,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быстрый прыжок вправо.</w:t>
      </w:r>
    </w:p>
    <w:p w14:paraId="23D9A55F" w14:textId="070942BD" w:rsidR="008858C2" w:rsidRPr="008858C2" w:rsidRDefault="008858C2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Владеть стойками вратаря.</w:t>
      </w:r>
    </w:p>
    <w:p w14:paraId="73C2C57C" w14:textId="3F3D8867" w:rsidR="008858C2" w:rsidRPr="00A64833" w:rsidRDefault="008858C2" w:rsidP="00A648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A6483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Основная</w:t>
      </w:r>
      <w:r w:rsidR="00A64833" w:rsidRPr="00A6483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A6483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стойка</w:t>
      </w:r>
      <w:r w:rsidR="00A6483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-ноги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согнуты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110-120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градусов,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коньки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располагаются немного шире плеч, спина ровная и наклонена чуть вперед,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ловушка развернута в сторону летяще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 и находится впереди голкипера,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 руки согнуты и выставлены вперед на уровне коленей, так чтобы блин не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перекрывал щиток; клюшка находиться между ног и ставиться всей нижней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гранью.</w:t>
      </w:r>
    </w:p>
    <w:p w14:paraId="01DB512D" w14:textId="0D63509F" w:rsidR="008858C2" w:rsidRPr="008858C2" w:rsidRDefault="008858C2" w:rsidP="00A648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483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Сплит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это положение на щитках, когда вратарь сидит на коленях, сведя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колени вместе, а пятки расположены как можно дальше друг от друга (колени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сводятся друг к другу, щитки полностью лежат на внутренней стороне, нет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 между коленями, щитками и руками, клюшка внизу, перед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щитками). За рубежом этот прием называется «бабочка» («</w:t>
      </w:r>
      <w:proofErr w:type="spellStart"/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butterfly</w:t>
      </w:r>
      <w:proofErr w:type="spellEnd"/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proofErr w:type="spellStart"/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батерфляй</w:t>
      </w:r>
      <w:proofErr w:type="spellEnd"/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14:paraId="27D40ABD" w14:textId="05CC71A4" w:rsidR="008858C2" w:rsidRPr="008858C2" w:rsidRDefault="008858C2" w:rsidP="00A648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483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Стойка на одном колене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(полу-сплит, полу-бабочка) – эта стойка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очень полезна, когда шайба находится в непосредственной близости с линией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ворот.</w:t>
      </w:r>
    </w:p>
    <w:p w14:paraId="59B1F63E" w14:textId="6A887030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Полу-сплит (полу-бабочка) – положение у штанги, обратный реверс,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расположение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клюшки стандартное или горизонтально на льду.</w:t>
      </w:r>
    </w:p>
    <w:p w14:paraId="24ADC1B0" w14:textId="6D49D9C3" w:rsidR="008858C2" w:rsidRPr="008858C2" w:rsidRDefault="008858C2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принятии стоек вратарь должен сохранять перпендикулярное</w:t>
      </w:r>
      <w:r w:rsidR="00A64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относительно вектора броска, это правило должно соблюдаться и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передвижениях.</w:t>
      </w:r>
    </w:p>
    <w:p w14:paraId="5CE10C70" w14:textId="792B2C64" w:rsidR="008858C2" w:rsidRPr="008858C2" w:rsidRDefault="008858C2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 техникой ловли и отбивания шайбы.</w:t>
      </w:r>
    </w:p>
    <w:p w14:paraId="6332E00D" w14:textId="5C3CAC06" w:rsidR="00202F4C" w:rsidRPr="00202F4C" w:rsidRDefault="008858C2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этого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координационные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способности,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связанные с метанием и ловлей мячей (в сплите).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анализа игровой деятельности вратаря обычно выделяют несколько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58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видов бросков. Чаще всего в практике учитывается, откуда был нанесен бросок</w:t>
      </w:r>
      <w:r w:rsid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02F4C"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куда. Для обучения техническим действиям ловли более информативна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02F4C"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классификация по высоте:</w:t>
      </w:r>
    </w:p>
    <w:p w14:paraId="3666C79A" w14:textId="1EA04FBA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-броски низом (сюда входят скользящие шайбы и броски не выше</w:t>
      </w:r>
    </w:p>
    <w:p w14:paraId="20043BA2" w14:textId="77777777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положенного на бок щитка);</w:t>
      </w:r>
    </w:p>
    <w:p w14:paraId="407C3F89" w14:textId="071F5B7B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-броски на средней высоте (от верхнего края положенного щитка до</w:t>
      </w:r>
    </w:p>
    <w:p w14:paraId="799E473A" w14:textId="77777777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шеи вратаря, сидящего в сплите);</w:t>
      </w:r>
    </w:p>
    <w:p w14:paraId="7BC4119A" w14:textId="5905270B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-броски верхом (пространство выше плеч).</w:t>
      </w:r>
    </w:p>
    <w:p w14:paraId="6FE8F1DC" w14:textId="63A893D3" w:rsidR="00202F4C" w:rsidRPr="00202F4C" w:rsidRDefault="00202F4C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для конкретных тренировок чаще всего выделяют определенные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рабочие зоны:</w:t>
      </w:r>
    </w:p>
    <w:p w14:paraId="73899867" w14:textId="553BEE07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-броски под ловушку;</w:t>
      </w:r>
    </w:p>
    <w:p w14:paraId="5F08898B" w14:textId="77275D5A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-броски под блин;</w:t>
      </w:r>
    </w:p>
    <w:p w14:paraId="187E21D2" w14:textId="3C354B98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-броски в туловище (живот/грудь/плечи);</w:t>
      </w:r>
    </w:p>
    <w:p w14:paraId="01E86E46" w14:textId="63A1D079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-броски низом (в угол / между ног).</w:t>
      </w:r>
    </w:p>
    <w:p w14:paraId="4CDB2DCC" w14:textId="559F2B41" w:rsidR="00202F4C" w:rsidRPr="00202F4C" w:rsidRDefault="006371DE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Вратарь</w:t>
      </w:r>
      <w:r w:rsidR="00202F4C"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должен уметь в финале подготовительного этапа:</w:t>
      </w:r>
    </w:p>
    <w:p w14:paraId="2A0585FA" w14:textId="51C78C05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-выбирать правильную позицию (любое бросковое упражнение</w:t>
      </w:r>
    </w:p>
    <w:p w14:paraId="30F18916" w14:textId="77777777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основано на работе ног);</w:t>
      </w:r>
    </w:p>
    <w:p w14:paraId="47C5936D" w14:textId="6F538264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-все скользящие броски отбивать клюшкой в сплите. Сплит всегда</w:t>
      </w:r>
    </w:p>
    <w:p w14:paraId="01B5A966" w14:textId="77777777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страхует клюшку;</w:t>
      </w:r>
    </w:p>
    <w:p w14:paraId="269F0127" w14:textId="71BE29B7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-все броски под блин должны уходить в сторону;</w:t>
      </w:r>
    </w:p>
    <w:p w14:paraId="2B8280CA" w14:textId="564B4058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-все броски в ловушку ловить сразу либо накрывать при отскоке;</w:t>
      </w:r>
    </w:p>
    <w:p w14:paraId="60FFCE82" w14:textId="1FF040BE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-все броски в корпус ловить;</w:t>
      </w:r>
    </w:p>
    <w:p w14:paraId="7B8E37FD" w14:textId="5EF08B85" w:rsidR="00202F4C" w:rsidRPr="00202F4C" w:rsidRDefault="00202F4C" w:rsidP="0020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 первую очередь исключать голы низом.</w:t>
      </w:r>
    </w:p>
    <w:p w14:paraId="28119FDD" w14:textId="338460B1" w:rsidR="00202F4C" w:rsidRPr="00202F4C" w:rsidRDefault="00202F4C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Естественно, все вышеперечисленные требования на 100% должны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выполняться в идеальных условиях, т.е. вовремя строго регламентированных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упражнений. В игре может допускаться технический брак, но вы должны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стремиться к его исправлению.</w:t>
      </w:r>
    </w:p>
    <w:p w14:paraId="61BD269F" w14:textId="1D86A13A" w:rsidR="00202F4C" w:rsidRPr="00202F4C" w:rsidRDefault="00202F4C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 техникой перемещения на щитках.</w:t>
      </w:r>
    </w:p>
    <w:p w14:paraId="6DD0902D" w14:textId="236E3A9F" w:rsidR="00560A41" w:rsidRPr="00560A41" w:rsidRDefault="00202F4C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 перемещения на щитках включает в себя два элемента: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«перекат» и «</w:t>
      </w:r>
      <w:proofErr w:type="gramStart"/>
      <w:r w:rsidR="006371DE"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</w:t>
      </w:r>
      <w:proofErr w:type="gramEnd"/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сидя». Перекат на щитках представляет собой двигательное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F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действие, когда из положения основной стойки вратарь переходит в положение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движущегося сплита, постепенно опуская колени на лед. Перекат относится к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боковым движениям, и соответственно, его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направление задается таким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элементом катания, как полукруг. Поэтому взаимодействию этих двух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элементов нужно уделять достаточное время, чтобы не получалось моментов,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когда вратарь отражает броски оказываясь в </w:t>
      </w:r>
      <w:proofErr w:type="spellStart"/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полупозиции</w:t>
      </w:r>
      <w:proofErr w:type="spellEnd"/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боком к шайбе.</w:t>
      </w:r>
    </w:p>
    <w:p w14:paraId="0239ECE8" w14:textId="5C04A7DB" w:rsidR="00560A41" w:rsidRPr="00560A41" w:rsidRDefault="00560A41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Перекат - самый быстрый и самый эффективный для отражения бросков вид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передвижения на щитках.</w:t>
      </w:r>
    </w:p>
    <w:p w14:paraId="1661C010" w14:textId="21195189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gramStart"/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</w:t>
      </w:r>
      <w:proofErr w:type="gramEnd"/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сидя»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целый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движений,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позволяющий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перемещаться вратарю в положении сплита, это очень сложное техническое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действие, поэтому на начальном этапе ему уделяют очень мало времени.</w:t>
      </w:r>
    </w:p>
    <w:p w14:paraId="3F11E3C7" w14:textId="77777777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двигательные действия:</w:t>
      </w:r>
    </w:p>
    <w:p w14:paraId="6102266E" w14:textId="30F5B0B0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1Ловить предметы перед собой и на разных высотах (низкая</w:t>
      </w:r>
      <w:proofErr w:type="gramStart"/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.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средняя</w:t>
      </w:r>
      <w:proofErr w:type="gramEnd"/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высокая).</w:t>
      </w:r>
    </w:p>
    <w:p w14:paraId="7FE87618" w14:textId="47F8B6A3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Быстрое, короткое перемещение во всех направлениях в стойке и на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тках и быстрая остановка после перемещений.</w:t>
      </w:r>
    </w:p>
    <w:p w14:paraId="65047A20" w14:textId="70A3AEB7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 опускаться на колени, падать вперед, набок и быстро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вставать в основную стойку вратаря.</w:t>
      </w:r>
    </w:p>
    <w:p w14:paraId="77CE0F23" w14:textId="124B0BBC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Отбивать рукой, предплечьями и плечами, клюшкой.</w:t>
      </w:r>
    </w:p>
    <w:p w14:paraId="2B82E43C" w14:textId="7434EDD6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Координировать работу рук, ног и всего тела при перемещениях,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принятии стоек и ловле предметов. У вратаря руки и ноги всегда работаю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отдельно друг от друга.</w:t>
      </w:r>
    </w:p>
    <w:p w14:paraId="577AA903" w14:textId="77777777" w:rsidR="00560A41" w:rsidRPr="00560A41" w:rsidRDefault="00560A41" w:rsidP="006371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ошибки вратаря:</w:t>
      </w:r>
    </w:p>
    <w:p w14:paraId="5E49368C" w14:textId="2EED116A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 перемещении использует руки, или опускает их на колени или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щитки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(данные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ошибки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возникают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из-за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неспособности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терпеть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статическую нагрузку или слабой координации рук и ног). Для развития силы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 лучше всего использовать передвижения в упорах на руках и лазанье по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канату, особенно медленно опускаться для укрепления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 локтевого;</w:t>
      </w:r>
    </w:p>
    <w:p w14:paraId="746C30ED" w14:textId="4A5F7BC7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основной стойке ноги выпрямлены и из-за высокой стойки клюшка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крюком касается льда (данные ошибки возникают из-за слабости мышц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ног, особенно приводящих мышц, а также из-за слабой спины). Уделяя</w:t>
      </w:r>
      <w:r w:rsidRPr="00560A41"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 искоренению этой ошибки, следует выполнять упражнения, не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развивающие силу, но и активную гибкость приводящих мышц ног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(например, лежа на спине разводить и сводить ноги). Следует давать</w:t>
      </w:r>
    </w:p>
    <w:p w14:paraId="45229D35" w14:textId="75D884EB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передвижения в широкой стойке, в упоре присев на правой, левая прямая в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сторону,</w:t>
      </w:r>
    </w:p>
    <w:p w14:paraId="2B33AF17" w14:textId="1001EB59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танцевальные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гопака–это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даст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быть более маневренным и быстро принять сплит.</w:t>
      </w:r>
    </w:p>
    <w:p w14:paraId="78D0D2FA" w14:textId="77777777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пытается отбить шайбу далеко оставляя ногу как в футболе;</w:t>
      </w:r>
    </w:p>
    <w:p w14:paraId="7E3AC7EA" w14:textId="77777777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отворачиваться или закрывает глаза при ловле шайбы;</w:t>
      </w:r>
    </w:p>
    <w:p w14:paraId="30144908" w14:textId="77777777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умеет ловить шайбу перед собой;</w:t>
      </w:r>
    </w:p>
    <w:p w14:paraId="31C7CD22" w14:textId="210069FF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не умеет быстро остановиться в нужной точке и принять правильную</w:t>
      </w:r>
      <w:r w:rsidR="006371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стойку при ловле шайбы;</w:t>
      </w:r>
    </w:p>
    <w:p w14:paraId="59156EA3" w14:textId="77777777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умеет выбирать правильную позицию при атаке соперника;</w:t>
      </w:r>
    </w:p>
    <w:p w14:paraId="40783BAD" w14:textId="2B4E5ACB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может скоординировать работу рук и ног (при перемещениях</w:t>
      </w:r>
      <w:r w:rsidR="00DC3E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использует работу рук и т.д.). Исправляя данную ошибку, следует выполнять</w:t>
      </w:r>
      <w:r w:rsidR="00DC3E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используя симметричные и асимметричные движения рук и ног,</w:t>
      </w:r>
      <w:r w:rsidR="00DC3E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желательно одновременно.</w:t>
      </w:r>
    </w:p>
    <w:p w14:paraId="1FA6B410" w14:textId="6164C153" w:rsidR="00560A41" w:rsidRDefault="00DC3EAD" w:rsidP="00DC3E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технико-тактических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двигательных действий при подборе упражнений для вратаря. А также давать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разнообразные упражнений для обогащения двигательного опыта ребенка, но,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они имели положительный перенос при обучение двигательным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действиям голкипера. Кроме того, необходимо развивать способность «читать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A41"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игру» и для этого следует больше давать подвижных и спортивных игр.</w:t>
      </w:r>
    </w:p>
    <w:p w14:paraId="715967D0" w14:textId="77777777" w:rsidR="00BD589A" w:rsidRPr="00560A41" w:rsidRDefault="00BD589A" w:rsidP="00DC3E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642B46" w14:textId="550700A9" w:rsidR="00560A41" w:rsidRPr="00BD589A" w:rsidRDefault="00560A41" w:rsidP="00BD58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D589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1.3 Анатомо-физиологические и психологические особенности детей</w:t>
      </w:r>
      <w:r w:rsidR="00BD589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BD589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7-10 лет</w:t>
      </w:r>
      <w:r w:rsidR="00BD589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13180654" w14:textId="77777777" w:rsidR="00BD589A" w:rsidRDefault="00BD589A" w:rsidP="00BD58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2FA3A11" w14:textId="6C20B34D" w:rsidR="00560A41" w:rsidRPr="00560A41" w:rsidRDefault="00560A41" w:rsidP="00BD589A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Опорно-двигательная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система.</w:t>
      </w:r>
    </w:p>
    <w:p w14:paraId="5F823002" w14:textId="0F76030F" w:rsidR="00560A41" w:rsidRPr="00560A41" w:rsidRDefault="00560A41" w:rsidP="00BD58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8-9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заканчивается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рельефа костей. От 7-ми до 10-ти лет длина тела увеличивается в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среднем на 5 см в год. Поэтому большие физические нагрузки не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подавлять. Для детей этого периода свойственны короткие ноги и длинное тело.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Из-за постоянных изменений пропорций тела, физическая и техническая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 должны превалировать на всех тренировках, т. к. дети могут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становиться неуклюжими.</w:t>
      </w:r>
    </w:p>
    <w:p w14:paraId="24D79C0D" w14:textId="666B5D58" w:rsidR="00560A41" w:rsidRPr="00560A41" w:rsidRDefault="00560A41" w:rsidP="00BD58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7-8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морфологические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особенности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таковы,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создают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оптимальные условия для подвижности и увеличения объема движений,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не упускайте возможность развить гибкость, координацию движений.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Преобладают эластичные волокна, что создает предпосылки для более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свободного растяжения. В 7-8 лет связь между силой мышц и подвижностью в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суставах небольшая, но потом она увеличивается. </w:t>
      </w:r>
      <w:proofErr w:type="spellStart"/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Пронарно-супинарная</w:t>
      </w:r>
      <w:proofErr w:type="spellEnd"/>
    </w:p>
    <w:p w14:paraId="3E28E0EB" w14:textId="59CACEE0" w:rsidR="00560A41" w:rsidRPr="00560A41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подвижность голени увеличивается до 10-11 лет, поэтому в это время лучше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тянуть шпагат, сплит, увеличивая подвижность ног за счет растяжения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коленных связок. С возрастом пассивная гибкость будет снижаться, так как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связки будут </w:t>
      </w:r>
      <w:proofErr w:type="gramStart"/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крепнуть ,</w:t>
      </w:r>
      <w:proofErr w:type="gramEnd"/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 мышцы увеличиваться в размерах.</w:t>
      </w:r>
    </w:p>
    <w:p w14:paraId="0083C857" w14:textId="1F65F74D" w:rsidR="00560A41" w:rsidRPr="00560A41" w:rsidRDefault="00560A41" w:rsidP="00BD58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8 годам аппарат скелетных мышц и приобретает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структуру, свойственную взрослому, но мышечно-связочный аппарат только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готовиться к нагрузкам, которые предъявляются в хоккее. В детей на этапе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начальной подготовки мышечная масса составляет 27 %, а у взрослого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спортсмена 50%. Стопа заканчивает свое формирование к 10-12 годам,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необходимо формировать своды стопы и учить катанию на коньках.</w:t>
      </w:r>
    </w:p>
    <w:p w14:paraId="1B4737FC" w14:textId="5D64D58D" w:rsidR="00560A41" w:rsidRPr="00560A41" w:rsidRDefault="00560A41" w:rsidP="00BD589A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Нервная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система.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Анализаторы.</w:t>
      </w:r>
    </w:p>
    <w:p w14:paraId="5C314586" w14:textId="30DABCC2" w:rsidR="00560A41" w:rsidRPr="00560A41" w:rsidRDefault="00560A41" w:rsidP="00BD58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нервной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системе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процессы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возбуждения преобладают над процессами торможения. Детям свойственно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непроизвольное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внимание.</w:t>
      </w:r>
    </w:p>
    <w:p w14:paraId="38CC6B10" w14:textId="5753278F" w:rsidR="00D66BA2" w:rsidRDefault="00560A41" w:rsidP="0056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Высшая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нервная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медленно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вырабатывает некоторые условные рефлексы и динамические стереотипы. Если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плохо усваивают информацию, значит они устали или еще маленькие.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 зрения достигает уровня взрослого человека в 8 лет. Зрение играет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важную роль в успешных действиях голкипера и главная задача 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сохранить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остроту зрения. Острота зрения детей повышается при различных подвижных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спортивных игр на 30 %.</w:t>
      </w:r>
    </w:p>
    <w:p w14:paraId="511DF80A" w14:textId="4B71C745" w:rsidR="00D66BA2" w:rsidRPr="00D66BA2" w:rsidRDefault="00560A41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 созревания нервно-мышечных синапсов, которые улучшают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проведение моторных команд, происходит до 11-12 лет. 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очность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выполненных движений самостоятельно будет ниже, чем если бы они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выполняли эти движения под руководством</w:t>
      </w:r>
      <w:r w:rsidR="00BD58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тренера.</w:t>
      </w:r>
    </w:p>
    <w:p w14:paraId="6FF59DC8" w14:textId="24D4C160" w:rsidR="00D66BA2" w:rsidRPr="00D66BA2" w:rsidRDefault="00D66BA2" w:rsidP="009F55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 вратаря требует взрывной скорости, которая напрямую зависит от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 белых мышечных волокон, которые завершают свое формирование к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14-15 годам. Поэтому не следует злоупотреблять работой над развитием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скорости .</w:t>
      </w:r>
      <w:proofErr w:type="gramEnd"/>
    </w:p>
    <w:p w14:paraId="42510B9F" w14:textId="3F60CAC8" w:rsidR="00D66BA2" w:rsidRPr="00D66BA2" w:rsidRDefault="00D66BA2" w:rsidP="009F55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9 годам у детей завершается формирование представления об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окружающем пространстве. С 10 лет управление произвольными движениями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становится как у взрослых –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более осознанным, поэтому у вратарей лучше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нарабатывается «чувство ворот» при перемещениях и выкатах, которые должны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заканчиваться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резкой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остановкой.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Кроме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того,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лучше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усваиваются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методические замечания и поправки от тренера.</w:t>
      </w:r>
    </w:p>
    <w:p w14:paraId="119B1FBC" w14:textId="6F840AA7" w:rsidR="00D66BA2" w:rsidRPr="00D66BA2" w:rsidRDefault="00D66BA2" w:rsidP="009F55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Энергообеспечение при физической работе. Кардиореспираторная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система. Суточные энергозатраты учащихся обычных школ: 7-10 лет -2400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ккал. Эти энергозатраты связаны с дыханием, у детей клетки потребляют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большее количество кислорода на килограмм тела - 6,0 мл/кг-мин, а у взрослых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тот показатель 3-4 мл/кг-мин. У детей 7-10 лет такое большое потребление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кислорода связано с более напряженной работой </w:t>
      </w:r>
      <w:proofErr w:type="spellStart"/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кардиореспираторной</w:t>
      </w:r>
      <w:proofErr w:type="spellEnd"/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системы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(усвоение кислорода из вдыхаемого воздуха), у детей данная система менее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эффективна, чем у взрослого человека. Вратарская игра основана большей</w:t>
      </w:r>
    </w:p>
    <w:p w14:paraId="1DD9ABCF" w14:textId="381313CE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частью на анаэробных нагрузках. Дети легче переносят нагрузку в аэробном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режиме, чем в анаэробном. Из-за того, что кислорода детям нужно много, а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система, его утилизирующая, не поспевает за обеспечением организма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кислородом из-за возросшей физической нагрузки. нагрузка на организм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приличная. В связи с этим ЧСС ребенка может достигать 240 уд/мин при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интенсивной работе! Кроме того, игра в основной стойке требует и статической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работы,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она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данном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возрасте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вызывает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негативные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реакции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F55B5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сердечно-сосудистой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дыхательной систем. У детей отмечается резкое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давления, что ухудшает кровоснабжение. Как правило, ребенок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инстинктивно перестает играть в стойке - опускает руки и выпрямляет ноги.</w:t>
      </w:r>
    </w:p>
    <w:p w14:paraId="42A0F340" w14:textId="77777777" w:rsidR="00D66BA2" w:rsidRPr="00D66BA2" w:rsidRDefault="00D66BA2" w:rsidP="009F55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требуются частые интервалы отдыха, а максимальное время работы в</w:t>
      </w:r>
    </w:p>
    <w:p w14:paraId="35A3D479" w14:textId="3C518FF3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анаэробном режиме 20 % от общего времени тренировки, которая должна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длиться не более 60 минут, а лучше всего до 9 лет – 50 минут, а от 9 до 10 лет</w:t>
      </w:r>
    </w:p>
    <w:p w14:paraId="47C095BA" w14:textId="34DE817A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60 минут. Но со временем аэробные возможности растут и достигают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нормального уровня к 15 годам.</w:t>
      </w:r>
    </w:p>
    <w:p w14:paraId="1AB7E112" w14:textId="77777777" w:rsidR="009F55B5" w:rsidRDefault="00D66BA2" w:rsidP="009F55B5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Эндокринная система.</w:t>
      </w:r>
    </w:p>
    <w:p w14:paraId="3ED99011" w14:textId="542E92E1" w:rsidR="00D66BA2" w:rsidRPr="00D66BA2" w:rsidRDefault="00D66BA2" w:rsidP="009F55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Период от 7 до 11 лет в целом стабилен в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гормональном плане, но следует помнить, что работа желез внутренней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секреции связана с работой нервной системы и при избыточных нагрузках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происходит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угнетение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центральной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нервной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системы,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влияет</w:t>
      </w:r>
      <w:r w:rsidR="009F55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</w:p>
    <w:p w14:paraId="2A65F9FF" w14:textId="467FCCDA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гормональный фон и развитие ребенка в целом. Необходимо помнить,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форсирование физических нагрузок недопустимо! Все упражнения должны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отвечать возможностям возраста и индивидуальным особенностям. Ранняя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спортивная специализация при неадекватности нагрузок может реально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задержать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рост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ребенка,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ограничить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будущие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спортивные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достижения.</w:t>
      </w:r>
    </w:p>
    <w:p w14:paraId="3AD857CA" w14:textId="617EE3D8" w:rsidR="00D66BA2" w:rsidRPr="00D66BA2" w:rsidRDefault="00D66BA2" w:rsidP="009001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учетом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анатомо-физиологических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психологических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особенностей детей 7-10 лет, мы предлагаем воспитывать способность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большой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амплитудой,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скоростно-силовые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координационные способности, учитывая технико-тактические и двигательные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в работе вратаря. А также развивать игровое мышление и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личностные качества: дисциплинированность и исполнительность.</w:t>
      </w:r>
    </w:p>
    <w:p w14:paraId="18ACB042" w14:textId="77777777" w:rsidR="00D66BA2" w:rsidRPr="009001B0" w:rsidRDefault="00D66BA2" w:rsidP="009001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9001B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1.4 Двигательные способности вратаря 7-10 лет</w:t>
      </w:r>
    </w:p>
    <w:p w14:paraId="355EBBBF" w14:textId="1E66AF06" w:rsidR="00D66BA2" w:rsidRPr="00D66BA2" w:rsidRDefault="00D66BA2" w:rsidP="009001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Хоккей относится к спорту поздней специализации, поэтому ребенок 8-9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 должен заниматься хоккеем только 25% времени, остальные 75%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посвящаются другим видам спорта и двигательной активности.</w:t>
      </w:r>
    </w:p>
    <w:p w14:paraId="7F8E128B" w14:textId="3F08A96B" w:rsidR="00D66BA2" w:rsidRPr="00D66BA2" w:rsidRDefault="00D66BA2" w:rsidP="009001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ребенок рано специализируется — это ограничивает его нормальное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развитие. Он получает ограниченный набор навыков движений, что создает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дисбаланс мускула туры и не раскрывает весь спортивный потенциал. Молодые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спортсмены, которые занимаются разными видами спорта, получают меньше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травм и дольше играют. Всесторонне развитые спортсмены имеют больше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шансов на успех. Возраст 7-10 лет является наиболее благоприятным периодом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большой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амплитудой,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координационных и скоростно-силовых способностей.</w:t>
      </w:r>
    </w:p>
    <w:p w14:paraId="66990530" w14:textId="77777777" w:rsidR="00FE13CA" w:rsidRDefault="00D66BA2" w:rsidP="00FE13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координационные способности очень важны для вратаря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Координационные способности</w:t>
      </w:r>
      <w:r w:rsidR="009001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подразделяются на три основные составляющие: базовые двигательные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навыки;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координация, равновесие; сложная моторика, меткость; и каждая из них имеет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 благоприятный период развития.</w:t>
      </w:r>
    </w:p>
    <w:p w14:paraId="27D04600" w14:textId="58F4A849" w:rsidR="00D66BA2" w:rsidRPr="00D66BA2" w:rsidRDefault="00D66BA2" w:rsidP="00FE13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13C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Координация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это</w:t>
      </w:r>
      <w:proofErr w:type="gramEnd"/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сложное качество,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имеющее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самые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многообразные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связи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остальными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двигательными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способностями и двигательными навыка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ми. П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 координацией понима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ется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способность правильно рационально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двигаться, и способность оценивать и адекватно реагировать на окружающий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мир.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координационных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влияет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информация: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(зрительное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восприятие: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</w:t>
      </w:r>
    </w:p>
    <w:p w14:paraId="07CA9965" w14:textId="1BEBBFB7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раздражитель); положение других игроков (возможные и текущие тактические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</w:t>
      </w:r>
      <w:r w:rsidR="00FE13CA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 собственное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положение (положение рук, ног,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клюшки в стойке, общее положение относительно ворот, относительно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</w:t>
      </w:r>
      <w:proofErr w:type="gramStart"/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);ожидание</w:t>
      </w:r>
      <w:proofErr w:type="gramEnd"/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(реакция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раздражитель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+использование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предыдущего опыта: бросок, передача);корректировка действий в соответствии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условиями.</w:t>
      </w:r>
    </w:p>
    <w:p w14:paraId="5BF5653F" w14:textId="31A0CCD6" w:rsidR="00D66BA2" w:rsidRPr="00D66BA2" w:rsidRDefault="00D66BA2" w:rsidP="00FE13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Весь этот спектр информации постоянно меняется, и тело должно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 на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него реагировать. Но у детей 7-10 лет нервная система еще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формируется,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уравновешиваются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процессы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возбуждения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торможения,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становления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нервной</w:t>
      </w:r>
    </w:p>
    <w:p w14:paraId="658C37A3" w14:textId="62E30D8A" w:rsidR="00D66BA2" w:rsidRDefault="00FE13CA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истемы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координационные способности, давая посильные упражнения и доступную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6BA2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усвоения информацию.</w:t>
      </w:r>
    </w:p>
    <w:p w14:paraId="0D5D3F99" w14:textId="7CDB6B1F" w:rsidR="00D66BA2" w:rsidRPr="00D66BA2" w:rsidRDefault="00D66BA2" w:rsidP="00FE13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понятием ловкости и во многом связана координация. 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оординацию следует развивать всегда – с первого дня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 и на протяжении всей спортивной карьеры как часть физических или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 тренировок. Главная задача упражнений на координацию –</w:t>
      </w:r>
    </w:p>
    <w:p w14:paraId="62AD06ED" w14:textId="20D65830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способности к сложным движениям и к двигательной импровизации,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управлять неожиданно возникающими двигательными задачами.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оординация - умение координировать свои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движения, хорошо ориентироваться в сложной игровой обстановке, быстро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принимать решения, точно и рационально выполнять соответствующие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действия.</w:t>
      </w:r>
    </w:p>
    <w:p w14:paraId="5B66688E" w14:textId="2EA14811" w:rsidR="00D66BA2" w:rsidRPr="00D66BA2" w:rsidRDefault="00D66BA2" w:rsidP="00FE13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иловую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координацию»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спортсмена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исключительно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тонко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дифференцировать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мышечные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усилия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величин и режимов. Проявление силовой ловкости связано с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быстрым изменением ритма нервных импульсов, идущих к работающим</w:t>
      </w:r>
    </w:p>
    <w:p w14:paraId="2D757B1B" w14:textId="528E9889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мышцам. Это требует высокой координации в деятельности нервных центров,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подвижности и пластичности корковой системы, в результате чего возможны</w:t>
      </w:r>
      <w:r w:rsidR="00FE13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разнообразные переключения движений. 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ыделяют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следующие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координационные способности: способность создавать новые двигательные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акты и двигательные навыки; способность быстро переключаться с одного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на другое при изменении ситуации; способность выполнять сложно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координационные движения.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образом, выстраивается последовательность общего процесса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 координационных способностей.</w:t>
      </w:r>
    </w:p>
    <w:p w14:paraId="4C07DF71" w14:textId="0123DDB2" w:rsidR="00D66BA2" w:rsidRPr="00D66BA2" w:rsidRDefault="00D66BA2" w:rsidP="0092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Объединяя целый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ряд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способностей,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относящихся к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движений, их можно в определенной мере разбить на три группы. Первая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группа. Способности точно соизмерять и регулировать пространственные,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временные и динамические параметры движений. Вторая группа. Способности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поддерживать статическое (позу) и динамическое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равновесие. Третья группа.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 выполнять двигательные действия без излишней мышечной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напряженности (скованности).</w:t>
      </w:r>
    </w:p>
    <w:p w14:paraId="617C9C9A" w14:textId="37A8E6CA" w:rsidR="00D66BA2" w:rsidRPr="00D66BA2" w:rsidRDefault="00D66BA2" w:rsidP="0092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Учитывая направления воспитания координационных способностей,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выявим основные задачи координационной подготовки. Во-первых, овладевать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сложными движениями; во-вторых, быстро обучаться новым движениям; в-третьих, быстро перестраивать двигательную деятельность в соответствии с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требованиями меняющейся обстановки. Важной предпосылкой для воспитания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координационных способностей является так называемый «запас движений».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очень важно, чтобы именно в этом возрасте вратарь получил,</w:t>
      </w:r>
    </w:p>
    <w:p w14:paraId="50301BA5" w14:textId="31C6690A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возможно, более всестороннюю двигательную подготовку. Чем больше форм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 в этот период юный спортсмен освоит, тем легче ему в дальнейшем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научиться тонко координировать и специальные технические действия.</w:t>
      </w:r>
    </w:p>
    <w:p w14:paraId="41B79C83" w14:textId="69C5DD6A" w:rsidR="00D66BA2" w:rsidRPr="00D66BA2" w:rsidRDefault="00D66BA2" w:rsidP="0092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хоккее координационные качества тесно взаимосвязаны с другими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физическими качествами — быстротой и точностью сложных двигательных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реакций; с проявлением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взрывной силы и факторами, которые на нее влияют: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внутримышечная и межмышечная координация, а также с гибкостью.</w:t>
      </w:r>
    </w:p>
    <w:p w14:paraId="550DE3E7" w14:textId="6C625C37" w:rsidR="00923ACF" w:rsidRDefault="00D66BA2" w:rsidP="0092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качестве основных видов скоростных способностей различают: быстроту простой и сложной реакции; </w:t>
      </w:r>
      <w:proofErr w:type="spellStart"/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быстротувыполнения</w:t>
      </w:r>
      <w:proofErr w:type="spellEnd"/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отдельных двигательных актов; быстроту проявления в темпе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23ACF"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движений.</w:t>
      </w:r>
    </w:p>
    <w:p w14:paraId="06211D34" w14:textId="23F1A6DA" w:rsidR="00D66BA2" w:rsidRPr="00D66BA2" w:rsidRDefault="00D66BA2" w:rsidP="0092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Исследованиями установлено, что все указанные виды или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скоростных качеств относительно независимы. Это значит, что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спортсмен, обладающий высокой скоростью двигательной реакции, совсем не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обязательно должен быть быстр в выполнении отдельных двигательных актов 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обладать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высокой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частотой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движений.</w:t>
      </w:r>
    </w:p>
    <w:p w14:paraId="1B593335" w14:textId="4840DB98" w:rsidR="00D66BA2" w:rsidRPr="00D66BA2" w:rsidRDefault="00D66BA2" w:rsidP="0092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Относительная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независимость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видов проявления скоростных способностей человека объясняется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специфичностью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физиологических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механизмов,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лежащих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</w:p>
    <w:p w14:paraId="480E4B93" w14:textId="77777777" w:rsidR="00D66BA2" w:rsidRPr="00D66BA2" w:rsidRDefault="00D66BA2" w:rsidP="00D66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основе.</w:t>
      </w:r>
    </w:p>
    <w:p w14:paraId="0563CB31" w14:textId="06E2FCB5" w:rsidR="00D66BA2" w:rsidRPr="00D66BA2" w:rsidRDefault="00D66BA2" w:rsidP="0092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Скоростно-силовые способности обусловлены генотипом, поэтому в большей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степени врожденные, чем тренируемые, так как зависят от лабильности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нервной системы, подвижности нервных процессов, соотношении быстрых 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B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медленных волокон, биоэнергетических особенностей мышц.</w:t>
      </w:r>
    </w:p>
    <w:p w14:paraId="7DA2B424" w14:textId="77777777" w:rsidR="00923ACF" w:rsidRDefault="00B20909" w:rsidP="00923A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Скоростно-силовые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сочетаются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проявлением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динамической силы – силовая ловкость.</w:t>
      </w:r>
    </w:p>
    <w:p w14:paraId="26E24086" w14:textId="7B01251C" w:rsidR="00B20909" w:rsidRPr="00B20909" w:rsidRDefault="00B20909" w:rsidP="00FD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азновидности проявления характеристик силы, выделяет взрывную силу,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 зависит от ряда факторов: 1) внутримышечная координация; 2)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реактивность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самой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мышцы;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межмышечная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координация;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биомеханические характеристики движения (длина плеч рычагов, величина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углов), возможности включения в работу наиболее крупных мышечных групп и</w:t>
      </w:r>
      <w:r w:rsidR="00923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т.д.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видим,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выделяет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внутримышечную,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межмышечную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координации. Внутримышечная координация определяется частотой и силой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эффекторной</w:t>
      </w:r>
      <w:proofErr w:type="spellEnd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импульсации</w:t>
      </w:r>
      <w:proofErr w:type="spellEnd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поступающей от ЦНС, включением различного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количества двигательных единиц и их синхронизацией.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Межмышечная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существенным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фактором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скоростно-силовых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конкретном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многосуставном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движении,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важна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последовательность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включения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определенных мышечных групп и взаимосвязь мышц антагонистов.</w:t>
      </w:r>
    </w:p>
    <w:p w14:paraId="02483581" w14:textId="7B7F756A" w:rsidR="00B20909" w:rsidRPr="00B20909" w:rsidRDefault="00B20909" w:rsidP="00FD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Описывая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быстроты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Савин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выделяет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проявления: 1)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быстрота простой и сложной реакции; 2) стартовая скорость;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дистанционная скорость; 4) быстрота тормозных движений; 5) быстрота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 технических приемов игры; 6) быстрота переключения от одного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 к другому. Где быстрота переключения с одного действия на другое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напрямую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связано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проявлением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координационной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</w:p>
    <w:p w14:paraId="27393E2D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корректировка действий в соответствии с меняющимися условиями.</w:t>
      </w:r>
    </w:p>
    <w:p w14:paraId="0061FBD1" w14:textId="38106A06" w:rsidR="00B20909" w:rsidRPr="00B20909" w:rsidRDefault="00B20909" w:rsidP="00FD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коростно-силовых способностей вратаря: скорость однократных движений (выкат,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торможение, разворот, сплит, отбивание руками); время двигательной реакции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(реакция на броски, рикошеты); максимальный темп движений (действия в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игровом отрезке).</w:t>
      </w:r>
    </w:p>
    <w:p w14:paraId="184A1AB5" w14:textId="4A3E6C0D" w:rsidR="00B20909" w:rsidRPr="00B20909" w:rsidRDefault="00B20909" w:rsidP="00FD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Кроме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того,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игровой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обстановке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нередко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приходится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реагировать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различные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раздражителей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(движения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партнера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противника, движение шайбы, изменения игровой ситуации и т.д.). Поэтому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большое значение имеет быстрота простой и особенно сложных двигательных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реакций. В основном в 7-10 лет развивается скорость одиночного движения, в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10 лет уже быстрота сложных двигательных </w:t>
      </w:r>
      <w:r w:rsidR="00FD7252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реакций.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 важна быстрота двигательной реакции для хоккейного вратаря.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Неслучайно, что у вратарей высокие показатели зрительно-моторной реакции.</w:t>
      </w:r>
    </w:p>
    <w:p w14:paraId="5042F95E" w14:textId="231185C7" w:rsidR="00B20909" w:rsidRPr="00B20909" w:rsidRDefault="00B20909" w:rsidP="00FD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Исследованиями было установлено, что в хоккее скорость полета шайбы в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бросках достигает свыше 50 м/с, это значит, что с расстояния до 10 м вратарь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успеет среагировать на шайбу. Однако очень часто вратарь точно реагирует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шайбу, брошенную даже с более близкого расстояния. И удается это ему не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благодаря правильному выбору позиции, но и за счет предугадывания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полета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Такие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называются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реакциями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антиципации. Они в хоккее приобретают особо важное значение. Все виды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реакций генетически обусловлены, определенным образом взаимосвязаны 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довольно трудно поддаются развитию. Это обязывает более внимательно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подходить к отбору детей для занятия хоккеем, где наряду с оценкой других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 нужно определять и способность детей к быстроте проявления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двигательных реакций.</w:t>
      </w:r>
    </w:p>
    <w:p w14:paraId="4213C91C" w14:textId="0F7E08BD" w:rsidR="00B20909" w:rsidRPr="00B20909" w:rsidRDefault="00B20909" w:rsidP="00FD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тренировочном процессе используется большой арсенал средств для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скоростных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хоккеистов.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Большинство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них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носит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комплексный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т.е.</w:t>
      </w:r>
    </w:p>
    <w:p w14:paraId="4ABEF575" w14:textId="4AF51D48" w:rsidR="00B20909" w:rsidRPr="00B20909" w:rsidRDefault="00FD7252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казывает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одновременное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воздействие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различные виды быстроты. Однако для более эффективного воспитания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скоростных качеств иногда целесообразно избирательно воздействовать на 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иную форму быстроты, для чего следует подбирать соответствующие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средства. В период начального обучения, воспитанием скоростно-силовых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 следует заниматься вне льда.</w:t>
      </w:r>
    </w:p>
    <w:p w14:paraId="3BC95B86" w14:textId="5F2F45AB" w:rsidR="00B20909" w:rsidRPr="00B20909" w:rsidRDefault="00B20909" w:rsidP="00FD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большой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Определяется суммарной подвижностью суставов всего тела и подразделяется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общую и специальную гибкость; активную и пассивную; динамическую 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статическую.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Хорошая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гибкость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свободу,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быстроту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экономичность движений, увеличивает путь эффективного приложения усилий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выполнении физических упражнений. Недостаточно развитая данная</w:t>
      </w:r>
    </w:p>
    <w:p w14:paraId="1337719D" w14:textId="109BA55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 затрудняет воспитание координационных способностей человека,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как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ограничивает перемещения отдельных звеньев тела. К факторам,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определяющим способность выполнять движения с большой амплитудой.</w:t>
      </w:r>
      <w:r w:rsidR="00FD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относятся: анатомические особенности строения суставов; регуляция тонуса</w:t>
      </w:r>
      <w:r w:rsidR="00FF6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мышц; соотношение тонуса мышц антагонистов;</w:t>
      </w:r>
      <w:r w:rsidR="00FF6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функциональное состояние</w:t>
      </w:r>
      <w:r w:rsidR="00FF6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организма; параметры внешней среды (например, температурный режим);</w:t>
      </w:r>
      <w:r w:rsidR="00FF6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генотип (определен наследственностью, т.е. мышечно-связочный аппарат,</w:t>
      </w:r>
    </w:p>
    <w:p w14:paraId="2F27583E" w14:textId="52D0B50F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сочленение сустава предрасположено к выполнению движения с большой</w:t>
      </w:r>
      <w:r w:rsidR="00FF6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амплитудой).</w:t>
      </w:r>
    </w:p>
    <w:p w14:paraId="71F014C5" w14:textId="56473DD8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Интенсивный прирост этого качества происходит в возрасте до 10 лет.</w:t>
      </w:r>
      <w:r w:rsidR="00FF6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</w:t>
      </w:r>
    </w:p>
    <w:p w14:paraId="51FAA864" w14:textId="4EF59784" w:rsidR="00B20909" w:rsidRPr="00B20909" w:rsidRDefault="00FF6DC4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гибкости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приходится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последующие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гибкость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влиянием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тренировок.</w:t>
      </w:r>
    </w:p>
    <w:p w14:paraId="5B455838" w14:textId="55D72D27" w:rsidR="00B20909" w:rsidRPr="00B20909" w:rsidRDefault="00B20909" w:rsidP="001C61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Недостаточно развитая подвижность в суставах является причиной того,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что:</w:t>
      </w:r>
    </w:p>
    <w:p w14:paraId="4B4E9586" w14:textId="4A8EEE63" w:rsidR="00B20909" w:rsidRPr="00B20909" w:rsidRDefault="001C6150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риобретение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невозможным или замедляется темп их усвоения и совершенствования.</w:t>
      </w:r>
    </w:p>
    <w:p w14:paraId="2D5A15AE" w14:textId="267D51EC" w:rsidR="00B20909" w:rsidRPr="00B20909" w:rsidRDefault="00B20909" w:rsidP="001C61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помнить, что подвижность в суставах по своему характеру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специфична. Хорошая подвижность в каком-либо одном суставе в одном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направлении совершенно не влияет на увеличение амплитуды в другом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направлении и тем более в другом суставе. Поэтому необходимо выполнять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на развитие подвижности в разных плоскостях и во всех суставах.</w:t>
      </w:r>
    </w:p>
    <w:p w14:paraId="6040EF44" w14:textId="56511985" w:rsidR="00B20909" w:rsidRPr="00B20909" w:rsidRDefault="00B20909" w:rsidP="001C61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воспитания гибкости и ее поддержания применяются упражнения,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выполняемые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возможной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движения,</w:t>
      </w:r>
    </w:p>
    <w:p w14:paraId="4A1679B7" w14:textId="76CAA96C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растягивание.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активными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(выполняются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 за счет активной работы мышц) и пассивными (выполняются за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счет внешних отягощений, партнера). К упражнениям, развивающим гибкость,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относятся: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маховые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</w:p>
    <w:p w14:paraId="534932F5" w14:textId="6A108854" w:rsidR="00B20909" w:rsidRPr="00B20909" w:rsidRDefault="001C6150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тдельными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звеньями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тела;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пружинящие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движения; статические упражнения, связанные с сохранением максимальной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амплитуды в течение нескольких секунд. Упражнения выполняются повторным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методом, сериями по 10-25 раз в каждом подходе. Количество серий - не менее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2-3 в каждом упражнении. Амплитуда движений постепенно увеличивается до</w:t>
      </w:r>
    </w:p>
    <w:p w14:paraId="154C927F" w14:textId="2E5DA118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максимальной. Темп выполнения упражнения - средний и медленный. Каждый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</w:t>
      </w:r>
    </w:p>
    <w:p w14:paraId="3A4A6375" w14:textId="5F3474A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целесообразно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длительное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получения желаемого эффекта. Упражнения на растягивание можно выполнять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появления легкой боли, что является сигналом к прекращению работы.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на развитие гибкости должны присутствовать в каждом занятии во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разминки. Их полезно выполнять между заданиями. В заключительной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 занятия следует выполнять упражнения для развития пассивной</w:t>
      </w:r>
      <w:r w:rsidR="001C61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гибкости.</w:t>
      </w:r>
    </w:p>
    <w:p w14:paraId="334C1509" w14:textId="7474695F" w:rsidR="00D66BA2" w:rsidRDefault="001C6150" w:rsidP="00AE0F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оспитание двигательных способностей осуществляется на льду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вне льда. </w:t>
      </w:r>
    </w:p>
    <w:p w14:paraId="30FB63F7" w14:textId="77777777" w:rsidR="00AE0F39" w:rsidRDefault="00AE0F39" w:rsidP="00AE0F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D4CD67C" w14:textId="77777777" w:rsidR="00B20909" w:rsidRPr="00D66BA2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F653F46" w14:textId="77777777" w:rsidR="00B20909" w:rsidRPr="00D54CC0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D54CC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ГЛАВА 2 ТЕХНОЛОГИИ ВОСПИТАНИЯ ДВИГАТЕЛЬНЫХ</w:t>
      </w:r>
    </w:p>
    <w:p w14:paraId="0A392345" w14:textId="77777777" w:rsidR="00B20909" w:rsidRPr="00D54CC0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D54CC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СПОСОБНОСТЕЙ ВРАТАРЕЙ ПО ХОККЕЮ НА ЭТАПЕ НАЧАЛЬНОЙ</w:t>
      </w:r>
    </w:p>
    <w:p w14:paraId="4D0AC271" w14:textId="77777777" w:rsidR="00B20909" w:rsidRPr="00D54CC0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D54CC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ПОДГОТОВКИ</w:t>
      </w:r>
    </w:p>
    <w:p w14:paraId="0D2C18B4" w14:textId="08EE8A47" w:rsidR="00B20909" w:rsidRPr="00D54CC0" w:rsidRDefault="00B20909" w:rsidP="00D54CC0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D54CC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Технология воспитания скоростно-силовых способностей вратаря</w:t>
      </w:r>
      <w:r w:rsidR="00D54CC0" w:rsidRPr="00D54CC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D54CC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7-10 лет</w:t>
      </w:r>
      <w:r w:rsidR="00D54CC0" w:rsidRPr="00D54CC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43D2CC25" w14:textId="77777777" w:rsidR="00D54CC0" w:rsidRPr="00D54CC0" w:rsidRDefault="00D54CC0" w:rsidP="00D54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90E77C6" w14:textId="2AD83272" w:rsidR="00B20909" w:rsidRP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говорилось выше, воспитание скоростно-силовых способностей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ведется по видам проявления: скорость однократных движений (выкат,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торможение, разворот, сплит, отбивание руками</w:t>
      </w:r>
      <w:proofErr w:type="gramStart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);время</w:t>
      </w:r>
      <w:proofErr w:type="gramEnd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двигательной реакции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(реакция на броски, рикошеты);максимальный темп движений (действия в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игровом отрезке).</w:t>
      </w:r>
    </w:p>
    <w:p w14:paraId="0C6AFD68" w14:textId="5918B805" w:rsidR="00B20909" w:rsidRP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они независимы друг от друга, но во время соревнований, как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правило, эти качества проявляются комплексно. Для эффективного их развития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тренировочном процессе необходимо избирательно воздействовать на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 вид.</w:t>
      </w:r>
    </w:p>
    <w:p w14:paraId="1EE2E0D9" w14:textId="1ABE114A" w:rsidR="00B20909" w:rsidRP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развития скоростных способностей используют упражнения, которые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отвечать трем основным условиям: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выполнения с максимальной скоростью;</w:t>
      </w:r>
    </w:p>
    <w:p w14:paraId="615630A0" w14:textId="4D4A6526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упражнение должно быть хорошо освоено, чтобы концентрировать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 только на скорость;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время тренировки не должно происходить снижения скорости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выполнении упражнения.</w:t>
      </w:r>
    </w:p>
    <w:p w14:paraId="727E5532" w14:textId="4ABBFEA7" w:rsidR="008858C2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возрасте 7-10 лет основными средствами развития быстроты кроме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подвижных и спортивных игр будут: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прыжковые упражнения;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скоростно-силового характера (подъемы, разведение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 перенос вес тела с ноги на ногу, упражнения на слайд-</w:t>
      </w:r>
      <w:proofErr w:type="spellStart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борде</w:t>
      </w:r>
      <w:proofErr w:type="spellEnd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метание;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бег, прыжки с внезапным изменением скорости и направления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движения;</w:t>
      </w:r>
    </w:p>
    <w:p w14:paraId="3D130D70" w14:textId="29252CE1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и быстрая передача мяча;</w:t>
      </w:r>
    </w:p>
    <w:p w14:paraId="136AD11D" w14:textId="12376FE9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-подвижные и спортивные игры;</w:t>
      </w:r>
    </w:p>
    <w:p w14:paraId="3A214C19" w14:textId="6DDCE35B" w:rsidR="00B20909" w:rsidRP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Тренировочные задания, развивающие скоростные качества хоккеистов,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выполняются в одной-двух сериях по три-пять (вне льда) и пять-шесть (на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льду) повторений. В одном занятии планируется не более трех серий.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Используется повторный метод, игровой и соревновательный.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зависимости от длины дистанции, сложности задания интервалы</w:t>
      </w:r>
    </w:p>
    <w:p w14:paraId="3F36DAD4" w14:textId="483D264D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отдыха составляют от 40 с до 4 минут (вне льда) и регламентируются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показателями ЧСС восстановления, которое должно быть в пределах 120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уд/мин.</w:t>
      </w:r>
    </w:p>
    <w:p w14:paraId="5EC66B27" w14:textId="4846902F" w:rsidR="00B20909" w:rsidRP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быстроты лучше тренировать в первый или во второй день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отдыха.</w:t>
      </w:r>
    </w:p>
    <w:p w14:paraId="60CCA7B0" w14:textId="74F38163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Скорость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однократных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воспитывается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следующими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заданиями:</w:t>
      </w:r>
    </w:p>
    <w:p w14:paraId="2649FD21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Старты при беге и прыжках из разных исходных положений, выполняемые в</w:t>
      </w:r>
    </w:p>
    <w:p w14:paraId="7F80ADEE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разных </w:t>
      </w:r>
      <w:proofErr w:type="spellStart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направленияхи</w:t>
      </w:r>
      <w:proofErr w:type="spellEnd"/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после различных упражнений.</w:t>
      </w:r>
    </w:p>
    <w:p w14:paraId="069D8697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Скоростно-силовые упражнения на время (не более 20 секунд). Быстрое</w:t>
      </w:r>
    </w:p>
    <w:p w14:paraId="6440FD89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одиночное выполнение упражнений различными частями тела.</w:t>
      </w:r>
    </w:p>
    <w:p w14:paraId="2C4B50D4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Прыжки на месте, в движении, со скакалкой, в разных исходных положениях,</w:t>
      </w:r>
    </w:p>
    <w:p w14:paraId="6068A99C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прыжковые комбинации, прыжки через препятствия (лестница, скамейка, степ)</w:t>
      </w:r>
    </w:p>
    <w:p w14:paraId="2A3FA249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на возвышение высотой не более 30 см.</w:t>
      </w:r>
    </w:p>
    <w:p w14:paraId="6641917A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Бросок и ловля разновидностей мяча.</w:t>
      </w:r>
    </w:p>
    <w:p w14:paraId="7C76CFAE" w14:textId="77777777" w:rsidR="00B20909" w:rsidRP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Разберем более подробно задания направленные на воспитание скорости</w:t>
      </w:r>
    </w:p>
    <w:p w14:paraId="750A48A8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однократных движений. И так, старты при беге и прыжках из разных</w:t>
      </w:r>
    </w:p>
    <w:p w14:paraId="26925E60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исходных положений, выполняемые в разных направлениях и после различных</w:t>
      </w:r>
    </w:p>
    <w:p w14:paraId="583B60C4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упражнений.</w:t>
      </w:r>
    </w:p>
    <w:p w14:paraId="4DFD94D9" w14:textId="6ED1E735" w:rsidR="00B20909" w:rsidRP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очень эмоциональные и всегда интересные упражнения. Дистанция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бега - не более 5-6 метров, проводится обязательно в виде эстафет. Вратари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занимают заданное вами исходное положение и по команде пробегают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короткую дистанцию. Побеждает быстрейший. Лучше проводить данный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 в начале тренировки (не более 15 мин).</w:t>
      </w:r>
    </w:p>
    <w:p w14:paraId="144439E7" w14:textId="77777777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Вот некоторые варианты стартов лицом вперед и спиной вперед:</w:t>
      </w:r>
    </w:p>
    <w:p w14:paraId="2BFAEA70" w14:textId="0CE5634F" w:rsidR="00B20909" w:rsidRPr="00B20909" w:rsidRDefault="00B20909" w:rsidP="00B2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обычный старт (лицом вперед);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 спиной вперед;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 с одного колена;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 с двух колен;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 с двух колен спиной вперед;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 лежа на животе, руки в стороны - головой к финишу (ногами к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финишу);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старт, лежа на спине, руки вверх - головой к финишу (ногами к финишу);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 из упора лежа (головой, ногами к финишу);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 время старта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приседания (лицом, спиной к финишу);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время старта из упора присев сначала лечь на живот, а затем через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упор присев лечь на спину (повторить несколько раз).</w:t>
      </w:r>
    </w:p>
    <w:p w14:paraId="6476E832" w14:textId="32EBF43A" w:rsidR="00B20909" w:rsidRP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Помимо самих положений и способа бега, дистанцию можно усложнить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дополнительным препятствиями в виде двух-трех стоек, которые нужно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оббегать; палок, которые нужно перепрыгивать; матов, на которых нужно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кувыркаться.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Чем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больше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будет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разнообразных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условий,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выполняются задания, тем эффективнее будет тренировочный процесс.</w:t>
      </w:r>
    </w:p>
    <w:p w14:paraId="1891E818" w14:textId="331B04C5" w:rsidR="00B20909" w:rsidRPr="00B20909" w:rsidRDefault="00D54CC0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акже предлагаем использовать старты в движении. Выполняются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основном по зрительному сигналу с максимальной быстротой реагирования.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 группа бежит по кругу в среднем темпе, по сигналу (поднятая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тренером вверх рука) группа резко останавливается и начинает бег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максимальном темпе в обратную сторону. Необходимо использовать бег,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909"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вставая и перешагивая степы двигаясь лицом вперед, боком.</w:t>
      </w:r>
    </w:p>
    <w:p w14:paraId="230E6A33" w14:textId="114EA6D8" w:rsidR="00B20909" w:rsidRDefault="00B20909" w:rsidP="00D54C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эмоциональности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учебно-тренировочного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0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ижные игры.</w:t>
      </w:r>
    </w:p>
    <w:p w14:paraId="46CCF84A" w14:textId="77777777" w:rsidR="00B54B09" w:rsidRDefault="00F06BE1" w:rsidP="00B54B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воспитания быстроты выполнения </w:t>
      </w:r>
      <w:proofErr w:type="spellStart"/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рывково</w:t>
      </w:r>
      <w:proofErr w:type="spellEnd"/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-тормозных действий и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переключений мы использовали упражнения: различные виды челночного бега</w:t>
      </w:r>
      <w:r w:rsidR="00D54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3x9 м.; бег с поворотами на 180 и 360°, бег с за беганием на линию сначала на</w:t>
      </w:r>
      <w:r w:rsidR="00546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месте, а затем еще и с продвижением вправо или влево.</w:t>
      </w:r>
      <w:r w:rsidR="00546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Упражнение с забеганием можно усложнить если использовать невысокое</w:t>
      </w:r>
      <w:r w:rsidR="00546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возвышение, например, степы.</w:t>
      </w:r>
      <w:r w:rsidR="00546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Следующие упражнения, которые воспитывает скорость однократных</w:t>
      </w:r>
      <w:r w:rsidR="005464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 –это скоростно-силовые упражнения на время.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4DDAF25D" w14:textId="77777777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Следующие упражнения, которые воспитывает скорость однократных</w:t>
      </w:r>
    </w:p>
    <w:p w14:paraId="43F6D3E3" w14:textId="1177093F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 – это прыжки.</w:t>
      </w:r>
    </w:p>
    <w:p w14:paraId="3EE26D4D" w14:textId="43D38F00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Прыжки через длинную скакалку. Благодаря этим упражнениям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учатся выбегать и останавливаться в определенном месте.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Прыжки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короткую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скакалку.</w:t>
      </w:r>
    </w:p>
    <w:p w14:paraId="1947556A" w14:textId="5029EAC3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Сначала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давать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прыжки,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перешагивая через скакалку, затем прыжки на двух ногах и после этого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переходить к прыжкам с правой на левую ногу. Дети быстро осваивают данную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схему прыжков, поэтому для усложнения заданий следует переходить к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прыжкам в беге с вращением скакалки вперед, назад. Необходимо, чтобы при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выполнении прыжков в движении, дети передвигались лицом, спиной вперед,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боком, выполняя шаг галопа.</w:t>
      </w:r>
    </w:p>
    <w:p w14:paraId="48EBAFE0" w14:textId="182A7162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Прыжки на месте ноги вместе, согнув ноги, ноги врозь, на правой,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левой ноге, из приседа и в приседе с поворот коленей поочередно вправо-влево,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«в присядку», когда одна ноги поочередно выпрямляются вперед - в сторону,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прыжки в приседе на одной ноге и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т.д., но самое главное – это комбинации,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состоящие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разновидностей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прыжков.</w:t>
      </w:r>
    </w:p>
    <w:p w14:paraId="25668E61" w14:textId="2367BF88" w:rsidR="00F06BE1" w:rsidRPr="00F06BE1" w:rsidRDefault="00F06BE1" w:rsidP="00B54B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мере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освоения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прыжков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давать прыжки с преодолением препятствий лицом вперед и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боком.</w:t>
      </w:r>
    </w:p>
    <w:p w14:paraId="3BDCA394" w14:textId="5FBBDDB3" w:rsidR="00F06BE1" w:rsidRPr="00F06BE1" w:rsidRDefault="00F06BE1" w:rsidP="00B54B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отработки остановки следует использовать прыжки в контртемпе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вперед-назад, вправо-влево сначала на двух ногах и по мере освоения задания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одной ноге. Для усложнения задания используются прыжки стоя на одном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колене вправо-влево. Это задание для улучшения работы на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щитках.</w:t>
      </w:r>
    </w:p>
    <w:p w14:paraId="60C0FDF1" w14:textId="59AA4095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стартовой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скорости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остановки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предлагаем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ряд заданий:</w:t>
      </w:r>
    </w:p>
    <w:p w14:paraId="66DAEC60" w14:textId="77777777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два приставных шага вправо в </w:t>
      </w:r>
      <w:proofErr w:type="spellStart"/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контртемп</w:t>
      </w:r>
      <w:proofErr w:type="spellEnd"/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прыжок влево с правой ноги</w:t>
      </w:r>
    </w:p>
    <w:p w14:paraId="77AB194E" w14:textId="77777777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левую.</w:t>
      </w:r>
    </w:p>
    <w:p w14:paraId="79F6BDE4" w14:textId="77777777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два прыжка вперед и в </w:t>
      </w:r>
      <w:proofErr w:type="spellStart"/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контртемп</w:t>
      </w:r>
      <w:proofErr w:type="spellEnd"/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бег спиной вперед;</w:t>
      </w:r>
    </w:p>
    <w:p w14:paraId="09DFDE13" w14:textId="77777777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бег лицом вперед в </w:t>
      </w:r>
      <w:proofErr w:type="spellStart"/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контртемп</w:t>
      </w:r>
      <w:proofErr w:type="spellEnd"/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два прыжка спиной вперед.</w:t>
      </w:r>
    </w:p>
    <w:p w14:paraId="68F23C5F" w14:textId="09F4F95A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Данные задания можно выполнять прыжками через короткую скакалку с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вращением вперед или назад.</w:t>
      </w:r>
    </w:p>
    <w:p w14:paraId="7EDCACE0" w14:textId="4C254C2C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Следующие упражнения, которые воспитывает скорость однократных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 – это бросок и ловля мячей.</w:t>
      </w:r>
    </w:p>
    <w:p w14:paraId="78AE4905" w14:textId="7CD96FF6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Используются броски мяча на точность, простые упражнения с мячом в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парах и группах, на месте и в движении. Упражнения выполняются с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относительно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невысокой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интенсивностью,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обусловливается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ограниченными возможностями занимающихся, так и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невысоким уровнем их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 подготовленности, в том числе и координационных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способностей.</w:t>
      </w:r>
    </w:p>
    <w:p w14:paraId="5C73EC22" w14:textId="40F2CBC9" w:rsidR="00F06BE1" w:rsidRPr="00F06BE1" w:rsidRDefault="00F06BE1" w:rsidP="00B54B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отдельного упражнения, подхода, задания, непрерывной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 определяется четко и составляет 20 с.</w:t>
      </w:r>
    </w:p>
    <w:p w14:paraId="5B74B795" w14:textId="0CBE743F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течение этого времени тренером осуществляется контроль за качеством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</w:p>
    <w:p w14:paraId="237C138D" w14:textId="645A46F0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упражнений,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завершается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наступления</w:t>
      </w:r>
      <w:r w:rsidR="00B54B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утомления. После отдыха работа возобновляется и так до восьми повторений.</w:t>
      </w:r>
    </w:p>
    <w:p w14:paraId="1F475481" w14:textId="15DE553E" w:rsidR="00F06BE1" w:rsidRPr="00F06BE1" w:rsidRDefault="00F06BE1" w:rsidP="008425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Хоккейные вратари чаще всего применяют теннисные мячи, поэтому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подразделяются на индивидуальные и парные. Основными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направлениями при ловле и метании являются: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с мячами на месте;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с мячами в движении (бег, ходьба, преодоление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препятствий);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смешанная организация (игры, эстафеты и т.д.).</w:t>
      </w:r>
    </w:p>
    <w:p w14:paraId="487B54FB" w14:textId="752512FB" w:rsidR="00F06BE1" w:rsidRPr="00F06BE1" w:rsidRDefault="00F06BE1" w:rsidP="00F0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любой организации отрабатывается навык совмещения руки и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движущегося объекта в пространстве. В этих упражнениях не формируется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 ловли шайбы - для этого нужна ловушка. Как известно, вратарь ловит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шайбу не ладонью, а пустым пространством между большим и указательным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пальцем. Траектория полета мяча тоже не отвечает показателям на льду.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 чаще всего летят по прямой линии, в то время как мяч по дуге.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практике следует использовать не только теннисные мячи для ловли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одной рукой, но и баскетбольные, футбольные, гандбольные для работы двумя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руками. На ранней стадии лучше выполнять задание на количество раз. Когда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упражнение будет выполняться на «отлично», можно будет его ограничивать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временем.</w:t>
      </w:r>
    </w:p>
    <w:p w14:paraId="35B972F5" w14:textId="7EEC8B44" w:rsidR="00095B05" w:rsidRPr="00095B05" w:rsidRDefault="00F06BE1" w:rsidP="001050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индивидуальным упражнениям на месте с одним мячом относят: переброска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мяча из руки в руку (справа-налево;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вперед-назад; бросок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правой рукой из-за спины, а ловля левой рукой; бросок правой рукой из-за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спины и ловля той же рукой и т</w:t>
      </w:r>
      <w:r w:rsidR="008425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.д.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6B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переброска мяча через руку и из-под ноги;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броски мяча вверх и выполнение упражнений, ловля после удара о пол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слету;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бросок мяча в стену и ловля после отскока от пола, стоя лицом, спиной в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направлении броска;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бросок мяча в стену и ловля, стоя лицом, спиной в направлении броска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бросок мяча в пол и с ударом о стену ловля, стоя лицом, спиной в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направлении броска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ведение мяча на месте опускаясь в низкие положения (присед, стойка на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коленях, сед) и возвращаясь в основную стойку.</w:t>
      </w:r>
    </w:p>
    <w:p w14:paraId="7E24D8B2" w14:textId="126A5DBA" w:rsidR="00095B05" w:rsidRPr="00095B05" w:rsidRDefault="00095B05" w:rsidP="001050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индивидуальным упражнениям на месте с двумя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мячами относят: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переброска с одновременной передачей мяча из руки в руку (с права на</w:t>
      </w:r>
    </w:p>
    <w:p w14:paraId="61035787" w14:textId="08C55DDE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лево, вперед-назад);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бросок в стену с одновременной передачей мяча из руки в руку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(расстояние между бросающим и стеной можно увеличивать и уменьшать,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подходя и отходя от стены во время броска);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одновременная переброска мячей из руки в руку или поочередная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подброска мячей двумя руками;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ведение двух мячей на месте или переброска мячей с ударом о пол;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жонглирование двумя, тремя мячами.</w:t>
      </w:r>
    </w:p>
    <w:p w14:paraId="1CE4F574" w14:textId="59C82943" w:rsidR="00095B05" w:rsidRPr="00095B05" w:rsidRDefault="00095B05" w:rsidP="001050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броски и ловля должны осуществляться ребенком, не сходя с места.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Чаще всего передача мяча осуществляется в основной стойке, которая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схожа с расположением звеньев тела на льду. Ноги немного согнуты, руки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 собой.</w:t>
      </w:r>
    </w:p>
    <w:p w14:paraId="296ED854" w14:textId="01F36DE6" w:rsid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с ловлей мячей в парах и в движении лучше использовать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улучшения времени двигательной реакции.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двигательной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реакции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(реакция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броски,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рикошеты),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складывается из следующих компонентов:</w:t>
      </w:r>
    </w:p>
    <w:p w14:paraId="1F07A2E3" w14:textId="72CBB438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-увидеть движущийся объект;</w:t>
      </w:r>
    </w:p>
    <w:p w14:paraId="4A69BF83" w14:textId="0BCDB3DF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-осмыслить направление движения объекта;</w:t>
      </w:r>
    </w:p>
    <w:p w14:paraId="49050153" w14:textId="6D7A2F3A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-выбрать план движения;</w:t>
      </w:r>
    </w:p>
    <w:p w14:paraId="79FD0EC7" w14:textId="55A15966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-непосредственно выполнить движение.</w:t>
      </w:r>
    </w:p>
    <w:p w14:paraId="3FF15591" w14:textId="3E31DE26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первый план здесь выходят задания, которые вырабатывают быстроту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двигательной реакции на изменения внешних условий, поэтому задача тренера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сводится к изменению условий при игре вратаря. </w:t>
      </w:r>
      <w:r w:rsidR="00716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предлага</w:t>
      </w:r>
      <w:r w:rsidR="00716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использовать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в ловле мячей в нестандартных условиях; упражнения в парах, где</w:t>
      </w:r>
      <w:r w:rsidR="00105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менять скорость и высоту броска и тем самым быстро изменять условия</w:t>
      </w:r>
      <w:r w:rsidR="00716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ловли мяча.</w:t>
      </w:r>
    </w:p>
    <w:p w14:paraId="7B9D41F2" w14:textId="5390A26A" w:rsidR="00095B05" w:rsidRPr="00095B05" w:rsidRDefault="00095B05" w:rsidP="00D823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Большинство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желательно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модифицированных игр.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Например: выбегание под падающий или брошенный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теннисный мяч (с места или с движения, при выполнении упражнений, с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небольшого возвышения); перемещение игроков друг на против друга по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заданной линии, с задачей одного из игроков освободится от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«опеки» другого.</w:t>
      </w:r>
    </w:p>
    <w:p w14:paraId="5B3599FF" w14:textId="4045A7BC" w:rsidR="00095B05" w:rsidRPr="00095B05" w:rsidRDefault="00D82393" w:rsidP="00D823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Распространёнными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являются ловля мяча, брошенного из-за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препятствия перед вратарем. Это может быть ширма, непрозрачная ткань,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«стенка» из одного или двух игроков. Кроме того, можно использовать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полусферу или доску для равновесия, тогда вратарю приходится сохранять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5B05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равновесие и ловить брошенные мячи.</w:t>
      </w:r>
    </w:p>
    <w:p w14:paraId="2AE3889F" w14:textId="754EC4DA" w:rsidR="00095B05" w:rsidRPr="00095B05" w:rsidRDefault="00095B05" w:rsidP="00D823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одним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аданий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ловля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мяча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акробатических перекатов и кувырков. Выполнив кувырок необходимо быстро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занять «основную стойку»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поймать мяч, брошенный партнером. Партнер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 броски таким образом, чтобы вратарь ловил низколетящие,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82393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среднелетящие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высоколетящие броски</w:t>
      </w:r>
    </w:p>
    <w:p w14:paraId="00913AE4" w14:textId="6FEB78BC" w:rsidR="00095B05" w:rsidRPr="00095B05" w:rsidRDefault="00095B05" w:rsidP="00D823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Ведение двух теннисных мячей или подбрасывание их, при этом вратарь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обегает стойки лицом, спиной вперед (слаломный бег</w:t>
      </w:r>
      <w:proofErr w:type="gramStart"/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).То</w:t>
      </w:r>
      <w:proofErr w:type="gramEnd"/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же перешагивая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гимнастические палки правым или левым боком. Можно вести футбольный мяч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осуществлять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ловлю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волейбольного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мяча,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поймав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вратарь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откидывает его тренеру и задание повторяется снова.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Меняя условия при ловле мячей. следует давать упражнения в парах:</w:t>
      </w:r>
    </w:p>
    <w:p w14:paraId="60C3484F" w14:textId="51FCB9F6" w:rsidR="00095B05" w:rsidRPr="00095B05" w:rsidRDefault="00095B05" w:rsidP="00D823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Вариант </w:t>
      </w:r>
      <w:r w:rsidR="00D82393"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Один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мяч на пару, упражнения выполняются на месте в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стойке:</w:t>
      </w:r>
    </w:p>
    <w:p w14:paraId="7C08288A" w14:textId="67770647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мяча левой рукой, бросок правой;</w:t>
      </w:r>
    </w:p>
    <w:p w14:paraId="37E53E4C" w14:textId="5C38D1EB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правой рукой, бросок левой;</w:t>
      </w:r>
    </w:p>
    <w:p w14:paraId="6FA4059C" w14:textId="0ADA1571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 же самое - мяч перекладывается за спиной (в обе стороны);</w:t>
      </w:r>
    </w:p>
    <w:p w14:paraId="1F1BDC08" w14:textId="2A1C3F0B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мяча левой рукой от пола, бросок правой в пол для отскока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партнеру;</w:t>
      </w:r>
    </w:p>
    <w:p w14:paraId="21726CF5" w14:textId="0D393D62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 же самое в другую сторону;</w:t>
      </w:r>
    </w:p>
    <w:p w14:paraId="2497D4E1" w14:textId="18AB63E3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от пола - перекладывание за спиной (в обе стороны);</w:t>
      </w:r>
    </w:p>
    <w:p w14:paraId="4A6771E2" w14:textId="634BBC9E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мяча от пола - перебрасывание в другую руку от пола (в обе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стороны);</w:t>
      </w:r>
    </w:p>
    <w:p w14:paraId="03068294" w14:textId="6B8FF793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 же самое с перебрасыванием от пола за спиной;</w:t>
      </w:r>
    </w:p>
    <w:p w14:paraId="17EC1081" w14:textId="1A794C95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-передача теннисного мяча с отскоком от пола,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это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мпартнеры</w:t>
      </w:r>
      <w:proofErr w:type="spellEnd"/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подходят друг к другу, уменьшая расстояние, а затем отходят друг от друга,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увеличивая расстояния между собой при каждом ударе мяча о пол. То есть,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выполняется бросок мяча в пол и делается шаг навстречу друг другу в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основную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стойку,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следующем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мяча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вратари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расходятся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назад.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Передавать мяч с ударом о пол партнеру сначала правой, затем левой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рукой, чтобы партнер принимал мяч под удобную и неудобную руку.</w:t>
      </w:r>
    </w:p>
    <w:p w14:paraId="507E60A4" w14:textId="5BC0A696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-вратари стоят друг за другом на расстоянии 1 метра, лицом к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стенке. Второй вратарь, стоящий за спиной первого, выполняет бросок в стену с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ударом о пол из-под правой, левой руки первого, между ног у него. Задача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первого вратаря среагировать на этот бросок и поймать или отбить мяч.</w:t>
      </w:r>
    </w:p>
    <w:p w14:paraId="1B4E4747" w14:textId="08C3BE35" w:rsidR="00095B05" w:rsidRPr="00095B05" w:rsidRDefault="00095B05" w:rsidP="00D823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 2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Один мяч на пару, упражнения выполняются в движении:</w:t>
      </w:r>
    </w:p>
    <w:p w14:paraId="4FEFA610" w14:textId="6BC55AB0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мяча левой рукой от пола, бросок правой в пол для отскока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партнеру;</w:t>
      </w:r>
    </w:p>
    <w:p w14:paraId="3EACC6BC" w14:textId="0D34FE5D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 же самое в другую сторону;</w:t>
      </w:r>
    </w:p>
    <w:p w14:paraId="0EBB287E" w14:textId="450EE2F8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от пола - перекладывание за спиной (в обе стороны);</w:t>
      </w:r>
    </w:p>
    <w:p w14:paraId="49531A38" w14:textId="26E2D0E1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-ловля мяча от пола - перебрасывание в другую руку от пола (в обе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стороны);</w:t>
      </w:r>
    </w:p>
    <w:p w14:paraId="6CBB5DDF" w14:textId="0C7327E5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вратари стоят лицом друг к другу на расстоянии 1,5-2,0 метра.</w:t>
      </w:r>
    </w:p>
    <w:p w14:paraId="1D58CD95" w14:textId="29AF2FCC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Выполняют совместно боком в одну сторону: приставной шаг,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перекаты боком, приседание на одно колено на каждый шаг при это бросают мяч друг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другу с ударом о пол.</w:t>
      </w:r>
    </w:p>
    <w:p w14:paraId="5DC00716" w14:textId="03A16081" w:rsidR="00095B05" w:rsidRPr="00095B05" w:rsidRDefault="00095B05" w:rsidP="00D823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 3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Один мяч на пару, упражнения выполняются на месте в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стойке у вратарей клюшки. Во время работы в парах вратари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располагаются лицом друг к другу на расстоянии 1,5-2,0 м. После каждой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передачи мяча партнеру клюшка ставится на пол, как в основной стойке.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следить за тем, чтобы дети отдавали удобные передачи, а не били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мячу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всей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силы.</w:t>
      </w:r>
    </w:p>
    <w:p w14:paraId="5A2C5659" w14:textId="6C727AED" w:rsidR="00095B05" w:rsidRPr="00095B05" w:rsidRDefault="00095B05" w:rsidP="00D823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подготовительном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выполняются с отскоком от земли:</w:t>
      </w:r>
    </w:p>
    <w:p w14:paraId="082149E0" w14:textId="7EE2C6B6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-передача внешней стороной клюшки;</w:t>
      </w:r>
    </w:p>
    <w:p w14:paraId="47D8E250" w14:textId="5CEE349E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-передача внутренней стороной клюшки;</w:t>
      </w:r>
    </w:p>
    <w:p w14:paraId="47D4FCB8" w14:textId="39657F05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-поочередная работа обеими сторонами;</w:t>
      </w:r>
    </w:p>
    <w:p w14:paraId="21D02B28" w14:textId="56E9B152" w:rsidR="00095B05" w:rsidRPr="00095B05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-передача - поворот прыжком на 360° (каждый раз через разное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плечо);</w:t>
      </w:r>
    </w:p>
    <w:p w14:paraId="56A63EBA" w14:textId="5E447FE9" w:rsidR="008858C2" w:rsidRDefault="00095B05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5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-передача - выпад вперед;</w:t>
      </w:r>
    </w:p>
    <w:p w14:paraId="09630BD0" w14:textId="2704201C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-передача - перекладывание клюшки из-за спины в другую руку,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 собой - в рабочую (по часовой стрелке / против часовой стрелки);</w:t>
      </w:r>
    </w:p>
    <w:p w14:paraId="30B2EF07" w14:textId="6450A86A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-прием мяча - набивание два раза - передача;</w:t>
      </w:r>
    </w:p>
    <w:p w14:paraId="27E36EC6" w14:textId="0559C6F9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-прием мяча - набивание один раз - один отскок от пола - передача.</w:t>
      </w:r>
    </w:p>
    <w:p w14:paraId="6B3AE11B" w14:textId="1B47B41F" w:rsidR="00DE0644" w:rsidRPr="00DE0644" w:rsidRDefault="00DE0644" w:rsidP="00886F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 4</w:t>
      </w:r>
      <w:r w:rsidR="00D823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Упражнения в движении. Способы передвижения в паре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 2):</w:t>
      </w:r>
    </w:p>
    <w:p w14:paraId="7D6A4BC5" w14:textId="28D5CCEC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-передача внешней стороной клюшки;</w:t>
      </w:r>
    </w:p>
    <w:p w14:paraId="31901B7B" w14:textId="2D235466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-передача внутренней стороной клюшки;</w:t>
      </w:r>
    </w:p>
    <w:p w14:paraId="0E11380B" w14:textId="3F699EA7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-поочередная работа обеими сторонами.</w:t>
      </w:r>
    </w:p>
    <w:p w14:paraId="6D7F12E6" w14:textId="0F4BE796" w:rsidR="00DE0644" w:rsidRPr="00DE0644" w:rsidRDefault="00DE0644" w:rsidP="00886F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Еще одним эффективным средством воспитания быстроты двигательной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реакции является игра в волейбол через плотное полотно, натянутое вместо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сетки, для того </w:t>
      </w:r>
      <w:proofErr w:type="gramStart"/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чтобы 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вратари</w:t>
      </w:r>
      <w:proofErr w:type="gramEnd"/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видели подготовительных действий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соперников и быстро реагировали на внезапно появляющийся над «сеткой»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мяч.</w:t>
      </w:r>
    </w:p>
    <w:p w14:paraId="02396BC0" w14:textId="13457124" w:rsidR="00DE0644" w:rsidRPr="00DE0644" w:rsidRDefault="00886FE3" w:rsidP="00886F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Следующей скоростно-силовой способностью,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над которой </w:t>
      </w:r>
      <w:r w:rsidR="00DE0644" w:rsidRPr="00886FE3">
        <w:t>следует</w:t>
      </w:r>
      <w:r>
        <w:t xml:space="preserve"> </w:t>
      </w:r>
      <w:r w:rsidR="00DE0644" w:rsidRPr="00886FE3">
        <w:t>работать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является максимальный темп движений (действия в игровом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отрезке).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Лучшим средством для воспитания максимального темпа движения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будут: полоса препятствий или «городок», спортивные и подвижные игры.</w:t>
      </w:r>
    </w:p>
    <w:p w14:paraId="679C9C78" w14:textId="54E6959D" w:rsidR="00DE0644" w:rsidRPr="00DE0644" w:rsidRDefault="00DE0644" w:rsidP="00886F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Используя спортивные игры, нужно помнить, что главный критерий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выбора игры – это чтобы было больше передач, игровых действий и меньше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беготни. Для этого в командах должно быть не более 5-6 человек, чтобы все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находились в игре. Поначалу динамики будет не много, это время нужно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просто переждать и давать возможность ошибаться.</w:t>
      </w:r>
    </w:p>
    <w:p w14:paraId="7E2B8AA6" w14:textId="77777777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Разберем виды спорта более подробно:</w:t>
      </w:r>
    </w:p>
    <w:p w14:paraId="08FE5BD4" w14:textId="162BC5AC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</w:t>
      </w:r>
      <w:r w:rsidR="00886FE3"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Настольный теннис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одна из самых полезных игр для развития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необходимых качеств. Требует от игроков мгновенных ответных реакций на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 противника, большая скорость перемещения шарика, быстрая смена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игровых ситуаций, требует высокой координации движений, разносторонней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 и волевой подготовки, умения быстро и правильно оценить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игровые ситуации </w:t>
      </w:r>
      <w:proofErr w:type="gramStart"/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связи с этим применять наиболее целесообразные</w:t>
      </w:r>
    </w:p>
    <w:p w14:paraId="21158B51" w14:textId="65F71C4E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технические приемы и тактические действия.</w:t>
      </w:r>
    </w:p>
    <w:p w14:paraId="1341F0F6" w14:textId="7A77A740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2</w:t>
      </w:r>
      <w:r w:rsidR="00886FE3"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Баскетбол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более требовательная к физическим способностям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игра. Несмотря на </w:t>
      </w:r>
      <w:r w:rsidR="00886FE3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то, 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мяч большой, и его легко ловить, бросать в цель его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гораздо сложнее, чем в гандболе. Баскетбол отлично развивает кисти рук, делая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более пластичными. За счет того, что в работу вовлекается вся кисть и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пальцы, хорошую нагрузку получают мелкие мышцы запястья.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вратарей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польза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баскетбола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больше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характере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мячом.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Работать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приходиться на согнутых ногах, постоянно менять направление и положение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тела — это очень схоже с движением в воротах, мышцы работают примерно те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же.</w:t>
      </w:r>
    </w:p>
    <w:p w14:paraId="5DB4940D" w14:textId="02DE4A2F" w:rsidR="00DE0644" w:rsidRPr="00DE0644" w:rsidRDefault="00886FE3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3.</w:t>
      </w:r>
      <w:r w:rsidR="00DE0644"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Бадминтон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при этой игре очень хорошо развивается стартовая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скорость и резкое торможение. Так как размеры площадки не велики,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стартовая скорость волана быстрее чем теннисного мяча, то игрокам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приходится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перемещаться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площадке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останавливаться. Главное условие, необходимо играть по правилам игры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бадминтон и через сетку. Работа ракеткой развивает мышцы спины, руки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кисти, поэтому можно играть ракеткой как в правой, так и в левой руке.</w:t>
      </w:r>
    </w:p>
    <w:p w14:paraId="16A7CA70" w14:textId="22BEA96A" w:rsidR="00DE0644" w:rsidRPr="00DE0644" w:rsidRDefault="00DE0644" w:rsidP="00886F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6FE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Полоса препятствий или «городок»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это</w:t>
      </w:r>
      <w:proofErr w:type="gramEnd"/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набор станций, которые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включают упражнения на стартовую скорость, преодоление препятствий,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на развитие навыков торможения, броски и метания, упражнения в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равновесии и т.д. Как правило станций 6-8 штук, дети друг за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другом выполняют задания на станциях, переходя от станции к станции по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команде тренера. Время выполнения упражнения на станции не более 10-20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секунд, переход от станции к станции осуществляется медленным бегом в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течение 30 секунд.</w:t>
      </w:r>
    </w:p>
    <w:p w14:paraId="3F5CB60A" w14:textId="1D023BFB" w:rsidR="00DE0644" w:rsidRDefault="00DE0644" w:rsidP="00886F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Воспитание скоростно-силовых способностей необходимо осуществлять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подготовительном периоде и следует отводить до 30 % от общего времени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физическую подготовку. Необходимо помнить о развитии силы мышц</w:t>
      </w:r>
      <w:r w:rsidR="00886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туловища. Не только одних ног.</w:t>
      </w:r>
    </w:p>
    <w:p w14:paraId="79C3CBA5" w14:textId="77777777" w:rsidR="00886FE3" w:rsidRPr="00DE0644" w:rsidRDefault="00886FE3" w:rsidP="00886F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656BE6" w14:textId="2D1EFC39" w:rsid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2.2Технология</w:t>
      </w:r>
      <w:r w:rsidR="00886FE3"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воспитания</w:t>
      </w:r>
      <w:r w:rsidR="00886FE3"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способности</w:t>
      </w:r>
      <w:r w:rsidR="00886FE3"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выполнять</w:t>
      </w:r>
      <w:r w:rsidR="00886FE3"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движения</w:t>
      </w:r>
      <w:r w:rsidR="00886FE3"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</w:t>
      </w:r>
      <w:r w:rsidR="00886FE3"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большой амплитудой</w:t>
      </w:r>
      <w:r w:rsidR="00886FE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18BEE216" w14:textId="77777777" w:rsidR="00886FE3" w:rsidRPr="00886FE3" w:rsidRDefault="00886FE3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0FA1AC94" w14:textId="7767C71F" w:rsidR="00DE0644" w:rsidRPr="00DE0644" w:rsidRDefault="00DE0644" w:rsidP="004501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Высокий уровень развития способности выполнять движения с большой</w:t>
      </w:r>
      <w:r w:rsidR="00DD0A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амплитудой, позволяет выполнять движения быстрее, легче, экономичнее,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реализуя в них весь достигнутый физический потенциал. Для воспитания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 выполнять движения с большой амплитудой используются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упражнения, при выполнении которых возможны движения со значительной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 в соответствующих суставах. Они подразделяются на активные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(это способность выполнять движения с большой амплитудой за счет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активности группы мышц, окружающих сустав), пассивные (способность к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достижению наивысшей амплитуды движений в результате действия внешних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сил)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комбинированные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(активно-пассивные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упражнения).</w:t>
      </w:r>
    </w:p>
    <w:p w14:paraId="430ED9F7" w14:textId="00CCA096" w:rsidR="00DE0644" w:rsidRPr="00DE0644" w:rsidRDefault="00DE0644" w:rsidP="004501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при воспитании способности выполнять движения с большой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амплитудой:</w:t>
      </w:r>
    </w:p>
    <w:p w14:paraId="4684CA6B" w14:textId="4BA19DAD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методике воспитания способности выполнять движения с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большой амплитудой, вспомогательные упражнения для вратаря подбираются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учетом характера подвижности в тех или иных суставах для успешного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 технических приемов, требующих максимальной подвижности.</w:t>
      </w:r>
    </w:p>
    <w:p w14:paraId="757A688E" w14:textId="4E11F572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на растягивание можно выполнять до появления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легкой боли. При ощущении и возникновении боли в растягиваемых мышцах,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 в области, где мышцы переходят в сухожилия, определяется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предельная амплитуда движения. Первое болевое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ощущение - сигнал к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прекращению выполнения упражнения. По мере развития гибкости количество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 увеличивается.</w:t>
      </w:r>
    </w:p>
    <w:p w14:paraId="514D66C5" w14:textId="61915F37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помнить, что перед упражнениями на гибкость, должны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выполняться силовые упражнения для мышц, которые окружают этот сустав.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Прежде чем выполнять упражнения на супинацию и пронацию сустава,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выполнить сгибания и разгибания в этом суставе. Например, до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 кругового движения туловищем, нужно выполнить наклоны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вперед-назад-вправо-влево. Так как выполняя круговое движение, туловище</w:t>
      </w:r>
    </w:p>
    <w:p w14:paraId="439F1663" w14:textId="48B25D1C" w:rsidR="00DE0644" w:rsidRPr="00DE0644" w:rsidRDefault="0045014F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роходит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выполнялись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наклонах.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Предварительные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наклоны позволяют дополнительно подготовить сустав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мышечно-связочный аппарат к вращению. Кроме того, дети не контролируют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амплитуду движения и скорость при вращении туловища и могут навредить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себе.</w:t>
      </w:r>
    </w:p>
    <w:p w14:paraId="3AEA2A26" w14:textId="5F8BFCD5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тренировочных занятиях упражнения выполняются в потоке или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небольшими перерывами (2-3 мин). Упражнения выполняются повторным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методом, сериями по 10-25 раз в каждом подходе. Количество серий - не менее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двух-трех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каждом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упражнении.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Амплитуда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постепенно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увеличивается до максимальной. Темп выполнения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средний и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медленный.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целесообразно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длительное время для получения желаемого эффекта.</w:t>
      </w:r>
    </w:p>
    <w:p w14:paraId="3D438F65" w14:textId="0BA17AC4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4501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Хорошо развитая способности выполнять движения с большой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амплитудой, достаточно устойчива и может поддерживаться упражнениями на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достигнутом уровне без особого труда, две-три тренировки в неделю, при этом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уменьшить дозировку упражнений в три-четыре раза. Стоит отметить,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если прекращается выполнение специальных упражнений, то уровень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гибкости может постепенно снизиться и вернуться к исходной форме.</w:t>
      </w:r>
    </w:p>
    <w:p w14:paraId="6CADB402" w14:textId="769B3D60" w:rsidR="00DE0644" w:rsidRDefault="00DE0644" w:rsidP="00E87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Самое распространенное положение во всей вратарской подготовке – это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шпагат. Может быть продольным (одна нога впереди, другая сзади) и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поперечным (ноги в стороны). На начальном уровне вратарь страхуется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тренером, потом своими собственными руками с переходом на локти. Шпагат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использовать во время отдыха между упражнениями.</w:t>
      </w:r>
    </w:p>
    <w:p w14:paraId="6E6321F3" w14:textId="614BBA78" w:rsidR="00DE0644" w:rsidRPr="00DE0644" w:rsidRDefault="00DE0644" w:rsidP="00E87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«Тесто». Упражнение называется так из-за того, что напоминает процесс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раскатки теста. Исходное положение: лежа на спине, ноги разведены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 широко в стороны. С помощью рук происходит перекат в сед ноги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врозь, далее в шпагат (промежуточное положение), затем опираясь на руки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вратарь, не сводя ног, ложится на живот. То же самое повторяется </w:t>
      </w:r>
      <w:r w:rsidR="00E8798F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обратной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8798F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последовательности,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спортсмен снова оказывается на спине. Делается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упражнение медленно.</w:t>
      </w:r>
    </w:p>
    <w:p w14:paraId="5C6ACF5A" w14:textId="5D5F1F97" w:rsidR="00DE0644" w:rsidRPr="00DE0644" w:rsidRDefault="00DE0644" w:rsidP="00E87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Продольный шпагат с поворотом. Исходное положение: правая нога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впереди, левая - сзади. Поворот туловища налево с помощью рук.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Поперечный шпагат, складка – исходное положение сидя с наклоном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туловища вперед, «Мост», перекаты - из положения выпад правой ногой в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сторону перенести центр тяжести на левую ногу и затем вернуться в исходное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03361A67" w14:textId="24DBF132" w:rsidR="00DE0644" w:rsidRPr="00DE0644" w:rsidRDefault="00DE0644" w:rsidP="00E87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Сплит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(растягивание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связок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коленных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суставов).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Исходное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положение: сплит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(лучше выполнять на гимнастическом мате). Колени вместе,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пятки как можно дальше разведены друг от друга. Затем вратарь, страхуя себя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сзади руками и не меняя положения ног, пытается сесть. После того как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выполнено положение седа, вратарь должен лечь на спину (между этими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фазами могут проходить месяцы упорной работы). Выполнять движение нужно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очень медленно.</w:t>
      </w:r>
    </w:p>
    <w:p w14:paraId="7721ACF5" w14:textId="6FF2E80F" w:rsidR="00DE0644" w:rsidRPr="00DE0644" w:rsidRDefault="00DE0644" w:rsidP="00E87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Буква «V». Исходное положение - лежа на животе, ноги вместе и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согнуты в коленях под углом 90° (пятки направлены вверх). Тренер, удерживая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колени вместе, опускает голени в стороны, образуя латинскую букву «V».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Движение медленное и постоянное (без рывков и пружинистых движений).</w:t>
      </w:r>
    </w:p>
    <w:p w14:paraId="5CF4C6A8" w14:textId="3B9CE262" w:rsidR="00DE0644" w:rsidRDefault="00DE0644" w:rsidP="00E87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Растягивание мышц всего тела. Исходное положение: лежа на спине,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руки вверх (тыльная сторона ладони касается пола). Выпрямление пальцев рук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ног, необходимо тянуться, растягивая все мышцы тела. Работа 10-15 секунд, отдых 15 с.</w:t>
      </w:r>
      <w:r w:rsidR="00E879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 три-пять повторений.</w:t>
      </w:r>
    </w:p>
    <w:p w14:paraId="0CA59C40" w14:textId="77777777" w:rsidR="00E8798F" w:rsidRDefault="00E8798F" w:rsidP="00E87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52F2F8C" w14:textId="2F59331E" w:rsidR="00DE0644" w:rsidRPr="008F25C6" w:rsidRDefault="00DE0644" w:rsidP="008F25C6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8F25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Технология воспитания координационных способностей вратаря</w:t>
      </w:r>
      <w:r w:rsidR="00E8798F" w:rsidRPr="008F25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8F25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7-10</w:t>
      </w:r>
      <w:r w:rsidR="008F25C6" w:rsidRPr="008F25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8F25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лет</w:t>
      </w:r>
      <w:r w:rsidR="00E8798F" w:rsidRPr="008F25C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58302999" w14:textId="77777777" w:rsidR="00E8798F" w:rsidRPr="00E8798F" w:rsidRDefault="00E8798F" w:rsidP="00E8798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8BB531B" w14:textId="1C039A09" w:rsidR="00DE0644" w:rsidRPr="00DE0644" w:rsidRDefault="00DE0644" w:rsidP="008F25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Важным условием при воспитании координационных способностей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сформированный запас движений, который позволяет эффективно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осваивать сложнокоординационные двигательные действия и перестраивать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двигательную деятельность в соответствии с требованиями меняющейся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обстановки, точно воспринимать свои движения в пространстве и времени,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чередовать напряжение и расслабление. Известно, что волокна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 при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выполнении того или иного движения сокращаются не все одновременно. При</w:t>
      </w:r>
    </w:p>
    <w:p w14:paraId="38CC03F1" w14:textId="40F5CCBA" w:rsidR="00DE0644" w:rsidRPr="00DE0644" w:rsidRDefault="008F25C6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ыполнении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мышечные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волокна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сокращаться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одновременно. Такого рода переключения создают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дополнительные возможности для развития и поддержания работоспособности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мышц.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Общеразвивающие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прикладные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разнообразны по форме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двигательной структуре, создают возможность изменять ритм, скорость,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степень мышечных усилий, что значительно повышает функциональные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возможности мышечных волокон.</w:t>
      </w:r>
    </w:p>
    <w:p w14:paraId="0EC00EF5" w14:textId="37BE80F8" w:rsidR="00DE0644" w:rsidRPr="00DE0644" w:rsidRDefault="00DE0644" w:rsidP="008F25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координационных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вратарей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8-10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осуществлять в трех направлениях:</w:t>
      </w:r>
    </w:p>
    <w:p w14:paraId="25DB1EBC" w14:textId="515BFF72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обучение умению оценивать движения в пространстве, во времени и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степени мышечных усилий;</w:t>
      </w:r>
    </w:p>
    <w:p w14:paraId="4A6C1E30" w14:textId="283766B6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-обучение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умению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сохранять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статическое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динамическое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равновесие;</w:t>
      </w:r>
    </w:p>
    <w:p w14:paraId="30CEEF7B" w14:textId="77777777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функциональное развитие вестибулярного анализатора.</w:t>
      </w:r>
    </w:p>
    <w:p w14:paraId="32066328" w14:textId="77777777" w:rsidR="00B63B04" w:rsidRDefault="00DE0644" w:rsidP="008F25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координационных</w:t>
      </w:r>
      <w:r w:rsidR="008F25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способностей:</w:t>
      </w:r>
    </w:p>
    <w:p w14:paraId="79BB10AF" w14:textId="6D9034AD" w:rsidR="00DE0644" w:rsidRPr="00B63B04" w:rsidRDefault="00DE0644" w:rsidP="00B63B0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симметричные и асимметричные упражнения ногами и руками из различных</w:t>
      </w:r>
    </w:p>
    <w:p w14:paraId="3398CCC5" w14:textId="77777777" w:rsidR="00B63B0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исходных положений на месте и в движении; </w:t>
      </w:r>
    </w:p>
    <w:p w14:paraId="6659CE06" w14:textId="47072F49" w:rsidR="00DE0644" w:rsidRPr="00DE0644" w:rsidRDefault="00DE0644" w:rsidP="00B63B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2)чередование выполнения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медленных и быстрых упражнений, метание и ловля разных по объему и весу</w:t>
      </w:r>
    </w:p>
    <w:p w14:paraId="1E41B843" w14:textId="77777777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мячей;</w:t>
      </w:r>
    </w:p>
    <w:p w14:paraId="477C4369" w14:textId="0351B3B5" w:rsidR="00DE0644" w:rsidRPr="00DE0644" w:rsidRDefault="00DE0644" w:rsidP="00B63B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3)статическое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динамическое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равновесие;</w:t>
      </w:r>
    </w:p>
    <w:p w14:paraId="559DFF48" w14:textId="77777777" w:rsidR="00B63B04" w:rsidRDefault="00DE0644" w:rsidP="00B63B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4)акробатика,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батут,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гимнастика;</w:t>
      </w:r>
    </w:p>
    <w:p w14:paraId="200C3570" w14:textId="5BB1F8AE" w:rsidR="00DE0644" w:rsidRDefault="00DE0644" w:rsidP="00B63B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5) Подвижные и спортивные игры.</w:t>
      </w:r>
    </w:p>
    <w:p w14:paraId="2ADAC821" w14:textId="710ACCDE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планировании нагрузок в процессе воспитания координационных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 нужно руководствоваться следующими положениями: задания на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координацию выполнять в начале занятия; суммарный объем упражнений при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воспитании координационных способностей должен быть небольшим; на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занятиях придерживаться оптимальных интервалов отдыха, то есть до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восстановления ЧСС около 120 уд/мин.; стараться максимально качественно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выполнить упражнения, пусть даже сначала медленно, а потом уже быстрее;</w:t>
      </w:r>
    </w:p>
    <w:p w14:paraId="76A7AF88" w14:textId="4791D849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ограничивать первоначальные повторения упражнений 10-15 секундами;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стараться давать простые игровые задания в конце занятия в течение 30 секунд.</w:t>
      </w:r>
    </w:p>
    <w:p w14:paraId="5C17F1B9" w14:textId="28BDF6D4" w:rsidR="00DE0644" w:rsidRPr="00DE0644" w:rsidRDefault="00DE0644" w:rsidP="00B63B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умению оценивать движения в пространстве, во времени и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степени мышечных усилий начинается с обучения симметричным и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асимметричные упражнения:</w:t>
      </w:r>
    </w:p>
    <w:p w14:paraId="51449CA4" w14:textId="77777777" w:rsidR="003C622D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Сначала фиксируются симметричные и асимметричные положения рук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ног в разных исходных положениях (лежа на спине, сидя, стоя на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четвереньках, стоя).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7E480B75" w14:textId="31B38904" w:rsidR="00DE0644" w:rsidRPr="00DE0644" w:rsidRDefault="003C622D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Затем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этих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исходных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положений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выполняются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два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0644"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симметричных упражнения, затем выполняются асимметричные упражнений.</w:t>
      </w:r>
    </w:p>
    <w:p w14:paraId="6A2E5E29" w14:textId="62EDE8F3" w:rsidR="00DE0644" w:rsidRPr="00DE0644" w:rsidRDefault="00DE0644" w:rsidP="00B63B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 симметричное упражнение – движение правой рукой вправо с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последующим сочетанием с аналогичным движением правой ногой. Или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ассиметричное упражнение – движение правой рукой вправо, а правой ногой</w:t>
      </w:r>
      <w:r w:rsidR="00B63B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вперед.</w:t>
      </w:r>
    </w:p>
    <w:p w14:paraId="679CF200" w14:textId="40B75E27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объединяются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симметричные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асимметричные упражнения. Движения выполняются сначала прямыми руками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ногами, затем согнутыми и постепенно в упражнениях, одновременно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используются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прямые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согнутые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тела.</w:t>
      </w:r>
    </w:p>
    <w:p w14:paraId="6C452C25" w14:textId="2D017E9C" w:rsidR="00DE0644" w:rsidRPr="00DE0644" w:rsidRDefault="00DE0644" w:rsidP="003C62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упражнения,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объединяющие симметричные и асимметричные движения прямыми частями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тела – правая рука вперед, левая рука назад, а правая нога вправо. Или</w:t>
      </w:r>
    </w:p>
    <w:p w14:paraId="7B8E9260" w14:textId="5D288C13" w:rsid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упражнения,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объединяющие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симметричные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асимметричные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согнутыми и прямыми частями тела – правая рука вперед, левая рука в влево, а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левая нога согнута вперед.</w:t>
      </w:r>
    </w:p>
    <w:p w14:paraId="2700751D" w14:textId="24C8D0F9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Сначала комбинации из симметричных и асимметричных упражнений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выполнялись на месте, а затем в движении (в ходьбе и в разновидностях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ходьбы, бегом или прыжками), передвигаясь лицом, спиной вперед, боком и по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заданным ориентирам в зале.</w:t>
      </w:r>
    </w:p>
    <w:p w14:paraId="2A231834" w14:textId="214CDC3F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Далее комбинации из симметричных и асимметричных упражнений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выполняются, чередуя темп упражнений от медленного к быстрому и наоборот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команде тренера.</w:t>
      </w:r>
    </w:p>
    <w:p w14:paraId="1D3F4782" w14:textId="1137B1F9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При выполнении комбинаций из симметричных и асимметричных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 в движении, можно добавлять ловлю теннисных или гандбольных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(волейбольных)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мячей.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</w:t>
      </w:r>
    </w:p>
    <w:p w14:paraId="364687EE" w14:textId="61E5F651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ловли,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отбрасывается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продолжается выполнение ранее полученного задания.</w:t>
      </w:r>
    </w:p>
    <w:p w14:paraId="215A6F74" w14:textId="51C2DE9B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 Также следует использовать игровые задания. Например, ведение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футбольного мяча ногами, а баскетбольного мяча рукой.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Аналогичные движения, приведенные выше можно придумать сколько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угодно, главное усложнять координационную сложность, дети 8-9 лет могут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овладеть довольно сложными сочетаниями.</w:t>
      </w:r>
    </w:p>
    <w:p w14:paraId="351AF96B" w14:textId="3D875AD7" w:rsidR="00DE0644" w:rsidRPr="00DE0644" w:rsidRDefault="00DE0644" w:rsidP="003C62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обучения оценивания движений по степени мышечных усилий, предлагае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тся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33FD9299" w14:textId="36818A43" w:rsidR="00DE0644" w:rsidRPr="00DE0644" w:rsidRDefault="00DE0644" w:rsidP="00D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Чередовать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медленных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быстрых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упражнений.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 выполнять разновидности прыжков через короткую скакалку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сначала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медленном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темпе,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потом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постепенно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увеличивать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темп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максимального и снова снижая переходить к медленному темпу прыжков. Или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 поочередно броски двумя теннисными мячами в стену сначала в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медленном, а затем в быстром темпе.</w:t>
      </w:r>
    </w:p>
    <w:p w14:paraId="66D6A988" w14:textId="655C4A3B" w:rsidR="00D62C25" w:rsidRPr="00D62C25" w:rsidRDefault="00DE0644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упражнения,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удержанием,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подбрасыванием, метанием и ловлей разных по объему и весу мячей. Главное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условие при выполнении упражнения - должно быть два мяча, разные или по</w:t>
      </w:r>
      <w:r w:rsidR="003C62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объему, или по весу. Например, в правой руке воздушный шарик, в левой руке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06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теннисный мяч, задача одновременно подбросить эти предметы и поймать.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переброска разных по весу мячей в парах, или броски руками</w:t>
      </w:r>
    </w:p>
    <w:p w14:paraId="363D16EC" w14:textId="7B83F8D8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разных по весу мячей на заданное расстояние (не менее 3-х мячей).</w:t>
      </w:r>
    </w:p>
    <w:p w14:paraId="07CB37E9" w14:textId="470FBE5F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Использовать упражнения в парах с сопротивлением </w:t>
      </w:r>
      <w:r w:rsidR="008D6368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партнёров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где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учатся оценивать применение своих мышечных усилий.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умению сохранять статическое и динамическое равновесие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ведется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направлениям: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удержании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равновесия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выполняются на возвышении; упражнения в удержании равновесия на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уменьшенной площади опоры; упражнения в удержании равновесия на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подвижной опоре; упражнения в удержании равновесия с закрытыми глазами;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в удержании равновесия с ловлей предметов.</w:t>
      </w:r>
    </w:p>
    <w:p w14:paraId="1A2C9261" w14:textId="77777777" w:rsidR="00D62C25" w:rsidRPr="00D62C25" w:rsidRDefault="00D62C25" w:rsidP="008D63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обучении динамическому равновесию, используются упражнения:</w:t>
      </w:r>
    </w:p>
    <w:p w14:paraId="372D12CC" w14:textId="4ECBF964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Перемещение на возвышении (гимнастическое бревно, скамейке)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лицом и спиной вперед, боком, в приседе, с поворотами и т.д.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усложнения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выполняются, используется удержание набивной мяч или передача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мяча из руки в руку за спиной, под ногой.</w:t>
      </w:r>
    </w:p>
    <w:p w14:paraId="71676F43" w14:textId="58DE7352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Перемещение по опоре с уменьшенной площадью. Например, бег или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быстрая ходьба по линии длиной 5 метров и толщиной 5-7 см. Бег или прыжки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правой на левую с продвижением вперед по фигурам (круг, квадрат)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нарисованным на полу.</w:t>
      </w:r>
    </w:p>
    <w:p w14:paraId="162E0EEF" w14:textId="0199DF87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Упражнения в удержании равновесия на подвижной опоре. Например,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ходьба по качающемуся бревну на высоте не более 20 см.</w:t>
      </w:r>
    </w:p>
    <w:p w14:paraId="4DC42124" w14:textId="48B10320" w:rsidR="00DE0644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Упражнения в удержании равновесия с закрытыми глазами. Например,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ходьба закрытыми глазами на носках по линии на полу, или по низкому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гимнастическому бревну.</w:t>
      </w:r>
    </w:p>
    <w:p w14:paraId="41EC3777" w14:textId="49486BC3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5.Упражнения в удержании равновесия с ловлей предметов. Например,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передвижение в приседе на левой, правая прямая в сторону, в этот момент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 бросает волейбольный мяч ребенку, тот ловит и откидывает его сразу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тренеру.</w:t>
      </w:r>
    </w:p>
    <w:p w14:paraId="1E18BAB5" w14:textId="77777777" w:rsidR="00D62C25" w:rsidRPr="00D62C25" w:rsidRDefault="00D62C25" w:rsidP="008D63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обучении статическому равновесию, используются упражнения:</w:t>
      </w:r>
    </w:p>
    <w:p w14:paraId="599F294F" w14:textId="4500DE7E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Упражнения в удержании равновесия выполняются на возвышении.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 стоя на гимнастической скамейке, удерживается равновесие стоя на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одной ноге, для усложнения можно даются задания приседание на опорной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ноге, повороты на 90° и 180°.</w:t>
      </w:r>
    </w:p>
    <w:p w14:paraId="4A00A4E6" w14:textId="77777777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Упражнения в удержании равновесия на уменьшенной площади опоры.</w:t>
      </w:r>
    </w:p>
    <w:p w14:paraId="7C056114" w14:textId="257541F4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Упражнения в удержании равновесия на подвижной опоре. Например,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сохранение основной стойки вратаря на полусфере, доске для равновесия. Для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усложнения задания можно добавить ловлю и отбивание теннисных мячей. На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фитболах</w:t>
      </w:r>
      <w:proofErr w:type="spellEnd"/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удержание равновесия стоя на четвереньках или на коленях.</w:t>
      </w:r>
    </w:p>
    <w:p w14:paraId="756A3173" w14:textId="77777777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Упражнения в удержании равновесия с закрытыми глазами.</w:t>
      </w:r>
    </w:p>
    <w:p w14:paraId="3296FC02" w14:textId="2D5C7684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Упражнения в удержании равновесия с ловлей предметов. Например,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стоя на одной ноге, сначала поймать теннисный мяч правой рукой, а второй мяч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левой рукой.</w:t>
      </w:r>
    </w:p>
    <w:p w14:paraId="5862F0A0" w14:textId="59B08DA4" w:rsidR="00D62C25" w:rsidRPr="00D62C25" w:rsidRDefault="00D62C25" w:rsidP="008D63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задания считаются выполненным если равновесие удерживалось на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5-10</w:t>
      </w:r>
    </w:p>
    <w:p w14:paraId="16690420" w14:textId="454D17B9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секунд,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повторений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было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произвольным,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выполнения было ограниченно 2 минутами.</w:t>
      </w:r>
    </w:p>
    <w:p w14:paraId="10E5C958" w14:textId="284753FF" w:rsidR="00D62C25" w:rsidRPr="00D62C25" w:rsidRDefault="00D62C25" w:rsidP="008D63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Функциональное развитие вестибулярного анализатора достигается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счет выполнения акробатических упражнений и прыжков на батуте.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Акробатические упражнения позволяет хоккеисту качественно и быстрее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анализировать ситуацию, а при падениях, скоординировать работу рук, ног 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тела, что позволяет быстрее подняться или отразить в падении бросок,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кроме того, снизить риск получения травмы.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акробатические упражнения начинается с перекатов на спине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вперед-назад, в стороны, в сторону под 45° и вперед. Далее эти разновидности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перекатов выполняются после прыжков на месте: вверх и с поворотом на 180° 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360°.</w:t>
      </w:r>
    </w:p>
    <w:p w14:paraId="14CBA5E2" w14:textId="0DBDF854" w:rsidR="00D62C25" w:rsidRPr="00D62C25" w:rsidRDefault="00D62C25" w:rsidP="008D63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перекатов обучают кувырку вперед через голову. Необходимо,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общий центр массы тела как можно меньше поднимался вверх от вектора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 движения. Иначе при переворачивании через голову ребенок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удариться спиной. Нужно тянуться плечами вперед и выпрямляя ноги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направлять все тело вперед, не поднимать таз. После обучения кувырку вперед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меняются исходные и конечные положения. Например, стоя на правом колене,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кувырок вперед в сед ноги врозь, или из выпада правой вперед, кувырок вперед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стойку на левое колено. Можно выполнять прыжки с поворотами на 180° 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360° как перед кувырком, так и после его выполнения. Добавлять ловлю мяча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кувырка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вперед. Выполнять кувырок вперед с ходьбы, бега, через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препятствие, с клюшкой.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Кувырки назад мы рекомендуем изучать, только если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 очень хорошо освоил кувырок вперед, что бывает достаточно редко.</w:t>
      </w:r>
    </w:p>
    <w:p w14:paraId="2B29C65F" w14:textId="44617700" w:rsidR="00D62C25" w:rsidRPr="00D62C25" w:rsidRDefault="00D62C25" w:rsidP="008D63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обучения кувырку вперед можно приступать к обучению кувырка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вперед</w:t>
      </w:r>
    </w:p>
    <w:p w14:paraId="07936967" w14:textId="70D67921" w:rsidR="00D62C25" w:rsidRPr="00D62C25" w:rsidRDefault="008D6368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плечо.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кувырка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переворачивание происходит боком по спине, а не через голову и заканчивается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кувырок в положение, когда одна нога согнута под себя, а другая ставиться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согнутой вперед, после этого вратарь встает на одно колено. Со временем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давать больше заданий с использованием кувырка вперед через плечо.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C25"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зависимости от задания упражнения повторяются от 4 до 10 раз.</w:t>
      </w:r>
    </w:p>
    <w:p w14:paraId="3EBB5F1C" w14:textId="77777777" w:rsidR="008D6368" w:rsidRDefault="00D62C25" w:rsidP="008D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Акробатические упражнения являются дополнением, например, в полосе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препятствий или элементом с помощью которого можно усложнить задания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ловле мячей. </w:t>
      </w:r>
    </w:p>
    <w:p w14:paraId="6CB03B28" w14:textId="432DB043" w:rsidR="00D62C25" w:rsidRP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Воспитывать координационные способности 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нужно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использовать </w:t>
      </w:r>
      <w:proofErr w:type="gramStart"/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</w:t>
      </w:r>
      <w:proofErr w:type="gramEnd"/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где изменяются пространственные, временные 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динамические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араметры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движения,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изменяются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внешние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выполнении упражнений: вес предметов; высота на которой выполняется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упражнение; площадь опоры; увеличивается ее подвижность; комбинируются</w:t>
      </w:r>
    </w:p>
    <w:p w14:paraId="70E94AFC" w14:textId="1F6DF885" w:rsidR="00D62C25" w:rsidRDefault="00D62C25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варианты ходьбу с прыжками, бег и ловлю предметов; акробатические</w:t>
      </w:r>
      <w:r w:rsidR="008D63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C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и т.д.</w:t>
      </w:r>
    </w:p>
    <w:p w14:paraId="5DDC93C8" w14:textId="721E4E19" w:rsidR="00806E9C" w:rsidRDefault="00806E9C" w:rsidP="00D6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77EE1A3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18E3457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AD80262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2CAB748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3AB2312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A703BD9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3F814954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D2C3A96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D6AD496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D5D7211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032B391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D4D153B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38CD6398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877122C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2B4FDB4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E5F332E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1129F7F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E39826C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366E4F66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3B68F1A5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A0C694A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B3BA134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4924AF4E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915D491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38F3A4B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0D25897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47C6947A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61B2A62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E84A947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BCD622B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478A503B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21691D4E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0C400701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2958840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FC3CB61" w14:textId="77777777" w:rsidR="00C31447" w:rsidRDefault="00C31447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F67AAC1" w14:textId="355DFE6A" w:rsidR="00806E9C" w:rsidRDefault="00806E9C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8D636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ВЫВОДЫ</w:t>
      </w:r>
      <w:r w:rsidR="008D636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</w:p>
    <w:p w14:paraId="64EC5CA1" w14:textId="77777777" w:rsidR="007E0411" w:rsidRPr="008D6368" w:rsidRDefault="007E0411" w:rsidP="008D6368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C3E92F3" w14:textId="4AF72B38" w:rsidR="00806E9C" w:rsidRPr="007E0411" w:rsidRDefault="00806E9C" w:rsidP="007E04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Проанализировав</w:t>
      </w:r>
      <w:r w:rsidR="007E0411"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литературные</w:t>
      </w:r>
      <w:r w:rsidR="007E0411"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источники,</w:t>
      </w:r>
      <w:r w:rsidR="007E0411"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сформировал</w:t>
      </w:r>
      <w:r w:rsidR="007E0411"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модель вратаря 7-10 лет, который должен владеть основными: технико-</w:t>
      </w:r>
      <w:r w:rsidR="007E0411"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тактическими действия и основными двигательными действиями.</w:t>
      </w:r>
    </w:p>
    <w:p w14:paraId="762D4186" w14:textId="351BF822" w:rsidR="00806E9C" w:rsidRPr="00806E9C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4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Основные</w:t>
      </w:r>
      <w:r w:rsidR="007E0411" w:rsidRPr="007E04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технико-тактические</w:t>
      </w:r>
      <w:r w:rsidR="007E0411" w:rsidRPr="007E04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действия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627446A8" w14:textId="77777777" w:rsidR="007E0411" w:rsidRDefault="00806E9C" w:rsidP="00806E9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техникой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катания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(фронтальные движения лицом, спиной вперед; боковые движения);</w:t>
      </w:r>
    </w:p>
    <w:p w14:paraId="752C51CE" w14:textId="77777777" w:rsidR="007E0411" w:rsidRDefault="00806E9C" w:rsidP="00806E9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техникой торможения (торможение, полукруг); </w:t>
      </w:r>
    </w:p>
    <w:p w14:paraId="724078BC" w14:textId="77777777" w:rsidR="007E0411" w:rsidRDefault="00806E9C" w:rsidP="00806E9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 стойками вратаря: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основной, сплит; полу-сплит; </w:t>
      </w:r>
    </w:p>
    <w:p w14:paraId="5B68B0DF" w14:textId="77777777" w:rsidR="007E0411" w:rsidRDefault="00806E9C" w:rsidP="00806E9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 техникой ловли и отбивания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шайбы;</w:t>
      </w:r>
    </w:p>
    <w:p w14:paraId="53C3F453" w14:textId="3AA95B32" w:rsidR="00806E9C" w:rsidRPr="007E0411" w:rsidRDefault="00806E9C" w:rsidP="00806E9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 техникой перемещения на щитках (перекат, слайд).</w:t>
      </w:r>
    </w:p>
    <w:p w14:paraId="71A5AEAC" w14:textId="77777777" w:rsidR="007E0411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4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Основные двигательные действия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33354709" w14:textId="161B33F2" w:rsidR="00806E9C" w:rsidRPr="00806E9C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ловить предметы перед собой и на разных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высотах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(низкая,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средняя,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высокая);</w:t>
      </w:r>
    </w:p>
    <w:p w14:paraId="2C6A8308" w14:textId="77777777" w:rsidR="007E0411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владеть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быстрыми,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короткими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перемещениями во всех направлениях в стойке и на щитках, включая быструю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остановку после перемещений;</w:t>
      </w:r>
    </w:p>
    <w:p w14:paraId="0F8F6191" w14:textId="77777777" w:rsidR="007E0411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быстро опускаться на щитки, падать вперед,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набок и быстро вставать в основную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стойку вратаря; </w:t>
      </w:r>
    </w:p>
    <w:p w14:paraId="2D708002" w14:textId="77777777" w:rsidR="007E0411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отбивать рукой,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предплечьями и плечами, клюшкой; </w:t>
      </w:r>
    </w:p>
    <w:p w14:paraId="0E0279E1" w14:textId="220F5419" w:rsidR="00806E9C" w:rsidRPr="00806E9C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координировать работу рук, ног и всего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тела при перемещениях, принятии стоек и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ловле предметов.</w:t>
      </w:r>
    </w:p>
    <w:p w14:paraId="3192A266" w14:textId="4816C1CD" w:rsidR="00806E9C" w:rsidRPr="00806E9C" w:rsidRDefault="00806E9C" w:rsidP="007E04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учетом возрастных особенностей детей 7-10 лет, современных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требований, предъявляемых к вратарям по хоккею на начальном этапе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спортивной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подготовки,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предлагаю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воспитанию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координационных, скоростно-силовых способностей и способности выполнять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 с большой амплитудой.</w:t>
      </w:r>
    </w:p>
    <w:p w14:paraId="5923E884" w14:textId="77777777" w:rsidR="007E0411" w:rsidRDefault="00806E9C" w:rsidP="007E04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Технология воспитания скоростно-силовых способностей ведется по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видам проявления: скорость однократных движений (выкат, торможение,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разворот, сплит, отбивание руками); время двигательной реакции (реакция на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броски, рикошеты); максимальный темп движений (действия в игровом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отрезке).</w:t>
      </w:r>
    </w:p>
    <w:p w14:paraId="4DC4D6D8" w14:textId="77777777" w:rsidR="007E0411" w:rsidRDefault="00806E9C" w:rsidP="007E04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Скорость однократных движений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воспитывается следующими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заданиями:</w:t>
      </w:r>
    </w:p>
    <w:p w14:paraId="6A770DAF" w14:textId="77777777" w:rsidR="007E0411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Старты при беге и прыжках из разных исходных положений,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выполняемые в разных направлениях и после различных упражнений.</w:t>
      </w:r>
    </w:p>
    <w:p w14:paraId="14A9146C" w14:textId="77777777" w:rsidR="007E0411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Скоростно-силовые упражнения на время (не более 20 секунд). Быстрое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одиночное выполнение упражнений различными частями тела.</w:t>
      </w:r>
    </w:p>
    <w:p w14:paraId="561C3B47" w14:textId="47304E5A" w:rsidR="00806E9C" w:rsidRPr="00806E9C" w:rsidRDefault="00806E9C" w:rsidP="0080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Прыжки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месте, в движении, со скакалкой, в разных исходных положениях, прыжковые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комбинации, прыжки через препятствия (лестница, скамейка, степ) и на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возвышение высотой не более 30 см.4. Бросок и ловля разновидностей мяча.</w:t>
      </w:r>
    </w:p>
    <w:p w14:paraId="4D8398E3" w14:textId="506EE609" w:rsidR="00806E9C" w:rsidRPr="00806E9C" w:rsidRDefault="00806E9C" w:rsidP="007E04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двигательной реакции (реакция на броски, рикошеты). На первый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 здесь выходят задания, которые вырабатывают быстроту двигательной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реакции на изменения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внешних условий, поэтому задача тренера сводится к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изменению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условий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игре</w:t>
      </w:r>
      <w:r w:rsidR="007E04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вратаря.</w:t>
      </w:r>
    </w:p>
    <w:p w14:paraId="7B33E835" w14:textId="26C37D62" w:rsidR="00806E9C" w:rsidRPr="00806E9C" w:rsidRDefault="007E0411" w:rsidP="008F7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806E9C"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редлага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ю </w:t>
      </w:r>
      <w:r w:rsidR="00806E9C"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06E9C"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в ловле мячей в нестандартных условиях: из-за препятствий,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06E9C"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ограничивающих обзор вратарю; после акробатических кувырков и перекатов;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06E9C"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в парах на месте и в движении, где можно менять скорость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06E9C"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высоту броска и тем самым быстро изменять условия для ловли мяча.</w:t>
      </w:r>
    </w:p>
    <w:p w14:paraId="484CC659" w14:textId="02B83B66" w:rsidR="00806E9C" w:rsidRPr="00806E9C" w:rsidRDefault="00806E9C" w:rsidP="008F7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Лучшим средством для воспитания максимального темпа движения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будут: полоса препятствий или «городок», спортивные и подвижные игры.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«Городок» - 6-8 станций, дети друг за другом выполняют задания на станциях,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переходя от станции к станции по команде тренера. Время выполнения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 на станции не более 10-20 секунд, переход от станции к станции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медленным бегом в течение 30-40 секунд.</w:t>
      </w:r>
    </w:p>
    <w:p w14:paraId="174982C7" w14:textId="213478B5" w:rsidR="00806E9C" w:rsidRPr="00806E9C" w:rsidRDefault="00806E9C" w:rsidP="008F7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Воспитание скоростно-силовых способностей необходимо осуществлять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подготовительном периоде и следует отводить до 30 % от общего времени на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физическую подготовку.</w:t>
      </w:r>
    </w:p>
    <w:p w14:paraId="6D2625F8" w14:textId="5873EE87" w:rsidR="006B3D3E" w:rsidRPr="006B3D3E" w:rsidRDefault="00806E9C" w:rsidP="00DA2B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Технология воспитания способности выполнять движения с большой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амплитудой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строится на вспомогательных упражнениях для вратаря, которые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подбираются с учетом характера подвижности в тех или иных суставах для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успешного выполнения технических приемов, требующих максимальной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подвижности. На тренировочных занятиях упражнения выполняются в потоке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с небольшими перерывами в 2-3 минуты. Упражнения выполняются</w:t>
      </w:r>
      <w:r w:rsidR="008F72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овторным методом, сериями по 10-25 раз в каждом подходе. Количество серий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менее двух-трех в каждом упражнении. Амплитуда движений постепенно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E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увеличивается до максимальной. Темп выполнения упражнения средний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B3D3E"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медленный.</w:t>
      </w:r>
    </w:p>
    <w:p w14:paraId="48134F4F" w14:textId="444A7D81" w:rsidR="006B3D3E" w:rsidRPr="006B3D3E" w:rsidRDefault="006B3D3E" w:rsidP="00DA2B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целесообразно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длительное время для получения желаемого эффекта.</w:t>
      </w:r>
    </w:p>
    <w:p w14:paraId="4CF9EF92" w14:textId="17498FDB" w:rsidR="006B3D3E" w:rsidRPr="006B3D3E" w:rsidRDefault="006B3D3E" w:rsidP="00DA2B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Технология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координационных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в трех направлениях: обучение умению оценивать движения в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пространстве, во времени и по степени мышечных усилий; обучение умению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сохранять статическое и динамическое равновесие; функциональное развитие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вестибулярного анализатора.</w:t>
      </w:r>
    </w:p>
    <w:p w14:paraId="061F7222" w14:textId="77777777" w:rsidR="00DA2B05" w:rsidRDefault="006B3D3E" w:rsidP="00DA2B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средства воспитания координационных способностей:</w:t>
      </w:r>
    </w:p>
    <w:p w14:paraId="5B28B8B9" w14:textId="77777777" w:rsidR="00DA2B05" w:rsidRDefault="006B3D3E" w:rsidP="006B3D3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Симметричные и асимметричные упражнения ногами и руками из различных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исходных положений на месте и в движении. </w:t>
      </w:r>
    </w:p>
    <w:p w14:paraId="3C860111" w14:textId="77777777" w:rsidR="00DA2B05" w:rsidRDefault="006B3D3E" w:rsidP="006B3D3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Чередование выполнения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медленных и быстрых упражнений, метание и ловля разных по объему и весу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мячей.</w:t>
      </w:r>
    </w:p>
    <w:p w14:paraId="72CC9FF3" w14:textId="77777777" w:rsidR="00DA2B05" w:rsidRDefault="006B3D3E" w:rsidP="006B3D3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Статическое и динамическое равновесие</w:t>
      </w:r>
    </w:p>
    <w:p w14:paraId="1EDC51CC" w14:textId="77777777" w:rsidR="00DA2B05" w:rsidRDefault="006B3D3E" w:rsidP="006B3D3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Акробатика, батут,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гимнастика. </w:t>
      </w:r>
    </w:p>
    <w:p w14:paraId="719AC70C" w14:textId="3C8DC05D" w:rsidR="006B3D3E" w:rsidRPr="00DA2B05" w:rsidRDefault="006B3D3E" w:rsidP="006B3D3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Подвижные и спортивные игры.</w:t>
      </w:r>
    </w:p>
    <w:p w14:paraId="0D109B01" w14:textId="60D6C611" w:rsidR="006B3D3E" w:rsidRPr="006B3D3E" w:rsidRDefault="006B3D3E" w:rsidP="00DA2B05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планировании нагрузок в процессе воспитания координационных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 нужно руководствоваться следующими положениями: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на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координацию выполнять в начале занятия;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суммарный объем упражнений при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воспитании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координационных</w:t>
      </w:r>
    </w:p>
    <w:p w14:paraId="0B9AD8BD" w14:textId="7D0700AD" w:rsidR="00806E9C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 должен быть небольшим;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занятиях придерживаться оптимальных интервалов отдыха, то есть до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восстановления ЧСС около 120 уд/мин.; стараться максимально качественно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выполнить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упражнения,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пусть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даже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сначала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медленно,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потом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уже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быстрее;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ограничивать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первоначальные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повторения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упражнений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10-15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секундами; стараться давать простые игровые задания в конце занятия в</w:t>
      </w:r>
      <w:r w:rsidR="00DA2B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течение 30 секунд.</w:t>
      </w:r>
    </w:p>
    <w:p w14:paraId="503A658C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424AF2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91F3145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52B6E1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8195B7E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1B05B4C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7F6E592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FF9F7EE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3C06AA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DEB3389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61FA6D5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5A7E0E5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DF7F59D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CAF08A7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99C54F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D4700C1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403B00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F6BBA9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6702E6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F1D9F73" w14:textId="241E7B25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СПИСОК ИСПОЛЬЗОВАННЫХ ИСТОЧНИКОВ</w:t>
      </w:r>
    </w:p>
    <w:p w14:paraId="1AA4AAC6" w14:textId="77777777" w:rsidR="00C31447" w:rsidRDefault="00C31447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E4521CA" w14:textId="14F85F72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Азбука хоккея / под ред. Томми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Боустедт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Минск: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Беларуская</w:t>
      </w:r>
      <w:proofErr w:type="spellEnd"/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Энцыклапедыяiмя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П.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Броукi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2011 360 с.</w:t>
      </w:r>
    </w:p>
    <w:p w14:paraId="48F813F4" w14:textId="0996C966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Бертанья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Д. Библия хоккейного тренера. М.: Спорт, 2016 208 с.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URL: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https://e.lanbook.com/reader/book/97505 (дата обращения: 30.10.2017).</w:t>
      </w:r>
    </w:p>
    <w:p w14:paraId="3F4D42F9" w14:textId="1DFCAAFC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Бочаров А.Г., Горева Т.М., Окунь В.Я. 500 лучших детских игр. М.: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Яуза, ЭКСМО-Пресс, 2002 416 с.</w:t>
      </w:r>
    </w:p>
    <w:p w14:paraId="3C0707ED" w14:textId="6757912C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Букатин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 Ю.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Колузганов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 М. Юный хоккеист. М.: Физкультура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спорт, 1986 312 с.</w:t>
      </w:r>
    </w:p>
    <w:p w14:paraId="16AE8309" w14:textId="52901F93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Букатин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А.Ю.,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Колузганов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В.М. Юный хоккеист. Физическая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подготовка: Скорость. // Вестник Федерации хоккея России. 2015 №2. С.55-60.</w:t>
      </w:r>
    </w:p>
    <w:p w14:paraId="6B511F52" w14:textId="49F40630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Волков В.С., Кореньков К.В., Зубков В.С. Подготовка вратарей.</w:t>
      </w:r>
    </w:p>
    <w:p w14:paraId="76EA5633" w14:textId="7DEE5ECE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Этап начальной подготовки 7-10 лет: учеб. </w:t>
      </w:r>
      <w:proofErr w:type="spellStart"/>
      <w:proofErr w:type="gram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пособие.СПб</w:t>
      </w:r>
      <w:proofErr w:type="spellEnd"/>
      <w:proofErr w:type="gram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.: НГУ им. П.Ф.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Лесгафта, Академия хоккея, 2013 188 с.</w:t>
      </w:r>
    </w:p>
    <w:p w14:paraId="24A527A2" w14:textId="5F360E74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Волков В.С., Кореньков К.В., Зубков В.С. Подготовка вратарей.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 специализации 12-16 лет. СПб.: НГУ им. П.Ф. Лесгафта, Академия хоккея,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2014 140 с.</w:t>
      </w:r>
    </w:p>
    <w:p w14:paraId="46A3F96E" w14:textId="12B6024F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Дневник</w:t>
      </w:r>
    </w:p>
    <w:p w14:paraId="6584E1FD" w14:textId="1A0C4BA8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вратаря/Федерация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хоккея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Республики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Беларусь;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Федерация хоккея Швеции. Минск: Беларусь.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Энцыклопедия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iмя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П.Броукi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2011, 176 c.</w:t>
      </w:r>
    </w:p>
    <w:p w14:paraId="07A8A005" w14:textId="389159C0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Игра вратаря в хоккее с шайбой. Брайан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Даккорд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[и др.]. Киев:</w:t>
      </w:r>
      <w:r w:rsidR="00C31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Олимпийская литература, 2013 264 с.</w:t>
      </w:r>
    </w:p>
    <w:p w14:paraId="092EC3C6" w14:textId="1F42F007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E36A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айцев В.К. Технологии тренировки функциональных систем</w:t>
      </w:r>
      <w:r w:rsidR="00E36A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организма хоккеиста: Теория и практика профессионального спорта. М.:</w:t>
      </w:r>
      <w:r w:rsidR="00E36A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Академический Проект, 2006 224 с.</w:t>
      </w:r>
    </w:p>
    <w:p w14:paraId="14570A31" w14:textId="53AF7418" w:rsidR="006B3D3E" w:rsidRPr="006B3D3E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r w:rsidR="00E36A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Ким С.Х. Растяжка, сила, ловкость в боевой практике. </w:t>
      </w:r>
      <w:proofErr w:type="spellStart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Ростов</w:t>
      </w:r>
      <w:proofErr w:type="spellEnd"/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н/Д.:</w:t>
      </w:r>
      <w:r w:rsidR="00E36A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Феникс, 2002 </w:t>
      </w:r>
    </w:p>
    <w:p w14:paraId="08BC5C0C" w14:textId="2ABF7BA8" w:rsidR="006B3D3E" w:rsidRPr="008858C2" w:rsidRDefault="006B3D3E" w:rsidP="006B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 w:rsidR="00E36A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Козловский К.Н. Средства и методы специальной скоростно-</w:t>
      </w:r>
      <w:r w:rsidR="00E36A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силовой подготовки юных хоккеистов // Вестник Федерации хоккея России.</w:t>
      </w:r>
      <w:r w:rsidR="00E36A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3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2015 №3. С.29-34.</w:t>
      </w:r>
    </w:p>
    <w:p w14:paraId="276746C1" w14:textId="71A2E404" w:rsidR="008858C2" w:rsidRPr="008858C2" w:rsidRDefault="008858C2" w:rsidP="00885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38101B3" w14:textId="77777777" w:rsidR="008858C2" w:rsidRPr="00031EDC" w:rsidRDefault="008858C2" w:rsidP="008858C2">
      <w:pPr>
        <w:rPr>
          <w:rFonts w:ascii="Times New Roman" w:hAnsi="Times New Roman" w:cs="Times New Roman"/>
          <w:sz w:val="24"/>
          <w:szCs w:val="24"/>
        </w:rPr>
      </w:pPr>
    </w:p>
    <w:p w14:paraId="6B07196B" w14:textId="0CC5E8A5" w:rsidR="00031EDC" w:rsidRPr="00031EDC" w:rsidRDefault="00031EDC" w:rsidP="00031EDC">
      <w:pPr>
        <w:rPr>
          <w:rFonts w:ascii="Times New Roman" w:hAnsi="Times New Roman" w:cs="Times New Roman"/>
          <w:sz w:val="24"/>
          <w:szCs w:val="24"/>
        </w:rPr>
      </w:pPr>
    </w:p>
    <w:p w14:paraId="7C85506C" w14:textId="77777777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7DE53A97" w14:textId="2FC06A18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14638718" w14:textId="49426C06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143706E3" w14:textId="1E0FEABD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63AD17F2" w14:textId="027C7D1A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7CD80E48" w14:textId="07A8D713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734FA221" w14:textId="510BCEF6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4D0FA0B0" w14:textId="6B945A4C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3559180F" w14:textId="35FCDA6E" w:rsidR="00031EDC" w:rsidRPr="008858C2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405485C7" w14:textId="059CF8A4" w:rsidR="00031EDC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p w14:paraId="4C4EA89F" w14:textId="77777777" w:rsidR="00E36AE0" w:rsidRDefault="00E36AE0" w:rsidP="00D62C25">
      <w:pPr>
        <w:rPr>
          <w:rFonts w:ascii="Times New Roman" w:hAnsi="Times New Roman" w:cs="Times New Roman"/>
          <w:sz w:val="24"/>
          <w:szCs w:val="24"/>
        </w:rPr>
      </w:pPr>
    </w:p>
    <w:p w14:paraId="3AEEFDA3" w14:textId="77777777" w:rsidR="00E36AE0" w:rsidRDefault="00E36AE0" w:rsidP="00D62C25">
      <w:pPr>
        <w:rPr>
          <w:rFonts w:ascii="Times New Roman" w:hAnsi="Times New Roman" w:cs="Times New Roman"/>
          <w:sz w:val="24"/>
          <w:szCs w:val="24"/>
        </w:rPr>
      </w:pPr>
    </w:p>
    <w:p w14:paraId="18F2B10E" w14:textId="77777777" w:rsidR="00031EDC" w:rsidRPr="00E10D59" w:rsidRDefault="00031EDC" w:rsidP="00FB0F75">
      <w:pPr>
        <w:rPr>
          <w:rFonts w:ascii="Times New Roman" w:hAnsi="Times New Roman" w:cs="Times New Roman"/>
          <w:sz w:val="24"/>
          <w:szCs w:val="24"/>
        </w:rPr>
      </w:pPr>
    </w:p>
    <w:sectPr w:rsidR="00031EDC" w:rsidRPr="00E1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22460" w14:textId="77777777" w:rsidR="00364132" w:rsidRDefault="00364132" w:rsidP="00FB0F75">
      <w:pPr>
        <w:spacing w:after="0" w:line="240" w:lineRule="auto"/>
      </w:pPr>
      <w:r>
        <w:separator/>
      </w:r>
    </w:p>
  </w:endnote>
  <w:endnote w:type="continuationSeparator" w:id="0">
    <w:p w14:paraId="0BC7905F" w14:textId="77777777" w:rsidR="00364132" w:rsidRDefault="00364132" w:rsidP="00FB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04C2" w14:textId="77777777" w:rsidR="00364132" w:rsidRDefault="00364132" w:rsidP="00FB0F75">
      <w:pPr>
        <w:spacing w:after="0" w:line="240" w:lineRule="auto"/>
      </w:pPr>
      <w:r>
        <w:separator/>
      </w:r>
    </w:p>
  </w:footnote>
  <w:footnote w:type="continuationSeparator" w:id="0">
    <w:p w14:paraId="56B2559D" w14:textId="77777777" w:rsidR="00364132" w:rsidRDefault="00364132" w:rsidP="00FB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704"/>
    <w:multiLevelType w:val="hybridMultilevel"/>
    <w:tmpl w:val="5A06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730"/>
    <w:multiLevelType w:val="hybridMultilevel"/>
    <w:tmpl w:val="7600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5C6"/>
    <w:multiLevelType w:val="multilevel"/>
    <w:tmpl w:val="E3B2A1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0CAA7A78"/>
    <w:multiLevelType w:val="hybridMultilevel"/>
    <w:tmpl w:val="A5AE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7B2"/>
    <w:multiLevelType w:val="hybridMultilevel"/>
    <w:tmpl w:val="F2985FF0"/>
    <w:lvl w:ilvl="0" w:tplc="54F238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76D4CAF"/>
    <w:multiLevelType w:val="hybridMultilevel"/>
    <w:tmpl w:val="4370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06DD7"/>
    <w:multiLevelType w:val="hybridMultilevel"/>
    <w:tmpl w:val="382E8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703F8"/>
    <w:multiLevelType w:val="hybridMultilevel"/>
    <w:tmpl w:val="8AAA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D01"/>
    <w:multiLevelType w:val="multilevel"/>
    <w:tmpl w:val="B392589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9" w15:restartNumberingAfterBreak="0">
    <w:nsid w:val="395659B5"/>
    <w:multiLevelType w:val="hybridMultilevel"/>
    <w:tmpl w:val="6D8C2BF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3D772E6C"/>
    <w:multiLevelType w:val="hybridMultilevel"/>
    <w:tmpl w:val="4590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40AC"/>
    <w:multiLevelType w:val="multilevel"/>
    <w:tmpl w:val="99F86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8" w:hanging="1800"/>
      </w:pPr>
      <w:rPr>
        <w:rFonts w:hint="default"/>
      </w:rPr>
    </w:lvl>
  </w:abstractNum>
  <w:abstractNum w:abstractNumId="12" w15:restartNumberingAfterBreak="0">
    <w:nsid w:val="4E0D1051"/>
    <w:multiLevelType w:val="hybridMultilevel"/>
    <w:tmpl w:val="36E8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1084B"/>
    <w:multiLevelType w:val="hybridMultilevel"/>
    <w:tmpl w:val="FFAE7652"/>
    <w:lvl w:ilvl="0" w:tplc="75B62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32E88"/>
    <w:multiLevelType w:val="multilevel"/>
    <w:tmpl w:val="8474F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59D620F0"/>
    <w:multiLevelType w:val="multilevel"/>
    <w:tmpl w:val="82F8D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13F6857"/>
    <w:multiLevelType w:val="hybridMultilevel"/>
    <w:tmpl w:val="08A2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E4574"/>
    <w:multiLevelType w:val="hybridMultilevel"/>
    <w:tmpl w:val="0870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57C5"/>
    <w:multiLevelType w:val="hybridMultilevel"/>
    <w:tmpl w:val="AD0C1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02770"/>
    <w:multiLevelType w:val="hybridMultilevel"/>
    <w:tmpl w:val="F4D8A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0283"/>
    <w:multiLevelType w:val="hybridMultilevel"/>
    <w:tmpl w:val="09BE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579EE"/>
    <w:multiLevelType w:val="multilevel"/>
    <w:tmpl w:val="EF52A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8"/>
  </w:num>
  <w:num w:numId="5">
    <w:abstractNumId w:val="10"/>
  </w:num>
  <w:num w:numId="6">
    <w:abstractNumId w:val="16"/>
  </w:num>
  <w:num w:numId="7">
    <w:abstractNumId w:val="9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21"/>
  </w:num>
  <w:num w:numId="14">
    <w:abstractNumId w:val="11"/>
  </w:num>
  <w:num w:numId="15">
    <w:abstractNumId w:val="15"/>
  </w:num>
  <w:num w:numId="16">
    <w:abstractNumId w:val="17"/>
  </w:num>
  <w:num w:numId="17">
    <w:abstractNumId w:val="14"/>
  </w:num>
  <w:num w:numId="18">
    <w:abstractNumId w:val="2"/>
  </w:num>
  <w:num w:numId="19">
    <w:abstractNumId w:val="13"/>
  </w:num>
  <w:num w:numId="20">
    <w:abstractNumId w:val="1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EA"/>
    <w:rsid w:val="00000775"/>
    <w:rsid w:val="00011D83"/>
    <w:rsid w:val="00031EDC"/>
    <w:rsid w:val="000504E4"/>
    <w:rsid w:val="00095B05"/>
    <w:rsid w:val="000C0B26"/>
    <w:rsid w:val="00105096"/>
    <w:rsid w:val="00141134"/>
    <w:rsid w:val="00145465"/>
    <w:rsid w:val="00177AC6"/>
    <w:rsid w:val="001C6150"/>
    <w:rsid w:val="001E7EE3"/>
    <w:rsid w:val="00202F4C"/>
    <w:rsid w:val="00232313"/>
    <w:rsid w:val="00265A29"/>
    <w:rsid w:val="00282F14"/>
    <w:rsid w:val="002A455A"/>
    <w:rsid w:val="002C65F6"/>
    <w:rsid w:val="002D7DEE"/>
    <w:rsid w:val="002F6F8A"/>
    <w:rsid w:val="00364132"/>
    <w:rsid w:val="0038258D"/>
    <w:rsid w:val="00385D09"/>
    <w:rsid w:val="003A3334"/>
    <w:rsid w:val="003B70E4"/>
    <w:rsid w:val="003C622D"/>
    <w:rsid w:val="00417634"/>
    <w:rsid w:val="00425599"/>
    <w:rsid w:val="00432F04"/>
    <w:rsid w:val="0045014F"/>
    <w:rsid w:val="00472103"/>
    <w:rsid w:val="004A0DE4"/>
    <w:rsid w:val="004B2AB5"/>
    <w:rsid w:val="004C11E1"/>
    <w:rsid w:val="004E5E12"/>
    <w:rsid w:val="0054640E"/>
    <w:rsid w:val="00560A41"/>
    <w:rsid w:val="005C3DF0"/>
    <w:rsid w:val="005D0C0D"/>
    <w:rsid w:val="005F6A93"/>
    <w:rsid w:val="006151AB"/>
    <w:rsid w:val="006371DE"/>
    <w:rsid w:val="006826C9"/>
    <w:rsid w:val="006B3D3E"/>
    <w:rsid w:val="0071611D"/>
    <w:rsid w:val="00722C74"/>
    <w:rsid w:val="00726C3F"/>
    <w:rsid w:val="007E0411"/>
    <w:rsid w:val="007F6A76"/>
    <w:rsid w:val="008034E4"/>
    <w:rsid w:val="00806E9C"/>
    <w:rsid w:val="008425BE"/>
    <w:rsid w:val="0085077F"/>
    <w:rsid w:val="008858C2"/>
    <w:rsid w:val="00886FE3"/>
    <w:rsid w:val="0089155D"/>
    <w:rsid w:val="008D6368"/>
    <w:rsid w:val="008F25C6"/>
    <w:rsid w:val="008F7205"/>
    <w:rsid w:val="009001B0"/>
    <w:rsid w:val="00923ACF"/>
    <w:rsid w:val="009476EA"/>
    <w:rsid w:val="009534DF"/>
    <w:rsid w:val="009B5B76"/>
    <w:rsid w:val="009F15BE"/>
    <w:rsid w:val="009F55B5"/>
    <w:rsid w:val="00A1276A"/>
    <w:rsid w:val="00A130A2"/>
    <w:rsid w:val="00A51AB6"/>
    <w:rsid w:val="00A64833"/>
    <w:rsid w:val="00AC07B1"/>
    <w:rsid w:val="00AE0F39"/>
    <w:rsid w:val="00B20909"/>
    <w:rsid w:val="00B54B09"/>
    <w:rsid w:val="00B63B04"/>
    <w:rsid w:val="00BA3EC2"/>
    <w:rsid w:val="00BC19AF"/>
    <w:rsid w:val="00BD16B0"/>
    <w:rsid w:val="00BD589A"/>
    <w:rsid w:val="00C04B41"/>
    <w:rsid w:val="00C31447"/>
    <w:rsid w:val="00C456C3"/>
    <w:rsid w:val="00D00D05"/>
    <w:rsid w:val="00D1228D"/>
    <w:rsid w:val="00D54CC0"/>
    <w:rsid w:val="00D62C25"/>
    <w:rsid w:val="00D66BA2"/>
    <w:rsid w:val="00D82393"/>
    <w:rsid w:val="00DA2B05"/>
    <w:rsid w:val="00DC3EAD"/>
    <w:rsid w:val="00DD0A67"/>
    <w:rsid w:val="00DE0644"/>
    <w:rsid w:val="00E10D59"/>
    <w:rsid w:val="00E36AE0"/>
    <w:rsid w:val="00E8798F"/>
    <w:rsid w:val="00F06BE1"/>
    <w:rsid w:val="00F2447B"/>
    <w:rsid w:val="00F30AB4"/>
    <w:rsid w:val="00F3474E"/>
    <w:rsid w:val="00F7423F"/>
    <w:rsid w:val="00FB0F75"/>
    <w:rsid w:val="00FC20DD"/>
    <w:rsid w:val="00FD5521"/>
    <w:rsid w:val="00FD7252"/>
    <w:rsid w:val="00FE13CA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172"/>
  <w15:chartTrackingRefBased/>
  <w15:docId w15:val="{D77129AE-7DF3-46CD-A00E-93642E9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F75"/>
  </w:style>
  <w:style w:type="paragraph" w:styleId="a6">
    <w:name w:val="footer"/>
    <w:basedOn w:val="a"/>
    <w:link w:val="a7"/>
    <w:uiPriority w:val="99"/>
    <w:unhideWhenUsed/>
    <w:rsid w:val="00FB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85DE-BC0C-4EBD-B48C-E99C06C9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11470</Words>
  <Characters>65384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</dc:creator>
  <cp:keywords/>
  <dc:description/>
  <cp:lastModifiedBy> </cp:lastModifiedBy>
  <cp:revision>2</cp:revision>
  <dcterms:created xsi:type="dcterms:W3CDTF">2025-05-20T06:35:00Z</dcterms:created>
  <dcterms:modified xsi:type="dcterms:W3CDTF">2025-05-20T06:35:00Z</dcterms:modified>
</cp:coreProperties>
</file>