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5B" w:rsidRPr="00974C5B" w:rsidRDefault="00974C5B" w:rsidP="00B8251F">
      <w:pPr>
        <w:rPr>
          <w:lang w:eastAsia="ru-RU"/>
        </w:rPr>
      </w:pPr>
      <w:r w:rsidRPr="00974C5B">
        <w:rPr>
          <w:lang w:eastAsia="ru-RU"/>
        </w:rPr>
        <w:t>На лугу, у самых гор...</w:t>
      </w:r>
      <w:bookmarkStart w:id="0" w:name="_GoBack"/>
      <w:bookmarkEnd w:id="0"/>
    </w:p>
    <w:p w:rsidR="00974C5B" w:rsidRPr="00974C5B" w:rsidRDefault="00974C5B" w:rsidP="00B825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74C5B">
        <w:rPr>
          <w:rFonts w:ascii="Times New Roman" w:hAnsi="Times New Roman" w:cs="Times New Roman"/>
          <w:sz w:val="28"/>
          <w:szCs w:val="28"/>
          <w:lang w:eastAsia="ru-RU"/>
        </w:rPr>
        <w:t>На лугу, у самых гор,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 доме жил хомяк Егор.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Целый день в заботах он,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Время нет ему на сон;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Моет, штопает, стирает,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Грусти он совсем не знает;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Добротой своей слывёт,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Словом грубым не швырнёт!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 дом Егор вселил мышат,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Несказанно был им рад;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Чик и Пик назвал он их,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Стал работать, за троих,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А мышатам, трын-трава,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Все деньки для них - халва;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Им бы день-деньской плясать,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Песни петь и сладко спать!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Как-то осенью Егор,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Колоски принёс на двор,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Сунул мышкам их под нос,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Не питал особых грёз: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Вам бы словом не сорить,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Колоски обмолотить,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А за мной не постоит,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Я для вас, друзья, открыт;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Праздник будет просто класс,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Буду радовать я вас!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Возмутились Чик и Пик,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Вдруг они пустились в крик: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Дел у нас невпроворот,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Открывать устали рот!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А ещё сейчас плясать,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И покушать, и поспать!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Да хомяк совсем не кис,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На хвостах мышат не вис: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Ну, да ладно, вас просить,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Свой язык зазря сушить!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Это дело по плечу,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Колос сам обмолочу!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Вам плясать и не потеть,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Лап до дырок не стереть!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Время таяло, как снег,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Не сомкнул хомяк и век.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Колоски он обмолол,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Вновь к мышатам подошёл: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Вот, в мешке моём зерно,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 деле быть оно должно,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А коль вы тут не князья,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Вам на мельницу б, друзья;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Будет нам мука в запас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И на праздник в самый раз!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Чик глазёнки опустил,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Он Егору говорил: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Я той мельницы боюсь,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Лучше сразу утоплюсь!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Да и дел здесь, пруд-пруди,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Песни, танцы впереди!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Пик от друга не отстал,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Так Егору он сказал: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Лап своих мне очень жаль,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Не пойду в такую даль,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Лучше друга поддержу,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И спою с ним, и спляшу!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Поглядел Егор на них,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Слов не нёс мышатам злых: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Дело делать мне не в срам,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Дело сделаю я сам!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Вам плясать и не потеть,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Лап до дырок не стереть!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Возвратился он назад,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На улыбку был богат: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Я муку, друзья, принёс,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Вам держать по ветру нос;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Нужно тесто замесить,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Пирожки начнём лепить!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Отвернулся тут же Чик: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Лап марать я не привык!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А вот спеть, сплясать пора,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Есть внутри меня искра!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Пик недолго размышлял,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Пред Егором он сиял: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Лап я тоже не трудил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И мозолей не носил,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вот </w:t>
      </w:r>
      <w:proofErr w:type="spellStart"/>
      <w:r w:rsidRPr="00974C5B">
        <w:rPr>
          <w:rFonts w:ascii="Times New Roman" w:hAnsi="Times New Roman" w:cs="Times New Roman"/>
          <w:sz w:val="28"/>
          <w:szCs w:val="28"/>
          <w:lang w:eastAsia="ru-RU"/>
        </w:rPr>
        <w:t>Чика</w:t>
      </w:r>
      <w:proofErr w:type="spellEnd"/>
      <w:r w:rsidRPr="00974C5B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поддержу,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И спою с ним, и спляшу!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Промолчал хомяк Егор,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Не вступал он с ними в спор: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Ладно, мыши, так и быть,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Тесто буду сам месить.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Вам плясать и не потеть,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Лап до дырок не стереть!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Дров он тут же наколол,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Тесто выставил на стол,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Затопил чрез часик печь,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Стал ножом словечки сечь.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Вышел скоро тесту срок,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Пирожков напёк он впрок,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Их на стол в улыбке нёс,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Пред столом повесил нос;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Чик и Пик уж за столом,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Взгляд мышат горит огнём!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Он на них взглянул в упор,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Начал трудный разговор: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- Я для вас не вижу мест,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Кто работал, тот и ест!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Вас прошу немедля встать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И на двор идти плясать,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Да и спеть вам в самый раз,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Я ж поем, друзья, сейчас!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Приуныли, Чик и Пик,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Выбор был тут невелик;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Только скрипнула та дверь,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Но не пелось им теперь,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Не плясалось, не спалось,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Слёз в траву пролили горсть!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Поспешил Егор на двор,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Он не брал их на измор: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Это, братцы, вам урок,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Он пойдёт вам только впрок;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Коль уж вышел делу день,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Вы не хольте в доме лень,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А коль вышел выходной,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То пляши душа и пой!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Я обиды не держу,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Вас к столу, друзья, прошу!</w:t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74C5B">
        <w:rPr>
          <w:rFonts w:ascii="Times New Roman" w:hAnsi="Times New Roman" w:cs="Times New Roman"/>
          <w:sz w:val="28"/>
          <w:szCs w:val="28"/>
          <w:lang w:eastAsia="ru-RU"/>
        </w:rPr>
        <w:br/>
        <w:t>Конец</w:t>
      </w:r>
    </w:p>
    <w:p w:rsidR="00B12BB3" w:rsidRPr="00974C5B" w:rsidRDefault="00B12BB3">
      <w:pPr>
        <w:rPr>
          <w:rFonts w:ascii="Times New Roman" w:hAnsi="Times New Roman" w:cs="Times New Roman"/>
          <w:sz w:val="28"/>
          <w:szCs w:val="28"/>
        </w:rPr>
      </w:pPr>
    </w:p>
    <w:sectPr w:rsidR="00B12BB3" w:rsidRPr="00974C5B" w:rsidSect="00B825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5D"/>
    <w:rsid w:val="00974C5B"/>
    <w:rsid w:val="00B12BB3"/>
    <w:rsid w:val="00B8251F"/>
    <w:rsid w:val="00C1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3C9FA-4881-480A-B514-E00C301C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6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>Home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Алеся</cp:lastModifiedBy>
  <cp:revision>5</cp:revision>
  <dcterms:created xsi:type="dcterms:W3CDTF">2014-11-20T14:04:00Z</dcterms:created>
  <dcterms:modified xsi:type="dcterms:W3CDTF">2025-05-20T17:46:00Z</dcterms:modified>
</cp:coreProperties>
</file>