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04" w:rsidRPr="002A045E" w:rsidRDefault="00153204" w:rsidP="007B0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родителей.</w:t>
      </w:r>
    </w:p>
    <w:p w:rsidR="007B08CC" w:rsidRPr="002A045E" w:rsidRDefault="007B08CC" w:rsidP="007B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45E">
        <w:rPr>
          <w:rFonts w:ascii="Times New Roman" w:hAnsi="Times New Roman" w:cs="Times New Roman"/>
          <w:sz w:val="24"/>
          <w:szCs w:val="24"/>
        </w:rPr>
        <w:t>«Развитие мелкой моторики детей 2 лет</w:t>
      </w:r>
      <w:r w:rsidR="002A045E" w:rsidRPr="002A045E">
        <w:rPr>
          <w:rFonts w:ascii="Times New Roman" w:hAnsi="Times New Roman" w:cs="Times New Roman"/>
          <w:sz w:val="24"/>
          <w:szCs w:val="24"/>
        </w:rPr>
        <w:t xml:space="preserve"> через продуктивную деятельность</w:t>
      </w:r>
      <w:r w:rsidRPr="002A045E">
        <w:rPr>
          <w:rFonts w:ascii="Times New Roman" w:hAnsi="Times New Roman" w:cs="Times New Roman"/>
          <w:sz w:val="24"/>
          <w:szCs w:val="24"/>
        </w:rPr>
        <w:t>».</w:t>
      </w:r>
    </w:p>
    <w:p w:rsidR="007B08CC" w:rsidRPr="002A045E" w:rsidRDefault="007B08CC" w:rsidP="007B08CC">
      <w:pPr>
        <w:jc w:val="right"/>
        <w:rPr>
          <w:rFonts w:ascii="Times New Roman" w:hAnsi="Times New Roman" w:cs="Times New Roman"/>
          <w:sz w:val="24"/>
          <w:szCs w:val="24"/>
        </w:rPr>
      </w:pPr>
      <w:r w:rsidRPr="002A045E">
        <w:rPr>
          <w:rFonts w:ascii="Times New Roman" w:hAnsi="Times New Roman" w:cs="Times New Roman"/>
          <w:sz w:val="24"/>
          <w:szCs w:val="24"/>
        </w:rPr>
        <w:t>Подготовили:</w:t>
      </w:r>
    </w:p>
    <w:p w:rsidR="007B08CC" w:rsidRPr="002A045E" w:rsidRDefault="007B08CC" w:rsidP="007B08CC">
      <w:pPr>
        <w:jc w:val="right"/>
        <w:rPr>
          <w:rFonts w:ascii="Times New Roman" w:hAnsi="Times New Roman" w:cs="Times New Roman"/>
          <w:sz w:val="24"/>
          <w:szCs w:val="24"/>
        </w:rPr>
      </w:pPr>
      <w:r w:rsidRPr="002A045E">
        <w:rPr>
          <w:rFonts w:ascii="Times New Roman" w:hAnsi="Times New Roman" w:cs="Times New Roman"/>
          <w:sz w:val="24"/>
          <w:szCs w:val="24"/>
        </w:rPr>
        <w:t>Фролова Т В</w:t>
      </w:r>
    </w:p>
    <w:p w:rsidR="007B08CC" w:rsidRPr="002A045E" w:rsidRDefault="007B08CC" w:rsidP="007B08CC">
      <w:pPr>
        <w:jc w:val="right"/>
        <w:rPr>
          <w:rFonts w:ascii="Times New Roman" w:hAnsi="Times New Roman" w:cs="Times New Roman"/>
          <w:sz w:val="24"/>
          <w:szCs w:val="24"/>
        </w:rPr>
      </w:pPr>
      <w:r w:rsidRPr="002A045E">
        <w:rPr>
          <w:rFonts w:ascii="Times New Roman" w:hAnsi="Times New Roman" w:cs="Times New Roman"/>
          <w:sz w:val="24"/>
          <w:szCs w:val="24"/>
        </w:rPr>
        <w:t>Кораблёва Е В</w:t>
      </w:r>
    </w:p>
    <w:p w:rsidR="007B08CC" w:rsidRPr="002A045E" w:rsidRDefault="007B08CC" w:rsidP="002A045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45E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Известный педагог В.А. Сухомлинский сказал, что «ум ребенка находится на кончиках его пальцев». Действительно, мелкая моторика неразрывно связана с нервной системой, мышлением, вниманием, памятью и восприятием ребенка, его зрением и речью.</w:t>
      </w:r>
    </w:p>
    <w:p w:rsidR="00971414" w:rsidRPr="002A045E" w:rsidRDefault="00971414" w:rsidP="002A045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Мелкая (тонкая) моторика рук — это способность выполнять точные скоординированные действия пальцами и кистями. Навыки мелкой моторики необходимы не только в быту, они оказывают большое влияние на процесс обучения ребенка. </w:t>
      </w:r>
    </w:p>
    <w:p w:rsidR="00971414" w:rsidRPr="002A045E" w:rsidRDefault="00971414" w:rsidP="002A04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B08CC">
        <w:rPr>
          <w:rFonts w:ascii="Times New Roman" w:eastAsia="Times New Roman" w:hAnsi="Times New Roman" w:cs="Times New Roman"/>
          <w:sz w:val="24"/>
          <w:szCs w:val="24"/>
          <w:lang w:eastAsia="ru-RU"/>
        </w:rPr>
        <w:t>2–3 года ребёнок очень быстро изучает и овладевает навыками.</w:t>
      </w:r>
      <w:r w:rsidRPr="002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развитие мелкой моторики способствует в первую очередь развитию речи. Малыш с каждым днём произносит всё больше новых слов, учится воспринимать и копировать звуки, начинает говорить целыми предложениями, поэтому крайне важно в этот период с ним заниматься.</w:t>
      </w:r>
    </w:p>
    <w:p w:rsidR="00971414" w:rsidRPr="002A045E" w:rsidRDefault="00971414" w:rsidP="002A0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видов</w:t>
      </w:r>
      <w:r w:rsidRPr="007B0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деятельности, р</w:t>
      </w:r>
      <w:r w:rsidRPr="002A0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азвивающих</w:t>
      </w:r>
      <w:r w:rsidRPr="007B0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мелкую моторику рук</w:t>
      </w:r>
      <w:r w:rsidRPr="002A04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2A04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является п</w:t>
      </w:r>
      <w:r w:rsidRPr="007B08C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родуктивная деятельность</w:t>
      </w:r>
      <w:r w:rsidRPr="002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(лепка, аппликация, рисование).</w:t>
      </w:r>
    </w:p>
    <w:p w:rsidR="007B08CC" w:rsidRPr="002A045E" w:rsidRDefault="007B08CC" w:rsidP="007B08CC">
      <w:pPr>
        <w:pStyle w:val="c1"/>
        <w:shd w:val="clear" w:color="auto" w:fill="FFFFFF"/>
        <w:spacing w:before="0" w:beforeAutospacing="0" w:after="0" w:afterAutospacing="0"/>
      </w:pPr>
      <w:r w:rsidRPr="002A045E">
        <w:rPr>
          <w:rStyle w:val="c0"/>
          <w:i/>
        </w:rPr>
        <w:t>Аппликация</w:t>
      </w:r>
      <w:r w:rsidRPr="002A045E">
        <w:rPr>
          <w:rStyle w:val="c0"/>
        </w:rPr>
        <w:t xml:space="preserve"> в развитии моторики позволяет ребенку научиться выполнять тонкие и точные движения пальцев рук, а от этого напрямую зависит работа мыслительных и речевых центров головного мозга. Очень важно уже в раннем возрасте развивать у ребенка навыки ручной умелости, формировать механизмы, которые необходимы для накопления практического опыта малыша, а также для овладения письмом в будущем. </w:t>
      </w:r>
    </w:p>
    <w:p w:rsidR="007B08CC" w:rsidRPr="002A045E" w:rsidRDefault="007B08CC" w:rsidP="007B08CC">
      <w:pPr>
        <w:pStyle w:val="c1"/>
        <w:shd w:val="clear" w:color="auto" w:fill="FFFFFF"/>
        <w:spacing w:before="0" w:beforeAutospacing="0" w:after="0" w:afterAutospacing="0"/>
      </w:pPr>
      <w:r w:rsidRPr="002A045E">
        <w:rPr>
          <w:rStyle w:val="c0"/>
        </w:rPr>
        <w:t>Дети успешно овладевают техническими навыками аппликационных операций: выкладывают, составляют из отдельных частей целое, упражняются в равномерном размещении элементов по площади листа; успешно овладевают сенсорными эталонами; приобретают первоначальные навыки поисковой деятельности; усваивают простейшие навыки совместной работы; активно общаются друг с другом и воспитателем.</w:t>
      </w:r>
    </w:p>
    <w:p w:rsidR="00782B5D" w:rsidRPr="002A045E" w:rsidRDefault="00782B5D" w:rsidP="00206825">
      <w:pPr>
        <w:pStyle w:val="a3"/>
        <w:spacing w:before="0" w:beforeAutospacing="0" w:after="0" w:afterAutospacing="0"/>
      </w:pPr>
      <w:r w:rsidRPr="002A045E">
        <w:rPr>
          <w:i/>
        </w:rPr>
        <w:t>Лепка из пластилина</w:t>
      </w:r>
      <w:r w:rsidRPr="002A045E">
        <w:t> – это эффективный метод развития мелкой моторики рук. При работе ребенка с пластилином на его ладошках и ногтевых фалангах пальцев массируются зоны нервных окончаний. Эти нервные окончания задействованы в развитии внимания, памяти и логического мышления ребенка.</w:t>
      </w:r>
    </w:p>
    <w:p w:rsidR="00782B5D" w:rsidRPr="002A045E" w:rsidRDefault="00782B5D" w:rsidP="00206825">
      <w:pPr>
        <w:pStyle w:val="a3"/>
        <w:spacing w:before="0" w:beforeAutospacing="0" w:after="0" w:afterAutospacing="0"/>
      </w:pPr>
      <w:r w:rsidRPr="002A045E">
        <w:t>Дети приходят в детский сад в возрасте 2-3 лет. Главной задачей в этом возрасте является заинтересовать малыша, вызвать интерес к лепке, не бояться брать в руки, правильно пользоваться (не брать в рот, лепить на доске, учиться согревать пластилин в ладошках, отрывать маленькие кусочки от целого куска. В дальнейшем закрепляется умение детей раскатывать пластилин круговыми и прямыми движениями. Соединять палочку в кольцо </w:t>
      </w:r>
      <w:r w:rsidRPr="002A045E">
        <w:rPr>
          <w:rStyle w:val="a4"/>
        </w:rPr>
        <w:t>(баранка, колёсики)</w:t>
      </w:r>
      <w:r w:rsidRPr="002A045E">
        <w:t>. Украшать вылепленные изделия.</w:t>
      </w:r>
    </w:p>
    <w:p w:rsidR="002A045E" w:rsidRPr="002A045E" w:rsidRDefault="002A045E" w:rsidP="002A045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2A045E">
        <w:rPr>
          <w:rFonts w:ascii="Times New Roman" w:hAnsi="Times New Roman" w:cs="Times New Roman"/>
          <w:sz w:val="24"/>
          <w:szCs w:val="24"/>
          <w:shd w:val="clear" w:color="auto" w:fill="FFFFFF"/>
        </w:rPr>
        <w:t>елкая моторика оказывает большое влияние на развитие ребенка.</w:t>
      </w:r>
    </w:p>
    <w:p w:rsidR="007B08CC" w:rsidRPr="002A045E" w:rsidRDefault="007B08CC" w:rsidP="007B08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8CC" w:rsidRPr="002A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705A2"/>
    <w:multiLevelType w:val="multilevel"/>
    <w:tmpl w:val="A5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06543"/>
    <w:multiLevelType w:val="multilevel"/>
    <w:tmpl w:val="0744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2712E"/>
    <w:multiLevelType w:val="multilevel"/>
    <w:tmpl w:val="941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683E"/>
    <w:multiLevelType w:val="multilevel"/>
    <w:tmpl w:val="B2AE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F7D97"/>
    <w:multiLevelType w:val="multilevel"/>
    <w:tmpl w:val="BAEE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56BE8"/>
    <w:multiLevelType w:val="multilevel"/>
    <w:tmpl w:val="031C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C2E10"/>
    <w:multiLevelType w:val="multilevel"/>
    <w:tmpl w:val="CE146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F9"/>
    <w:rsid w:val="00153204"/>
    <w:rsid w:val="00206825"/>
    <w:rsid w:val="002A045E"/>
    <w:rsid w:val="006E223D"/>
    <w:rsid w:val="00782B5D"/>
    <w:rsid w:val="007B08CC"/>
    <w:rsid w:val="00971414"/>
    <w:rsid w:val="00AA4268"/>
    <w:rsid w:val="00C33665"/>
    <w:rsid w:val="00E1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F0315-56E1-41A0-94E5-4230C1CB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B08CC"/>
  </w:style>
  <w:style w:type="character" w:customStyle="1" w:styleId="c40">
    <w:name w:val="c40"/>
    <w:basedOn w:val="a0"/>
    <w:rsid w:val="007B08CC"/>
  </w:style>
  <w:style w:type="paragraph" w:customStyle="1" w:styleId="c1">
    <w:name w:val="c1"/>
    <w:basedOn w:val="a"/>
    <w:rsid w:val="007B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2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2025-02-13T09:33:00Z</dcterms:created>
  <dcterms:modified xsi:type="dcterms:W3CDTF">2025-02-13T13:04:00Z</dcterms:modified>
</cp:coreProperties>
</file>