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E8" w:rsidRPr="00E32DB3" w:rsidRDefault="00D840E8" w:rsidP="00D840E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</w:pPr>
      <w:r w:rsidRPr="00E32DB3">
        <w:rPr>
          <w:rFonts w:ascii="GillSansC" w:hAnsi="GillSansC"/>
          <w:b/>
          <w:color w:val="171611"/>
          <w:sz w:val="27"/>
          <w:szCs w:val="27"/>
        </w:rPr>
        <w:t>Взаимодействие учителя-логопе</w:t>
      </w:r>
      <w:r>
        <w:rPr>
          <w:rFonts w:ascii="GillSansC" w:hAnsi="GillSansC"/>
          <w:b/>
          <w:color w:val="171611"/>
          <w:sz w:val="27"/>
          <w:szCs w:val="27"/>
        </w:rPr>
        <w:t>да и родителей</w:t>
      </w:r>
      <w:r w:rsidRPr="00E32DB3">
        <w:rPr>
          <w:rFonts w:ascii="GillSansC" w:hAnsi="GillSansC"/>
          <w:b/>
          <w:color w:val="171611"/>
          <w:sz w:val="27"/>
          <w:szCs w:val="27"/>
        </w:rPr>
        <w:t>.</w:t>
      </w:r>
      <w:r w:rsidRPr="00E32DB3">
        <w:rPr>
          <w:rFonts w:ascii="GillSansC" w:hAnsi="GillSansC"/>
          <w:b/>
          <w:color w:val="171611"/>
          <w:sz w:val="27"/>
          <w:szCs w:val="27"/>
        </w:rPr>
        <w:br/>
      </w:r>
    </w:p>
    <w:p w:rsidR="00D840E8" w:rsidRPr="00C81553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1C792C">
        <w:rPr>
          <w:rFonts w:ascii="Times New Roman" w:hAnsi="Times New Roman" w:cs="Times New Roman"/>
          <w:sz w:val="24"/>
          <w:szCs w:val="24"/>
          <w:lang w:eastAsia="ru-RU"/>
        </w:rPr>
        <w:t>Взаимодействие с семьей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младшего школьного возраста</w:t>
      </w:r>
      <w:r w:rsidRPr="001C792C">
        <w:rPr>
          <w:rFonts w:ascii="Times New Roman" w:hAnsi="Times New Roman" w:cs="Times New Roman"/>
          <w:sz w:val="24"/>
          <w:szCs w:val="24"/>
          <w:lang w:eastAsia="ru-RU"/>
        </w:rPr>
        <w:t>, имеющего нарушения речи, является одной из сложных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орон деятельности учителя-логопеда</w:t>
      </w:r>
      <w:r w:rsidRPr="001C792C">
        <w:rPr>
          <w:rFonts w:ascii="Times New Roman" w:hAnsi="Times New Roman" w:cs="Times New Roman"/>
          <w:sz w:val="24"/>
          <w:szCs w:val="24"/>
          <w:lang w:eastAsia="ru-RU"/>
        </w:rPr>
        <w:t>. Нередко педагоги испытывают трудности в установлении контакта с родителями учащихся. Важно найти такую форму общения с семьей, при которой возможны взаимопонимание, взаимопомощь в решении сложных задач обучения, коррекции и воспитания.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840E8" w:rsidRPr="00C81553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1553">
        <w:rPr>
          <w:rFonts w:ascii="Times New Roman" w:hAnsi="Times New Roman" w:cs="Times New Roman"/>
          <w:sz w:val="24"/>
          <w:szCs w:val="24"/>
          <w:lang w:eastAsia="ru-RU"/>
        </w:rPr>
        <w:t>Родители нередко отстраняются от работы по исправлению речевых дефектов у детей, так как не владеют необходимыми педа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гогическими знаниями и умениями, 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 xml:space="preserve">не могут найти свободного времени для занятий с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ребенком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еобходимо проводить с род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ителями просветительскую работу. 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Приобретённые знания помогут родителям глубже познакомиться с проблемами своего ребёнка, подкрепить интуитивные знания практ</w:t>
      </w:r>
      <w:r>
        <w:rPr>
          <w:rFonts w:ascii="Times New Roman" w:hAnsi="Times New Roman" w:cs="Times New Roman"/>
          <w:sz w:val="24"/>
          <w:szCs w:val="24"/>
          <w:lang w:eastAsia="ru-RU"/>
        </w:rPr>
        <w:t>икой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Ведь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совместная деятельность родителей и специалистов приносит более эффективный результат в коррекционной работе.</w:t>
      </w:r>
    </w:p>
    <w:p w:rsidR="00D840E8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Ф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 xml:space="preserve">ормы взаимодействия учителя-логопеда с родителями детей условно можно разделить на две группы: это непосредственного воздействия и опосредованного. К первой группе можно отнести такие формы, когда логопед обменивается с родителями необходимой информацией непосредственно в процессе общения (на родительском собрании, при сборе анамнестических данных, во время индивидуальной консультации, на открытых занятиях, семинарах-практикумах и т.д.).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посредованные формы воздействия, в частности – оформление информационных стендов для родителей, размещение материала на школьном сайте, обмен мнениями по электронной почте и другое.</w:t>
      </w:r>
    </w:p>
    <w:p w:rsidR="00D840E8" w:rsidRPr="00C81553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Но, как известно, многие родители не могут или не хотят посещать родительские собрания.  Поэтому приходится чаще использовать родительские пятиминутки, родительские гостиные, викторины, театральные постановки с участием детей. 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Создание группы в социальных сетях – это сообщества пользователей, объединенных какой-либо идеей или общим интересом. Если родителям неудобно обсуждать свои проблемы и задавать интересующие вопросы на сайте логопеда, то они могут делать это в специально созданной группе в социальных сетях. Пользователи находятся в социальных сетях, когда у них есть свободное время. Следовательно, к новым предложениям они открыты, что делает процесс коммуникации более эффективным.</w:t>
      </w:r>
    </w:p>
    <w:p w:rsidR="00D840E8" w:rsidRPr="00C81553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Многим родителям интересна такая форма работы, они с удовольствием посещают эти мероприятия и являются активными участниками.</w:t>
      </w:r>
    </w:p>
    <w:p w:rsidR="00D840E8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C81553">
        <w:rPr>
          <w:rFonts w:ascii="Times New Roman" w:hAnsi="Times New Roman" w:cs="Times New Roman"/>
          <w:sz w:val="24"/>
          <w:szCs w:val="24"/>
          <w:lang w:eastAsia="ru-RU"/>
        </w:rPr>
        <w:t>Таким образом, какие бы формы работы не выбрал для себя логопед- традиционные или инновационные, или и те, и другие совместно, зависит от желания педагога и возможностей конкретной школы: главное в коррекционной работе – не отпугнуть родителей, показать им значимость логопедической работы и призвать к активному сотрудничеству.</w:t>
      </w:r>
    </w:p>
    <w:p w:rsidR="00D840E8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0E8" w:rsidRPr="00500CE7" w:rsidRDefault="00D840E8" w:rsidP="00D840E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учитель-логопед Шаповалова Т.Т.</w:t>
      </w:r>
    </w:p>
    <w:p w:rsidR="00D840E8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0E8" w:rsidRDefault="00D840E8" w:rsidP="00D840E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A02" w:rsidRDefault="00924A02">
      <w:bookmarkStart w:id="0" w:name="_GoBack"/>
      <w:bookmarkEnd w:id="0"/>
    </w:p>
    <w:sectPr w:rsidR="00924A02" w:rsidSect="00D84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5A"/>
    <w:rsid w:val="00924A02"/>
    <w:rsid w:val="00C0565A"/>
    <w:rsid w:val="00D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EF07F-00FF-459B-95D2-386DC54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2025-05-22T05:09:00Z</dcterms:created>
  <dcterms:modified xsi:type="dcterms:W3CDTF">2025-05-22T05:09:00Z</dcterms:modified>
</cp:coreProperties>
</file>