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1"/>
        <w:widowControl/>
        <w:spacing w:lineRule="auto" w:line="276" w:before="0" w:after="0"/>
        <w:jc w:val="center"/>
        <w:rPr/>
      </w:pPr>
      <w:r>
        <w:rPr>
          <w:b/>
        </w:rPr>
        <w:t>Конспект нетрадиционного занятия по развитию речи «КОТ В САПОГАХ»</w:t>
      </w:r>
    </w:p>
    <w:p>
      <w:pPr>
        <w:pStyle w:val="NormalWeb1"/>
        <w:widowControl/>
        <w:spacing w:lineRule="auto" w:line="276" w:before="0" w:after="0"/>
        <w:jc w:val="center"/>
        <w:rPr/>
      </w:pPr>
      <w:r>
        <w:rPr>
          <w:b/>
        </w:rPr>
        <w:t>с использованием современного метода СИНКВЕЙН и кинезиологических упражнений</w:t>
      </w:r>
    </w:p>
    <w:p>
      <w:pPr>
        <w:pStyle w:val="NormalWeb1"/>
        <w:widowControl/>
        <w:spacing w:before="0" w:after="0"/>
        <w:jc w:val="center"/>
        <w:rPr/>
      </w:pPr>
      <w:r>
        <w:rPr>
          <w:b/>
        </w:rPr>
        <w:t xml:space="preserve">в подготовительной группе. </w:t>
      </w:r>
    </w:p>
    <w:p>
      <w:pPr>
        <w:pStyle w:val="NormalWeb1"/>
        <w:widowControl/>
        <w:spacing w:before="0" w:after="0"/>
        <w:jc w:val="center"/>
        <w:rPr/>
      </w:pPr>
      <w:r>
        <w:rPr/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Цель</w:t>
      </w:r>
      <w:r>
        <w:rPr/>
        <w:t>: формирование у детей умения передавать словесное изображение в описании героев и событий сказки посредством использования технологии синквейн, сохраняя положительный эмоциональный фон восприятия литературного произведения.</w:t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Задачи:</w:t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Образовательные</w:t>
      </w:r>
      <w:r>
        <w:rPr/>
        <w:t xml:space="preserve">: </w:t>
      </w:r>
    </w:p>
    <w:p>
      <w:pPr>
        <w:pStyle w:val="NormalWeb1"/>
        <w:widowControl/>
        <w:numPr>
          <w:ilvl w:val="0"/>
          <w:numId w:val="1"/>
        </w:numPr>
        <w:spacing w:before="0" w:after="0"/>
        <w:ind w:hanging="360" w:left="720" w:right="0"/>
        <w:rPr/>
      </w:pPr>
      <w:r>
        <w:rPr>
          <w:highlight w:val="white"/>
        </w:rPr>
        <w:t xml:space="preserve">Формировать у детей умение строить текст - описание </w:t>
      </w:r>
      <w:r>
        <w:rPr/>
        <w:t>с опорой на алгоритм - модель.</w:t>
      </w:r>
    </w:p>
    <w:p>
      <w:pPr>
        <w:pStyle w:val="NormalWeb1"/>
        <w:widowControl/>
        <w:numPr>
          <w:ilvl w:val="0"/>
          <w:numId w:val="1"/>
        </w:numPr>
        <w:spacing w:before="0" w:after="0"/>
        <w:ind w:hanging="360" w:left="720" w:right="0"/>
        <w:rPr/>
      </w:pPr>
      <w:r>
        <w:rPr/>
        <w:t>Активизировать словарь детей через вопросы знакомой сказки.</w:t>
      </w:r>
    </w:p>
    <w:p>
      <w:pPr>
        <w:pStyle w:val="NormalWeb1"/>
        <w:widowControl/>
        <w:numPr>
          <w:ilvl w:val="0"/>
          <w:numId w:val="1"/>
        </w:numPr>
        <w:spacing w:before="0" w:after="0"/>
        <w:ind w:hanging="360" w:left="720" w:right="0"/>
        <w:rPr/>
      </w:pPr>
      <w:r>
        <w:rPr/>
        <w:t xml:space="preserve">Обогащать словарь дошкольников словами - определениями, глаголами; совершенствовать грамматический строй речи. </w:t>
      </w:r>
    </w:p>
    <w:p>
      <w:pPr>
        <w:pStyle w:val="NormalWeb1"/>
        <w:widowControl/>
        <w:numPr>
          <w:ilvl w:val="0"/>
          <w:numId w:val="1"/>
        </w:numPr>
        <w:spacing w:before="0" w:after="0"/>
        <w:ind w:hanging="360" w:left="720" w:right="0"/>
        <w:rPr/>
      </w:pPr>
      <w:r>
        <w:rPr/>
        <w:t>Учить обобщать слова и предложения в форму текста - описания.</w:t>
      </w:r>
    </w:p>
    <w:p>
      <w:pPr>
        <w:pStyle w:val="NormalWeb1"/>
        <w:widowControl/>
        <w:numPr>
          <w:ilvl w:val="0"/>
          <w:numId w:val="1"/>
        </w:numPr>
        <w:spacing w:before="0" w:after="0"/>
        <w:ind w:hanging="360" w:left="720" w:right="0"/>
        <w:rPr/>
      </w:pPr>
      <w:r>
        <w:rPr/>
        <w:t>Формировать художественно - речевые способности.</w:t>
      </w:r>
    </w:p>
    <w:p>
      <w:pPr>
        <w:pStyle w:val="NormalWeb1"/>
        <w:widowControl/>
        <w:spacing w:before="0" w:after="0"/>
        <w:rPr/>
      </w:pPr>
      <w:r>
        <w:rPr>
          <w:b/>
        </w:rPr>
        <w:t>Развивающие:</w:t>
      </w:r>
      <w:r>
        <w:rPr/>
        <w:t> </w:t>
      </w:r>
      <w:r>
        <w:rPr>
          <w:color w:val="303F50"/>
        </w:rPr>
        <w:t xml:space="preserve"> </w:t>
      </w:r>
    </w:p>
    <w:p>
      <w:pPr>
        <w:pStyle w:val="NormalWeb1"/>
        <w:widowControl/>
        <w:numPr>
          <w:ilvl w:val="0"/>
          <w:numId w:val="2"/>
        </w:numPr>
        <w:spacing w:before="0" w:after="0"/>
        <w:ind w:hanging="360" w:left="720" w:right="0"/>
        <w:rPr/>
      </w:pPr>
      <w:r>
        <w:rPr/>
        <w:t>Закреплять общие речевые навыки: слуховое внимание и зрительное восприятие;</w:t>
      </w:r>
    </w:p>
    <w:p>
      <w:pPr>
        <w:pStyle w:val="NormalWeb1"/>
        <w:widowControl/>
        <w:numPr>
          <w:ilvl w:val="0"/>
          <w:numId w:val="2"/>
        </w:numPr>
        <w:spacing w:before="0" w:after="0"/>
        <w:ind w:hanging="360" w:left="720" w:right="0"/>
        <w:rPr/>
      </w:pPr>
      <w:r>
        <w:rPr/>
        <w:t>Развивать умение соотносить знаковые символы с образами, развивать образную речь;</w:t>
      </w:r>
    </w:p>
    <w:p>
      <w:pPr>
        <w:pStyle w:val="NormalWeb1"/>
        <w:widowControl/>
        <w:numPr>
          <w:ilvl w:val="0"/>
          <w:numId w:val="2"/>
        </w:numPr>
        <w:spacing w:before="0" w:after="0"/>
        <w:ind w:hanging="360" w:left="720" w:right="0"/>
        <w:rPr/>
      </w:pPr>
      <w:r>
        <w:rPr/>
        <w:t>Развивать у дошкольников память, творческое воображение, умение логически мыслить.</w:t>
      </w:r>
    </w:p>
    <w:p>
      <w:pPr>
        <w:pStyle w:val="NormalWeb1"/>
        <w:widowControl/>
        <w:spacing w:lineRule="auto" w:line="276" w:before="0" w:after="0"/>
        <w:rPr/>
      </w:pPr>
      <w:r>
        <w:rPr>
          <w:b/>
        </w:rPr>
        <w:t>Воспитательные: </w:t>
      </w:r>
    </w:p>
    <w:p>
      <w:pPr>
        <w:pStyle w:val="NormalWeb1"/>
        <w:widowControl/>
        <w:numPr>
          <w:ilvl w:val="0"/>
          <w:numId w:val="3"/>
        </w:numPr>
        <w:spacing w:lineRule="auto" w:line="276" w:before="0" w:after="0"/>
        <w:ind w:hanging="360" w:left="720" w:right="0"/>
        <w:rPr/>
      </w:pPr>
      <w:r>
        <w:rPr/>
        <w:t xml:space="preserve">Воспитывать доброжелательность, </w:t>
      </w:r>
    </w:p>
    <w:p>
      <w:pPr>
        <w:pStyle w:val="NormalWeb1"/>
        <w:widowControl/>
        <w:numPr>
          <w:ilvl w:val="0"/>
          <w:numId w:val="3"/>
        </w:numPr>
        <w:spacing w:lineRule="auto" w:line="276" w:before="0" w:after="0"/>
        <w:ind w:hanging="360" w:left="720" w:right="0"/>
        <w:rPr/>
      </w:pPr>
      <w:r>
        <w:rPr/>
        <w:t>Содействовать формированию навыков сотрудничества, активности, инициативности</w:t>
      </w:r>
      <w:r>
        <w:rPr>
          <w:b/>
        </w:rPr>
        <w:t xml:space="preserve">. </w:t>
      </w:r>
    </w:p>
    <w:p>
      <w:pPr>
        <w:pStyle w:val="NormalWeb1"/>
        <w:widowControl/>
        <w:numPr>
          <w:ilvl w:val="0"/>
          <w:numId w:val="3"/>
        </w:numPr>
        <w:spacing w:lineRule="auto" w:line="276" w:before="0" w:after="0"/>
        <w:ind w:hanging="360" w:left="720" w:right="0"/>
        <w:rPr/>
      </w:pPr>
      <w:r>
        <w:rPr/>
        <w:t>Прививать интерес к художественной литературе.</w:t>
      </w:r>
    </w:p>
    <w:p>
      <w:pPr>
        <w:pStyle w:val="NormalWeb1"/>
        <w:widowControl/>
        <w:spacing w:before="0" w:after="0"/>
        <w:jc w:val="both"/>
        <w:rPr>
          <w:b/>
        </w:rPr>
      </w:pPr>
      <w:r>
        <w:rPr>
          <w:b/>
        </w:rPr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Предварительная работа</w:t>
      </w:r>
      <w:r>
        <w:rPr/>
        <w:t>: чтение сказки и «Кот в сапогах»; работа с технологией синквейн.</w:t>
      </w:r>
    </w:p>
    <w:p>
      <w:pPr>
        <w:pStyle w:val="NormalWeb1"/>
        <w:widowControl/>
        <w:spacing w:before="0" w:after="0"/>
        <w:jc w:val="both"/>
        <w:rPr/>
      </w:pPr>
      <w:r>
        <w:rPr/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Оборудование:</w:t>
      </w:r>
      <w:r>
        <w:rPr/>
        <w:t xml:space="preserve"> сказочная книга, портрет французского писателя Шарль Перро, конверты с разрезными картинками (4 – 5 шт.), «Кинезиокуб» (физ.минутка) + конверт, презентация на интерактивной доске. </w:t>
      </w:r>
    </w:p>
    <w:p>
      <w:pPr>
        <w:pStyle w:val="NormalWeb1"/>
        <w:widowControl/>
        <w:spacing w:before="0" w:after="0"/>
        <w:rPr/>
      </w:pPr>
      <w:r>
        <w:rPr/>
      </w:r>
    </w:p>
    <w:p>
      <w:pPr>
        <w:pStyle w:val="NormalWeb1"/>
        <w:widowControl/>
        <w:spacing w:before="0" w:after="0"/>
        <w:rPr/>
      </w:pPr>
      <w:r>
        <w:rPr>
          <w:b/>
        </w:rPr>
        <w:t>Структура занятия:</w:t>
      </w:r>
    </w:p>
    <w:p>
      <w:pPr>
        <w:pStyle w:val="NormalWeb1"/>
        <w:widowControl/>
        <w:spacing w:before="0" w:after="0"/>
        <w:rPr/>
      </w:pPr>
      <w:r>
        <w:rPr>
          <w:b/>
        </w:rPr>
        <w:t>I Вводная часть – 5 минут</w:t>
      </w:r>
    </w:p>
    <w:p>
      <w:pPr>
        <w:pStyle w:val="NormalWeb1"/>
        <w:widowControl/>
        <w:numPr>
          <w:ilvl w:val="0"/>
          <w:numId w:val="4"/>
        </w:numPr>
        <w:spacing w:before="0" w:after="0"/>
        <w:ind w:hanging="360" w:left="360" w:right="0"/>
        <w:rPr/>
      </w:pPr>
      <w:r>
        <w:rPr/>
        <w:t>Художественное организационное слово «Здравствуй, друг!»</w:t>
      </w:r>
    </w:p>
    <w:p>
      <w:pPr>
        <w:pStyle w:val="NormalWeb1"/>
        <w:widowControl/>
        <w:numPr>
          <w:ilvl w:val="0"/>
          <w:numId w:val="4"/>
        </w:numPr>
        <w:spacing w:before="0" w:after="0"/>
        <w:ind w:hanging="360" w:left="360" w:right="0"/>
        <w:rPr/>
      </w:pPr>
      <w:r>
        <w:rPr/>
        <w:t>Загадывание загадки.</w:t>
      </w:r>
    </w:p>
    <w:p>
      <w:pPr>
        <w:pStyle w:val="NormalWeb1"/>
        <w:widowControl/>
        <w:numPr>
          <w:ilvl w:val="0"/>
          <w:numId w:val="4"/>
        </w:numPr>
        <w:spacing w:before="0" w:after="0"/>
        <w:ind w:hanging="360" w:left="360" w:right="0"/>
        <w:rPr/>
      </w:pPr>
      <w:r>
        <w:rPr/>
        <w:t>Сообщение новых знаний об авторе сказки «Кот в сапогах».</w:t>
      </w:r>
    </w:p>
    <w:p>
      <w:pPr>
        <w:pStyle w:val="NormalWeb1"/>
        <w:widowControl/>
        <w:numPr>
          <w:ilvl w:val="0"/>
          <w:numId w:val="4"/>
        </w:numPr>
        <w:spacing w:before="0" w:after="0"/>
        <w:ind w:hanging="360" w:left="360" w:right="0"/>
        <w:rPr/>
      </w:pPr>
      <w:r>
        <w:rPr/>
        <w:t>Мотивация: выполнение сказочных заданий.</w:t>
      </w:r>
    </w:p>
    <w:p>
      <w:pPr>
        <w:pStyle w:val="NormalWeb1"/>
        <w:widowControl/>
        <w:spacing w:before="0" w:after="0"/>
        <w:ind w:hanging="0" w:left="360" w:right="0"/>
        <w:rPr/>
      </w:pPr>
      <w:r>
        <w:rPr/>
      </w:r>
    </w:p>
    <w:p>
      <w:pPr>
        <w:pStyle w:val="NormalWeb1"/>
        <w:widowControl/>
        <w:spacing w:before="0" w:after="0"/>
        <w:rPr/>
      </w:pPr>
      <w:r>
        <w:rPr>
          <w:b/>
        </w:rPr>
        <w:t>II Основная часть – 20 минут</w:t>
      </w:r>
    </w:p>
    <w:p>
      <w:pPr>
        <w:pStyle w:val="NormalWeb1"/>
        <w:widowControl/>
        <w:numPr>
          <w:ilvl w:val="0"/>
          <w:numId w:val="5"/>
        </w:numPr>
        <w:spacing w:before="0" w:after="0"/>
        <w:ind w:hanging="360" w:left="720" w:right="0"/>
        <w:rPr/>
      </w:pPr>
      <w:r>
        <w:rPr/>
        <w:t>Задание 1 «Характеристики персонажей сказки»</w:t>
      </w:r>
    </w:p>
    <w:p>
      <w:pPr>
        <w:pStyle w:val="NormalWeb1"/>
        <w:widowControl/>
        <w:numPr>
          <w:ilvl w:val="0"/>
          <w:numId w:val="5"/>
        </w:numPr>
        <w:spacing w:before="0" w:after="0"/>
        <w:ind w:hanging="360" w:left="720" w:right="0"/>
        <w:rPr/>
      </w:pPr>
      <w:r>
        <w:rPr/>
        <w:t xml:space="preserve"> </w:t>
      </w:r>
      <w:r>
        <w:rPr/>
        <w:t>Задание 2 «Синквейн» Кот в сапогах</w:t>
      </w:r>
    </w:p>
    <w:p>
      <w:pPr>
        <w:pStyle w:val="NoSpacing1"/>
        <w:numPr>
          <w:ilvl w:val="0"/>
          <w:numId w:val="5"/>
        </w:numPr>
        <w:spacing w:before="0" w:after="0"/>
        <w:ind w:hanging="360" w:left="720" w:right="0"/>
        <w:rPr/>
      </w:pPr>
      <w:r>
        <w:rPr>
          <w:rFonts w:ascii="Times New Roman" w:hAnsi="Times New Roman"/>
          <w:sz w:val="24"/>
        </w:rPr>
        <w:t>Физминутка</w:t>
      </w:r>
      <w:r>
        <w:rPr>
          <w:rFonts w:ascii="Times New Roman" w:hAnsi="Times New Roman"/>
          <w:b/>
          <w:sz w:val="24"/>
        </w:rPr>
        <w:t xml:space="preserve"> «</w:t>
      </w:r>
      <w:r>
        <w:rPr>
          <w:rFonts w:ascii="Times New Roman" w:hAnsi="Times New Roman"/>
          <w:sz w:val="24"/>
        </w:rPr>
        <w:t>Кинезиокуб» + конверт</w:t>
      </w:r>
    </w:p>
    <w:p>
      <w:pPr>
        <w:pStyle w:val="NormalWeb1"/>
        <w:widowControl/>
        <w:numPr>
          <w:ilvl w:val="0"/>
          <w:numId w:val="5"/>
        </w:numPr>
        <w:spacing w:before="0" w:after="0"/>
        <w:ind w:hanging="360" w:left="720" w:right="0"/>
        <w:rPr/>
      </w:pPr>
      <w:r>
        <w:rPr/>
        <w:t xml:space="preserve">Задание 3 Игра по командам «Собери картинку» </w:t>
      </w:r>
    </w:p>
    <w:p>
      <w:pPr>
        <w:pStyle w:val="NormalWeb1"/>
        <w:widowControl/>
        <w:numPr>
          <w:ilvl w:val="0"/>
          <w:numId w:val="5"/>
        </w:numPr>
        <w:spacing w:before="0" w:after="0"/>
        <w:ind w:hanging="360" w:left="720" w:right="0"/>
        <w:rPr/>
      </w:pPr>
      <w:r>
        <w:rPr/>
        <w:t>Задание 4 «Синквейн» Людоед</w:t>
      </w:r>
    </w:p>
    <w:p>
      <w:pPr>
        <w:pStyle w:val="NormalWeb1"/>
        <w:widowControl/>
        <w:numPr>
          <w:ilvl w:val="0"/>
          <w:numId w:val="5"/>
        </w:numPr>
        <w:spacing w:before="0" w:after="0"/>
        <w:ind w:hanging="360" w:left="720" w:right="0"/>
        <w:rPr/>
      </w:pPr>
      <w:r>
        <w:rPr/>
        <w:t>Задание 5 «Составь длинное слово»</w:t>
      </w:r>
    </w:p>
    <w:p>
      <w:pPr>
        <w:pStyle w:val="NormalWeb1"/>
        <w:widowControl/>
        <w:spacing w:before="0" w:after="0"/>
        <w:ind w:hanging="0" w:left="360" w:right="0"/>
        <w:rPr/>
      </w:pPr>
      <w:r>
        <w:rPr/>
      </w:r>
    </w:p>
    <w:p>
      <w:pPr>
        <w:pStyle w:val="NormalWeb1"/>
        <w:widowControl/>
        <w:spacing w:before="0" w:after="0"/>
        <w:rPr/>
      </w:pPr>
      <w:r>
        <w:rPr>
          <w:b/>
        </w:rPr>
        <w:t>III Заключительная часть – 5 минут</w:t>
      </w:r>
    </w:p>
    <w:p>
      <w:pPr>
        <w:pStyle w:val="NormalWeb1"/>
        <w:widowControl/>
        <w:numPr>
          <w:ilvl w:val="0"/>
          <w:numId w:val="6"/>
        </w:numPr>
        <w:spacing w:before="0" w:after="0"/>
        <w:ind w:hanging="360" w:left="720" w:right="0"/>
        <w:rPr/>
      </w:pPr>
      <w:r>
        <w:rPr/>
        <w:t>Просьба сказочной книги.</w:t>
      </w:r>
    </w:p>
    <w:p>
      <w:pPr>
        <w:pStyle w:val="NormalWeb1"/>
        <w:widowControl/>
        <w:numPr>
          <w:ilvl w:val="0"/>
          <w:numId w:val="6"/>
        </w:numPr>
        <w:spacing w:before="0" w:after="0"/>
        <w:ind w:hanging="360" w:left="720" w:right="0"/>
        <w:rPr/>
      </w:pPr>
      <w:r>
        <w:rPr/>
        <w:t>Рефлексия.</w:t>
      </w:r>
    </w:p>
    <w:p>
      <w:pPr>
        <w:pStyle w:val="NormalWeb1"/>
        <w:widowControl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Web1"/>
        <w:widowControl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Web1"/>
        <w:widowControl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Web1"/>
        <w:widowControl/>
        <w:spacing w:before="0" w:after="0"/>
        <w:jc w:val="center"/>
        <w:rPr/>
      </w:pPr>
      <w:r>
        <w:rPr>
          <w:b/>
        </w:rPr>
        <w:t>Ход занятия.</w:t>
      </w:r>
    </w:p>
    <w:p>
      <w:pPr>
        <w:pStyle w:val="NormalWeb1"/>
        <w:widowControl/>
        <w:spacing w:before="0" w:after="0"/>
        <w:rPr/>
      </w:pPr>
      <w:r>
        <w:rPr>
          <w:b/>
        </w:rPr>
        <w:t xml:space="preserve">I Вводная часть </w:t>
      </w:r>
    </w:p>
    <w:p>
      <w:pPr>
        <w:pStyle w:val="NormalWeb1"/>
        <w:widowControl/>
        <w:spacing w:before="0" w:after="0"/>
        <w:rPr>
          <w:b/>
        </w:rPr>
      </w:pPr>
      <w:r>
        <w:rPr>
          <w:b/>
        </w:rPr>
      </w:r>
    </w:p>
    <w:p>
      <w:pPr>
        <w:pStyle w:val="NormalWeb1"/>
        <w:widowControl/>
        <w:numPr>
          <w:ilvl w:val="0"/>
          <w:numId w:val="7"/>
        </w:numPr>
        <w:spacing w:before="0" w:after="0"/>
        <w:ind w:hanging="360" w:left="720" w:right="0"/>
        <w:rPr/>
      </w:pPr>
      <w:r>
        <w:rPr>
          <w:u w:val="single"/>
        </w:rPr>
        <w:t>Художественное организационное слово «</w:t>
      </w:r>
      <w:r>
        <w:rPr>
          <w:u w:val="single"/>
        </w:rPr>
        <w:t>Я — твой</w:t>
      </w:r>
      <w:r>
        <w:rPr>
          <w:u w:val="single"/>
        </w:rPr>
        <w:t xml:space="preserve"> друг!»</w:t>
      </w:r>
    </w:p>
    <w:p>
      <w:pPr>
        <w:pStyle w:val="NormalWeb1"/>
        <w:widowControl/>
        <w:spacing w:before="0" w:after="0"/>
        <w:rPr>
          <w:b/>
        </w:rPr>
      </w:pPr>
      <w:r>
        <w:rPr>
          <w:b/>
        </w:rPr>
      </w:r>
    </w:p>
    <w:p>
      <w:pPr>
        <w:pStyle w:val="NormalWeb1"/>
        <w:widowControl/>
        <w:spacing w:before="0" w:after="0"/>
        <w:rPr/>
      </w:pPr>
      <w:r>
        <w:rPr>
          <w:b/>
        </w:rPr>
        <w:t>Орг. момент.</w:t>
      </w:r>
    </w:p>
    <w:p>
      <w:pPr>
        <w:pStyle w:val="NormalWeb1"/>
        <w:widowControl/>
        <w:spacing w:before="0" w:after="0"/>
        <w:rPr/>
      </w:pPr>
      <w:r>
        <w:rPr/>
        <w:t>Собрались все дети в круг</w:t>
      </w:r>
    </w:p>
    <w:p>
      <w:pPr>
        <w:pStyle w:val="NormalWeb1"/>
        <w:widowControl/>
        <w:spacing w:before="0" w:after="0"/>
        <w:rPr/>
      </w:pPr>
      <w:r>
        <w:rPr/>
        <w:t>Я – твой друг и ты – мой друг.</w:t>
      </w:r>
    </w:p>
    <w:p>
      <w:pPr>
        <w:pStyle w:val="NormalWeb1"/>
        <w:widowControl/>
        <w:spacing w:before="0" w:after="0"/>
        <w:rPr/>
      </w:pPr>
      <w:r>
        <w:rPr/>
        <w:t xml:space="preserve">Крепко за руки возьмемся </w:t>
      </w:r>
    </w:p>
    <w:p>
      <w:pPr>
        <w:pStyle w:val="NormalWeb1"/>
        <w:widowControl/>
        <w:spacing w:before="0" w:after="0"/>
        <w:rPr/>
      </w:pPr>
      <w:r>
        <w:rPr/>
        <w:t>И друг другу улыбнемся!</w:t>
      </w:r>
    </w:p>
    <w:p>
      <w:pPr>
        <w:pStyle w:val="NormalWeb1"/>
        <w:widowControl/>
        <w:spacing w:before="0" w:after="0"/>
        <w:rPr/>
      </w:pPr>
      <w:r>
        <w:rPr/>
      </w:r>
    </w:p>
    <w:p>
      <w:pPr>
        <w:pStyle w:val="NormalWeb1"/>
        <w:widowControl/>
        <w:numPr>
          <w:ilvl w:val="0"/>
          <w:numId w:val="7"/>
        </w:numPr>
        <w:spacing w:before="0" w:after="0"/>
        <w:ind w:hanging="360" w:left="720" w:right="0"/>
        <w:rPr/>
      </w:pPr>
      <w:r>
        <w:rPr>
          <w:u w:val="single"/>
        </w:rPr>
        <w:t>Загадывание загадки.</w:t>
      </w:r>
    </w:p>
    <w:p>
      <w:pPr>
        <w:pStyle w:val="NormalWeb1"/>
        <w:widowControl/>
        <w:spacing w:before="0" w:after="0"/>
        <w:ind w:hanging="0" w:left="360" w:right="0"/>
        <w:rPr>
          <w:u w:val="single"/>
        </w:rPr>
      </w:pPr>
      <w:r>
        <w:rPr>
          <w:u w:val="single"/>
        </w:rPr>
      </w:r>
    </w:p>
    <w:p>
      <w:pPr>
        <w:pStyle w:val="NormalWeb1"/>
        <w:widowControl/>
        <w:spacing w:before="0" w:after="0"/>
        <w:rPr/>
      </w:pPr>
      <w:r>
        <w:rPr>
          <w:b/>
        </w:rPr>
        <w:t>В:</w:t>
      </w:r>
      <w:r>
        <w:rPr/>
        <w:t xml:space="preserve"> </w:t>
      </w:r>
      <w:r>
        <w:rPr>
          <w:shd w:fill="FFFF00" w:val="clear"/>
        </w:rPr>
        <w:t>Присаживайтесь на ковер.</w:t>
      </w:r>
      <w:r>
        <w:rPr/>
        <w:t xml:space="preserve"> Ребята, а у вас есть друзья? Очень важно иметь хороших друзей и дорожить ими. Сегодня мы с вами поговорим о произведении, которое всем вам хорошо знакомо. Сейчас я загадаю вам загадку, и вы всё поймёте.</w:t>
      </w:r>
    </w:p>
    <w:p>
      <w:pPr>
        <w:pStyle w:val="NormalWeb1"/>
        <w:widowControl/>
        <w:spacing w:before="0" w:after="0"/>
        <w:rPr/>
      </w:pPr>
      <w:r>
        <w:rPr/>
      </w:r>
    </w:p>
    <w:p>
      <w:pPr>
        <w:pStyle w:val="NoSpacing1"/>
        <w:spacing w:before="0" w:after="0"/>
        <w:rPr/>
      </w:pPr>
      <w:r>
        <w:rPr>
          <w:rFonts w:ascii="Times New Roman" w:hAnsi="Times New Roman"/>
          <w:sz w:val="24"/>
        </w:rPr>
        <w:t>Этот сказочный герой</w:t>
      </w:r>
    </w:p>
    <w:p>
      <w:pPr>
        <w:pStyle w:val="NoSpacing1"/>
        <w:spacing w:before="0" w:after="0"/>
        <w:rPr/>
      </w:pPr>
      <w:r>
        <w:rPr>
          <w:rFonts w:ascii="Times New Roman" w:hAnsi="Times New Roman"/>
          <w:sz w:val="24"/>
        </w:rPr>
        <w:t>С хвостиком, усатый</w:t>
      </w:r>
    </w:p>
    <w:p>
      <w:pPr>
        <w:pStyle w:val="NoSpacing1"/>
        <w:spacing w:before="0" w:after="0"/>
        <w:rPr/>
      </w:pPr>
      <w:r>
        <w:rPr>
          <w:rFonts w:ascii="Times New Roman" w:hAnsi="Times New Roman"/>
          <w:sz w:val="24"/>
        </w:rPr>
        <w:t>В шляпе у него перо,</w:t>
      </w:r>
    </w:p>
    <w:p>
      <w:pPr>
        <w:pStyle w:val="NoSpacing1"/>
        <w:spacing w:before="0" w:after="0"/>
        <w:rPr/>
      </w:pPr>
      <w:r>
        <w:rPr>
          <w:rFonts w:ascii="Times New Roman" w:hAnsi="Times New Roman"/>
          <w:sz w:val="24"/>
        </w:rPr>
        <w:t>Сам весь полосатый,</w:t>
      </w:r>
    </w:p>
    <w:p>
      <w:pPr>
        <w:pStyle w:val="NoSpacing1"/>
        <w:spacing w:before="0" w:after="0"/>
        <w:rPr/>
      </w:pPr>
      <w:r>
        <w:rPr>
          <w:rFonts w:ascii="Times New Roman" w:hAnsi="Times New Roman"/>
          <w:sz w:val="24"/>
        </w:rPr>
        <w:t>Ходит он на двух ногах,</w:t>
      </w:r>
    </w:p>
    <w:p>
      <w:pPr>
        <w:pStyle w:val="NoSpacing1"/>
        <w:spacing w:before="0" w:after="0"/>
        <w:rPr/>
      </w:pPr>
      <w:r>
        <w:rPr>
          <w:rFonts w:ascii="Times New Roman" w:hAnsi="Times New Roman"/>
          <w:sz w:val="24"/>
        </w:rPr>
        <w:t>В ярко-красных сапогах.</w:t>
      </w:r>
    </w:p>
    <w:p>
      <w:pPr>
        <w:pStyle w:val="NoSpacing1"/>
        <w:spacing w:before="0" w:after="0"/>
        <w:rPr/>
      </w:pPr>
      <w:r>
        <w:rPr>
          <w:rFonts w:ascii="Times New Roman" w:hAnsi="Times New Roman"/>
          <w:b/>
          <w:sz w:val="24"/>
        </w:rPr>
        <w:t>Д:</w:t>
      </w:r>
      <w:r>
        <w:rPr>
          <w:rFonts w:ascii="Times New Roman" w:hAnsi="Times New Roman"/>
          <w:sz w:val="24"/>
        </w:rPr>
        <w:t xml:space="preserve"> Кот в сапогах</w:t>
      </w:r>
    </w:p>
    <w:p>
      <w:pPr>
        <w:pStyle w:val="NoSpacing1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</w:rPr>
        <w:t>В.:</w:t>
      </w:r>
      <w:r>
        <w:rPr>
          <w:rFonts w:ascii="Times New Roman" w:hAnsi="Times New Roman"/>
          <w:sz w:val="24"/>
        </w:rPr>
        <w:t xml:space="preserve"> Да, можно сказать, что кот был настоящим другом хозяина Маркиза де Карабаса. И мы уже знакомы с вами со сказкой «Кот в сапогах».</w:t>
      </w:r>
    </w:p>
    <w:p>
      <w:pPr>
        <w:pStyle w:val="NormalWeb1"/>
        <w:widowControl/>
        <w:spacing w:before="0" w:after="0"/>
        <w:rPr/>
      </w:pPr>
      <w:r>
        <w:rPr/>
      </w:r>
    </w:p>
    <w:p>
      <w:pPr>
        <w:pStyle w:val="NormalWeb1"/>
        <w:widowControl/>
        <w:numPr>
          <w:ilvl w:val="0"/>
          <w:numId w:val="7"/>
        </w:numPr>
        <w:spacing w:before="0" w:after="0"/>
        <w:ind w:hanging="360" w:left="720" w:right="0"/>
        <w:rPr/>
      </w:pPr>
      <w:r>
        <w:rPr>
          <w:u w:val="single"/>
        </w:rPr>
        <w:t>Сообщение новых знаний об авторе сказки «Кот в сапогах».</w:t>
      </w:r>
    </w:p>
    <w:p>
      <w:pPr>
        <w:pStyle w:val="NormalWeb1"/>
        <w:widowControl/>
        <w:spacing w:before="0" w:after="0"/>
        <w:ind w:hanging="0" w:left="720" w:right="0"/>
        <w:jc w:val="both"/>
        <w:rPr/>
      </w:pPr>
      <w:r>
        <w:rPr/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В.:</w:t>
      </w:r>
      <w:r>
        <w:rPr/>
        <w:t xml:space="preserve"> Вы знаете, что сказки бывают народными и авторскими. А сказка эта народная или авторская? (Это сказка авторская). Кто-нибудь из вас знает, чем различаются сказки народные и авторские? Народные сказки передавались людьми из поколения в поколение, их придумывал народ, а у авторской сказки есть автор – конкретный человек.</w:t>
      </w:r>
    </w:p>
    <w:p>
      <w:pPr>
        <w:pStyle w:val="NormalWeb1"/>
        <w:widowControl/>
        <w:spacing w:before="0" w:after="0"/>
        <w:jc w:val="both"/>
        <w:rPr/>
      </w:pPr>
      <w:r>
        <w:rPr/>
        <w:t>К</w:t>
      </w:r>
      <w:r>
        <w:rPr/>
        <w:t>ак как же зовут автора сказки «Кот в сапогах»?  Шарль Перро. Взгляните на его портрет. Шарль Перро – известный французский писатель, который написал много интересных сказок для детей.</w:t>
      </w:r>
    </w:p>
    <w:p>
      <w:pPr>
        <w:pStyle w:val="NormalWeb1"/>
        <w:widowControl/>
        <w:spacing w:before="0" w:after="0"/>
        <w:rPr/>
      </w:pPr>
      <w:r>
        <w:rPr/>
      </w:r>
    </w:p>
    <w:p>
      <w:pPr>
        <w:pStyle w:val="NormalWeb1"/>
        <w:widowControl/>
        <w:numPr>
          <w:ilvl w:val="0"/>
          <w:numId w:val="7"/>
        </w:numPr>
        <w:spacing w:before="0" w:after="0"/>
        <w:ind w:hanging="360" w:left="720" w:right="0"/>
        <w:rPr/>
      </w:pPr>
      <w:r>
        <w:rPr>
          <w:u w:val="single"/>
        </w:rPr>
        <w:t>Мотивация: выполнение сказочных заданий.</w:t>
      </w:r>
    </w:p>
    <w:p>
      <w:pPr>
        <w:pStyle w:val="NormalWeb1"/>
        <w:widowControl/>
        <w:spacing w:before="0" w:after="0"/>
        <w:ind w:hanging="0" w:left="360" w:right="0"/>
        <w:rPr/>
      </w:pPr>
      <w:r>
        <w:rPr/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В:</w:t>
      </w:r>
      <w:r>
        <w:rPr/>
        <w:t xml:space="preserve"> сегодня у нас важная задача – мы выполним много интересных заданий. Для этого нам нужна сказочная книга. Давайте закроем наши глаза и представим, как могла бы выглядеть сказочная книга. Опишите ее…</w:t>
      </w:r>
    </w:p>
    <w:p>
      <w:pPr>
        <w:pStyle w:val="NormalWeb1"/>
        <w:widowControl/>
        <w:spacing w:before="0" w:after="0"/>
        <w:rPr/>
      </w:pPr>
      <w:r>
        <w:rPr>
          <w:b/>
        </w:rPr>
        <w:t xml:space="preserve">В: </w:t>
      </w:r>
      <w:r>
        <w:rPr/>
        <w:t>А вот и она! Давайте сравним как вы описывали и какая у меня. Отлично, тогда приступим.</w:t>
      </w:r>
    </w:p>
    <w:p>
      <w:pPr>
        <w:pStyle w:val="NormalWeb1"/>
        <w:widowControl/>
        <w:spacing w:before="0" w:after="0"/>
        <w:rPr/>
      </w:pPr>
      <w:r>
        <w:rPr/>
      </w:r>
    </w:p>
    <w:p>
      <w:pPr>
        <w:pStyle w:val="Normal"/>
        <w:widowControl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br w:type="page"/>
      </w:r>
    </w:p>
    <w:p>
      <w:pPr>
        <w:pStyle w:val="NormalWeb1"/>
        <w:widowControl/>
        <w:spacing w:before="0" w:after="0"/>
        <w:rPr/>
      </w:pPr>
      <w:r>
        <w:rPr>
          <w:b/>
        </w:rPr>
        <w:t>II Основная часть – 20 минут</w:t>
      </w:r>
    </w:p>
    <w:p>
      <w:pPr>
        <w:pStyle w:val="NormalWeb1"/>
        <w:widowControl/>
        <w:spacing w:before="0" w:after="0"/>
        <w:rPr/>
      </w:pPr>
      <w:r>
        <w:rPr>
          <w:b/>
        </w:rPr>
        <w:t>В:</w:t>
      </w:r>
      <w:r>
        <w:rPr/>
        <w:t xml:space="preserve"> Я вам предлагаю пройди и </w:t>
      </w:r>
      <w:r>
        <w:rPr>
          <w:shd w:fill="FFFF00" w:val="clear"/>
        </w:rPr>
        <w:t>сесть на стульчики</w:t>
      </w:r>
      <w:r>
        <w:rPr/>
        <w:t>. Начнем выполнять задания.</w:t>
      </w:r>
    </w:p>
    <w:p>
      <w:pPr>
        <w:pStyle w:val="NormalWeb1"/>
        <w:widowControl/>
        <w:spacing w:before="0" w:after="0"/>
        <w:rPr/>
      </w:pPr>
      <w:r>
        <w:rPr/>
        <w:t>Открываем нашу книгу...</w:t>
      </w:r>
    </w:p>
    <w:p>
      <w:pPr>
        <w:pStyle w:val="NormalWeb1"/>
        <w:widowControl/>
        <w:spacing w:before="0" w:after="0"/>
        <w:rPr/>
      </w:pPr>
      <w:r>
        <w:rPr>
          <w:b/>
          <w:i/>
          <w:u w:val="single"/>
        </w:rPr>
        <w:t>Страница 1</w:t>
      </w:r>
    </w:p>
    <w:p>
      <w:pPr>
        <w:pStyle w:val="NormalWeb1"/>
        <w:widowControl/>
        <w:spacing w:before="0" w:after="0"/>
        <w:rPr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Web1"/>
        <w:widowControl/>
        <w:spacing w:before="0" w:after="0"/>
        <w:rPr/>
      </w:pPr>
      <w:r>
        <w:rPr>
          <w:b/>
        </w:rPr>
        <w:t xml:space="preserve">Назови персонажей сказки и расскажи о них. </w:t>
      </w:r>
      <w:r>
        <w:rPr>
          <w:i/>
        </w:rPr>
        <w:t>(изображение персонажей на интерактивной доске)</w:t>
      </w:r>
    </w:p>
    <w:p>
      <w:pPr>
        <w:pStyle w:val="NormalWeb1"/>
        <w:widowControl/>
        <w:spacing w:before="0" w:after="0"/>
        <w:rPr/>
      </w:pPr>
      <w:r>
        <w:rPr>
          <w:b/>
        </w:rPr>
        <w:t>В:</w:t>
      </w:r>
      <w:r>
        <w:rPr/>
        <w:t xml:space="preserve"> </w:t>
      </w:r>
      <w:r>
        <w:rPr/>
        <w:t xml:space="preserve">Посмотрите на доску. </w:t>
      </w:r>
      <w:r>
        <w:rPr/>
        <w:t xml:space="preserve">Кого же мы можем встретить? Попробуйте догадаться, кому принадлежит тень? </w:t>
      </w:r>
    </w:p>
    <w:p>
      <w:pPr>
        <w:pStyle w:val="Normal"/>
        <w:widowControl/>
        <w:numPr>
          <w:ilvl w:val="0"/>
          <w:numId w:val="8"/>
        </w:numPr>
        <w:spacing w:before="0" w:after="0"/>
        <w:ind w:hanging="360" w:left="720" w:right="0"/>
        <w:rPr/>
      </w:pPr>
      <w:r>
        <w:rPr>
          <w:rFonts w:ascii="Times New Roman" w:hAnsi="Times New Roman"/>
          <w:sz w:val="24"/>
        </w:rPr>
        <w:t>Чья тень изображена? (Кот в сапогах).</w:t>
      </w:r>
      <w:r>
        <w:rPr/>
        <w:t xml:space="preserve"> </w:t>
      </w:r>
      <w:r>
        <w:rPr>
          <w:rFonts w:ascii="Times New Roman" w:hAnsi="Times New Roman"/>
          <w:sz w:val="24"/>
        </w:rPr>
        <w:t>Какой он? Что вы можете о нём сказать? (Кот в сапогах - весёлый, озорной, забавный, хитрый, любознательный, дружелюбный, смешной).</w:t>
      </w:r>
    </w:p>
    <w:p>
      <w:pPr>
        <w:pStyle w:val="NormalWeb1"/>
        <w:widowControl/>
        <w:numPr>
          <w:ilvl w:val="0"/>
          <w:numId w:val="8"/>
        </w:numPr>
        <w:spacing w:before="0" w:after="0"/>
        <w:ind w:hanging="360" w:left="720" w:right="0"/>
        <w:rPr/>
      </w:pPr>
      <w:r>
        <w:rPr/>
        <w:t>А здесь чья тень? Какой он по характеру? (Маркиз де Карабас - добрый, доверчивый, грустный, симпатичный).</w:t>
      </w:r>
    </w:p>
    <w:p>
      <w:pPr>
        <w:pStyle w:val="NormalWeb1"/>
        <w:widowControl/>
        <w:numPr>
          <w:ilvl w:val="0"/>
          <w:numId w:val="8"/>
        </w:numPr>
        <w:spacing w:before="0" w:after="0"/>
        <w:ind w:hanging="360" w:left="720" w:right="0"/>
        <w:rPr/>
      </w:pPr>
      <w:r>
        <w:rPr/>
        <w:t>Чья тут тень? (Король - доверчивый, добрый, отзывчивый)</w:t>
      </w:r>
    </w:p>
    <w:p>
      <w:pPr>
        <w:pStyle w:val="NormalWeb1"/>
        <w:widowControl/>
        <w:numPr>
          <w:ilvl w:val="0"/>
          <w:numId w:val="8"/>
        </w:numPr>
        <w:spacing w:before="0" w:after="0"/>
        <w:ind w:hanging="360" w:left="720" w:right="0"/>
        <w:rPr/>
      </w:pPr>
      <w:r>
        <w:rPr/>
        <w:t>А здесь чья тень? Какая она по характеру? (Принцесса - добрая, хорошая, красивая)</w:t>
      </w:r>
    </w:p>
    <w:p>
      <w:pPr>
        <w:pStyle w:val="NormalWeb1"/>
        <w:widowControl/>
        <w:numPr>
          <w:ilvl w:val="0"/>
          <w:numId w:val="8"/>
        </w:numPr>
        <w:spacing w:before="0" w:after="0"/>
        <w:ind w:hanging="360" w:left="720" w:right="0"/>
        <w:rPr/>
      </w:pPr>
      <w:r>
        <w:rPr/>
        <w:t>А здесь чья тень? Какой он по характеру?А каким был Людоед? (Людоед - злой, глупый, сильный, богатый).</w:t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В:</w:t>
      </w:r>
      <w:r>
        <w:rPr/>
        <w:t xml:space="preserve"> Молодцы. Ребята, вы все правильно охарактеризовали персонажей этой сказки. Мы можем перейти к следующему заданию.</w:t>
      </w:r>
    </w:p>
    <w:p>
      <w:pPr>
        <w:pStyle w:val="NormalWeb1"/>
        <w:widowControl/>
        <w:spacing w:before="0" w:after="0"/>
        <w:rPr>
          <w:u w:val="single"/>
        </w:rPr>
      </w:pPr>
      <w:r>
        <w:rPr>
          <w:u w:val="single"/>
        </w:rPr>
      </w:r>
    </w:p>
    <w:p>
      <w:pPr>
        <w:pStyle w:val="NormalWeb1"/>
        <w:widowControl/>
        <w:spacing w:before="0" w:after="0"/>
        <w:rPr/>
      </w:pPr>
      <w:r>
        <w:rPr>
          <w:b/>
          <w:i/>
          <w:u w:val="single"/>
        </w:rPr>
        <w:t>Страница 2</w:t>
      </w:r>
    </w:p>
    <w:p>
      <w:pPr>
        <w:pStyle w:val="NormalWeb1"/>
        <w:widowControl/>
        <w:spacing w:before="0" w:after="0"/>
        <w:rPr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Web1"/>
        <w:widowControl/>
        <w:spacing w:before="0" w:after="0"/>
        <w:rPr/>
      </w:pPr>
      <w:r>
        <w:rPr>
          <w:b/>
        </w:rPr>
        <w:t xml:space="preserve">Составь синквейн про Кота в сапогах </w:t>
      </w:r>
      <w:r>
        <w:rPr>
          <w:i/>
        </w:rPr>
        <w:t>(структура синквейна на экране)</w:t>
      </w:r>
    </w:p>
    <w:p>
      <w:pPr>
        <w:pStyle w:val="NormalWeb1"/>
        <w:widowControl/>
        <w:spacing w:before="0" w:after="0"/>
        <w:rPr>
          <w:b/>
        </w:rPr>
      </w:pPr>
      <w:r>
        <w:rPr>
          <w:b/>
        </w:rPr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В:</w:t>
      </w:r>
      <w:r>
        <w:rPr/>
        <w:t xml:space="preserve"> В нашей книге есть необычное задание, которое называется Синквейн. Давайте все вместе скажем </w:t>
      </w:r>
      <w:r>
        <w:rPr/>
        <w:t xml:space="preserve">(дети хором произносят). </w:t>
      </w:r>
      <w:r>
        <w:rPr/>
        <w:t xml:space="preserve">Вы уже знакомы с этим словом. Кто помнит, что такое синквейн? (нерифмованное стихотворение из пяти строк </w:t>
      </w:r>
      <w:r>
        <w:rPr/>
        <w:t>и составлено по определенным правилам</w:t>
      </w:r>
      <w:r>
        <w:rPr/>
        <w:t xml:space="preserve">). </w:t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В:</w:t>
      </w:r>
      <w:r>
        <w:rPr/>
        <w:t xml:space="preserve"> Хорошо, молодцы. </w:t>
      </w:r>
      <w:r>
        <w:rPr/>
        <w:t>П</w:t>
      </w:r>
      <w:r>
        <w:rPr/>
        <w:t xml:space="preserve">опробуем составить синквейн? </w:t>
      </w:r>
      <w:r>
        <w:rPr/>
        <w:t xml:space="preserve">Но для начала подумаем и вспомним, что же это за схема похожая на елочку? </w:t>
      </w:r>
    </w:p>
    <w:p>
      <w:pPr>
        <w:pStyle w:val="NormalWeb1"/>
        <w:widowControl/>
        <w:spacing w:before="0" w:after="0"/>
        <w:jc w:val="both"/>
        <w:rPr/>
      </w:pPr>
      <w:r>
        <w:rPr/>
        <w:t>На первой строке один треугольник и состоит из одного слова, что обозначает? (предмет).</w:t>
      </w:r>
    </w:p>
    <w:p>
      <w:pPr>
        <w:pStyle w:val="NormalWeb1"/>
        <w:widowControl/>
        <w:spacing w:before="0" w:after="0"/>
        <w:jc w:val="both"/>
        <w:rPr/>
      </w:pPr>
      <w:r>
        <w:rPr/>
        <w:t xml:space="preserve">На второй строке два треугольника и состоит из двух слов, что они обозначают? (признаки предмета — какой это предмет) </w:t>
      </w:r>
    </w:p>
    <w:p>
      <w:pPr>
        <w:pStyle w:val="NormalWeb1"/>
        <w:widowControl/>
        <w:spacing w:before="0" w:after="0"/>
        <w:jc w:val="both"/>
        <w:rPr/>
      </w:pPr>
      <w:r>
        <w:rPr/>
        <w:t>На третьей строке три треугольника и состоит из трех слов, что они обозначают? (действие предмета — что делает).</w:t>
      </w:r>
    </w:p>
    <w:p>
      <w:pPr>
        <w:pStyle w:val="NormalWeb1"/>
        <w:widowControl/>
        <w:spacing w:before="0" w:after="0"/>
        <w:jc w:val="both"/>
        <w:rPr/>
      </w:pPr>
      <w:r>
        <w:rPr/>
        <w:t>На четвертой строчке четыре треугольника, что обозначают? Что нужно составить? (составить предложение по этой теме из четырех слов). Да, т.е. что мы думаем об этом предмете?</w:t>
      </w:r>
    </w:p>
    <w:p>
      <w:pPr>
        <w:pStyle w:val="NormalWeb1"/>
        <w:widowControl/>
        <w:spacing w:before="0" w:after="0"/>
        <w:jc w:val="both"/>
        <w:rPr/>
      </w:pPr>
      <w:r>
        <w:rPr/>
        <w:t>И последний один треугольник и состоит из одного слова, что обозначает? (вывод — кто это или что это)</w:t>
      </w:r>
    </w:p>
    <w:p>
      <w:pPr>
        <w:pStyle w:val="NormalWeb1"/>
        <w:widowControl/>
        <w:spacing w:before="0" w:after="0"/>
        <w:jc w:val="both"/>
        <w:rPr/>
      </w:pPr>
      <w:r>
        <w:rPr>
          <w:b/>
          <w:bCs/>
        </w:rPr>
        <w:t>В.:</w:t>
      </w:r>
      <w:r>
        <w:rPr/>
        <w:t>Давайте составим синквейн про Кота в сапогах. Сделаем дружно.</w:t>
      </w:r>
    </w:p>
    <w:p>
      <w:pPr>
        <w:pStyle w:val="NormalWeb1"/>
        <w:widowControl/>
        <w:spacing w:before="0" w:after="0"/>
        <w:jc w:val="both"/>
        <w:rPr/>
      </w:pPr>
      <w:r>
        <w:rPr>
          <w:b/>
          <w:bCs/>
          <w:shd w:fill="auto" w:val="clear"/>
        </w:rPr>
        <w:t>В.:</w:t>
      </w:r>
      <w:r>
        <w:rPr/>
        <w:t xml:space="preserve">На первой строчке мы расположим предмет — это </w:t>
      </w:r>
      <w:r>
        <w:rPr>
          <w:u w:val="single"/>
        </w:rPr>
        <w:t>КОТ</w:t>
      </w:r>
      <w:r>
        <w:rPr/>
        <w:t>.</w:t>
      </w:r>
    </w:p>
    <w:p>
      <w:pPr>
        <w:pStyle w:val="NormalWeb1"/>
        <w:widowControl/>
        <w:spacing w:before="0" w:after="0"/>
        <w:jc w:val="both"/>
        <w:rPr/>
      </w:pPr>
      <w:r>
        <w:rPr/>
        <w:t>На второй строчке, что расположим? (признаки предмета). Кот пушистый или лысый? (</w:t>
      </w:r>
      <w:r>
        <w:rPr>
          <w:u w:val="single"/>
        </w:rPr>
        <w:t>пушистый</w:t>
      </w:r>
      <w:r>
        <w:rPr/>
        <w:t>). Расположим...Какой же кот по характеру? Смелый или трусливый? (</w:t>
      </w:r>
      <w:r>
        <w:rPr>
          <w:u w:val="single"/>
        </w:rPr>
        <w:t>смелый</w:t>
      </w:r>
      <w:r>
        <w:rPr/>
        <w:t>). Расположим…</w:t>
      </w:r>
    </w:p>
    <w:p>
      <w:pPr>
        <w:pStyle w:val="NormalWeb1"/>
        <w:widowControl/>
        <w:spacing w:before="0" w:after="0"/>
        <w:jc w:val="both"/>
        <w:rPr/>
      </w:pPr>
      <w:r>
        <w:rPr/>
        <w:t>Что на третьей строчке расположилось? (действие предмета) Что делает кот для хозяина? (</w:t>
      </w:r>
      <w:r>
        <w:rPr>
          <w:u w:val="single"/>
        </w:rPr>
        <w:t>Выручает, помогает</w:t>
      </w:r>
      <w:r>
        <w:rPr/>
        <w:t>). Что сделал кот с Людоедом? (</w:t>
      </w:r>
      <w:r>
        <w:rPr>
          <w:u w:val="single"/>
        </w:rPr>
        <w:t>съедает</w:t>
      </w:r>
      <w:r>
        <w:rPr/>
        <w:t>). Расположим…</w:t>
      </w:r>
    </w:p>
    <w:p>
      <w:pPr>
        <w:pStyle w:val="NormalWeb1"/>
        <w:widowControl/>
        <w:spacing w:before="0" w:after="0"/>
        <w:jc w:val="both"/>
        <w:rPr/>
      </w:pPr>
      <w:r>
        <w:rPr/>
        <w:t>На четвертой строчке, что нам нужно сделать? (составить предложение) Предлагаю составить предложение из подвига, который совершил кот в конце сказки. (</w:t>
      </w:r>
      <w:r>
        <w:rPr>
          <w:u w:val="single"/>
        </w:rPr>
        <w:t>Справился с огромным людоедом</w:t>
      </w:r>
      <w:r>
        <w:rPr/>
        <w:t xml:space="preserve">). </w:t>
      </w:r>
    </w:p>
    <w:p>
      <w:pPr>
        <w:pStyle w:val="NormalWeb1"/>
        <w:widowControl/>
        <w:spacing w:before="0" w:after="0"/>
        <w:jc w:val="both"/>
        <w:rPr/>
      </w:pPr>
      <w:r>
        <w:rPr/>
        <w:t>И что у нас осталось? (Вывод) Кто у нас кот? (</w:t>
      </w:r>
      <w:r>
        <w:rPr>
          <w:u w:val="single"/>
        </w:rPr>
        <w:t>герой</w:t>
      </w:r>
      <w:r>
        <w:rPr/>
        <w:t>)</w:t>
      </w:r>
    </w:p>
    <w:p>
      <w:pPr>
        <w:pStyle w:val="NormalWeb1"/>
        <w:widowControl/>
        <w:spacing w:before="0" w:after="0"/>
        <w:jc w:val="both"/>
        <w:rPr/>
      </w:pPr>
      <w:r>
        <w:rPr/>
        <w:t xml:space="preserve">Вот такой синквейн мы с вами составили. </w:t>
      </w:r>
    </w:p>
    <w:p>
      <w:pPr>
        <w:pStyle w:val="NormalWeb1"/>
        <w:widowControl/>
        <w:spacing w:before="0" w:after="0"/>
        <w:jc w:val="both"/>
        <w:rPr/>
      </w:pPr>
      <w:r>
        <w:rPr/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 xml:space="preserve"> </w:t>
      </w:r>
      <w:r>
        <w:rPr>
          <w:b/>
        </w:rPr>
        <w:t>В.:</w:t>
      </w:r>
      <w:r>
        <w:rPr/>
        <w:t xml:space="preserve"> Посмотрим, что на третьей странице нашей волшебной книги?</w:t>
      </w:r>
    </w:p>
    <w:p>
      <w:pPr>
        <w:pStyle w:val="NormalWeb1"/>
        <w:widowControl/>
        <w:spacing w:before="0" w:after="0"/>
        <w:jc w:val="both"/>
        <w:rPr/>
      </w:pPr>
      <w:r>
        <w:rPr/>
      </w:r>
    </w:p>
    <w:p>
      <w:pPr>
        <w:pStyle w:val="NormalWeb1"/>
        <w:widowControl/>
        <w:spacing w:before="0" w:after="0"/>
        <w:jc w:val="both"/>
        <w:rPr/>
      </w:pPr>
      <w:r>
        <w:rPr>
          <w:b/>
          <w:i/>
          <w:u w:val="single"/>
        </w:rPr>
        <w:t>Страница 3</w:t>
      </w:r>
    </w:p>
    <w:p>
      <w:pPr>
        <w:pStyle w:val="NormalWeb1"/>
        <w:widowControl/>
        <w:spacing w:before="0" w:after="0"/>
        <w:jc w:val="both"/>
        <w:rPr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Spacing1"/>
        <w:spacing w:before="0" w:after="0"/>
        <w:rPr/>
      </w:pPr>
      <w:r>
        <w:rPr>
          <w:rFonts w:ascii="Times New Roman" w:hAnsi="Times New Roman"/>
          <w:b/>
          <w:sz w:val="24"/>
        </w:rPr>
        <w:t xml:space="preserve">В.: </w:t>
      </w:r>
      <w:r>
        <w:rPr>
          <w:rFonts w:ascii="Times New Roman" w:hAnsi="Times New Roman"/>
          <w:sz w:val="24"/>
        </w:rPr>
        <w:t xml:space="preserve">Нам книга предлагает отдохнуть. </w:t>
      </w:r>
      <w:r>
        <w:rPr>
          <w:rFonts w:ascii="Times New Roman" w:hAnsi="Times New Roman"/>
          <w:sz w:val="24"/>
          <w:shd w:fill="FFFF00" w:val="clear"/>
        </w:rPr>
        <w:t>Выходим на ковер.</w:t>
      </w:r>
      <w:r>
        <w:rPr>
          <w:rFonts w:ascii="Times New Roman" w:hAnsi="Times New Roman"/>
          <w:sz w:val="24"/>
        </w:rPr>
        <w:t xml:space="preserve"> Ребята, книга нам предлагает выбрать - кубик или конверт, давайте выберем? </w:t>
      </w:r>
      <w:r>
        <w:rPr>
          <w:rFonts w:ascii="Times New Roman" w:hAnsi="Times New Roman"/>
          <w:sz w:val="24"/>
        </w:rPr>
        <w:t>(Если куб, то бросаем и какое упражнение выпадает  - его делаем. Бросаем 3 — 4 раза)</w:t>
      </w:r>
    </w:p>
    <w:p>
      <w:pPr>
        <w:pStyle w:val="NoSpacing1"/>
        <w:spacing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Spacing1"/>
        <w:spacing w:before="0" w:after="0"/>
        <w:rPr/>
      </w:pPr>
      <w:r>
        <w:rPr>
          <w:rFonts w:ascii="Times New Roman" w:hAnsi="Times New Roman"/>
          <w:b/>
          <w:sz w:val="24"/>
          <w:u w:val="single"/>
        </w:rPr>
        <w:t>Физминутка «Кинезиокуб»</w:t>
      </w:r>
    </w:p>
    <w:p>
      <w:pPr>
        <w:pStyle w:val="NoSpacing1"/>
        <w:spacing w:before="0" w:after="0"/>
        <w:rPr/>
      </w:pPr>
      <w:r>
        <w:rPr>
          <w:rFonts w:ascii="Times New Roman" w:hAnsi="Times New Roman"/>
          <w:b/>
          <w:sz w:val="24"/>
        </w:rPr>
        <w:t>В:</w:t>
      </w:r>
      <w:r>
        <w:rPr>
          <w:rFonts w:ascii="Times New Roman" w:hAnsi="Times New Roman"/>
          <w:sz w:val="24"/>
        </w:rPr>
        <w:t xml:space="preserve"> Отлично! Мы отдохнули и продолжаем дальше выполнять задания из сказочной книги. Посмотрим, что у нас на четвертой странице.</w:t>
      </w:r>
    </w:p>
    <w:p>
      <w:pPr>
        <w:pStyle w:val="NoSpacing1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i/>
          <w:sz w:val="24"/>
          <w:u w:val="single"/>
        </w:rPr>
        <w:t>Страница 4</w:t>
      </w:r>
    </w:p>
    <w:p>
      <w:pPr>
        <w:pStyle w:val="NoSpacing1"/>
        <w:widowControl/>
        <w:spacing w:before="0"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 xml:space="preserve">Игра по командам «Собери картинку» </w:t>
      </w:r>
      <w:r>
        <w:rPr>
          <w:i/>
        </w:rPr>
        <w:t>(конверты на выбор в руках у воспитателя)</w:t>
      </w:r>
    </w:p>
    <w:p>
      <w:pPr>
        <w:pStyle w:val="NormalWeb1"/>
        <w:widowControl/>
        <w:spacing w:before="0" w:after="0"/>
        <w:jc w:val="both"/>
        <w:rPr/>
      </w:pPr>
      <w:r>
        <w:rPr>
          <w:b/>
        </w:rPr>
        <w:t>В.</w:t>
      </w:r>
      <w:r>
        <w:rPr/>
        <w:t xml:space="preserve">:. Вам нужно разделиться на три команды. Каждая команда выбирает себе конверт и собирает изображение героя сказки и назвать его. </w:t>
      </w:r>
      <w:r>
        <w:rPr/>
        <w:t>(Кот, Людоед, Мельник, Принцесса, король)</w:t>
      </w:r>
    </w:p>
    <w:p>
      <w:pPr>
        <w:pStyle w:val="NormalWeb1"/>
        <w:widowControl/>
        <w:spacing w:before="0" w:after="0"/>
        <w:jc w:val="both"/>
        <w:rPr/>
      </w:pPr>
      <w:r>
        <w:rPr/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sz w:val="24"/>
        </w:rPr>
        <w:t>В:</w:t>
      </w:r>
      <w:r>
        <w:rPr>
          <w:rFonts w:ascii="Times New Roman" w:hAnsi="Times New Roman"/>
          <w:sz w:val="24"/>
        </w:rPr>
        <w:t xml:space="preserve"> Отлично! Молодцы. Каждая команда собрала своего героя. </w:t>
      </w:r>
    </w:p>
    <w:p>
      <w:pPr>
        <w:pStyle w:val="NoSpacing1"/>
        <w:widowControl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sz w:val="24"/>
        </w:rPr>
        <w:t>В.:</w:t>
      </w:r>
      <w:r>
        <w:rPr>
          <w:rFonts w:ascii="Times New Roman" w:hAnsi="Times New Roman"/>
          <w:sz w:val="24"/>
        </w:rPr>
        <w:t xml:space="preserve"> Ребята, </w:t>
      </w:r>
      <w:r>
        <w:rPr>
          <w:rFonts w:ascii="Times New Roman" w:hAnsi="Times New Roman"/>
          <w:sz w:val="24"/>
          <w:shd w:fill="FFFF00" w:val="clear"/>
        </w:rPr>
        <w:t>присаживайтесь на свои места</w:t>
      </w:r>
      <w:r>
        <w:rPr>
          <w:rFonts w:ascii="Times New Roman" w:hAnsi="Times New Roman"/>
          <w:sz w:val="24"/>
        </w:rPr>
        <w:t xml:space="preserve"> и мы продолжаем. Посмотрим, что у нас на следующей странице…</w:t>
      </w:r>
    </w:p>
    <w:p>
      <w:pPr>
        <w:pStyle w:val="NoSpacing1"/>
        <w:widowControl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i/>
          <w:sz w:val="24"/>
          <w:u w:val="single"/>
        </w:rPr>
        <w:t>Страница 5</w:t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sz w:val="24"/>
        </w:rPr>
        <w:t xml:space="preserve">Составь синквейн про Людоеда </w:t>
      </w:r>
      <w:r>
        <w:rPr>
          <w:shd w:fill="FF6350" w:val="clear"/>
        </w:rPr>
        <w:t>прописать вопросы для синквейна</w:t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sz w:val="24"/>
        </w:rPr>
        <w:t xml:space="preserve">В: </w:t>
      </w:r>
      <w:r>
        <w:rPr>
          <w:rFonts w:ascii="Times New Roman" w:hAnsi="Times New Roman"/>
          <w:sz w:val="24"/>
        </w:rPr>
        <w:t xml:space="preserve">Мы с вами уже составляли синквейн про Кота в сапогах, а он у нас положительный герой. Теперь книга нам предлагает составить синквейн про отрицательного героя - Людоеда. </w:t>
      </w:r>
    </w:p>
    <w:p>
      <w:pPr>
        <w:pStyle w:val="Normal"/>
        <w:widowControl/>
        <w:spacing w:before="0" w:after="0"/>
        <w:jc w:val="both"/>
        <w:rPr/>
      </w:pPr>
      <w:r>
        <w:rPr/>
        <w:t xml:space="preserve">На первой строчке мы расположим предмет — это </w:t>
      </w:r>
      <w:r>
        <w:rPr>
          <w:u w:val="single"/>
        </w:rPr>
        <w:t>Людоед</w:t>
      </w:r>
      <w:r>
        <w:rPr/>
        <w:t>.</w:t>
      </w:r>
    </w:p>
    <w:p>
      <w:pPr>
        <w:pStyle w:val="NormalWeb1"/>
        <w:widowControl/>
        <w:spacing w:before="0" w:after="0"/>
        <w:jc w:val="both"/>
        <w:rPr/>
      </w:pPr>
      <w:r>
        <w:rPr/>
        <w:t>На второй строчке, что расположим? (признаки предмета). Какой по характеру Людоед? (</w:t>
      </w:r>
      <w:r>
        <w:rPr>
          <w:u w:val="single"/>
        </w:rPr>
        <w:t>злой</w:t>
      </w:r>
      <w:r>
        <w:rPr/>
        <w:t>). Расположим...Какой по размеру Людоед? (</w:t>
      </w:r>
      <w:r>
        <w:rPr>
          <w:u w:val="single"/>
        </w:rPr>
        <w:t>огромный</w:t>
      </w:r>
      <w:r>
        <w:rPr/>
        <w:t>). Расположим…</w:t>
      </w:r>
    </w:p>
    <w:p>
      <w:pPr>
        <w:pStyle w:val="NormalWeb1"/>
        <w:widowControl/>
        <w:spacing w:before="0" w:after="0"/>
        <w:jc w:val="both"/>
        <w:rPr/>
      </w:pPr>
      <w:r>
        <w:rPr/>
        <w:t>Что на третьей строчке расположилось? (действие предмета) Что делает Людоед с жителями? (</w:t>
      </w:r>
      <w:r>
        <w:rPr>
          <w:u w:val="single"/>
        </w:rPr>
        <w:t>пугает</w:t>
      </w:r>
      <w:r>
        <w:rPr/>
        <w:t>). Каким волшебством обладает Людоед? (</w:t>
      </w:r>
      <w:r>
        <w:rPr>
          <w:u w:val="single"/>
        </w:rPr>
        <w:t>превращается</w:t>
      </w:r>
      <w:r>
        <w:rPr/>
        <w:t>). Что в конце происходит с Людоедом? (</w:t>
      </w:r>
      <w:r>
        <w:rPr>
          <w:u w:val="single"/>
        </w:rPr>
        <w:t>погибает</w:t>
      </w:r>
      <w:r>
        <w:rPr/>
        <w:t>) Расположим…</w:t>
      </w:r>
    </w:p>
    <w:p>
      <w:pPr>
        <w:pStyle w:val="NormalWeb1"/>
        <w:widowControl/>
        <w:spacing w:before="0" w:after="0"/>
        <w:jc w:val="both"/>
        <w:rPr/>
      </w:pPr>
      <w:r>
        <w:rPr/>
        <w:t>На четвертой строчке, что нам нужно сделать? (составить предложение) Предлагаю составить предложение о тот как кот обхитрил Людоеда. (П</w:t>
      </w:r>
      <w:r>
        <w:rPr>
          <w:u w:val="single"/>
        </w:rPr>
        <w:t xml:space="preserve">ревращается в мышь и кот его съел </w:t>
      </w:r>
      <w:r>
        <w:rPr/>
        <w:t xml:space="preserve">). </w:t>
      </w:r>
    </w:p>
    <w:p>
      <w:pPr>
        <w:pStyle w:val="NormalWeb1"/>
        <w:widowControl/>
        <w:spacing w:before="0" w:after="0"/>
        <w:jc w:val="both"/>
        <w:rPr/>
      </w:pPr>
      <w:r>
        <w:rPr>
          <w:sz w:val="24"/>
        </w:rPr>
        <w:t>И что у нас осталось? (Вывод) Кто у нас Людоед? (</w:t>
      </w:r>
      <w:r>
        <w:rPr>
          <w:sz w:val="24"/>
          <w:u w:val="single"/>
        </w:rPr>
        <w:t>чудище</w:t>
      </w:r>
      <w:r>
        <w:rPr>
          <w:sz w:val="24"/>
        </w:rPr>
        <w:t>).</w:t>
      </w:r>
    </w:p>
    <w:p>
      <w:pPr>
        <w:pStyle w:val="NormalWeb1"/>
        <w:widowControl/>
        <w:spacing w:before="0" w:after="0"/>
        <w:jc w:val="both"/>
        <w:rPr>
          <w:b/>
          <w:bCs/>
        </w:rPr>
      </w:pPr>
      <w:r>
        <w:rPr>
          <w:b/>
          <w:bCs/>
          <w:sz w:val="24"/>
        </w:rPr>
        <w:t xml:space="preserve">В.: </w:t>
      </w:r>
      <w:r>
        <w:rPr>
          <w:b w:val="false"/>
          <w:bCs w:val="false"/>
          <w:sz w:val="24"/>
        </w:rPr>
        <w:t>Вот такой синквейн</w:t>
      </w:r>
      <w:r>
        <w:rPr>
          <w:b/>
          <w:bCs/>
          <w:sz w:val="24"/>
        </w:rPr>
        <w:t xml:space="preserve"> </w:t>
      </w:r>
      <w:r>
        <w:rPr>
          <w:b w:val="false"/>
          <w:bCs w:val="false"/>
          <w:sz w:val="24"/>
        </w:rPr>
        <w:t>мы составили про отрицательного героя сказки.</w:t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sz w:val="24"/>
        </w:rPr>
        <w:t>В.</w:t>
      </w:r>
      <w:r>
        <w:rPr>
          <w:rFonts w:ascii="Times New Roman" w:hAnsi="Times New Roman"/>
          <w:sz w:val="24"/>
        </w:rPr>
        <w:t xml:space="preserve">: Молодцы, ребята. Переходим на следующую страницу. </w:t>
      </w:r>
    </w:p>
    <w:p>
      <w:pPr>
        <w:pStyle w:val="NoSpacing1"/>
        <w:widowControl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i/>
          <w:sz w:val="24"/>
          <w:u w:val="single"/>
        </w:rPr>
        <w:t>Страница 6</w:t>
      </w:r>
    </w:p>
    <w:p>
      <w:pPr>
        <w:pStyle w:val="NoSpacing1"/>
        <w:widowControl/>
        <w:spacing w:before="0" w:after="0"/>
        <w:jc w:val="both"/>
        <w:rPr>
          <w:rFonts w:ascii="Times New Roman" w:hAnsi="Times New Roman"/>
          <w:b/>
          <w:i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sz w:val="24"/>
        </w:rPr>
        <w:t xml:space="preserve">Составь длинное слово </w:t>
      </w:r>
      <w:r>
        <w:rPr>
          <w:rFonts w:ascii="Times New Roman" w:hAnsi="Times New Roman"/>
          <w:i/>
          <w:sz w:val="24"/>
        </w:rPr>
        <w:t>(изображения персонажей сказок на интерактивной доске)</w:t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sz w:val="24"/>
        </w:rPr>
        <w:t>В.:</w:t>
      </w:r>
      <w:r>
        <w:rPr>
          <w:rFonts w:ascii="Times New Roman" w:hAnsi="Times New Roman"/>
          <w:sz w:val="24"/>
        </w:rPr>
        <w:t xml:space="preserve"> Ребята, смотрите, а здесь ещё какие-то персонажи сказок. Скажите, они из сказки «Кот в сапогах»?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Нет, конечно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Это, наверное, его друзья. </w:t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sz w:val="24"/>
        </w:rPr>
        <w:t>Ребята, книга просит составить нас длинные слова по этим картинкам</w:t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 Мальвины голубые глаза, значит какая она?</w:t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sz w:val="24"/>
        </w:rPr>
        <w:t>У Змея Горыныча три головы, значит какой он?</w:t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sz w:val="24"/>
        </w:rPr>
        <w:t>У Буратино длинный нос, значит какой он?</w:t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sz w:val="24"/>
        </w:rPr>
        <w:t>У волка острые зубы, значит какой он?</w:t>
      </w:r>
    </w:p>
    <w:p>
      <w:pPr>
        <w:pStyle w:val="NoSpacing1"/>
        <w:widowControl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sz w:val="24"/>
        </w:rPr>
        <w:t>В.:</w:t>
      </w:r>
      <w:r>
        <w:rPr>
          <w:rFonts w:ascii="Times New Roman" w:hAnsi="Times New Roman"/>
          <w:sz w:val="24"/>
        </w:rPr>
        <w:t xml:space="preserve"> Отлично! Вы справились с заданием. Наша книга заканчивается, посмотрим, что на последней странице.</w:t>
      </w:r>
    </w:p>
    <w:p>
      <w:pPr>
        <w:pStyle w:val="NoSpacing1"/>
        <w:widowControl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1"/>
        <w:widowControl/>
        <w:spacing w:before="0" w:after="0"/>
        <w:jc w:val="both"/>
        <w:rPr/>
      </w:pPr>
      <w:r>
        <w:rPr>
          <w:rFonts w:ascii="Times New Roman" w:hAnsi="Times New Roman"/>
          <w:b/>
          <w:i/>
          <w:sz w:val="24"/>
          <w:u w:val="single"/>
        </w:rPr>
        <w:t>Страница 7</w:t>
      </w:r>
    </w:p>
    <w:p>
      <w:pPr>
        <w:pStyle w:val="NoSpacing1"/>
        <w:widowControl/>
        <w:spacing w:before="0"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</w:r>
    </w:p>
    <w:p>
      <w:pPr>
        <w:pStyle w:val="NormalWeb1"/>
        <w:widowControl/>
        <w:spacing w:before="0" w:after="0"/>
        <w:rPr/>
      </w:pPr>
      <w:r>
        <w:rPr>
          <w:b/>
        </w:rPr>
        <w:t>III Заключительная часть – 5 минут</w:t>
      </w:r>
    </w:p>
    <w:p>
      <w:pPr>
        <w:pStyle w:val="NormalWeb1"/>
        <w:widowControl/>
        <w:spacing w:before="0" w:after="0"/>
        <w:rPr>
          <w:b/>
        </w:rPr>
      </w:pPr>
      <w:r>
        <w:rPr>
          <w:b/>
        </w:rPr>
      </w:r>
    </w:p>
    <w:p>
      <w:pPr>
        <w:pStyle w:val="NormalWeb1"/>
        <w:widowControl/>
        <w:numPr>
          <w:ilvl w:val="0"/>
          <w:numId w:val="9"/>
        </w:numPr>
        <w:spacing w:before="0" w:after="0"/>
        <w:ind w:hanging="360" w:left="720" w:right="0"/>
        <w:rPr/>
      </w:pPr>
      <w:r>
        <w:rPr>
          <w:u w:val="single"/>
        </w:rPr>
        <w:t xml:space="preserve">Просьба сказочной книги. </w:t>
      </w:r>
    </w:p>
    <w:p>
      <w:pPr>
        <w:pStyle w:val="NormalWeb1"/>
        <w:widowControl/>
        <w:spacing w:before="0" w:after="0"/>
        <w:rPr/>
      </w:pPr>
      <w:r>
        <w:rPr>
          <w:b/>
        </w:rPr>
        <w:t>В.:</w:t>
      </w:r>
      <w:r>
        <w:rPr/>
        <w:t xml:space="preserve"> Вот и закончилась наша книга. В последнем задании книга просит нас о том, что бы мы тоже совершили волшебство и сделали новую книгу для малышей. яркую, красочную и аккуратную.  </w:t>
      </w:r>
    </w:p>
    <w:p>
      <w:pPr>
        <w:pStyle w:val="NormalWeb1"/>
        <w:widowControl/>
        <w:spacing w:before="0" w:after="0"/>
        <w:rPr/>
      </w:pPr>
      <w:r>
        <w:rPr/>
        <w:t xml:space="preserve">Потому что вы уже взрослые и скоро идете в школу. </w:t>
      </w:r>
    </w:p>
    <w:p>
      <w:pPr>
        <w:pStyle w:val="NormalWeb1"/>
        <w:widowControl/>
        <w:spacing w:before="0" w:after="0"/>
        <w:rPr/>
      </w:pPr>
      <w:r>
        <w:rPr/>
      </w:r>
    </w:p>
    <w:p>
      <w:pPr>
        <w:pStyle w:val="NormalWeb1"/>
        <w:widowControl/>
        <w:spacing w:before="0" w:after="0"/>
        <w:rPr/>
      </w:pPr>
      <w:r>
        <w:rPr>
          <w:u w:val="single"/>
        </w:rPr>
        <w:t>Рефлексия.</w:t>
      </w:r>
    </w:p>
    <w:p>
      <w:pPr>
        <w:pStyle w:val="NormalWeb1"/>
        <w:widowControl/>
        <w:spacing w:before="0" w:after="0"/>
        <w:rPr/>
      </w:pPr>
      <w:r>
        <w:rPr/>
      </w:r>
    </w:p>
    <w:p>
      <w:pPr>
        <w:pStyle w:val="NormalWeb1"/>
        <w:widowControl/>
        <w:spacing w:before="0" w:after="0"/>
        <w:rPr/>
      </w:pPr>
      <w:r>
        <w:rPr>
          <w:b/>
        </w:rPr>
        <w:t>В.:</w:t>
      </w:r>
      <w:r>
        <w:rPr/>
        <w:t xml:space="preserve"> Давайте еще раз вспомним название и имя автора сказки, о которой сегодня шла речь (Шарль Перро). </w:t>
      </w:r>
    </w:p>
    <w:p>
      <w:pPr>
        <w:pStyle w:val="NormalWeb1"/>
        <w:widowControl/>
        <w:spacing w:before="0" w:after="0"/>
        <w:rPr/>
      </w:pPr>
      <w:r>
        <w:rPr/>
        <w:t>Скажите, как называется нескладное стихотворение из 5 строк, которое мы составляли при помощи ёлочки? (Синквейн).</w:t>
      </w:r>
    </w:p>
    <w:p>
      <w:pPr>
        <w:pStyle w:val="NormalWeb1"/>
        <w:widowControl/>
        <w:spacing w:before="0" w:after="0"/>
        <w:rPr/>
      </w:pPr>
      <w:r>
        <w:rPr/>
        <w:t>Какие герои у наших синквейнов?</w:t>
      </w:r>
    </w:p>
    <w:p>
      <w:pPr>
        <w:pStyle w:val="NormalWeb1"/>
        <w:widowControl/>
        <w:spacing w:before="0" w:after="0"/>
        <w:rPr/>
      </w:pPr>
      <w:r>
        <w:rPr/>
        <w:t>Каких еще героев из сказок вспомнили? (Мальвина, Змей Горыныч, Буратино, волк)</w:t>
      </w:r>
    </w:p>
    <w:p>
      <w:pPr>
        <w:pStyle w:val="NormalWeb1"/>
        <w:widowControl/>
        <w:spacing w:before="0" w:after="0"/>
        <w:rPr/>
      </w:pPr>
      <w:r>
        <w:rPr/>
        <w:t xml:space="preserve">Ребята, вы сегодня большие молодцы, много работали, выполнили все задания, и хорошо освоили синквейн. </w:t>
      </w:r>
    </w:p>
    <w:p>
      <w:pPr>
        <w:pStyle w:val="NormalWeb1"/>
        <w:widowControl/>
        <w:spacing w:before="0" w:after="0"/>
        <w:rPr/>
      </w:pPr>
      <w:r>
        <w:rPr/>
        <w:t xml:space="preserve">А кто сейчас хочет начать работу, может подойти к столу и взять раскраску с героем из сказок. </w:t>
      </w:r>
    </w:p>
    <w:p>
      <w:pPr>
        <w:pStyle w:val="NormalWeb1"/>
        <w:widowControl/>
        <w:spacing w:before="0" w:after="0"/>
        <w:rPr/>
      </w:pPr>
      <w:r>
        <w:rPr/>
      </w:r>
    </w:p>
    <w:p>
      <w:pPr>
        <w:pStyle w:val="NormalWeb1"/>
        <w:widowControl/>
        <w:spacing w:before="0" w:after="0"/>
        <w:rPr/>
      </w:pPr>
      <w:r>
        <w:rPr/>
        <w:t>Спасибо.</w:t>
      </w:r>
    </w:p>
    <w:sectPr>
      <w:headerReference w:type="default" r:id="rId2"/>
      <w:footerReference w:type="default" r:id="rId3"/>
      <w:type w:val="nextPage"/>
      <w:pgSz w:w="11906" w:h="16838"/>
      <w:pgMar w:left="993" w:right="850" w:gutter="0" w:header="708" w:top="1134" w:footer="708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1"/>
      <w:widowControl/>
      <w:spacing w:before="0" w:after="200"/>
      <w:jc w:val="right"/>
      <w:rPr/>
    </w:pPr>
    <w:r>
      <w:rPr/>
      <w:t>Эглите А.Г.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1">
    <w:name w:val="Основной шрифт абзаца1"/>
    <w:link w:val="11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1">
    <w:name w:val="Обычный1"/>
    <w:link w:val="112"/>
    <w:qFormat/>
    <w:rPr/>
  </w:style>
  <w:style w:type="character" w:styleId="Heading51">
    <w:name w:val="Heading 51"/>
    <w:qFormat/>
    <w:rPr>
      <w:rFonts w:ascii="XO Thames" w:hAnsi="XO Thames"/>
      <w:b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Footer1">
    <w:name w:val="Footer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12">
    <w:name w:val="Гиперссылка1"/>
    <w:link w:val="113"/>
    <w:qFormat/>
    <w:rPr>
      <w:color w:val="0000FF"/>
      <w:u w:val="single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NoSpacing">
    <w:name w:val="No Spacing"/>
    <w:link w:val="NoSpacing1"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">
    <w:name w:val="Основной шрифт абзаца11"/>
    <w:link w:val="1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Обычный11"/>
    <w:link w:val="11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widowControl/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Footer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3">
    <w:name w:val="Гиперссылка11"/>
    <w:link w:val="12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table" w:default="1" w:styleId="Style_30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Application>LibreOffice/7.6.1.2$Windows_X86_64 LibreOffice_project/f5defcebd022c5bc36bbb79be232cb6926d8f674</Application>
  <AppVersion>15.0000</AppVersion>
  <Pages>5</Pages>
  <Words>1435</Words>
  <Characters>8369</Characters>
  <CharactersWithSpaces>9691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2020-03-18T09:01:00Z</dcterms:created>
  <dc:creator/>
  <dc:description/>
  <dc:language>ru-RU</dc:language>
  <cp:lastModifiedBy/>
  <dcterms:modified xsi:type="dcterms:W3CDTF">2025-03-16T15:48:34Z</dcterms:modified>
  <cp:revision>8</cp:revision>
  <dc:subject/>
  <dc:title/>
</cp:coreProperties>
</file>