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703C" w14:textId="77777777" w:rsidR="00781D7C" w:rsidRDefault="00781D7C">
      <w:pPr>
        <w:rPr>
          <w:rFonts w:ascii="Times New Roman" w:hAnsi="Times New Roman" w:cs="Times New Roman"/>
          <w:sz w:val="28"/>
          <w:szCs w:val="28"/>
        </w:rPr>
      </w:pPr>
    </w:p>
    <w:p w14:paraId="41BA5FAC" w14:textId="77777777" w:rsidR="00781D7C" w:rsidRDefault="00781D7C">
      <w:pPr>
        <w:rPr>
          <w:rFonts w:ascii="Times New Roman" w:hAnsi="Times New Roman" w:cs="Times New Roman"/>
          <w:sz w:val="28"/>
          <w:szCs w:val="28"/>
        </w:rPr>
      </w:pPr>
    </w:p>
    <w:p w14:paraId="457ED9AC" w14:textId="77777777" w:rsidR="00781D7C" w:rsidRDefault="00781D7C">
      <w:pPr>
        <w:rPr>
          <w:rFonts w:ascii="Times New Roman" w:hAnsi="Times New Roman" w:cs="Times New Roman"/>
          <w:sz w:val="28"/>
          <w:szCs w:val="28"/>
        </w:rPr>
      </w:pPr>
    </w:p>
    <w:p w14:paraId="534130B8" w14:textId="2DC4E4B0" w:rsidR="00781D7C" w:rsidRDefault="00781D7C" w:rsidP="00781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11» СП «Детство»</w:t>
      </w:r>
    </w:p>
    <w:p w14:paraId="47323A9C" w14:textId="77777777" w:rsidR="00781D7C" w:rsidRDefault="00781D7C">
      <w:pPr>
        <w:rPr>
          <w:rFonts w:ascii="Times New Roman" w:hAnsi="Times New Roman" w:cs="Times New Roman"/>
          <w:sz w:val="28"/>
          <w:szCs w:val="28"/>
        </w:rPr>
      </w:pPr>
    </w:p>
    <w:p w14:paraId="17E51DC0" w14:textId="7585F6C5" w:rsidR="00781D7C" w:rsidRDefault="00781D7C">
      <w:pPr>
        <w:rPr>
          <w:rFonts w:ascii="Times New Roman" w:hAnsi="Times New Roman" w:cs="Times New Roman"/>
          <w:sz w:val="28"/>
          <w:szCs w:val="28"/>
        </w:rPr>
      </w:pPr>
    </w:p>
    <w:p w14:paraId="2F58E4AB" w14:textId="00494CC4" w:rsidR="00781D7C" w:rsidRDefault="00781D7C">
      <w:pPr>
        <w:rPr>
          <w:rFonts w:ascii="Times New Roman" w:hAnsi="Times New Roman" w:cs="Times New Roman"/>
          <w:sz w:val="28"/>
          <w:szCs w:val="28"/>
        </w:rPr>
      </w:pPr>
    </w:p>
    <w:p w14:paraId="1712AA1C" w14:textId="4214C2C6" w:rsidR="00781D7C" w:rsidRDefault="00781D7C">
      <w:pPr>
        <w:rPr>
          <w:rFonts w:ascii="Times New Roman" w:hAnsi="Times New Roman" w:cs="Times New Roman"/>
          <w:sz w:val="28"/>
          <w:szCs w:val="28"/>
        </w:rPr>
      </w:pPr>
    </w:p>
    <w:p w14:paraId="3180FC87" w14:textId="77777777" w:rsidR="00781D7C" w:rsidRPr="00781D7C" w:rsidRDefault="00781D7C">
      <w:pPr>
        <w:rPr>
          <w:rFonts w:ascii="Times New Roman" w:hAnsi="Times New Roman" w:cs="Times New Roman"/>
          <w:sz w:val="36"/>
          <w:szCs w:val="36"/>
        </w:rPr>
      </w:pPr>
    </w:p>
    <w:p w14:paraId="4C89ABC3" w14:textId="588F4142" w:rsidR="00781D7C" w:rsidRPr="00781D7C" w:rsidRDefault="0024790C" w:rsidP="00781D7C">
      <w:pPr>
        <w:jc w:val="center"/>
        <w:rPr>
          <w:rFonts w:ascii="Times New Roman" w:hAnsi="Times New Roman" w:cs="Times New Roman"/>
          <w:sz w:val="36"/>
          <w:szCs w:val="36"/>
        </w:rPr>
      </w:pPr>
      <w:r w:rsidRPr="00781D7C">
        <w:rPr>
          <w:rFonts w:ascii="Times New Roman" w:hAnsi="Times New Roman" w:cs="Times New Roman"/>
          <w:sz w:val="36"/>
          <w:szCs w:val="36"/>
        </w:rPr>
        <w:t>Мастер-класс</w:t>
      </w:r>
    </w:p>
    <w:p w14:paraId="076F3596" w14:textId="27B1E540" w:rsidR="00A72D6E" w:rsidRPr="00781D7C" w:rsidRDefault="0024790C" w:rsidP="00781D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1D7C">
        <w:rPr>
          <w:rFonts w:ascii="Times New Roman" w:hAnsi="Times New Roman" w:cs="Times New Roman"/>
          <w:b/>
          <w:sz w:val="36"/>
          <w:szCs w:val="36"/>
        </w:rPr>
        <w:t>«</w:t>
      </w:r>
      <w:r w:rsidR="00781D7C" w:rsidRPr="00781D7C">
        <w:rPr>
          <w:rFonts w:ascii="Times New Roman" w:hAnsi="Times New Roman" w:cs="Times New Roman"/>
          <w:b/>
          <w:sz w:val="36"/>
          <w:szCs w:val="36"/>
        </w:rPr>
        <w:t>ОБУЧЕНИЕ ИГРЕ НА ДЕРЕВЯННЫХ ЛОЖКАХ</w:t>
      </w:r>
      <w:r w:rsidRPr="00781D7C">
        <w:rPr>
          <w:rFonts w:ascii="Times New Roman" w:hAnsi="Times New Roman" w:cs="Times New Roman"/>
          <w:b/>
          <w:sz w:val="36"/>
          <w:szCs w:val="36"/>
        </w:rPr>
        <w:t>»</w:t>
      </w:r>
    </w:p>
    <w:p w14:paraId="506765AD" w14:textId="3C64A7DA" w:rsidR="00BC220A" w:rsidRPr="00781D7C" w:rsidRDefault="00781D7C" w:rsidP="00781D7C">
      <w:pPr>
        <w:jc w:val="center"/>
        <w:rPr>
          <w:rFonts w:ascii="Times New Roman" w:hAnsi="Times New Roman" w:cs="Times New Roman"/>
          <w:sz w:val="36"/>
          <w:szCs w:val="36"/>
        </w:rPr>
      </w:pPr>
      <w:r w:rsidRPr="00781D7C">
        <w:rPr>
          <w:rFonts w:ascii="Times New Roman" w:hAnsi="Times New Roman" w:cs="Times New Roman"/>
          <w:sz w:val="36"/>
          <w:szCs w:val="36"/>
        </w:rPr>
        <w:t xml:space="preserve">Оркестр: русская </w:t>
      </w:r>
      <w:r w:rsidR="005749A6" w:rsidRPr="00781D7C">
        <w:rPr>
          <w:rFonts w:ascii="Times New Roman" w:hAnsi="Times New Roman" w:cs="Times New Roman"/>
          <w:sz w:val="36"/>
          <w:szCs w:val="36"/>
        </w:rPr>
        <w:t>нар</w:t>
      </w:r>
      <w:r w:rsidRPr="00781D7C">
        <w:rPr>
          <w:rFonts w:ascii="Times New Roman" w:hAnsi="Times New Roman" w:cs="Times New Roman"/>
          <w:sz w:val="36"/>
          <w:szCs w:val="36"/>
        </w:rPr>
        <w:t xml:space="preserve">одная </w:t>
      </w:r>
      <w:r w:rsidR="005749A6" w:rsidRPr="00781D7C">
        <w:rPr>
          <w:rFonts w:ascii="Times New Roman" w:hAnsi="Times New Roman" w:cs="Times New Roman"/>
          <w:sz w:val="36"/>
          <w:szCs w:val="36"/>
        </w:rPr>
        <w:t xml:space="preserve">песня. </w:t>
      </w:r>
      <w:r w:rsidR="00942A7C" w:rsidRPr="00781D7C">
        <w:rPr>
          <w:rFonts w:ascii="Times New Roman" w:hAnsi="Times New Roman" w:cs="Times New Roman"/>
          <w:sz w:val="36"/>
          <w:szCs w:val="36"/>
        </w:rPr>
        <w:t>«КАЛИНКА»</w:t>
      </w:r>
    </w:p>
    <w:p w14:paraId="7C8823BE" w14:textId="0DD03027" w:rsidR="00781D7C" w:rsidRPr="00781D7C" w:rsidRDefault="00781D7C" w:rsidP="00781D7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6D41306" w14:textId="10EA9244" w:rsidR="00781D7C" w:rsidRDefault="00781D7C" w:rsidP="00781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A0051" w14:textId="3EEACD16" w:rsidR="00781D7C" w:rsidRDefault="00781D7C" w:rsidP="00781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BCEE5" w14:textId="77777777" w:rsidR="00986496" w:rsidRDefault="00781D7C" w:rsidP="00781D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50CA9E88" w14:textId="6331603F" w:rsidR="00781D7C" w:rsidRDefault="00781D7C" w:rsidP="00781D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986496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14:paraId="595B642F" w14:textId="68296CF3" w:rsidR="00781D7C" w:rsidRDefault="00781D7C" w:rsidP="00781D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Бекетаева Гульмира Амантаевна</w:t>
      </w:r>
    </w:p>
    <w:p w14:paraId="4CFFDB8D" w14:textId="0E967CF4" w:rsidR="00781D7C" w:rsidRDefault="00781D7C" w:rsidP="00781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44501E" w14:textId="5DC26092" w:rsidR="00781D7C" w:rsidRDefault="00781D7C" w:rsidP="00781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F9A6F" w14:textId="18459F37" w:rsidR="00781D7C" w:rsidRDefault="00781D7C" w:rsidP="00781D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F9BAE6" w14:textId="3140F3F1" w:rsidR="00781D7C" w:rsidRDefault="00781D7C" w:rsidP="00781D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Г.Краснокамск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8BAA5" w14:textId="330F94B5" w:rsidR="00781D7C" w:rsidRDefault="00781D7C" w:rsidP="00986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14:paraId="77C8B56C" w14:textId="69E4EFFC" w:rsidR="002A5DD0" w:rsidRDefault="002A5DD0" w:rsidP="009864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D78B37" w14:textId="77777777" w:rsidR="002A5DD0" w:rsidRPr="00DD31C0" w:rsidRDefault="002A5DD0" w:rsidP="009864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B481CE" w14:textId="77777777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0CE47B27" w14:textId="1433EE6C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D31C0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>«Музыкальная народная культура</w:t>
      </w:r>
      <w:r w:rsidR="00DD31C0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DD31C0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>является тем чистым источником,</w:t>
      </w:r>
      <w:r w:rsidR="005749A6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DD31C0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>из которого подрастающее</w:t>
      </w:r>
      <w:r w:rsidR="005749A6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DD31C0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>поколение, взяв лучшее из прошлого,</w:t>
      </w:r>
      <w:r w:rsidR="005749A6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781D7C" w:rsidRPr="00DD31C0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>сделает лучшим</w:t>
      </w:r>
      <w:r w:rsidRPr="00DD31C0">
        <w:rPr>
          <w:rStyle w:val="a4"/>
          <w:b/>
          <w:bCs/>
          <w:color w:val="151515"/>
          <w:sz w:val="28"/>
          <w:szCs w:val="28"/>
          <w:bdr w:val="none" w:sz="0" w:space="0" w:color="auto" w:frame="1"/>
        </w:rPr>
        <w:t xml:space="preserve"> будущее».</w:t>
      </w:r>
    </w:p>
    <w:p w14:paraId="34554D4D" w14:textId="77777777" w:rsidR="005749A6" w:rsidRDefault="005749A6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47835D69" w14:textId="77777777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Актуальность:</w:t>
      </w:r>
    </w:p>
    <w:p w14:paraId="15A36834" w14:textId="77777777" w:rsidR="0024790C" w:rsidRPr="00DD31C0" w:rsidRDefault="0024790C" w:rsidP="00F4597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  <w:bdr w:val="none" w:sz="0" w:space="0" w:color="auto" w:frame="1"/>
        </w:rPr>
        <w:t>В настоящее время особенно актуальной является</w:t>
      </w:r>
      <w:r w:rsidR="00DD31C0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DD31C0">
        <w:rPr>
          <w:color w:val="151515"/>
          <w:sz w:val="28"/>
          <w:szCs w:val="28"/>
          <w:bdr w:val="none" w:sz="0" w:space="0" w:color="auto" w:frame="1"/>
        </w:rPr>
        <w:t>проблема построения модели образовательного процесса на основе многовековых традиций русского народа, его богатейшего культурного наследия, в частности народной инструментальной музыки.</w:t>
      </w:r>
    </w:p>
    <w:p w14:paraId="38E14B50" w14:textId="77777777" w:rsidR="0024790C" w:rsidRPr="00DD31C0" w:rsidRDefault="0024790C" w:rsidP="00F45977">
      <w:pPr>
        <w:pStyle w:val="a3"/>
        <w:shd w:val="clear" w:color="auto" w:fill="FFFFFF"/>
        <w:spacing w:before="240" w:beforeAutospacing="0" w:after="0" w:afterAutospacing="0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Музыка, как и любое другое искусство, способно воздействовать на всестороннее развитие ребенка, побуждать к нравственно – эстетическим переживаниям, к активному мышлению, к раскрытию творческого потенциала.</w:t>
      </w:r>
    </w:p>
    <w:p w14:paraId="36130D49" w14:textId="77777777" w:rsidR="005749A6" w:rsidRDefault="00DD31C0" w:rsidP="00F4597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Игра на ложках </w:t>
      </w:r>
      <w:r w:rsidR="0024790C" w:rsidRPr="00DD31C0">
        <w:rPr>
          <w:color w:val="151515"/>
          <w:sz w:val="28"/>
          <w:szCs w:val="28"/>
        </w:rPr>
        <w:t>привлекательна, легка и доступна</w:t>
      </w:r>
      <w:r w:rsidR="005749A6">
        <w:rPr>
          <w:color w:val="151515"/>
          <w:sz w:val="28"/>
          <w:szCs w:val="28"/>
        </w:rPr>
        <w:t xml:space="preserve"> </w:t>
      </w:r>
      <w:r w:rsidR="0024790C" w:rsidRPr="00DD31C0">
        <w:rPr>
          <w:color w:val="151515"/>
          <w:sz w:val="28"/>
          <w:szCs w:val="28"/>
        </w:rPr>
        <w:t xml:space="preserve">для детей тем, что </w:t>
      </w:r>
    </w:p>
    <w:p w14:paraId="13F17F77" w14:textId="77777777" w:rsidR="005749A6" w:rsidRDefault="0024790C" w:rsidP="00F4597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на освоение простейших приемов она не требует</w:t>
      </w:r>
      <w:r w:rsidR="005749A6">
        <w:rPr>
          <w:color w:val="151515"/>
          <w:sz w:val="28"/>
          <w:szCs w:val="28"/>
        </w:rPr>
        <w:t xml:space="preserve"> </w:t>
      </w:r>
      <w:r w:rsidRPr="00DD31C0">
        <w:rPr>
          <w:color w:val="151515"/>
          <w:sz w:val="28"/>
          <w:szCs w:val="28"/>
        </w:rPr>
        <w:t xml:space="preserve">длительного времени </w:t>
      </w:r>
    </w:p>
    <w:p w14:paraId="32B3B8D2" w14:textId="77777777" w:rsidR="0024790C" w:rsidRPr="00DD31C0" w:rsidRDefault="0024790C" w:rsidP="00F45977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и специальной подготовки.</w:t>
      </w:r>
    </w:p>
    <w:p w14:paraId="33C619CB" w14:textId="32EC8558" w:rsidR="0024790C" w:rsidRPr="00DD31C0" w:rsidRDefault="00DD31C0" w:rsidP="00F45977">
      <w:pPr>
        <w:pStyle w:val="a3"/>
        <w:shd w:val="clear" w:color="auto" w:fill="FFFFFF"/>
        <w:spacing w:before="240" w:beforeAutospacing="0" w:after="240" w:afterAutospacing="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Воспитание детей приобщает </w:t>
      </w:r>
      <w:r w:rsidR="0024790C" w:rsidRPr="00DD31C0">
        <w:rPr>
          <w:color w:val="151515"/>
          <w:sz w:val="28"/>
          <w:szCs w:val="28"/>
        </w:rPr>
        <w:t>к лучшим традициям русско</w:t>
      </w:r>
      <w:r>
        <w:rPr>
          <w:color w:val="151515"/>
          <w:sz w:val="28"/>
          <w:szCs w:val="28"/>
        </w:rPr>
        <w:t>й народной музыкальной культуры и</w:t>
      </w:r>
      <w:r w:rsidR="0024790C" w:rsidRPr="00DD31C0">
        <w:rPr>
          <w:color w:val="151515"/>
          <w:sz w:val="28"/>
          <w:szCs w:val="28"/>
        </w:rPr>
        <w:t xml:space="preserve"> желание детей играть на народных инструментах </w:t>
      </w:r>
    </w:p>
    <w:p w14:paraId="51D861DA" w14:textId="77777777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Цель мастер-класса:</w:t>
      </w:r>
    </w:p>
    <w:p w14:paraId="752ED19E" w14:textId="77777777" w:rsidR="00DD31C0" w:rsidRDefault="00DD31C0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Формирование навыков игры на ложках и других народных инструментах</w:t>
      </w:r>
    </w:p>
    <w:p w14:paraId="202C8A0B" w14:textId="77777777" w:rsidR="00DD31C0" w:rsidRDefault="00DD31C0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67B89459" w14:textId="77777777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Задачи</w:t>
      </w:r>
      <w:r w:rsidR="00DD31C0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мастер-класса:</w:t>
      </w:r>
    </w:p>
    <w:p w14:paraId="2F1FF7B2" w14:textId="7919D17F" w:rsidR="0024790C" w:rsidRPr="00DD31C0" w:rsidRDefault="00781D7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1.</w:t>
      </w:r>
      <w:r w:rsidR="0024790C" w:rsidRPr="00DD31C0">
        <w:rPr>
          <w:color w:val="151515"/>
          <w:sz w:val="28"/>
          <w:szCs w:val="28"/>
        </w:rPr>
        <w:t>Познакомить участников мастер – класса с историей возникновения русского народного инструмента - деревянной ложки, как музыкального инструмента.</w:t>
      </w:r>
    </w:p>
    <w:p w14:paraId="786E2793" w14:textId="47CFDB30" w:rsidR="0024790C" w:rsidRPr="00DD31C0" w:rsidRDefault="00781D7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2.</w:t>
      </w:r>
      <w:r w:rsidR="0024790C" w:rsidRPr="00DD31C0">
        <w:rPr>
          <w:color w:val="151515"/>
          <w:sz w:val="28"/>
          <w:szCs w:val="28"/>
        </w:rPr>
        <w:t xml:space="preserve">Познакомить участников мастер – класса со способами звукоизвлечения и приёмами игры на русских народных инструментах </w:t>
      </w:r>
      <w:r w:rsidR="00DD31C0">
        <w:rPr>
          <w:color w:val="151515"/>
          <w:sz w:val="28"/>
          <w:szCs w:val="28"/>
        </w:rPr>
        <w:t>–</w:t>
      </w:r>
      <w:r w:rsidR="0024790C" w:rsidRPr="00DD31C0">
        <w:rPr>
          <w:color w:val="151515"/>
          <w:sz w:val="28"/>
          <w:szCs w:val="28"/>
        </w:rPr>
        <w:t xml:space="preserve"> </w:t>
      </w:r>
      <w:r w:rsidR="00DD31C0">
        <w:rPr>
          <w:color w:val="151515"/>
          <w:sz w:val="28"/>
          <w:szCs w:val="28"/>
        </w:rPr>
        <w:t xml:space="preserve">ложках, </w:t>
      </w:r>
      <w:r w:rsidR="0024790C" w:rsidRPr="00DD31C0">
        <w:rPr>
          <w:color w:val="151515"/>
          <w:sz w:val="28"/>
          <w:szCs w:val="28"/>
        </w:rPr>
        <w:t>трещотке, рубеле</w:t>
      </w:r>
      <w:r w:rsidR="005749A6">
        <w:rPr>
          <w:color w:val="151515"/>
          <w:sz w:val="28"/>
          <w:szCs w:val="28"/>
        </w:rPr>
        <w:t xml:space="preserve"> (дрова), бубенцах</w:t>
      </w:r>
      <w:r w:rsidR="0024790C" w:rsidRPr="00DD31C0">
        <w:rPr>
          <w:color w:val="151515"/>
          <w:sz w:val="28"/>
          <w:szCs w:val="28"/>
        </w:rPr>
        <w:t>.</w:t>
      </w:r>
    </w:p>
    <w:p w14:paraId="34F13048" w14:textId="24F4FDB6" w:rsidR="0024790C" w:rsidRPr="00DD31C0" w:rsidRDefault="00781D7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3.</w:t>
      </w:r>
      <w:r w:rsidR="0024790C" w:rsidRPr="00DD31C0">
        <w:rPr>
          <w:color w:val="151515"/>
          <w:sz w:val="28"/>
          <w:szCs w:val="28"/>
        </w:rPr>
        <w:t>Развивать у участников мастер - класса творческие способности, фантазию, воображение.</w:t>
      </w:r>
    </w:p>
    <w:p w14:paraId="23D619FE" w14:textId="106ED41D" w:rsidR="0024790C" w:rsidRPr="00DD31C0" w:rsidRDefault="00781D7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4.</w:t>
      </w:r>
      <w:r w:rsidR="0024790C" w:rsidRPr="00DD31C0">
        <w:rPr>
          <w:color w:val="151515"/>
          <w:sz w:val="28"/>
          <w:szCs w:val="28"/>
        </w:rPr>
        <w:t>Вызвать интерес у участников мастер – класса и формировать целостное отношение к традициям русской народной музыкальной культуре, фольклорной музыке, русским народным музыкальным инструментам.</w:t>
      </w:r>
    </w:p>
    <w:p w14:paraId="686E6D58" w14:textId="77777777" w:rsidR="00781D7C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33592B">
        <w:rPr>
          <w:b/>
          <w:bCs/>
          <w:color w:val="151515"/>
          <w:sz w:val="28"/>
          <w:szCs w:val="28"/>
          <w:bdr w:val="none" w:sz="0" w:space="0" w:color="auto" w:frame="1"/>
        </w:rPr>
        <w:tab/>
      </w:r>
      <w:r w:rsidR="0033592B">
        <w:rPr>
          <w:b/>
          <w:bCs/>
          <w:color w:val="151515"/>
          <w:sz w:val="28"/>
          <w:szCs w:val="28"/>
          <w:bdr w:val="none" w:sz="0" w:space="0" w:color="auto" w:frame="1"/>
        </w:rPr>
        <w:tab/>
      </w:r>
    </w:p>
    <w:p w14:paraId="2AE13CD4" w14:textId="77777777" w:rsidR="00781D7C" w:rsidRDefault="00781D7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4E2F90F1" w14:textId="48E391F2" w:rsidR="00781D7C" w:rsidRDefault="00781D7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5D62BFD0" w14:textId="306572AB" w:rsidR="00F45977" w:rsidRDefault="00F45977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3EECD75F" w14:textId="64E8F161" w:rsidR="00F45977" w:rsidRDefault="00F45977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578101D6" w14:textId="0D1D2D4A" w:rsidR="00986496" w:rsidRDefault="00986496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335F2B4D" w14:textId="7B487607" w:rsidR="00986496" w:rsidRDefault="00986496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25E4E3B4" w14:textId="67AADF34" w:rsidR="00986496" w:rsidRDefault="00986496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2141C0AF" w14:textId="77777777" w:rsidR="00986496" w:rsidRDefault="00986496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67AFE4F6" w14:textId="1DE75188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151515"/>
          <w:sz w:val="28"/>
          <w:szCs w:val="28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ОСНОВНАЯ ЧАСТЬ:</w:t>
      </w:r>
    </w:p>
    <w:p w14:paraId="61EF9A57" w14:textId="77777777" w:rsidR="0024790C" w:rsidRPr="00DD31C0" w:rsidRDefault="0024790C" w:rsidP="005749A6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Деревянные ложки – это отражение самобытности нашей русской культуры и народных традиций. В наши дни деревянная ложка – </w:t>
      </w:r>
      <w:r w:rsidRPr="00DD31C0">
        <w:rPr>
          <w:i/>
          <w:iCs/>
          <w:color w:val="151515"/>
          <w:sz w:val="28"/>
          <w:szCs w:val="28"/>
          <w:bdr w:val="none" w:sz="0" w:space="0" w:color="auto" w:frame="1"/>
        </w:rPr>
        <w:t>знаменитый русский сувенир</w:t>
      </w:r>
      <w:r w:rsidRPr="00DD31C0">
        <w:rPr>
          <w:color w:val="151515"/>
          <w:sz w:val="28"/>
          <w:szCs w:val="28"/>
        </w:rPr>
        <w:t>. Каждый гость нашей страны старается увезти его с собой на память.</w:t>
      </w:r>
    </w:p>
    <w:p w14:paraId="4000E7CD" w14:textId="77777777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Ложки знает целый мир,</w:t>
      </w:r>
    </w:p>
    <w:p w14:paraId="7DC98866" w14:textId="77777777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Ложки русский сувенир.</w:t>
      </w:r>
    </w:p>
    <w:p w14:paraId="3782A498" w14:textId="77777777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Хохломские, Псковские,</w:t>
      </w:r>
    </w:p>
    <w:p w14:paraId="29F138A8" w14:textId="77777777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Тульские, Ростовские.</w:t>
      </w:r>
    </w:p>
    <w:p w14:paraId="26174BEA" w14:textId="77777777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Вятские, Смоленские</w:t>
      </w:r>
    </w:p>
    <w:p w14:paraId="66C82367" w14:textId="77777777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Ложки деревенские.</w:t>
      </w:r>
    </w:p>
    <w:p w14:paraId="270306A1" w14:textId="0DDA8258" w:rsidR="0024790C" w:rsidRPr="00DD31C0" w:rsidRDefault="0033592B" w:rsidP="0033592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>Ложки</w:t>
      </w:r>
      <w:r w:rsidR="00BC06FD">
        <w:rPr>
          <w:color w:val="151515"/>
          <w:sz w:val="28"/>
          <w:szCs w:val="28"/>
          <w:bdr w:val="none" w:sz="0" w:space="0" w:color="auto" w:frame="1"/>
        </w:rPr>
        <w:t xml:space="preserve"> бы</w:t>
      </w:r>
      <w:r w:rsidR="004F1719">
        <w:rPr>
          <w:color w:val="151515"/>
          <w:sz w:val="28"/>
          <w:szCs w:val="28"/>
          <w:bdr w:val="none" w:sz="0" w:space="0" w:color="auto" w:frame="1"/>
        </w:rPr>
        <w:t>в</w:t>
      </w:r>
      <w:r w:rsidR="00BC06FD">
        <w:rPr>
          <w:color w:val="151515"/>
          <w:sz w:val="28"/>
          <w:szCs w:val="28"/>
          <w:bdr w:val="none" w:sz="0" w:space="0" w:color="auto" w:frame="1"/>
        </w:rPr>
        <w:t>ают</w:t>
      </w:r>
      <w:r w:rsidR="0024790C" w:rsidRPr="00DD31C0">
        <w:rPr>
          <w:color w:val="151515"/>
          <w:sz w:val="28"/>
          <w:szCs w:val="28"/>
          <w:bdr w:val="none" w:sz="0" w:space="0" w:color="auto" w:frame="1"/>
        </w:rPr>
        <w:t xml:space="preserve"> кленов</w:t>
      </w:r>
      <w:r w:rsidR="005749A6">
        <w:rPr>
          <w:color w:val="151515"/>
          <w:sz w:val="28"/>
          <w:szCs w:val="28"/>
          <w:bdr w:val="none" w:sz="0" w:space="0" w:color="auto" w:frame="1"/>
        </w:rPr>
        <w:t>ые, березовые</w:t>
      </w:r>
      <w:r w:rsidR="00BC06FD">
        <w:rPr>
          <w:color w:val="151515"/>
          <w:sz w:val="28"/>
          <w:szCs w:val="28"/>
          <w:bdr w:val="none" w:sz="0" w:space="0" w:color="auto" w:frame="1"/>
        </w:rPr>
        <w:t>, липовые и даже осиновые</w:t>
      </w:r>
      <w:r w:rsidR="0024790C" w:rsidRPr="00DD31C0">
        <w:rPr>
          <w:color w:val="151515"/>
          <w:sz w:val="28"/>
          <w:szCs w:val="28"/>
          <w:bdr w:val="none" w:sz="0" w:space="0" w:color="auto" w:frame="1"/>
        </w:rPr>
        <w:t>.</w:t>
      </w:r>
    </w:p>
    <w:p w14:paraId="3A220AA8" w14:textId="77777777" w:rsidR="0024790C" w:rsidRPr="00DD31C0" w:rsidRDefault="004F1719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>А самая</w:t>
      </w:r>
      <w:r w:rsidR="0024790C" w:rsidRPr="00DD31C0">
        <w:rPr>
          <w:color w:val="151515"/>
          <w:sz w:val="28"/>
          <w:szCs w:val="28"/>
          <w:bdr w:val="none" w:sz="0" w:space="0" w:color="auto" w:frame="1"/>
        </w:rPr>
        <w:t> </w:t>
      </w:r>
      <w:r>
        <w:rPr>
          <w:color w:val="151515"/>
          <w:sz w:val="28"/>
          <w:szCs w:val="28"/>
        </w:rPr>
        <w:t>твердая и</w:t>
      </w:r>
      <w:r w:rsidR="0024790C" w:rsidRPr="00DD31C0">
        <w:rPr>
          <w:color w:val="151515"/>
          <w:sz w:val="28"/>
          <w:szCs w:val="28"/>
          <w:bdr w:val="none" w:sz="0" w:space="0" w:color="auto" w:frame="1"/>
        </w:rPr>
        <w:t> прочная порода древесины – дуб. Это идеальный</w:t>
      </w:r>
    </w:p>
    <w:p w14:paraId="46FFA367" w14:textId="77777777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  <w:bdr w:val="none" w:sz="0" w:space="0" w:color="auto" w:frame="1"/>
        </w:rPr>
        <w:t>материал для изготовления ложек.</w:t>
      </w:r>
    </w:p>
    <w:p w14:paraId="582C6E20" w14:textId="77777777" w:rsidR="0024790C" w:rsidRPr="00DD31C0" w:rsidRDefault="00BC06FD" w:rsidP="00781D7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Л</w:t>
      </w:r>
      <w:r w:rsidR="0024790C" w:rsidRPr="00DD31C0">
        <w:rPr>
          <w:color w:val="151515"/>
          <w:sz w:val="28"/>
          <w:szCs w:val="28"/>
        </w:rPr>
        <w:t>ожечники играют сразу несколькими ложками, нанося</w:t>
      </w:r>
    </w:p>
    <w:p w14:paraId="3B8994F2" w14:textId="77777777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легкие удары по любой част</w:t>
      </w:r>
      <w:r w:rsidR="00BC06FD">
        <w:rPr>
          <w:color w:val="151515"/>
          <w:sz w:val="28"/>
          <w:szCs w:val="28"/>
        </w:rPr>
        <w:t>и тела. Они играют сразу двумя,</w:t>
      </w:r>
      <w:r w:rsidRPr="00DD31C0">
        <w:rPr>
          <w:color w:val="151515"/>
          <w:sz w:val="28"/>
          <w:szCs w:val="28"/>
        </w:rPr>
        <w:t xml:space="preserve"> 3, и 4</w:t>
      </w:r>
    </w:p>
    <w:p w14:paraId="2823E128" w14:textId="77777777" w:rsidR="0024790C" w:rsidRPr="00DD31C0" w:rsidRDefault="0024790C" w:rsidP="00781D7C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ложками.</w:t>
      </w:r>
    </w:p>
    <w:p w14:paraId="03817BD3" w14:textId="77777777" w:rsidR="00CF5EB3" w:rsidRDefault="0024790C" w:rsidP="0033592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Знакомство с инструментом </w:t>
      </w:r>
    </w:p>
    <w:p w14:paraId="1977FB49" w14:textId="4D59ECB4" w:rsidR="00CF5EB3" w:rsidRPr="00CF5EB3" w:rsidRDefault="00CF5EB3" w:rsidP="00CF5EB3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151515"/>
          <w:sz w:val="28"/>
          <w:szCs w:val="28"/>
          <w:bdr w:val="none" w:sz="0" w:space="0" w:color="auto" w:frame="1"/>
        </w:rPr>
      </w:pPr>
      <w:r w:rsidRPr="00CF5EB3">
        <w:rPr>
          <w:bCs/>
          <w:color w:val="151515"/>
          <w:sz w:val="28"/>
          <w:szCs w:val="28"/>
          <w:bdr w:val="none" w:sz="0" w:space="0" w:color="auto" w:frame="1"/>
        </w:rPr>
        <w:t>У каждого будет по 2 пары деревянных ложек</w:t>
      </w:r>
      <w:r>
        <w:rPr>
          <w:bCs/>
          <w:color w:val="151515"/>
          <w:sz w:val="28"/>
          <w:szCs w:val="28"/>
          <w:bdr w:val="none" w:sz="0" w:space="0" w:color="auto" w:frame="1"/>
        </w:rPr>
        <w:t>. Каждая пара скреплена резинкой для удобного звукоизвлечения.</w:t>
      </w:r>
    </w:p>
    <w:p w14:paraId="2AEFEAC0" w14:textId="40F68BB1" w:rsidR="006B75E1" w:rsidRPr="006B75E1" w:rsidRDefault="006B75E1" w:rsidP="0033592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Приглашаю участников мастер класса взять муз</w:t>
      </w:r>
      <w:r w:rsidR="00CF5EB3">
        <w:rPr>
          <w:color w:val="151515"/>
          <w:sz w:val="28"/>
          <w:szCs w:val="28"/>
        </w:rPr>
        <w:t xml:space="preserve">ыкальные инструменты по </w:t>
      </w:r>
      <w:r>
        <w:rPr>
          <w:color w:val="151515"/>
          <w:sz w:val="28"/>
          <w:szCs w:val="28"/>
        </w:rPr>
        <w:t>группам:</w:t>
      </w:r>
    </w:p>
    <w:p w14:paraId="510D8950" w14:textId="7767CEF8" w:rsidR="0024790C" w:rsidRPr="00DD31C0" w:rsidRDefault="00CF5EB3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1 группа </w:t>
      </w:r>
      <w:r w:rsidR="00781D7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- два</w:t>
      </w:r>
      <w:r w:rsidR="00F054F7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музыканта </w:t>
      </w:r>
      <w:r w:rsidR="00781D7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берут по</w:t>
      </w: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2 пары</w:t>
      </w:r>
      <w:r w:rsidR="00F054F7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ложек</w:t>
      </w:r>
      <w:r w:rsidR="004F1719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и по свистульке</w:t>
      </w:r>
    </w:p>
    <w:p w14:paraId="0F59996F" w14:textId="5B4D5659" w:rsidR="0024790C" w:rsidRPr="00DD31C0" w:rsidRDefault="00CF5EB3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2 группа </w:t>
      </w:r>
      <w:r w:rsidR="00781D7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- </w:t>
      </w:r>
      <w:r w:rsidR="00781D7C" w:rsidRPr="00DD31C0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два</w:t>
      </w:r>
      <w:r w:rsidR="00F054F7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музыканта </w:t>
      </w:r>
      <w:r w:rsidR="00781D7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берут </w:t>
      </w:r>
      <w:r w:rsidR="00781D7C" w:rsidRPr="00DD31C0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по</w:t>
      </w: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2 пары </w:t>
      </w:r>
      <w:r w:rsidR="00F054F7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ложек </w:t>
      </w:r>
      <w:r w:rsidR="004F1719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и </w:t>
      </w: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бубенцы</w:t>
      </w:r>
    </w:p>
    <w:p w14:paraId="7B5FE2DB" w14:textId="77777777" w:rsidR="00CF5EB3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  <w:r w:rsidRPr="00DD31C0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3группа – </w:t>
      </w:r>
      <w:r w:rsidR="00CF5EB3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один бе</w:t>
      </w:r>
      <w:r w:rsidR="004F1719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рет 2 пары ложек и дрова</w:t>
      </w:r>
      <w:r w:rsidRPr="00DD31C0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="00CF5EB3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</w:p>
    <w:p w14:paraId="288ED9DB" w14:textId="1F3EE26C" w:rsidR="0024790C" w:rsidRPr="00DD31C0" w:rsidRDefault="00CF5EB3" w:rsidP="00CF5EB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                 второй </w:t>
      </w:r>
      <w:r w:rsidR="0033592B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берет тоже 2 пары ло</w:t>
      </w:r>
      <w:r w:rsidR="004F1719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жек и </w:t>
      </w:r>
      <w:r w:rsidR="0033592B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трещотка круговая</w:t>
      </w:r>
    </w:p>
    <w:p w14:paraId="0B48686D" w14:textId="77777777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73DAC41C" w14:textId="4A80FDFC" w:rsidR="0024790C" w:rsidRPr="00940E03" w:rsidRDefault="004F1719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Приёмы игры на деревянных ложках</w:t>
      </w:r>
      <w:r w:rsidR="0024790C"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940E03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940E03" w:rsidRPr="00940E03">
        <w:rPr>
          <w:bCs/>
          <w:color w:val="151515"/>
          <w:sz w:val="28"/>
          <w:szCs w:val="28"/>
          <w:bdr w:val="none" w:sz="0" w:space="0" w:color="auto" w:frame="1"/>
        </w:rPr>
        <w:t xml:space="preserve">это легкие удары по </w:t>
      </w:r>
      <w:r>
        <w:rPr>
          <w:bCs/>
          <w:color w:val="151515"/>
          <w:sz w:val="28"/>
          <w:szCs w:val="28"/>
          <w:bdr w:val="none" w:sz="0" w:space="0" w:color="auto" w:frame="1"/>
        </w:rPr>
        <w:t xml:space="preserve">коленям (показать), по </w:t>
      </w:r>
      <w:r w:rsidR="00940E03">
        <w:rPr>
          <w:bCs/>
          <w:color w:val="151515"/>
          <w:sz w:val="28"/>
          <w:szCs w:val="28"/>
          <w:bdr w:val="none" w:sz="0" w:space="0" w:color="auto" w:frame="1"/>
        </w:rPr>
        <w:t>голени</w:t>
      </w:r>
      <w:r>
        <w:rPr>
          <w:bCs/>
          <w:color w:val="151515"/>
          <w:sz w:val="28"/>
          <w:szCs w:val="28"/>
          <w:bdr w:val="none" w:sz="0" w:space="0" w:color="auto" w:frame="1"/>
        </w:rPr>
        <w:t xml:space="preserve"> правой и левой ноги (показать)</w:t>
      </w:r>
      <w:r w:rsidR="00940E03">
        <w:rPr>
          <w:bCs/>
          <w:color w:val="151515"/>
          <w:sz w:val="28"/>
          <w:szCs w:val="28"/>
          <w:bdr w:val="none" w:sz="0" w:space="0" w:color="auto" w:frame="1"/>
        </w:rPr>
        <w:t>,</w:t>
      </w:r>
      <w:r>
        <w:rPr>
          <w:bCs/>
          <w:color w:val="151515"/>
          <w:sz w:val="28"/>
          <w:szCs w:val="28"/>
          <w:bdr w:val="none" w:sz="0" w:space="0" w:color="auto" w:frame="1"/>
        </w:rPr>
        <w:t xml:space="preserve"> по </w:t>
      </w:r>
      <w:r w:rsidR="00940E03">
        <w:rPr>
          <w:bCs/>
          <w:color w:val="151515"/>
          <w:sz w:val="28"/>
          <w:szCs w:val="28"/>
          <w:bdr w:val="none" w:sz="0" w:space="0" w:color="auto" w:frame="1"/>
        </w:rPr>
        <w:t>плечам</w:t>
      </w:r>
      <w:r>
        <w:rPr>
          <w:bCs/>
          <w:color w:val="151515"/>
          <w:sz w:val="28"/>
          <w:szCs w:val="28"/>
          <w:bdr w:val="none" w:sz="0" w:space="0" w:color="auto" w:frame="1"/>
        </w:rPr>
        <w:t xml:space="preserve"> (показать)</w:t>
      </w:r>
    </w:p>
    <w:p w14:paraId="2AA24DF3" w14:textId="559BEEA9" w:rsidR="0024790C" w:rsidRPr="00F00F78" w:rsidRDefault="0024790C" w:rsidP="00F00F7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color w:val="151515"/>
          <w:sz w:val="28"/>
          <w:szCs w:val="28"/>
        </w:rPr>
      </w:pPr>
      <w:r w:rsidRPr="00F00F78">
        <w:rPr>
          <w:bCs/>
          <w:color w:val="151515"/>
          <w:sz w:val="28"/>
          <w:szCs w:val="28"/>
          <w:bdr w:val="none" w:sz="0" w:space="0" w:color="auto" w:frame="1"/>
        </w:rPr>
        <w:t>Со звучанием деревянных ложек в ансамбле ложкарей сочета</w:t>
      </w:r>
      <w:r w:rsidR="004F1719">
        <w:rPr>
          <w:bCs/>
          <w:color w:val="151515"/>
          <w:sz w:val="28"/>
          <w:szCs w:val="28"/>
          <w:bdr w:val="none" w:sz="0" w:space="0" w:color="auto" w:frame="1"/>
        </w:rPr>
        <w:t xml:space="preserve">ются русские народные </w:t>
      </w:r>
      <w:r w:rsidRPr="00F00F78">
        <w:rPr>
          <w:bCs/>
          <w:color w:val="151515"/>
          <w:sz w:val="28"/>
          <w:szCs w:val="28"/>
          <w:bdr w:val="none" w:sz="0" w:space="0" w:color="auto" w:frame="1"/>
        </w:rPr>
        <w:t>инструменты</w:t>
      </w:r>
      <w:r w:rsidR="001A591C">
        <w:rPr>
          <w:bCs/>
          <w:color w:val="151515"/>
          <w:sz w:val="28"/>
          <w:szCs w:val="28"/>
          <w:bdr w:val="none" w:sz="0" w:space="0" w:color="auto" w:frame="1"/>
        </w:rPr>
        <w:t>, как:</w:t>
      </w:r>
    </w:p>
    <w:p w14:paraId="2F952CC9" w14:textId="77777777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Трещотка:</w:t>
      </w:r>
    </w:p>
    <w:p w14:paraId="08E3D5C4" w14:textId="1431CD41" w:rsidR="0024790C" w:rsidRPr="00DD31C0" w:rsidRDefault="00F00F78" w:rsidP="00F00F7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F00F78">
        <w:rPr>
          <w:color w:val="151515"/>
          <w:sz w:val="28"/>
          <w:szCs w:val="28"/>
        </w:rPr>
        <w:t>Бывает</w:t>
      </w:r>
      <w:r>
        <w:rPr>
          <w:b/>
          <w:color w:val="151515"/>
          <w:sz w:val="28"/>
          <w:szCs w:val="28"/>
        </w:rPr>
        <w:t xml:space="preserve"> </w:t>
      </w:r>
      <w:r w:rsidRPr="00F00F78">
        <w:rPr>
          <w:b/>
          <w:color w:val="151515"/>
          <w:sz w:val="28"/>
          <w:szCs w:val="28"/>
        </w:rPr>
        <w:t>Пластинчатая,</w:t>
      </w:r>
      <w:r>
        <w:rPr>
          <w:color w:val="151515"/>
          <w:sz w:val="28"/>
          <w:szCs w:val="28"/>
        </w:rPr>
        <w:t xml:space="preserve"> которая заменяет хлопки в ладоши, а у нас будет использоваться </w:t>
      </w:r>
      <w:r>
        <w:rPr>
          <w:b/>
          <w:color w:val="151515"/>
          <w:sz w:val="28"/>
          <w:szCs w:val="28"/>
        </w:rPr>
        <w:t>круговая трещотка</w:t>
      </w:r>
      <w:r w:rsidR="0024790C" w:rsidRPr="00940E03">
        <w:rPr>
          <w:b/>
          <w:color w:val="151515"/>
          <w:sz w:val="28"/>
          <w:szCs w:val="28"/>
        </w:rPr>
        <w:t xml:space="preserve"> </w:t>
      </w:r>
      <w:r w:rsidR="004F1719">
        <w:rPr>
          <w:color w:val="151515"/>
          <w:sz w:val="28"/>
          <w:szCs w:val="28"/>
        </w:rPr>
        <w:t>–</w:t>
      </w:r>
      <w:r w:rsidR="0024790C" w:rsidRPr="00DD31C0">
        <w:rPr>
          <w:color w:val="151515"/>
          <w:sz w:val="28"/>
          <w:szCs w:val="28"/>
        </w:rPr>
        <w:t xml:space="preserve"> </w:t>
      </w:r>
      <w:r w:rsidR="004F1719">
        <w:rPr>
          <w:color w:val="151515"/>
          <w:sz w:val="28"/>
          <w:szCs w:val="28"/>
        </w:rPr>
        <w:t xml:space="preserve">она </w:t>
      </w:r>
      <w:r>
        <w:rPr>
          <w:color w:val="151515"/>
          <w:sz w:val="28"/>
          <w:szCs w:val="28"/>
        </w:rPr>
        <w:t xml:space="preserve">громко звучит, на ней </w:t>
      </w:r>
      <w:r w:rsidR="00781D7C">
        <w:rPr>
          <w:color w:val="151515"/>
          <w:sz w:val="28"/>
          <w:szCs w:val="28"/>
        </w:rPr>
        <w:t>играют, держа</w:t>
      </w:r>
      <w:r w:rsidR="004F1719">
        <w:rPr>
          <w:color w:val="151515"/>
          <w:sz w:val="28"/>
          <w:szCs w:val="28"/>
        </w:rPr>
        <w:t xml:space="preserve"> </w:t>
      </w:r>
      <w:r w:rsidR="0024790C" w:rsidRPr="00DD31C0">
        <w:rPr>
          <w:color w:val="151515"/>
          <w:sz w:val="28"/>
          <w:szCs w:val="28"/>
        </w:rPr>
        <w:t>высоко над головой.</w:t>
      </w:r>
      <w:r w:rsidR="001A591C">
        <w:rPr>
          <w:color w:val="151515"/>
          <w:sz w:val="28"/>
          <w:szCs w:val="28"/>
        </w:rPr>
        <w:t xml:space="preserve"> (показать)</w:t>
      </w:r>
    </w:p>
    <w:p w14:paraId="278C8344" w14:textId="62F71428" w:rsidR="00F00F78" w:rsidRDefault="0024790C" w:rsidP="00F00F7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Рубель:</w:t>
      </w:r>
      <w:r w:rsidR="00F00F78">
        <w:rPr>
          <w:color w:val="151515"/>
          <w:sz w:val="28"/>
          <w:szCs w:val="28"/>
        </w:rPr>
        <w:t xml:space="preserve"> Предмет повседневного быта</w:t>
      </w:r>
      <w:r w:rsidR="001A591C">
        <w:rPr>
          <w:color w:val="151515"/>
          <w:sz w:val="28"/>
          <w:szCs w:val="28"/>
        </w:rPr>
        <w:t xml:space="preserve">. В прежние времена его </w:t>
      </w:r>
      <w:r w:rsidR="00781D7C">
        <w:rPr>
          <w:color w:val="151515"/>
          <w:sz w:val="28"/>
          <w:szCs w:val="28"/>
        </w:rPr>
        <w:t>использовали,</w:t>
      </w:r>
      <w:r w:rsidR="001A591C">
        <w:rPr>
          <w:color w:val="151515"/>
          <w:sz w:val="28"/>
          <w:szCs w:val="28"/>
        </w:rPr>
        <w:t xml:space="preserve"> </w:t>
      </w:r>
      <w:r w:rsidRPr="00DD31C0">
        <w:rPr>
          <w:color w:val="151515"/>
          <w:sz w:val="28"/>
          <w:szCs w:val="28"/>
        </w:rPr>
        <w:t xml:space="preserve">когда </w:t>
      </w:r>
      <w:r w:rsidR="001A591C">
        <w:rPr>
          <w:color w:val="151515"/>
          <w:sz w:val="28"/>
          <w:szCs w:val="28"/>
        </w:rPr>
        <w:t>ещё не было утюга. Этим предметом хорошо подчеркнуть короткие и яркие моменты исполнения</w:t>
      </w:r>
      <w:r w:rsidR="00CF0450">
        <w:rPr>
          <w:color w:val="151515"/>
          <w:sz w:val="28"/>
          <w:szCs w:val="28"/>
        </w:rPr>
        <w:t xml:space="preserve">. У нас будет использован вариант рубеля – </w:t>
      </w:r>
      <w:r w:rsidR="00CF0450" w:rsidRPr="00CF0450">
        <w:rPr>
          <w:b/>
          <w:color w:val="151515"/>
          <w:sz w:val="28"/>
          <w:szCs w:val="28"/>
        </w:rPr>
        <w:t>дрова</w:t>
      </w:r>
      <w:r w:rsidR="00CF0450">
        <w:rPr>
          <w:b/>
          <w:color w:val="151515"/>
          <w:sz w:val="28"/>
          <w:szCs w:val="28"/>
        </w:rPr>
        <w:t xml:space="preserve"> </w:t>
      </w:r>
      <w:r w:rsidR="00CF0450" w:rsidRPr="00CF0450">
        <w:rPr>
          <w:color w:val="151515"/>
          <w:sz w:val="28"/>
          <w:szCs w:val="28"/>
        </w:rPr>
        <w:t>(показать)</w:t>
      </w:r>
    </w:p>
    <w:p w14:paraId="3BCD3865" w14:textId="6414641F" w:rsidR="00986496" w:rsidRDefault="00986496" w:rsidP="00F00F7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7D51EBE6" w14:textId="3ECEA53A" w:rsidR="00986496" w:rsidRDefault="00986496" w:rsidP="00F00F7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18A57791" w14:textId="77777777" w:rsidR="00986496" w:rsidRPr="00CF0450" w:rsidRDefault="00986496" w:rsidP="00F00F7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549490FB" w14:textId="77777777" w:rsidR="00F00F78" w:rsidRDefault="00F00F78" w:rsidP="00F00F7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628ADFBF" w14:textId="47975A24" w:rsidR="0024790C" w:rsidRPr="00DD31C0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Бубенцы (</w:t>
      </w:r>
      <w:r w:rsidR="004F1719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или </w:t>
      </w:r>
      <w:r w:rsidRPr="00DD31C0">
        <w:rPr>
          <w:b/>
          <w:bCs/>
          <w:color w:val="151515"/>
          <w:sz w:val="28"/>
          <w:szCs w:val="28"/>
          <w:bdr w:val="none" w:sz="0" w:space="0" w:color="auto" w:frame="1"/>
        </w:rPr>
        <w:t>бубенчики):</w:t>
      </w:r>
    </w:p>
    <w:p w14:paraId="04B6982E" w14:textId="77777777" w:rsidR="0024790C" w:rsidRDefault="0024790C" w:rsidP="0024790C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DD31C0">
        <w:rPr>
          <w:color w:val="151515"/>
          <w:sz w:val="28"/>
          <w:szCs w:val="28"/>
        </w:rPr>
        <w:t>Бубенчик является полым шаром, в котором свободно катается металлический шарик</w:t>
      </w:r>
      <w:r w:rsidR="001A591C">
        <w:rPr>
          <w:color w:val="151515"/>
          <w:sz w:val="28"/>
          <w:szCs w:val="28"/>
        </w:rPr>
        <w:t>. В быту бубенчики использовались в лошадиной упряжке</w:t>
      </w:r>
      <w:r w:rsidR="00CF0450">
        <w:rPr>
          <w:color w:val="151515"/>
          <w:sz w:val="28"/>
          <w:szCs w:val="28"/>
        </w:rPr>
        <w:t xml:space="preserve"> (показать: вверх-вниз)</w:t>
      </w:r>
    </w:p>
    <w:p w14:paraId="6BF8BE80" w14:textId="10988E4A" w:rsidR="00CF0450" w:rsidRPr="00DD31C0" w:rsidRDefault="00CF0450" w:rsidP="0024790C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Еще мы будем играть на </w:t>
      </w:r>
      <w:r w:rsidRPr="00CF0450">
        <w:rPr>
          <w:b/>
          <w:color w:val="151515"/>
          <w:sz w:val="28"/>
          <w:szCs w:val="28"/>
        </w:rPr>
        <w:t>водяной</w:t>
      </w:r>
      <w:r>
        <w:rPr>
          <w:color w:val="151515"/>
          <w:sz w:val="28"/>
          <w:szCs w:val="28"/>
        </w:rPr>
        <w:t xml:space="preserve"> </w:t>
      </w:r>
      <w:r w:rsidRPr="00CF0450">
        <w:rPr>
          <w:b/>
          <w:color w:val="151515"/>
          <w:sz w:val="28"/>
          <w:szCs w:val="28"/>
        </w:rPr>
        <w:t xml:space="preserve">свистульке </w:t>
      </w:r>
      <w:r>
        <w:rPr>
          <w:color w:val="151515"/>
          <w:sz w:val="28"/>
          <w:szCs w:val="28"/>
        </w:rPr>
        <w:t xml:space="preserve">– это прообраз пастушьей дудочки. А </w:t>
      </w:r>
      <w:r w:rsidR="004F1719">
        <w:rPr>
          <w:color w:val="151515"/>
          <w:sz w:val="28"/>
          <w:szCs w:val="28"/>
        </w:rPr>
        <w:t xml:space="preserve">делали ее </w:t>
      </w:r>
      <w:r>
        <w:rPr>
          <w:color w:val="151515"/>
          <w:sz w:val="28"/>
          <w:szCs w:val="28"/>
        </w:rPr>
        <w:t>детям для развлечения (показать)</w:t>
      </w:r>
    </w:p>
    <w:p w14:paraId="40B131A1" w14:textId="1F0F3BC5" w:rsidR="001A591C" w:rsidRDefault="001A591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>Как вы могли заметить, эти предметы быта постепенно становились музыкально-шумовыми инструментами, которыми до сих пор пользуются современные оркестры.</w:t>
      </w:r>
    </w:p>
    <w:p w14:paraId="2674A965" w14:textId="77777777" w:rsidR="00F45977" w:rsidRDefault="00F45977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7FA50E8A" w14:textId="77777777" w:rsidR="00F45977" w:rsidRDefault="00CF0450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 w:rsidRPr="00F433B3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Теперь приступим к освоению музыкального материала.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</w:p>
    <w:p w14:paraId="68C9D483" w14:textId="64933D57" w:rsidR="00F433B3" w:rsidRDefault="00CF0450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="00F433B3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А исполнять мы будем русскую народную песню «КАЛИНКА». </w:t>
      </w:r>
    </w:p>
    <w:p w14:paraId="21EA9C6E" w14:textId="77777777" w:rsidR="00FF1F58" w:rsidRDefault="00FF1F58" w:rsidP="00F433B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407FDE95" w14:textId="27362A01" w:rsidR="00CF0450" w:rsidRDefault="00CF0450" w:rsidP="00F433B3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F433B3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Н</w:t>
      </w:r>
      <w:r w:rsidR="005B4F6A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АЧИНАЕМ С ПАРТИИ ЛОЖЕК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>. Возьмите по паре соединенных резин</w:t>
      </w:r>
      <w:r w:rsidR="00781D7C">
        <w:rPr>
          <w:bCs/>
          <w:iCs/>
          <w:color w:val="151515"/>
          <w:sz w:val="28"/>
          <w:szCs w:val="28"/>
          <w:bdr w:val="none" w:sz="0" w:space="0" w:color="auto" w:frame="1"/>
        </w:rPr>
        <w:t>кой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ложек в каждую руку. 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</w:p>
    <w:p w14:paraId="048AE3EE" w14:textId="77777777" w:rsidR="00F433B3" w:rsidRDefault="00F433B3" w:rsidP="00CF0450">
      <w:pPr>
        <w:pStyle w:val="a3"/>
        <w:shd w:val="clear" w:color="auto" w:fill="FFFFFF"/>
        <w:spacing w:before="0" w:beforeAutospacing="0" w:after="0" w:afterAutospacing="0" w:line="330" w:lineRule="atLeast"/>
        <w:ind w:left="1416" w:firstLine="708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5F56E738" w14:textId="77777777" w:rsidR="00CF0450" w:rsidRPr="00CF0450" w:rsidRDefault="00CF0450" w:rsidP="00CF0450">
      <w:pPr>
        <w:pStyle w:val="a3"/>
        <w:shd w:val="clear" w:color="auto" w:fill="FFFFFF"/>
        <w:spacing w:before="0" w:beforeAutospacing="0" w:after="0" w:afterAutospacing="0" w:line="330" w:lineRule="atLeast"/>
        <w:ind w:left="1416" w:firstLine="708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  <w:r w:rsidRPr="00CF0450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Всего будет 3 куплета:</w:t>
      </w:r>
    </w:p>
    <w:p w14:paraId="23F12D4E" w14:textId="77777777" w:rsidR="00FF1F58" w:rsidRDefault="00FF1F58" w:rsidP="00CF0450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7663DAA1" w14:textId="751A87A7" w:rsidR="00CF0450" w:rsidRDefault="00CF0450" w:rsidP="00CF0450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CF0450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1 куплет</w:t>
      </w:r>
      <w:r w:rsidR="00F433B3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: сначала играем 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>по коленям одновременно двумя руками</w:t>
      </w:r>
    </w:p>
    <w:p w14:paraId="6FC755C3" w14:textId="77777777" w:rsidR="00CF0450" w:rsidRDefault="00F433B3" w:rsidP="00F433B3">
      <w:pPr>
        <w:pStyle w:val="a3"/>
        <w:shd w:val="clear" w:color="auto" w:fill="FFFFFF"/>
        <w:spacing w:before="0" w:beforeAutospacing="0" w:after="0" w:afterAutospacing="0" w:line="330" w:lineRule="atLeast"/>
        <w:ind w:left="708" w:firstLine="708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>Я буду напевать и показывать. (выполняем)</w:t>
      </w:r>
    </w:p>
    <w:p w14:paraId="4D31FCAB" w14:textId="5222D04D" w:rsidR="00CF0450" w:rsidRPr="001A591C" w:rsidRDefault="00F433B3" w:rsidP="00FF1F58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FF1F58">
        <w:rPr>
          <w:bCs/>
          <w:i/>
          <w:iCs/>
          <w:color w:val="151515"/>
          <w:sz w:val="28"/>
          <w:szCs w:val="28"/>
          <w:bdr w:val="none" w:sz="0" w:space="0" w:color="auto" w:frame="1"/>
        </w:rPr>
        <w:t>На повторение</w:t>
      </w:r>
      <w:r w:rsidR="00FF1F58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>играем</w:t>
      </w:r>
      <w:r w:rsidR="00FF1F58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---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поочередно то по одной ноге, то по другой.</w:t>
      </w:r>
    </w:p>
    <w:p w14:paraId="11B71C71" w14:textId="77777777" w:rsidR="001A591C" w:rsidRDefault="00F433B3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ab/>
      </w:r>
      <w:r w:rsidRPr="00F433B3">
        <w:rPr>
          <w:bCs/>
          <w:iCs/>
          <w:color w:val="151515"/>
          <w:sz w:val="28"/>
          <w:szCs w:val="28"/>
          <w:bdr w:val="none" w:sz="0" w:space="0" w:color="auto" w:frame="1"/>
        </w:rPr>
        <w:t>Напеваю и показываю, присоединяйтесь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(выполнить)</w:t>
      </w:r>
    </w:p>
    <w:p w14:paraId="38CAD93E" w14:textId="77777777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58FCF038" w14:textId="77777777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7A98863B" w14:textId="618F50FC" w:rsidR="00F433B3" w:rsidRDefault="00F433B3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F433B3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2 куплет:</w:t>
      </w:r>
      <w:r>
        <w:rPr>
          <w:b/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F433B3">
        <w:rPr>
          <w:bCs/>
          <w:iCs/>
          <w:color w:val="151515"/>
          <w:sz w:val="28"/>
          <w:szCs w:val="28"/>
          <w:bdr w:val="none" w:sz="0" w:space="0" w:color="auto" w:frame="1"/>
        </w:rPr>
        <w:t>ложки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чередуют удары - 1 раз по коленям, - по плечу</w:t>
      </w:r>
    </w:p>
    <w:p w14:paraId="4862893B" w14:textId="77777777" w:rsidR="00F433B3" w:rsidRDefault="00F433B3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  <w:t xml:space="preserve">   1 раз по коленям – по другому плечу</w:t>
      </w:r>
    </w:p>
    <w:p w14:paraId="073789C2" w14:textId="1066A90D" w:rsidR="000D1014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FF1F58">
        <w:rPr>
          <w:bCs/>
          <w:i/>
          <w:iCs/>
          <w:color w:val="151515"/>
          <w:sz w:val="28"/>
          <w:szCs w:val="28"/>
          <w:bdr w:val="none" w:sz="0" w:space="0" w:color="auto" w:frame="1"/>
        </w:rPr>
        <w:t>На повторение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только --- по плечам поочередно</w:t>
      </w:r>
    </w:p>
    <w:p w14:paraId="78AC8B79" w14:textId="122429DC" w:rsidR="00FF1F58" w:rsidRDefault="00FF1F58" w:rsidP="000D1014">
      <w:pPr>
        <w:pStyle w:val="a3"/>
        <w:shd w:val="clear" w:color="auto" w:fill="FFFFFF"/>
        <w:spacing w:before="0" w:beforeAutospacing="0" w:after="0" w:afterAutospacing="0" w:line="330" w:lineRule="atLeast"/>
        <w:ind w:left="2832" w:firstLine="708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(посмотрите</w:t>
      </w:r>
      <w:r w:rsidR="004F1719">
        <w:rPr>
          <w:bCs/>
          <w:iCs/>
          <w:color w:val="151515"/>
          <w:sz w:val="28"/>
          <w:szCs w:val="28"/>
          <w:bdr w:val="none" w:sz="0" w:space="0" w:color="auto" w:frame="1"/>
        </w:rPr>
        <w:t>,</w:t>
      </w:r>
      <w:r w:rsidR="00781D7C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="000D1014">
        <w:rPr>
          <w:bCs/>
          <w:iCs/>
          <w:color w:val="151515"/>
          <w:sz w:val="28"/>
          <w:szCs w:val="28"/>
          <w:bdr w:val="none" w:sz="0" w:space="0" w:color="auto" w:frame="1"/>
        </w:rPr>
        <w:t>исполним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>)</w:t>
      </w:r>
    </w:p>
    <w:p w14:paraId="0E6FA369" w14:textId="77777777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6BDCAFC2" w14:textId="77777777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0C4FA3A9" w14:textId="39EABD75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FF1F58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3 куплет: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1 удар по голени правой ноги – 1 удар по коленям</w:t>
      </w:r>
    </w:p>
    <w:p w14:paraId="6646395F" w14:textId="7D72FE3A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  <w:t xml:space="preserve">        1 удар по голени левой ноги – 1 удар по коленям</w:t>
      </w:r>
    </w:p>
    <w:p w14:paraId="2F13ED72" w14:textId="4EE81E99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FF1F58">
        <w:rPr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Повторение 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 на 1,2,3 по коленям</w:t>
      </w:r>
      <w:r w:rsidR="000D1014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(показать и исполнить)</w:t>
      </w:r>
    </w:p>
    <w:p w14:paraId="2A88F287" w14:textId="77777777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62CCDCCA" w14:textId="1DA14531" w:rsidR="00FF1F58" w:rsidRP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FF1F58">
        <w:rPr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Окончание </w:t>
      </w:r>
      <w:r>
        <w:rPr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с замедлением:2 </w:t>
      </w:r>
      <w:r w:rsidRPr="00FF1F58">
        <w:rPr>
          <w:bCs/>
          <w:iCs/>
          <w:color w:val="151515"/>
          <w:sz w:val="28"/>
          <w:szCs w:val="28"/>
          <w:bdr w:val="none" w:sz="0" w:space="0" w:color="auto" w:frame="1"/>
        </w:rPr>
        <w:t>медленных удара</w:t>
      </w:r>
    </w:p>
    <w:p w14:paraId="683F109D" w14:textId="3F9B446F" w:rsidR="00FF1F58" w:rsidRDefault="00FF1F5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/>
          <w:iCs/>
          <w:color w:val="151515"/>
          <w:sz w:val="28"/>
          <w:szCs w:val="28"/>
          <w:bdr w:val="none" w:sz="0" w:space="0" w:color="auto" w:frame="1"/>
        </w:rPr>
        <w:tab/>
        <w:t xml:space="preserve">        На 1,2,3 - </w:t>
      </w:r>
      <w:r w:rsidRPr="00FF1F58">
        <w:rPr>
          <w:bCs/>
          <w:iCs/>
          <w:color w:val="151515"/>
          <w:sz w:val="28"/>
          <w:szCs w:val="28"/>
          <w:bdr w:val="none" w:sz="0" w:space="0" w:color="auto" w:frame="1"/>
        </w:rPr>
        <w:t>с ускорением</w:t>
      </w:r>
      <w:r w:rsidR="000D1014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(показать и опробовать)</w:t>
      </w:r>
    </w:p>
    <w:p w14:paraId="566D5211" w14:textId="77777777" w:rsidR="000D1014" w:rsidRDefault="000D1014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3AF239C2" w14:textId="08728CB8" w:rsidR="00776BA8" w:rsidRDefault="00F5505F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  <w:r w:rsidRPr="00F5505F">
        <w:rPr>
          <w:b/>
          <w:bCs/>
          <w:iCs/>
          <w:color w:val="151515"/>
          <w:sz w:val="28"/>
          <w:szCs w:val="28"/>
          <w:bdr w:val="none" w:sz="0" w:space="0" w:color="auto" w:frame="1"/>
        </w:rPr>
        <w:lastRenderedPageBreak/>
        <w:t xml:space="preserve">Приступаем </w:t>
      </w:r>
      <w:r w:rsidR="00776BA8">
        <w:rPr>
          <w:b/>
          <w:bCs/>
          <w:iCs/>
          <w:color w:val="151515"/>
          <w:sz w:val="28"/>
          <w:szCs w:val="28"/>
          <w:bdr w:val="none" w:sz="0" w:space="0" w:color="auto" w:frame="1"/>
        </w:rPr>
        <w:t xml:space="preserve">к </w:t>
      </w:r>
      <w:r w:rsidRPr="00F5505F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инструментам</w:t>
      </w:r>
      <w:r w:rsidR="00776BA8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, которые будут исполнять </w:t>
      </w:r>
      <w:r w:rsidRPr="003C2ED6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медленную часть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песни</w:t>
      </w:r>
      <w:r w:rsidR="00776BA8">
        <w:rPr>
          <w:bCs/>
          <w:iCs/>
          <w:color w:val="151515"/>
          <w:sz w:val="28"/>
          <w:szCs w:val="28"/>
          <w:bdr w:val="none" w:sz="0" w:space="0" w:color="auto" w:frame="1"/>
        </w:rPr>
        <w:t>: это свистульки и бубенцы.  Эта группа инструментов играет произвольно</w:t>
      </w:r>
      <w:r w:rsidR="00776BA8" w:rsidRPr="00776BA8">
        <w:rPr>
          <w:b/>
          <w:bCs/>
          <w:iCs/>
          <w:color w:val="151515"/>
          <w:sz w:val="28"/>
          <w:szCs w:val="28"/>
          <w:bdr w:val="none" w:sz="0" w:space="0" w:color="auto" w:frame="1"/>
        </w:rPr>
        <w:t xml:space="preserve">.  </w:t>
      </w:r>
    </w:p>
    <w:p w14:paraId="799E8A4F" w14:textId="7A2BBF76" w:rsidR="00776BA8" w:rsidRDefault="00776BA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776BA8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Свистульки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наполнены водой для достижения эффекта птичьей трели</w:t>
      </w:r>
      <w:r w:rsidR="00A13248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, </w:t>
      </w:r>
      <w:r w:rsidRPr="00776BA8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Бубенцы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="00781D7C">
        <w:rPr>
          <w:bCs/>
          <w:iCs/>
          <w:color w:val="151515"/>
          <w:sz w:val="28"/>
          <w:szCs w:val="28"/>
          <w:bdr w:val="none" w:sz="0" w:space="0" w:color="auto" w:frame="1"/>
        </w:rPr>
        <w:t>свободно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исполняют легкое мелкое покачивание с подъемом рук</w:t>
      </w:r>
      <w:r w:rsidR="00A13248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и для большей 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>зрелищности.</w:t>
      </w:r>
    </w:p>
    <w:p w14:paraId="7B5D1177" w14:textId="77777777" w:rsidR="00F45977" w:rsidRDefault="00F45977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522CF9CD" w14:textId="77777777" w:rsidR="00F5505F" w:rsidRDefault="00776BA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  <w:t>Давайте попробуем и представим лесную поляну (выполняют)</w:t>
      </w:r>
    </w:p>
    <w:p w14:paraId="2278061D" w14:textId="77777777" w:rsidR="003C2ED6" w:rsidRDefault="003C2ED6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718F5BCD" w14:textId="3932C38E" w:rsidR="00760985" w:rsidRDefault="003C2ED6" w:rsidP="00760985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В медленной части 2 куплета к </w:t>
      </w:r>
      <w:r w:rsidRPr="003C2ED6">
        <w:rPr>
          <w:bCs/>
          <w:iCs/>
          <w:color w:val="151515"/>
          <w:sz w:val="28"/>
          <w:szCs w:val="28"/>
          <w:bdr w:val="none" w:sz="0" w:space="0" w:color="auto" w:frame="1"/>
        </w:rPr>
        <w:t>Бубенцам и Свистулькам</w:t>
      </w:r>
      <w:r w:rsidR="00781D7C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3C2ED6">
        <w:rPr>
          <w:bCs/>
          <w:iCs/>
          <w:color w:val="151515"/>
          <w:sz w:val="28"/>
          <w:szCs w:val="28"/>
          <w:bdr w:val="none" w:sz="0" w:space="0" w:color="auto" w:frame="1"/>
        </w:rPr>
        <w:t>добавляются</w:t>
      </w:r>
      <w:r w:rsidR="00781D7C">
        <w:rPr>
          <w:b/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3C2ED6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Дрова</w:t>
      </w:r>
      <w:r>
        <w:rPr>
          <w:b/>
          <w:bCs/>
          <w:iCs/>
          <w:color w:val="151515"/>
          <w:sz w:val="28"/>
          <w:szCs w:val="28"/>
          <w:bdr w:val="none" w:sz="0" w:space="0" w:color="auto" w:frame="1"/>
        </w:rPr>
        <w:t xml:space="preserve">. </w:t>
      </w:r>
      <w:r w:rsidRPr="003C2ED6">
        <w:rPr>
          <w:bCs/>
          <w:iCs/>
          <w:color w:val="151515"/>
          <w:sz w:val="28"/>
          <w:szCs w:val="28"/>
          <w:bdr w:val="none" w:sz="0" w:space="0" w:color="auto" w:frame="1"/>
        </w:rPr>
        <w:t>Они добавляют отдельные короткие звуки в конце каждой фразы</w:t>
      </w:r>
    </w:p>
    <w:p w14:paraId="23C1BC70" w14:textId="6FF5A830" w:rsidR="003C2ED6" w:rsidRDefault="003C2ED6" w:rsidP="0076098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2-го </w:t>
      </w:r>
      <w:r w:rsidR="00760985">
        <w:rPr>
          <w:bCs/>
          <w:iCs/>
          <w:color w:val="151515"/>
          <w:sz w:val="28"/>
          <w:szCs w:val="28"/>
          <w:bdr w:val="none" w:sz="0" w:space="0" w:color="auto" w:frame="1"/>
        </w:rPr>
        <w:t>куплета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</w:p>
    <w:p w14:paraId="5A66DCFE" w14:textId="77777777" w:rsidR="00776BA8" w:rsidRPr="003C2ED6" w:rsidRDefault="003C2ED6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>А</w:t>
      </w:r>
      <w:r w:rsid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в 3 куплете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они выполняют скользящее движение по всем плашкам</w:t>
      </w:r>
    </w:p>
    <w:p w14:paraId="3738E0FA" w14:textId="77777777" w:rsidR="003C2ED6" w:rsidRDefault="003C2ED6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  <w:t>(выполняем и показать)</w:t>
      </w:r>
    </w:p>
    <w:p w14:paraId="1C1BB575" w14:textId="77777777" w:rsidR="00760985" w:rsidRDefault="00760985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6E0D0CC9" w14:textId="0E313453" w:rsidR="00776BA8" w:rsidRDefault="00776BA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И, наконец, </w:t>
      </w:r>
      <w:r w:rsidRPr="00776BA8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круговая трещотка</w:t>
      </w:r>
      <w:r w:rsidR="003C2ED6">
        <w:rPr>
          <w:b/>
          <w:bCs/>
          <w:iCs/>
          <w:color w:val="151515"/>
          <w:sz w:val="28"/>
          <w:szCs w:val="28"/>
          <w:bdr w:val="none" w:sz="0" w:space="0" w:color="auto" w:frame="1"/>
        </w:rPr>
        <w:t xml:space="preserve">, </w:t>
      </w:r>
      <w:r w:rsid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играет </w:t>
      </w:r>
      <w:r w:rsidR="003C2ED6" w:rsidRPr="003C2ED6">
        <w:rPr>
          <w:bCs/>
          <w:iCs/>
          <w:color w:val="151515"/>
          <w:sz w:val="28"/>
          <w:szCs w:val="28"/>
          <w:bdr w:val="none" w:sz="0" w:space="0" w:color="auto" w:frame="1"/>
        </w:rPr>
        <w:t>в с</w:t>
      </w:r>
      <w:r w:rsid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амом конце на быструю мелодию.  Поднять руку над головой. </w:t>
      </w:r>
    </w:p>
    <w:p w14:paraId="05B07F92" w14:textId="77777777" w:rsidR="00760985" w:rsidRDefault="00760985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5F1AC3F4" w14:textId="2A227FE8" w:rsidR="00A1261E" w:rsidRDefault="00A1261E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 w:rsidR="00A13248">
        <w:rPr>
          <w:bCs/>
          <w:iCs/>
          <w:color w:val="151515"/>
          <w:sz w:val="28"/>
          <w:szCs w:val="28"/>
          <w:bdr w:val="none" w:sz="0" w:space="0" w:color="auto" w:frame="1"/>
        </w:rPr>
        <w:t>ЭТАПЫ МУЗИЦИРОВАНИЯ:</w:t>
      </w:r>
    </w:p>
    <w:p w14:paraId="20DC3F29" w14:textId="77777777" w:rsidR="00A13248" w:rsidRDefault="00A1324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3C6FC15D" w14:textId="77777777" w:rsidR="00760985" w:rsidRDefault="00760985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 w:rsidR="00A1261E" w:rsidRPr="00A1261E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1</w:t>
      </w:r>
      <w:r w:rsidR="00A1261E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.</w:t>
      </w:r>
      <w:r w:rsidR="00A1261E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>Сейчас мы попробуем исполнить мелодию по группам</w:t>
      </w:r>
      <w:r w:rsidR="00A1261E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. Сначала Свистульки с Бубенцами, к ним со 2 куплета присоединятся Дрова </w:t>
      </w:r>
    </w:p>
    <w:p w14:paraId="2659F2D7" w14:textId="77777777" w:rsidR="00A1261E" w:rsidRDefault="00A1261E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>Трещотка будет играть концовку.</w:t>
      </w:r>
    </w:p>
    <w:p w14:paraId="63C5E4B7" w14:textId="610F7C5A" w:rsidR="00A1261E" w:rsidRDefault="00A1261E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ab/>
        <w:t xml:space="preserve">Включается запись - исполняется </w:t>
      </w:r>
      <w:r w:rsidRPr="00A1261E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свистульками, бубенцами, дровами и трещоткой.</w:t>
      </w:r>
    </w:p>
    <w:p w14:paraId="39E42CAD" w14:textId="77777777" w:rsidR="00A1261E" w:rsidRDefault="00A1261E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</w:p>
    <w:p w14:paraId="0192CDC8" w14:textId="77777777" w:rsidR="00A1261E" w:rsidRPr="00A1261E" w:rsidRDefault="00A1261E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151515"/>
          <w:sz w:val="28"/>
          <w:szCs w:val="28"/>
          <w:bdr w:val="none" w:sz="0" w:space="0" w:color="auto" w:frame="1"/>
        </w:rPr>
        <w:tab/>
        <w:t xml:space="preserve">2. </w:t>
      </w:r>
      <w:r w:rsidRPr="00A1261E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Включается запись – исполняется только </w:t>
      </w:r>
      <w:r w:rsidRPr="00A1261E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ложками</w:t>
      </w:r>
    </w:p>
    <w:p w14:paraId="77ED1877" w14:textId="77777777" w:rsidR="00A1261E" w:rsidRDefault="00776BA8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  <w:r w:rsidRPr="00A1261E">
        <w:rPr>
          <w:b/>
          <w:bCs/>
          <w:iCs/>
          <w:color w:val="151515"/>
          <w:sz w:val="28"/>
          <w:szCs w:val="28"/>
          <w:bdr w:val="none" w:sz="0" w:space="0" w:color="auto" w:frame="1"/>
        </w:rPr>
        <w:tab/>
      </w:r>
    </w:p>
    <w:p w14:paraId="5DD090E1" w14:textId="77777777" w:rsidR="00FF1F58" w:rsidRPr="00A1261E" w:rsidRDefault="00A1261E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151515"/>
          <w:sz w:val="28"/>
          <w:szCs w:val="28"/>
          <w:bdr w:val="none" w:sz="0" w:space="0" w:color="auto" w:frame="1"/>
        </w:rPr>
        <w:tab/>
        <w:t xml:space="preserve">3. </w:t>
      </w:r>
      <w:r w:rsidRPr="00A1261E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Включается запись – исполняют </w:t>
      </w:r>
      <w:r w:rsidRPr="00A1261E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все инструменты</w:t>
      </w:r>
      <w:r w:rsidR="00776BA8" w:rsidRPr="00A1261E"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</w:p>
    <w:p w14:paraId="2552F2AA" w14:textId="77777777" w:rsidR="00F433B3" w:rsidRPr="00A1261E" w:rsidRDefault="00F433B3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/>
          <w:iCs/>
          <w:color w:val="151515"/>
          <w:sz w:val="28"/>
          <w:szCs w:val="28"/>
          <w:bdr w:val="none" w:sz="0" w:space="0" w:color="auto" w:frame="1"/>
        </w:rPr>
      </w:pPr>
    </w:p>
    <w:p w14:paraId="7A341EF3" w14:textId="77777777" w:rsidR="00F433B3" w:rsidRDefault="00F433B3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</w:p>
    <w:p w14:paraId="3C943D26" w14:textId="31035AB0" w:rsidR="0024790C" w:rsidRPr="00760985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На данном мастер – </w:t>
      </w:r>
      <w:r w:rsidR="00781D7C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классе вы освоили способы игры</w:t>
      </w:r>
      <w:r w:rsidR="00760985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на </w:t>
      </w:r>
      <w:r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деревянных </w:t>
      </w:r>
      <w:r w:rsidR="00781D7C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ложках и русских</w:t>
      </w:r>
      <w:r w:rsidR="00760985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народных инструментах,</w:t>
      </w:r>
      <w:r w:rsidR="00760985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которые сочетают</w:t>
      </w:r>
      <w:r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ся</w:t>
      </w:r>
      <w:r w:rsidR="00760985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со звучанием ложек.</w:t>
      </w:r>
    </w:p>
    <w:p w14:paraId="1DFAB1CD" w14:textId="26F81DD2" w:rsidR="00760985" w:rsidRPr="00760985" w:rsidRDefault="00760985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ab/>
      </w:r>
      <w:r w:rsidR="00781D7C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Надеюсь</w:t>
      </w:r>
      <w:r w:rsidR="00781D7C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, </w:t>
      </w:r>
      <w:r w:rsidR="00781D7C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вам</w:t>
      </w:r>
      <w:r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понравилось музицировать в нашем </w:t>
      </w:r>
      <w:r w:rsidR="00781D7C"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импровизированном ансамбле</w:t>
      </w:r>
      <w:r w:rsidRPr="00760985">
        <w:rPr>
          <w:bCs/>
          <w:iCs/>
          <w:color w:val="151515"/>
          <w:sz w:val="28"/>
          <w:szCs w:val="28"/>
          <w:bdr w:val="none" w:sz="0" w:space="0" w:color="auto" w:frame="1"/>
        </w:rPr>
        <w:t>.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 </w:t>
      </w:r>
      <w:r w:rsidR="00781D7C">
        <w:rPr>
          <w:bCs/>
          <w:iCs/>
          <w:color w:val="151515"/>
          <w:sz w:val="28"/>
          <w:szCs w:val="28"/>
          <w:bdr w:val="none" w:sz="0" w:space="0" w:color="auto" w:frame="1"/>
        </w:rPr>
        <w:t>Спасибо за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работу!</w:t>
      </w:r>
    </w:p>
    <w:p w14:paraId="3583B487" w14:textId="77777777" w:rsidR="0024790C" w:rsidRPr="00760985" w:rsidRDefault="0024790C" w:rsidP="0024790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14:paraId="18B17B95" w14:textId="77777777" w:rsidR="00942A7C" w:rsidRPr="00760985" w:rsidRDefault="00942A7C">
      <w:pPr>
        <w:rPr>
          <w:rFonts w:ascii="Times New Roman" w:hAnsi="Times New Roman" w:cs="Times New Roman"/>
          <w:sz w:val="28"/>
          <w:szCs w:val="28"/>
        </w:rPr>
      </w:pPr>
    </w:p>
    <w:sectPr w:rsidR="00942A7C" w:rsidRPr="007609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C6414" w14:textId="77777777" w:rsidR="00C10853" w:rsidRDefault="00C10853" w:rsidP="005749A6">
      <w:pPr>
        <w:spacing w:after="0" w:line="240" w:lineRule="auto"/>
      </w:pPr>
      <w:r>
        <w:separator/>
      </w:r>
    </w:p>
  </w:endnote>
  <w:endnote w:type="continuationSeparator" w:id="0">
    <w:p w14:paraId="121FFD5B" w14:textId="77777777" w:rsidR="00C10853" w:rsidRDefault="00C10853" w:rsidP="0057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3DE10" w14:textId="77777777" w:rsidR="00C10853" w:rsidRDefault="00C10853" w:rsidP="005749A6">
      <w:pPr>
        <w:spacing w:after="0" w:line="240" w:lineRule="auto"/>
      </w:pPr>
      <w:r>
        <w:separator/>
      </w:r>
    </w:p>
  </w:footnote>
  <w:footnote w:type="continuationSeparator" w:id="0">
    <w:p w14:paraId="67578499" w14:textId="77777777" w:rsidR="00C10853" w:rsidRDefault="00C10853" w:rsidP="0057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1659415"/>
      <w:docPartObj>
        <w:docPartGallery w:val="Page Numbers (Top of Page)"/>
        <w:docPartUnique/>
      </w:docPartObj>
    </w:sdtPr>
    <w:sdtEndPr/>
    <w:sdtContent>
      <w:p w14:paraId="4FC2EC2B" w14:textId="1420CEE5" w:rsidR="005749A6" w:rsidRDefault="005749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496">
          <w:rPr>
            <w:noProof/>
          </w:rPr>
          <w:t>5</w:t>
        </w:r>
        <w:r>
          <w:fldChar w:fldCharType="end"/>
        </w:r>
      </w:p>
    </w:sdtContent>
  </w:sdt>
  <w:p w14:paraId="03EB0092" w14:textId="77777777" w:rsidR="005749A6" w:rsidRDefault="005749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E1C"/>
    <w:multiLevelType w:val="hybridMultilevel"/>
    <w:tmpl w:val="9874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8B2"/>
    <w:rsid w:val="000D1014"/>
    <w:rsid w:val="001A591C"/>
    <w:rsid w:val="001B48B2"/>
    <w:rsid w:val="0024790C"/>
    <w:rsid w:val="002A5DD0"/>
    <w:rsid w:val="0033592B"/>
    <w:rsid w:val="003C2ED6"/>
    <w:rsid w:val="004F1719"/>
    <w:rsid w:val="005749A6"/>
    <w:rsid w:val="005B4F6A"/>
    <w:rsid w:val="00642DDF"/>
    <w:rsid w:val="006B75E1"/>
    <w:rsid w:val="00760985"/>
    <w:rsid w:val="00776BA8"/>
    <w:rsid w:val="00781D7C"/>
    <w:rsid w:val="007E2AF6"/>
    <w:rsid w:val="00940E03"/>
    <w:rsid w:val="00942A7C"/>
    <w:rsid w:val="00986496"/>
    <w:rsid w:val="00A1261E"/>
    <w:rsid w:val="00A13248"/>
    <w:rsid w:val="00A72D6E"/>
    <w:rsid w:val="00BC06FD"/>
    <w:rsid w:val="00BC220A"/>
    <w:rsid w:val="00C10853"/>
    <w:rsid w:val="00CF0450"/>
    <w:rsid w:val="00CF5EB3"/>
    <w:rsid w:val="00DD31C0"/>
    <w:rsid w:val="00E87AA4"/>
    <w:rsid w:val="00F00F78"/>
    <w:rsid w:val="00F054F7"/>
    <w:rsid w:val="00F433B3"/>
    <w:rsid w:val="00F45977"/>
    <w:rsid w:val="00F5505F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7A16"/>
  <w15:docId w15:val="{AAAA3F70-8FE6-4CF9-9DD3-8B1E40C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790C"/>
    <w:rPr>
      <w:i/>
      <w:iCs/>
    </w:rPr>
  </w:style>
  <w:style w:type="paragraph" w:styleId="a5">
    <w:name w:val="header"/>
    <w:basedOn w:val="a"/>
    <w:link w:val="a6"/>
    <w:uiPriority w:val="99"/>
    <w:unhideWhenUsed/>
    <w:rsid w:val="0057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9A6"/>
  </w:style>
  <w:style w:type="paragraph" w:styleId="a7">
    <w:name w:val="footer"/>
    <w:basedOn w:val="a"/>
    <w:link w:val="a8"/>
    <w:uiPriority w:val="99"/>
    <w:unhideWhenUsed/>
    <w:rsid w:val="0057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Бекетаева Гульмира Амантаевна</cp:lastModifiedBy>
  <cp:revision>12</cp:revision>
  <dcterms:created xsi:type="dcterms:W3CDTF">2025-01-30T08:11:00Z</dcterms:created>
  <dcterms:modified xsi:type="dcterms:W3CDTF">2025-05-25T16:45:00Z</dcterms:modified>
</cp:coreProperties>
</file>