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10" w:rsidRPr="007A2371" w:rsidRDefault="00CF5217" w:rsidP="00BB13E8">
      <w:pPr>
        <w:spacing w:line="240" w:lineRule="auto"/>
        <w:ind w:left="-851"/>
        <w:rPr>
          <w:rFonts w:ascii="Times New Roman" w:hAnsi="Times New Roman" w:cs="Times New Roman"/>
          <w:color w:val="111111"/>
          <w:sz w:val="32"/>
          <w:szCs w:val="32"/>
          <w:shd w:val="clear" w:color="auto" w:fill="FFFFFF"/>
        </w:rPr>
      </w:pPr>
      <w:r w:rsidRPr="007A2371">
        <w:rPr>
          <w:rFonts w:ascii="Times New Roman" w:hAnsi="Times New Roman" w:cs="Times New Roman"/>
          <w:color w:val="333333"/>
          <w:sz w:val="32"/>
          <w:szCs w:val="32"/>
          <w:shd w:val="clear" w:color="auto" w:fill="FFFFFF"/>
        </w:rPr>
        <w:t>С каждым годом возрастает процент детей, имеющих отклонения в здоровье, это связано с множеством негативных явлений современной жизни: непростыми социально-экономическими условиями, экологическим неблагополучием, низким уровнем развития института брака и семьи; массовым распространение алкоголизма, курения, наркомании</w:t>
      </w:r>
      <w:r w:rsidR="000E5F2A" w:rsidRPr="007A2371">
        <w:rPr>
          <w:rFonts w:ascii="Times New Roman" w:hAnsi="Times New Roman" w:cs="Times New Roman"/>
          <w:color w:val="333333"/>
          <w:sz w:val="32"/>
          <w:szCs w:val="32"/>
          <w:shd w:val="clear" w:color="auto" w:fill="FFFFFF"/>
        </w:rPr>
        <w:t>.</w:t>
      </w:r>
      <w:r w:rsidR="000E5F2A" w:rsidRPr="007A2371">
        <w:rPr>
          <w:rFonts w:ascii="Times New Roman" w:hAnsi="Times New Roman" w:cs="Times New Roman"/>
          <w:color w:val="111111"/>
          <w:sz w:val="32"/>
          <w:szCs w:val="32"/>
          <w:shd w:val="clear" w:color="auto" w:fill="FFFFFF"/>
        </w:rPr>
        <w:t xml:space="preserve"> Главная задача воспитателей детского сада - подготовить дошкольника к будущей самостоятельной жизни, предоставив ему необходимые условия для получения и закрепления устойчивых навыков, умений, знаний, воспитав в нем необходимые привычки. Но, может ли педагог относиться равнодушно к неблагополучному состоянию </w:t>
      </w:r>
      <w:r w:rsidR="000E5F2A" w:rsidRPr="007A2371">
        <w:rPr>
          <w:rStyle w:val="a5"/>
          <w:rFonts w:ascii="Times New Roman" w:hAnsi="Times New Roman" w:cs="Times New Roman"/>
          <w:color w:val="111111"/>
          <w:sz w:val="32"/>
          <w:szCs w:val="32"/>
          <w:bdr w:val="none" w:sz="0" w:space="0" w:color="auto" w:frame="1"/>
          <w:shd w:val="clear" w:color="auto" w:fill="FFFFFF"/>
        </w:rPr>
        <w:t>здоровья своих воспитанников</w:t>
      </w:r>
      <w:r w:rsidR="000E5F2A" w:rsidRPr="007A2371">
        <w:rPr>
          <w:rFonts w:ascii="Times New Roman" w:hAnsi="Times New Roman" w:cs="Times New Roman"/>
          <w:color w:val="111111"/>
          <w:sz w:val="32"/>
          <w:szCs w:val="32"/>
          <w:shd w:val="clear" w:color="auto" w:fill="FFFFFF"/>
        </w:rPr>
        <w:t xml:space="preserve">, к его ухудшению? Одним из ответов и выступает </w:t>
      </w:r>
      <w:proofErr w:type="spellStart"/>
      <w:r w:rsidR="000E5F2A" w:rsidRPr="007A2371">
        <w:rPr>
          <w:rFonts w:ascii="Times New Roman" w:hAnsi="Times New Roman" w:cs="Times New Roman"/>
          <w:color w:val="111111"/>
          <w:sz w:val="32"/>
          <w:szCs w:val="32"/>
          <w:shd w:val="clear" w:color="auto" w:fill="FFFFFF"/>
        </w:rPr>
        <w:t>востребованность</w:t>
      </w:r>
      <w:proofErr w:type="spellEnd"/>
      <w:r w:rsidR="000E5F2A" w:rsidRPr="007A2371">
        <w:rPr>
          <w:rFonts w:ascii="Times New Roman" w:hAnsi="Times New Roman" w:cs="Times New Roman"/>
          <w:color w:val="111111"/>
          <w:sz w:val="32"/>
          <w:szCs w:val="32"/>
          <w:shd w:val="clear" w:color="auto" w:fill="FFFFFF"/>
        </w:rPr>
        <w:t xml:space="preserve"> среди педагогов </w:t>
      </w:r>
      <w:proofErr w:type="spellStart"/>
      <w:r w:rsidR="000E5F2A" w:rsidRPr="007A2371">
        <w:rPr>
          <w:rStyle w:val="a5"/>
          <w:rFonts w:ascii="Times New Roman" w:hAnsi="Times New Roman" w:cs="Times New Roman"/>
          <w:color w:val="111111"/>
          <w:sz w:val="32"/>
          <w:szCs w:val="32"/>
          <w:bdr w:val="none" w:sz="0" w:space="0" w:color="auto" w:frame="1"/>
          <w:shd w:val="clear" w:color="auto" w:fill="FFFFFF"/>
        </w:rPr>
        <w:t>здоровьесберегающих</w:t>
      </w:r>
      <w:proofErr w:type="spellEnd"/>
      <w:r w:rsidR="000E5F2A" w:rsidRPr="007A2371">
        <w:rPr>
          <w:rStyle w:val="a5"/>
          <w:rFonts w:ascii="Times New Roman" w:hAnsi="Times New Roman" w:cs="Times New Roman"/>
          <w:color w:val="111111"/>
          <w:sz w:val="32"/>
          <w:szCs w:val="32"/>
          <w:bdr w:val="none" w:sz="0" w:space="0" w:color="auto" w:frame="1"/>
          <w:shd w:val="clear" w:color="auto" w:fill="FFFFFF"/>
        </w:rPr>
        <w:t xml:space="preserve"> технологий</w:t>
      </w:r>
      <w:r w:rsidR="000E5F2A" w:rsidRPr="007A2371">
        <w:rPr>
          <w:rFonts w:ascii="Times New Roman" w:hAnsi="Times New Roman" w:cs="Times New Roman"/>
          <w:color w:val="111111"/>
          <w:sz w:val="32"/>
          <w:szCs w:val="32"/>
          <w:shd w:val="clear" w:color="auto" w:fill="FFFFFF"/>
        </w:rPr>
        <w:t>.</w:t>
      </w:r>
    </w:p>
    <w:p w:rsidR="007A5B75" w:rsidRPr="007A2371" w:rsidRDefault="000E5F2A" w:rsidP="00BB13E8">
      <w:pPr>
        <w:spacing w:line="240" w:lineRule="auto"/>
        <w:ind w:left="-851"/>
        <w:rPr>
          <w:rFonts w:ascii="Times New Roman" w:hAnsi="Times New Roman" w:cs="Times New Roman"/>
          <w:sz w:val="32"/>
          <w:szCs w:val="32"/>
        </w:rPr>
      </w:pPr>
      <w:r w:rsidRPr="007A2371">
        <w:rPr>
          <w:rFonts w:ascii="Times New Roman" w:hAnsi="Times New Roman" w:cs="Times New Roman"/>
          <w:color w:val="333333"/>
          <w:sz w:val="32"/>
          <w:szCs w:val="32"/>
          <w:shd w:val="clear" w:color="auto" w:fill="FFFFFF"/>
        </w:rPr>
        <w:t xml:space="preserve"> </w:t>
      </w:r>
      <w:r w:rsidR="007A5B75" w:rsidRPr="007A2371">
        <w:rPr>
          <w:rFonts w:ascii="Times New Roman" w:hAnsi="Times New Roman" w:cs="Times New Roman"/>
          <w:sz w:val="32"/>
          <w:szCs w:val="32"/>
        </w:rPr>
        <w:t>В нашей группе использую</w:t>
      </w:r>
      <w:r w:rsidR="00F70A20" w:rsidRPr="007A2371">
        <w:rPr>
          <w:rFonts w:ascii="Times New Roman" w:hAnsi="Times New Roman" w:cs="Times New Roman"/>
          <w:sz w:val="32"/>
          <w:szCs w:val="32"/>
        </w:rPr>
        <w:t xml:space="preserve">тся все виды </w:t>
      </w:r>
      <w:proofErr w:type="spellStart"/>
      <w:r w:rsidR="00F70A20" w:rsidRPr="007A2371">
        <w:rPr>
          <w:rFonts w:ascii="Times New Roman" w:hAnsi="Times New Roman" w:cs="Times New Roman"/>
          <w:sz w:val="32"/>
          <w:szCs w:val="32"/>
        </w:rPr>
        <w:t>здоровьес</w:t>
      </w:r>
      <w:r w:rsidR="005D25D0" w:rsidRPr="007A2371">
        <w:rPr>
          <w:rFonts w:ascii="Times New Roman" w:hAnsi="Times New Roman" w:cs="Times New Roman"/>
          <w:sz w:val="32"/>
          <w:szCs w:val="32"/>
        </w:rPr>
        <w:t>берегющих</w:t>
      </w:r>
      <w:proofErr w:type="spellEnd"/>
      <w:r w:rsidR="005D25D0" w:rsidRPr="007A2371">
        <w:rPr>
          <w:rFonts w:ascii="Times New Roman" w:hAnsi="Times New Roman" w:cs="Times New Roman"/>
          <w:sz w:val="32"/>
          <w:szCs w:val="32"/>
        </w:rPr>
        <w:t xml:space="preserve"> технологий</w:t>
      </w:r>
      <w:r w:rsidR="007A5B75" w:rsidRPr="007A2371">
        <w:rPr>
          <w:rFonts w:ascii="Times New Roman" w:hAnsi="Times New Roman" w:cs="Times New Roman"/>
          <w:sz w:val="32"/>
          <w:szCs w:val="32"/>
        </w:rPr>
        <w:t>: утренняя гимнастика, гимнастика после сна, дыхательная гимнастика, физкультминутки, физкультурные паузы и т.д.</w:t>
      </w:r>
      <w:r w:rsidR="002B51A6" w:rsidRPr="007A2371">
        <w:rPr>
          <w:rFonts w:ascii="Times New Roman" w:hAnsi="Times New Roman" w:cs="Times New Roman"/>
          <w:sz w:val="32"/>
          <w:szCs w:val="32"/>
        </w:rPr>
        <w:t xml:space="preserve">   </w:t>
      </w:r>
    </w:p>
    <w:p w:rsidR="004A4877" w:rsidRPr="007A2371" w:rsidRDefault="00AC1A10" w:rsidP="00BB13E8">
      <w:pPr>
        <w:pStyle w:val="a3"/>
        <w:shd w:val="clear" w:color="auto" w:fill="FFFFFF"/>
        <w:spacing w:before="0" w:beforeAutospacing="0" w:after="0" w:afterAutospacing="0"/>
        <w:ind w:left="-851"/>
        <w:textAlignment w:val="baseline"/>
        <w:rPr>
          <w:color w:val="111111"/>
          <w:sz w:val="32"/>
          <w:szCs w:val="32"/>
          <w:shd w:val="clear" w:color="auto" w:fill="FFFFFF"/>
        </w:rPr>
      </w:pPr>
      <w:r w:rsidRPr="007A2371">
        <w:rPr>
          <w:sz w:val="32"/>
          <w:szCs w:val="32"/>
        </w:rPr>
        <w:t>Но</w:t>
      </w:r>
      <w:proofErr w:type="gramStart"/>
      <w:r w:rsidRPr="007A2371">
        <w:rPr>
          <w:sz w:val="32"/>
          <w:szCs w:val="32"/>
        </w:rPr>
        <w:t xml:space="preserve"> ,</w:t>
      </w:r>
      <w:proofErr w:type="gramEnd"/>
      <w:r w:rsidRPr="007A2371">
        <w:rPr>
          <w:sz w:val="32"/>
          <w:szCs w:val="32"/>
        </w:rPr>
        <w:t xml:space="preserve"> особое значение мы отводим зрительной гимнастики , мы живем в современн</w:t>
      </w:r>
      <w:r w:rsidR="00373D43" w:rsidRPr="007A2371">
        <w:rPr>
          <w:sz w:val="32"/>
          <w:szCs w:val="32"/>
        </w:rPr>
        <w:t xml:space="preserve">ом мире и без </w:t>
      </w:r>
      <w:proofErr w:type="spellStart"/>
      <w:r w:rsidR="00373D43" w:rsidRPr="007A2371">
        <w:rPr>
          <w:sz w:val="32"/>
          <w:szCs w:val="32"/>
        </w:rPr>
        <w:t>компьтеров</w:t>
      </w:r>
      <w:proofErr w:type="spellEnd"/>
      <w:r w:rsidR="00373D43" w:rsidRPr="007A2371">
        <w:rPr>
          <w:sz w:val="32"/>
          <w:szCs w:val="32"/>
        </w:rPr>
        <w:t xml:space="preserve"> и </w:t>
      </w:r>
      <w:proofErr w:type="spellStart"/>
      <w:r w:rsidR="00373D43" w:rsidRPr="007A2371">
        <w:rPr>
          <w:sz w:val="32"/>
          <w:szCs w:val="32"/>
        </w:rPr>
        <w:t>гадже</w:t>
      </w:r>
      <w:r w:rsidRPr="007A2371">
        <w:rPr>
          <w:sz w:val="32"/>
          <w:szCs w:val="32"/>
        </w:rPr>
        <w:t>тов</w:t>
      </w:r>
      <w:proofErr w:type="spellEnd"/>
      <w:r w:rsidRPr="007A2371">
        <w:rPr>
          <w:sz w:val="32"/>
          <w:szCs w:val="32"/>
        </w:rPr>
        <w:t xml:space="preserve"> не представляем себе жизни.</w:t>
      </w:r>
      <w:r w:rsidR="00373D43" w:rsidRPr="007A2371">
        <w:rPr>
          <w:color w:val="111111"/>
          <w:sz w:val="32"/>
          <w:szCs w:val="32"/>
          <w:shd w:val="clear" w:color="auto" w:fill="FFFFFF"/>
        </w:rPr>
        <w:t xml:space="preserve"> В настоящее время </w:t>
      </w:r>
      <w:proofErr w:type="gramStart"/>
      <w:r w:rsidR="00373D43" w:rsidRPr="007A2371">
        <w:rPr>
          <w:color w:val="111111"/>
          <w:sz w:val="32"/>
          <w:szCs w:val="32"/>
          <w:shd w:val="clear" w:color="auto" w:fill="FFFFFF"/>
        </w:rPr>
        <w:t>не для кого</w:t>
      </w:r>
      <w:proofErr w:type="gramEnd"/>
      <w:r w:rsidR="00373D43" w:rsidRPr="007A2371">
        <w:rPr>
          <w:color w:val="111111"/>
          <w:sz w:val="32"/>
          <w:szCs w:val="32"/>
          <w:shd w:val="clear" w:color="auto" w:fill="FFFFFF"/>
        </w:rPr>
        <w:t xml:space="preserve"> не секрет современных детей захлестнула ранняя </w:t>
      </w:r>
      <w:r w:rsidR="00373D43" w:rsidRPr="007A2371">
        <w:rPr>
          <w:rStyle w:val="a5"/>
          <w:color w:val="111111"/>
          <w:sz w:val="32"/>
          <w:szCs w:val="32"/>
          <w:bdr w:val="none" w:sz="0" w:space="0" w:color="auto" w:frame="1"/>
          <w:shd w:val="clear" w:color="auto" w:fill="FFFFFF"/>
        </w:rPr>
        <w:t>компьютеризация</w:t>
      </w:r>
      <w:r w:rsidR="00373D43" w:rsidRPr="007A2371">
        <w:rPr>
          <w:color w:val="111111"/>
          <w:sz w:val="32"/>
          <w:szCs w:val="32"/>
          <w:shd w:val="clear" w:color="auto" w:fill="FFFFFF"/>
        </w:rPr>
        <w:t>. Современные дети начинают смотреть </w:t>
      </w:r>
      <w:r w:rsidR="00373D43" w:rsidRPr="007A2371">
        <w:rPr>
          <w:rStyle w:val="a5"/>
          <w:color w:val="111111"/>
          <w:sz w:val="32"/>
          <w:szCs w:val="32"/>
          <w:bdr w:val="none" w:sz="0" w:space="0" w:color="auto" w:frame="1"/>
          <w:shd w:val="clear" w:color="auto" w:fill="FFFFFF"/>
        </w:rPr>
        <w:t>компьютер раньше</w:t>
      </w:r>
      <w:r w:rsidR="00373D43" w:rsidRPr="007A2371">
        <w:rPr>
          <w:color w:val="111111"/>
          <w:sz w:val="32"/>
          <w:szCs w:val="32"/>
          <w:shd w:val="clear" w:color="auto" w:fill="FFFFFF"/>
        </w:rPr>
        <w:t>, чем ходить, бегать, рисовать и играть в игрушки.</w:t>
      </w:r>
      <w:r w:rsidR="006C7950" w:rsidRPr="007A2371">
        <w:rPr>
          <w:color w:val="111111"/>
          <w:sz w:val="32"/>
          <w:szCs w:val="32"/>
          <w:shd w:val="clear" w:color="auto" w:fill="FFFFFF"/>
        </w:rPr>
        <w:t xml:space="preserve"> </w:t>
      </w:r>
      <w:r w:rsidR="00373D43" w:rsidRPr="007A2371">
        <w:rPr>
          <w:color w:val="111111"/>
          <w:sz w:val="32"/>
          <w:szCs w:val="32"/>
          <w:shd w:val="clear" w:color="auto" w:fill="FFFFFF"/>
        </w:rPr>
        <w:t>Для родителей это является палочкой-выручалочкой</w:t>
      </w:r>
      <w:proofErr w:type="gramStart"/>
      <w:r w:rsidR="004A4877" w:rsidRPr="007A2371">
        <w:rPr>
          <w:color w:val="111111"/>
          <w:sz w:val="32"/>
          <w:szCs w:val="32"/>
          <w:shd w:val="clear" w:color="auto" w:fill="FFFFFF"/>
        </w:rPr>
        <w:t xml:space="preserve"> ,</w:t>
      </w:r>
      <w:proofErr w:type="gramEnd"/>
      <w:r w:rsidR="004A4877" w:rsidRPr="007A2371">
        <w:rPr>
          <w:color w:val="111111"/>
          <w:sz w:val="32"/>
          <w:szCs w:val="32"/>
          <w:shd w:val="clear" w:color="auto" w:fill="FFFFFF"/>
        </w:rPr>
        <w:t xml:space="preserve"> они даже не задумываются к каким трагическим последствиям это может привести.</w:t>
      </w:r>
    </w:p>
    <w:p w:rsidR="00064D12" w:rsidRPr="007A2371" w:rsidRDefault="00AC1A10" w:rsidP="00BB13E8">
      <w:pPr>
        <w:pStyle w:val="a3"/>
        <w:shd w:val="clear" w:color="auto" w:fill="FFFFFF"/>
        <w:spacing w:before="0" w:beforeAutospacing="0" w:after="0" w:afterAutospacing="0"/>
        <w:ind w:left="-851"/>
        <w:textAlignment w:val="baseline"/>
        <w:rPr>
          <w:sz w:val="32"/>
          <w:szCs w:val="32"/>
        </w:rPr>
      </w:pPr>
      <w:r w:rsidRPr="007A2371">
        <w:rPr>
          <w:sz w:val="32"/>
          <w:szCs w:val="32"/>
        </w:rPr>
        <w:t xml:space="preserve"> </w:t>
      </w:r>
      <w:r w:rsidR="00B408DF" w:rsidRPr="007A2371">
        <w:rPr>
          <w:sz w:val="32"/>
          <w:szCs w:val="32"/>
        </w:rPr>
        <w:t xml:space="preserve">Гимнастика имеет многоцелевое назначение: она обеспечивает улучшение  кровоснабжения тканей глаза, повышает эластичность и тонус глазных мышц, </w:t>
      </w:r>
      <w:r w:rsidR="00F3749D" w:rsidRPr="007A2371">
        <w:rPr>
          <w:sz w:val="32"/>
          <w:szCs w:val="32"/>
        </w:rPr>
        <w:t xml:space="preserve">повышает способность зрительного восприятия </w:t>
      </w:r>
      <w:r w:rsidR="002B51A6" w:rsidRPr="007A2371">
        <w:rPr>
          <w:sz w:val="32"/>
          <w:szCs w:val="32"/>
        </w:rPr>
        <w:t xml:space="preserve">  </w:t>
      </w:r>
      <w:r w:rsidR="00F3749D" w:rsidRPr="007A2371">
        <w:rPr>
          <w:sz w:val="32"/>
          <w:szCs w:val="32"/>
        </w:rPr>
        <w:t>и оценки объектов окружающего пространства.</w:t>
      </w:r>
      <w:r w:rsidR="002B51A6" w:rsidRPr="007A2371">
        <w:rPr>
          <w:sz w:val="32"/>
          <w:szCs w:val="32"/>
        </w:rPr>
        <w:t xml:space="preserve"> </w:t>
      </w:r>
    </w:p>
    <w:p w:rsidR="005E4A72" w:rsidRPr="007A2371" w:rsidRDefault="002B51A6" w:rsidP="00BB13E8">
      <w:pPr>
        <w:pStyle w:val="a3"/>
        <w:shd w:val="clear" w:color="auto" w:fill="FFFFFF"/>
        <w:spacing w:before="0" w:beforeAutospacing="0" w:after="0" w:afterAutospacing="0"/>
        <w:ind w:left="-851"/>
        <w:textAlignment w:val="baseline"/>
        <w:rPr>
          <w:color w:val="2F2F2F"/>
          <w:sz w:val="32"/>
          <w:szCs w:val="32"/>
        </w:rPr>
      </w:pPr>
      <w:r w:rsidRPr="007A2371">
        <w:rPr>
          <w:sz w:val="32"/>
          <w:szCs w:val="32"/>
        </w:rPr>
        <w:t xml:space="preserve"> </w:t>
      </w:r>
      <w:r w:rsidR="003673FA" w:rsidRPr="007A2371">
        <w:rPr>
          <w:color w:val="2F2F2F"/>
          <w:sz w:val="32"/>
          <w:szCs w:val="32"/>
        </w:rPr>
        <w:t xml:space="preserve">При проведении зрительной гимнастики необходимо соблюдать </w:t>
      </w:r>
      <w:r w:rsidR="005E4A72" w:rsidRPr="007A2371">
        <w:rPr>
          <w:color w:val="2F2F2F"/>
          <w:sz w:val="32"/>
          <w:szCs w:val="32"/>
        </w:rPr>
        <w:t>правило</w:t>
      </w:r>
      <w:r w:rsidR="003673FA" w:rsidRPr="007A2371">
        <w:rPr>
          <w:color w:val="2F2F2F"/>
          <w:sz w:val="32"/>
          <w:szCs w:val="32"/>
        </w:rPr>
        <w:t>:</w:t>
      </w:r>
    </w:p>
    <w:p w:rsidR="003673FA" w:rsidRPr="007A2371" w:rsidRDefault="005E4A72" w:rsidP="00BB13E8">
      <w:pPr>
        <w:pStyle w:val="a3"/>
        <w:shd w:val="clear" w:color="auto" w:fill="FFFFFF"/>
        <w:spacing w:before="0" w:beforeAutospacing="0" w:after="0" w:afterAutospacing="0"/>
        <w:ind w:left="-851"/>
        <w:textAlignment w:val="baseline"/>
        <w:rPr>
          <w:color w:val="2F2F2F"/>
          <w:sz w:val="32"/>
          <w:szCs w:val="32"/>
        </w:rPr>
      </w:pPr>
      <w:r w:rsidRPr="007A2371">
        <w:rPr>
          <w:color w:val="2F2F2F"/>
          <w:sz w:val="32"/>
          <w:szCs w:val="32"/>
        </w:rPr>
        <w:t xml:space="preserve"> </w:t>
      </w:r>
      <w:r w:rsidR="003673FA" w:rsidRPr="007A2371">
        <w:rPr>
          <w:color w:val="2F2F2F"/>
          <w:sz w:val="32"/>
          <w:szCs w:val="32"/>
        </w:rPr>
        <w:t xml:space="preserve">фиксированное положение головы. Это необходимо для того, чтобы заставить работать </w:t>
      </w:r>
      <w:proofErr w:type="spellStart"/>
      <w:r w:rsidR="003673FA" w:rsidRPr="007A2371">
        <w:rPr>
          <w:color w:val="2F2F2F"/>
          <w:sz w:val="32"/>
          <w:szCs w:val="32"/>
        </w:rPr>
        <w:t>глазодвигательные</w:t>
      </w:r>
      <w:proofErr w:type="spellEnd"/>
      <w:r w:rsidR="003673FA" w:rsidRPr="007A2371">
        <w:rPr>
          <w:color w:val="2F2F2F"/>
          <w:sz w:val="32"/>
          <w:szCs w:val="32"/>
        </w:rPr>
        <w:t xml:space="preserve"> мышцы, если это условие не соблюдается, то</w:t>
      </w:r>
      <w:r w:rsidRPr="007A2371">
        <w:rPr>
          <w:color w:val="2F2F2F"/>
          <w:sz w:val="32"/>
          <w:szCs w:val="32"/>
        </w:rPr>
        <w:t xml:space="preserve"> работают мышцы шеи, но не глаз.</w:t>
      </w:r>
    </w:p>
    <w:p w:rsidR="005D25D0" w:rsidRPr="007A2371" w:rsidRDefault="005E4A72" w:rsidP="00BB13E8">
      <w:pPr>
        <w:pStyle w:val="a3"/>
        <w:shd w:val="clear" w:color="auto" w:fill="FFFFFF"/>
        <w:spacing w:before="0" w:beforeAutospacing="0" w:after="0" w:afterAutospacing="0"/>
        <w:ind w:left="-851"/>
        <w:textAlignment w:val="baseline"/>
        <w:rPr>
          <w:sz w:val="32"/>
          <w:szCs w:val="32"/>
        </w:rPr>
      </w:pPr>
      <w:r w:rsidRPr="007A2371">
        <w:rPr>
          <w:color w:val="2F2F2F"/>
          <w:sz w:val="32"/>
          <w:szCs w:val="32"/>
        </w:rPr>
        <w:t>В</w:t>
      </w:r>
      <w:r w:rsidR="003673FA" w:rsidRPr="007A2371">
        <w:rPr>
          <w:color w:val="2F2F2F"/>
          <w:sz w:val="32"/>
          <w:szCs w:val="32"/>
        </w:rPr>
        <w:t>ыбор зрительных упражнений для занятий определяется характером и объёмом интеллектуального напряжения, объёмом двигательной активности, интенсивности зрительной работы, а так же видом занятия.</w:t>
      </w:r>
      <w:r w:rsidR="00064D12" w:rsidRPr="007A2371">
        <w:rPr>
          <w:sz w:val="32"/>
          <w:szCs w:val="32"/>
        </w:rPr>
        <w:t xml:space="preserve"> </w:t>
      </w:r>
    </w:p>
    <w:p w:rsidR="00064D12" w:rsidRPr="007A2371" w:rsidRDefault="005D25D0" w:rsidP="00BB13E8">
      <w:pPr>
        <w:spacing w:line="240" w:lineRule="auto"/>
        <w:ind w:left="-851"/>
        <w:rPr>
          <w:rFonts w:ascii="Times New Roman" w:hAnsi="Times New Roman" w:cs="Times New Roman"/>
          <w:sz w:val="32"/>
          <w:szCs w:val="32"/>
        </w:rPr>
      </w:pPr>
      <w:r w:rsidRPr="007A2371">
        <w:rPr>
          <w:rFonts w:ascii="Times New Roman" w:hAnsi="Times New Roman" w:cs="Times New Roman"/>
          <w:sz w:val="32"/>
          <w:szCs w:val="32"/>
        </w:rPr>
        <w:t>В нашей группе мы широко используем зрительную гимнастику в стихах</w:t>
      </w:r>
      <w:r w:rsidR="002B51A6" w:rsidRPr="007A2371">
        <w:rPr>
          <w:rFonts w:ascii="Times New Roman" w:hAnsi="Times New Roman" w:cs="Times New Roman"/>
          <w:sz w:val="32"/>
          <w:szCs w:val="32"/>
        </w:rPr>
        <w:t xml:space="preserve"> </w:t>
      </w:r>
      <w:r w:rsidRPr="007A2371">
        <w:rPr>
          <w:rFonts w:ascii="Times New Roman" w:hAnsi="Times New Roman" w:cs="Times New Roman"/>
          <w:sz w:val="32"/>
          <w:szCs w:val="32"/>
        </w:rPr>
        <w:t xml:space="preserve"> с предметами и без.</w:t>
      </w:r>
      <w:r w:rsidR="00696BDC" w:rsidRPr="007A2371">
        <w:rPr>
          <w:rFonts w:ascii="Times New Roman" w:hAnsi="Times New Roman" w:cs="Times New Roman"/>
          <w:sz w:val="32"/>
          <w:szCs w:val="32"/>
        </w:rPr>
        <w:t xml:space="preserve"> Такая гимнастика способна отвлечь ребенка от переживаний, помогает настроить на позитивный лад, снять утомление, повышает работоспособность, развивает память, речь, внимание.</w:t>
      </w:r>
      <w:r w:rsidR="002B51A6" w:rsidRPr="007A2371">
        <w:rPr>
          <w:rFonts w:ascii="Times New Roman" w:hAnsi="Times New Roman" w:cs="Times New Roman"/>
          <w:sz w:val="32"/>
          <w:szCs w:val="32"/>
        </w:rPr>
        <w:t xml:space="preserve">  </w:t>
      </w:r>
      <w:r w:rsidR="00696BDC" w:rsidRPr="007A2371">
        <w:rPr>
          <w:rFonts w:ascii="Times New Roman" w:hAnsi="Times New Roman" w:cs="Times New Roman"/>
          <w:sz w:val="32"/>
          <w:szCs w:val="32"/>
        </w:rPr>
        <w:t xml:space="preserve">Такую </w:t>
      </w:r>
      <w:r w:rsidR="00696BDC" w:rsidRPr="007A2371">
        <w:rPr>
          <w:rFonts w:ascii="Times New Roman" w:hAnsi="Times New Roman" w:cs="Times New Roman"/>
          <w:sz w:val="32"/>
          <w:szCs w:val="32"/>
        </w:rPr>
        <w:lastRenderedPageBreak/>
        <w:t>зрительную гимнастику</w:t>
      </w:r>
      <w:r w:rsidR="002B51A6" w:rsidRPr="007A2371">
        <w:rPr>
          <w:rFonts w:ascii="Times New Roman" w:hAnsi="Times New Roman" w:cs="Times New Roman"/>
          <w:sz w:val="32"/>
          <w:szCs w:val="32"/>
        </w:rPr>
        <w:t xml:space="preserve"> </w:t>
      </w:r>
      <w:r w:rsidR="00696BDC" w:rsidRPr="007A2371">
        <w:rPr>
          <w:rFonts w:ascii="Times New Roman" w:hAnsi="Times New Roman" w:cs="Times New Roman"/>
          <w:sz w:val="32"/>
          <w:szCs w:val="32"/>
        </w:rPr>
        <w:t xml:space="preserve"> можно подобрать к теме занятия проводить ее можно в любой части занятия с учетом</w:t>
      </w:r>
      <w:r w:rsidR="00064D12" w:rsidRPr="007A2371">
        <w:rPr>
          <w:rFonts w:ascii="Times New Roman" w:hAnsi="Times New Roman" w:cs="Times New Roman"/>
          <w:sz w:val="32"/>
          <w:szCs w:val="32"/>
        </w:rPr>
        <w:t xml:space="preserve"> </w:t>
      </w:r>
      <w:r w:rsidR="00696BDC" w:rsidRPr="007A2371">
        <w:rPr>
          <w:rFonts w:ascii="Times New Roman" w:hAnsi="Times New Roman" w:cs="Times New Roman"/>
          <w:sz w:val="32"/>
          <w:szCs w:val="32"/>
        </w:rPr>
        <w:t>возрастных, зрительных и двигательных возможностей детей.</w:t>
      </w:r>
    </w:p>
    <w:p w:rsidR="005D095B" w:rsidRPr="007A2371" w:rsidRDefault="00064D12" w:rsidP="00BB13E8">
      <w:pPr>
        <w:spacing w:line="240" w:lineRule="auto"/>
        <w:ind w:left="-851"/>
        <w:rPr>
          <w:rFonts w:ascii="Times New Roman" w:hAnsi="Times New Roman" w:cs="Times New Roman"/>
          <w:color w:val="111111"/>
          <w:sz w:val="32"/>
          <w:szCs w:val="32"/>
          <w:shd w:val="clear" w:color="auto" w:fill="FFFFFF"/>
        </w:rPr>
      </w:pPr>
      <w:r w:rsidRPr="007A2371">
        <w:rPr>
          <w:rFonts w:ascii="Times New Roman" w:hAnsi="Times New Roman" w:cs="Times New Roman"/>
          <w:sz w:val="32"/>
          <w:szCs w:val="32"/>
        </w:rPr>
        <w:t xml:space="preserve">Так же для работы с детьми используем </w:t>
      </w:r>
      <w:r w:rsidR="002B51A6" w:rsidRPr="007A2371">
        <w:rPr>
          <w:rFonts w:ascii="Times New Roman" w:hAnsi="Times New Roman" w:cs="Times New Roman"/>
          <w:sz w:val="32"/>
          <w:szCs w:val="32"/>
        </w:rPr>
        <w:t xml:space="preserve"> </w:t>
      </w:r>
      <w:r w:rsidRPr="007A2371">
        <w:rPr>
          <w:rFonts w:ascii="Times New Roman" w:hAnsi="Times New Roman" w:cs="Times New Roman"/>
          <w:color w:val="2F2F2F"/>
          <w:sz w:val="32"/>
          <w:szCs w:val="32"/>
          <w:shd w:val="clear" w:color="auto" w:fill="FFFFFF"/>
        </w:rPr>
        <w:t xml:space="preserve"> настенный </w:t>
      </w:r>
      <w:proofErr w:type="spellStart"/>
      <w:r w:rsidRPr="007A2371">
        <w:rPr>
          <w:rFonts w:ascii="Times New Roman" w:hAnsi="Times New Roman" w:cs="Times New Roman"/>
          <w:color w:val="2F2F2F"/>
          <w:sz w:val="32"/>
          <w:szCs w:val="32"/>
          <w:shd w:val="clear" w:color="auto" w:fill="FFFFFF"/>
        </w:rPr>
        <w:t>офтальмотренажер</w:t>
      </w:r>
      <w:proofErr w:type="spellEnd"/>
      <w:r w:rsidR="00CA12AB" w:rsidRPr="007A2371">
        <w:rPr>
          <w:rFonts w:ascii="Times New Roman" w:hAnsi="Times New Roman" w:cs="Times New Roman"/>
          <w:color w:val="2F2F2F"/>
          <w:sz w:val="32"/>
          <w:szCs w:val="32"/>
          <w:shd w:val="clear" w:color="auto" w:fill="FFFFFF"/>
        </w:rPr>
        <w:t xml:space="preserve"> (дети называют его лабиринт)</w:t>
      </w:r>
      <w:r w:rsidR="007C7C74" w:rsidRPr="007A2371">
        <w:rPr>
          <w:rFonts w:ascii="Times New Roman" w:hAnsi="Times New Roman" w:cs="Times New Roman"/>
          <w:color w:val="2F2F2F"/>
          <w:sz w:val="32"/>
          <w:szCs w:val="32"/>
          <w:shd w:val="clear" w:color="auto" w:fill="FFFFFF"/>
        </w:rPr>
        <w:t>.</w:t>
      </w:r>
      <w:r w:rsidR="002B51A6" w:rsidRPr="007A2371">
        <w:rPr>
          <w:rFonts w:ascii="Times New Roman" w:hAnsi="Times New Roman" w:cs="Times New Roman"/>
          <w:sz w:val="32"/>
          <w:szCs w:val="32"/>
        </w:rPr>
        <w:t xml:space="preserve"> </w:t>
      </w:r>
      <w:r w:rsidR="007C7C74" w:rsidRPr="007A2371">
        <w:rPr>
          <w:rFonts w:ascii="Times New Roman" w:hAnsi="Times New Roman" w:cs="Times New Roman"/>
          <w:color w:val="2F2F2F"/>
          <w:sz w:val="32"/>
          <w:szCs w:val="32"/>
          <w:shd w:val="clear" w:color="auto" w:fill="FFFFFF"/>
        </w:rPr>
        <w:t>Это своего рода траектории, по которым дети «бегают» глазами; Упражнения выполняются коллективно и только стоя. Каждая траектория отличается по цвету, это делает схему яркой, привлекает внимание детей.</w:t>
      </w:r>
      <w:r w:rsidR="002B51A6" w:rsidRPr="007A2371">
        <w:rPr>
          <w:rFonts w:ascii="Times New Roman" w:hAnsi="Times New Roman" w:cs="Times New Roman"/>
          <w:sz w:val="32"/>
          <w:szCs w:val="32"/>
        </w:rPr>
        <w:t xml:space="preserve">  </w:t>
      </w:r>
      <w:r w:rsidR="007C7C74" w:rsidRPr="007A2371">
        <w:rPr>
          <w:rFonts w:ascii="Times New Roman" w:hAnsi="Times New Roman" w:cs="Times New Roman"/>
          <w:color w:val="111111"/>
          <w:sz w:val="32"/>
          <w:szCs w:val="32"/>
          <w:shd w:val="clear" w:color="auto" w:fill="FFFFFF"/>
        </w:rPr>
        <w:t xml:space="preserve">При этом каждому упражнению мы придаем игровой </w:t>
      </w:r>
      <w:proofErr w:type="spellStart"/>
      <w:proofErr w:type="gramStart"/>
      <w:r w:rsidR="007C7C74" w:rsidRPr="007A2371">
        <w:rPr>
          <w:rFonts w:ascii="Times New Roman" w:hAnsi="Times New Roman" w:cs="Times New Roman"/>
          <w:color w:val="111111"/>
          <w:sz w:val="32"/>
          <w:szCs w:val="32"/>
          <w:shd w:val="clear" w:color="auto" w:fill="FFFFFF"/>
        </w:rPr>
        <w:t>характер-используем</w:t>
      </w:r>
      <w:proofErr w:type="spellEnd"/>
      <w:proofErr w:type="gramEnd"/>
      <w:r w:rsidR="007C7C74" w:rsidRPr="007A2371">
        <w:rPr>
          <w:rFonts w:ascii="Times New Roman" w:hAnsi="Times New Roman" w:cs="Times New Roman"/>
          <w:color w:val="111111"/>
          <w:sz w:val="32"/>
          <w:szCs w:val="32"/>
          <w:shd w:val="clear" w:color="auto" w:fill="FFFFFF"/>
        </w:rPr>
        <w:t xml:space="preserve"> загадки.</w:t>
      </w:r>
      <w:r w:rsidR="005E4A72" w:rsidRPr="007A2371">
        <w:rPr>
          <w:rFonts w:ascii="Times New Roman" w:hAnsi="Times New Roman" w:cs="Times New Roman"/>
          <w:color w:val="111111"/>
          <w:sz w:val="32"/>
          <w:szCs w:val="32"/>
          <w:shd w:val="clear" w:color="auto" w:fill="FFFFFF"/>
        </w:rPr>
        <w:t xml:space="preserve"> </w:t>
      </w:r>
      <w:r w:rsidR="007C7C74" w:rsidRPr="007A2371">
        <w:rPr>
          <w:rFonts w:ascii="Times New Roman" w:hAnsi="Times New Roman" w:cs="Times New Roman"/>
          <w:color w:val="111111"/>
          <w:sz w:val="32"/>
          <w:szCs w:val="32"/>
          <w:shd w:val="clear" w:color="auto" w:fill="FFFFFF"/>
        </w:rPr>
        <w:t>Дети отгадывая загадку  называют персонажей сказки, мультфильмов</w:t>
      </w:r>
      <w:proofErr w:type="gramStart"/>
      <w:r w:rsidR="007C7C74" w:rsidRPr="007A2371">
        <w:rPr>
          <w:rFonts w:ascii="Times New Roman" w:hAnsi="Times New Roman" w:cs="Times New Roman"/>
          <w:color w:val="111111"/>
          <w:sz w:val="32"/>
          <w:szCs w:val="32"/>
          <w:shd w:val="clear" w:color="auto" w:fill="FFFFFF"/>
        </w:rPr>
        <w:t xml:space="preserve"> </w:t>
      </w:r>
      <w:r w:rsidR="005D095B" w:rsidRPr="007A2371">
        <w:rPr>
          <w:rFonts w:ascii="Times New Roman" w:hAnsi="Times New Roman" w:cs="Times New Roman"/>
          <w:color w:val="111111"/>
          <w:sz w:val="32"/>
          <w:szCs w:val="32"/>
          <w:shd w:val="clear" w:color="auto" w:fill="FFFFFF"/>
        </w:rPr>
        <w:t>,</w:t>
      </w:r>
      <w:proofErr w:type="gramEnd"/>
      <w:r w:rsidR="005D095B" w:rsidRPr="007A2371">
        <w:rPr>
          <w:rFonts w:ascii="Times New Roman" w:hAnsi="Times New Roman" w:cs="Times New Roman"/>
          <w:color w:val="111111"/>
          <w:sz w:val="32"/>
          <w:szCs w:val="32"/>
          <w:shd w:val="clear" w:color="auto" w:fill="FFFFFF"/>
        </w:rPr>
        <w:t xml:space="preserve"> отправляются с ним в «путешествие» по лабиринту.</w:t>
      </w:r>
    </w:p>
    <w:p w:rsidR="005342F4" w:rsidRPr="007A2371" w:rsidRDefault="005D095B" w:rsidP="00BB13E8">
      <w:pPr>
        <w:spacing w:line="240" w:lineRule="auto"/>
        <w:ind w:left="-851"/>
        <w:rPr>
          <w:rFonts w:ascii="Times New Roman" w:hAnsi="Times New Roman" w:cs="Times New Roman"/>
          <w:sz w:val="32"/>
          <w:szCs w:val="32"/>
        </w:rPr>
      </w:pPr>
      <w:r w:rsidRPr="007A2371">
        <w:rPr>
          <w:rFonts w:ascii="Times New Roman" w:hAnsi="Times New Roman" w:cs="Times New Roman"/>
          <w:color w:val="111111"/>
          <w:sz w:val="32"/>
          <w:szCs w:val="32"/>
          <w:shd w:val="clear" w:color="auto" w:fill="FFFFFF"/>
        </w:rPr>
        <w:t>На занятиях</w:t>
      </w:r>
      <w:r w:rsidR="007D31BF" w:rsidRPr="007A2371">
        <w:rPr>
          <w:rFonts w:ascii="Times New Roman" w:hAnsi="Times New Roman" w:cs="Times New Roman"/>
          <w:color w:val="111111"/>
          <w:sz w:val="32"/>
          <w:szCs w:val="32"/>
          <w:shd w:val="clear" w:color="auto" w:fill="FFFFFF"/>
        </w:rPr>
        <w:t xml:space="preserve"> мы используем упражнения на снятие зрительного утомления,</w:t>
      </w:r>
      <w:r w:rsidR="005E4A72" w:rsidRPr="007A2371">
        <w:rPr>
          <w:rFonts w:ascii="Times New Roman" w:hAnsi="Times New Roman" w:cs="Times New Roman"/>
          <w:color w:val="111111"/>
          <w:sz w:val="32"/>
          <w:szCs w:val="32"/>
          <w:shd w:val="clear" w:color="auto" w:fill="FFFFFF"/>
        </w:rPr>
        <w:t xml:space="preserve"> </w:t>
      </w:r>
      <w:r w:rsidR="007D31BF" w:rsidRPr="007A2371">
        <w:rPr>
          <w:rFonts w:ascii="Times New Roman" w:hAnsi="Times New Roman" w:cs="Times New Roman"/>
          <w:color w:val="111111"/>
          <w:sz w:val="32"/>
          <w:szCs w:val="32"/>
          <w:shd w:val="clear" w:color="auto" w:fill="FFFFFF"/>
        </w:rPr>
        <w:t>эти уп</w:t>
      </w:r>
      <w:r w:rsidR="00D612E2" w:rsidRPr="007A2371">
        <w:rPr>
          <w:rFonts w:ascii="Times New Roman" w:hAnsi="Times New Roman" w:cs="Times New Roman"/>
          <w:color w:val="111111"/>
          <w:sz w:val="32"/>
          <w:szCs w:val="32"/>
          <w:shd w:val="clear" w:color="auto" w:fill="FFFFFF"/>
        </w:rPr>
        <w:t>р</w:t>
      </w:r>
      <w:r w:rsidR="007D31BF" w:rsidRPr="007A2371">
        <w:rPr>
          <w:rFonts w:ascii="Times New Roman" w:hAnsi="Times New Roman" w:cs="Times New Roman"/>
          <w:color w:val="111111"/>
          <w:sz w:val="32"/>
          <w:szCs w:val="32"/>
          <w:shd w:val="clear" w:color="auto" w:fill="FFFFFF"/>
        </w:rPr>
        <w:t>ажнения предназначены для всех категорий детей. При выполнении этих упражнений дети могут стоять или сидеть</w:t>
      </w:r>
      <w:proofErr w:type="gramStart"/>
      <w:r w:rsidR="002B51A6" w:rsidRPr="007A2371">
        <w:rPr>
          <w:rFonts w:ascii="Times New Roman" w:hAnsi="Times New Roman" w:cs="Times New Roman"/>
          <w:sz w:val="32"/>
          <w:szCs w:val="32"/>
        </w:rPr>
        <w:t xml:space="preserve"> </w:t>
      </w:r>
      <w:r w:rsidR="007D31BF" w:rsidRPr="007A2371">
        <w:rPr>
          <w:rFonts w:ascii="Times New Roman" w:hAnsi="Times New Roman" w:cs="Times New Roman"/>
          <w:sz w:val="32"/>
          <w:szCs w:val="32"/>
        </w:rPr>
        <w:t>,</w:t>
      </w:r>
      <w:proofErr w:type="gramEnd"/>
      <w:r w:rsidR="007D31BF" w:rsidRPr="007A2371">
        <w:rPr>
          <w:rFonts w:ascii="Times New Roman" w:hAnsi="Times New Roman" w:cs="Times New Roman"/>
          <w:sz w:val="32"/>
          <w:szCs w:val="32"/>
        </w:rPr>
        <w:t xml:space="preserve"> главным условием является то, что голова должна быть не подвижной.</w:t>
      </w:r>
    </w:p>
    <w:p w:rsidR="007D31BF" w:rsidRPr="007A2371" w:rsidRDefault="007D31BF" w:rsidP="00BB13E8">
      <w:pPr>
        <w:pStyle w:val="a4"/>
        <w:numPr>
          <w:ilvl w:val="0"/>
          <w:numId w:val="1"/>
        </w:numPr>
        <w:spacing w:line="240" w:lineRule="auto"/>
        <w:rPr>
          <w:rFonts w:ascii="Times New Roman" w:hAnsi="Times New Roman" w:cs="Times New Roman"/>
          <w:sz w:val="32"/>
          <w:szCs w:val="32"/>
        </w:rPr>
      </w:pPr>
      <w:r w:rsidRPr="007A2371">
        <w:rPr>
          <w:rFonts w:ascii="Times New Roman" w:hAnsi="Times New Roman" w:cs="Times New Roman"/>
          <w:sz w:val="32"/>
          <w:szCs w:val="32"/>
        </w:rPr>
        <w:t>«</w:t>
      </w:r>
      <w:proofErr w:type="spellStart"/>
      <w:r w:rsidRPr="007A2371">
        <w:rPr>
          <w:rFonts w:ascii="Times New Roman" w:hAnsi="Times New Roman" w:cs="Times New Roman"/>
          <w:sz w:val="32"/>
          <w:szCs w:val="32"/>
        </w:rPr>
        <w:t>Горизонтальки</w:t>
      </w:r>
      <w:proofErr w:type="spellEnd"/>
      <w:r w:rsidRPr="007A2371">
        <w:rPr>
          <w:rFonts w:ascii="Times New Roman" w:hAnsi="Times New Roman" w:cs="Times New Roman"/>
          <w:sz w:val="32"/>
          <w:szCs w:val="32"/>
        </w:rPr>
        <w:t>» совершить</w:t>
      </w:r>
      <w:r w:rsidR="00EB704C" w:rsidRPr="007A2371">
        <w:rPr>
          <w:rFonts w:ascii="Times New Roman" w:hAnsi="Times New Roman" w:cs="Times New Roman"/>
          <w:sz w:val="32"/>
          <w:szCs w:val="32"/>
        </w:rPr>
        <w:t xml:space="preserve"> 6-</w:t>
      </w:r>
      <w:r w:rsidRPr="007A2371">
        <w:rPr>
          <w:rFonts w:ascii="Times New Roman" w:hAnsi="Times New Roman" w:cs="Times New Roman"/>
          <w:sz w:val="32"/>
          <w:szCs w:val="32"/>
        </w:rPr>
        <w:t xml:space="preserve">  8 колебательных движений глазами по горизонтали</w:t>
      </w:r>
      <w:proofErr w:type="gramStart"/>
      <w:r w:rsidRPr="007A2371">
        <w:rPr>
          <w:rFonts w:ascii="Times New Roman" w:hAnsi="Times New Roman" w:cs="Times New Roman"/>
          <w:sz w:val="32"/>
          <w:szCs w:val="32"/>
        </w:rPr>
        <w:t xml:space="preserve"> :</w:t>
      </w:r>
      <w:proofErr w:type="gramEnd"/>
      <w:r w:rsidRPr="007A2371">
        <w:rPr>
          <w:rFonts w:ascii="Times New Roman" w:hAnsi="Times New Roman" w:cs="Times New Roman"/>
          <w:sz w:val="32"/>
          <w:szCs w:val="32"/>
        </w:rPr>
        <w:t xml:space="preserve"> </w:t>
      </w:r>
      <w:proofErr w:type="spellStart"/>
      <w:r w:rsidRPr="007A2371">
        <w:rPr>
          <w:rFonts w:ascii="Times New Roman" w:hAnsi="Times New Roman" w:cs="Times New Roman"/>
          <w:sz w:val="32"/>
          <w:szCs w:val="32"/>
        </w:rPr>
        <w:t>справа-налево</w:t>
      </w:r>
      <w:proofErr w:type="spellEnd"/>
      <w:r w:rsidRPr="007A2371">
        <w:rPr>
          <w:rFonts w:ascii="Times New Roman" w:hAnsi="Times New Roman" w:cs="Times New Roman"/>
          <w:sz w:val="32"/>
          <w:szCs w:val="32"/>
        </w:rPr>
        <w:t xml:space="preserve">, затем </w:t>
      </w:r>
      <w:proofErr w:type="spellStart"/>
      <w:r w:rsidRPr="007A2371">
        <w:rPr>
          <w:rFonts w:ascii="Times New Roman" w:hAnsi="Times New Roman" w:cs="Times New Roman"/>
          <w:sz w:val="32"/>
          <w:szCs w:val="32"/>
        </w:rPr>
        <w:t>слева-направо</w:t>
      </w:r>
      <w:proofErr w:type="spellEnd"/>
    </w:p>
    <w:p w:rsidR="007D31BF" w:rsidRPr="007A2371" w:rsidRDefault="007D31BF" w:rsidP="00BB13E8">
      <w:pPr>
        <w:pStyle w:val="a4"/>
        <w:numPr>
          <w:ilvl w:val="0"/>
          <w:numId w:val="1"/>
        </w:numPr>
        <w:spacing w:line="240" w:lineRule="auto"/>
        <w:rPr>
          <w:rFonts w:ascii="Times New Roman" w:hAnsi="Times New Roman" w:cs="Times New Roman"/>
          <w:sz w:val="32"/>
          <w:szCs w:val="32"/>
        </w:rPr>
      </w:pPr>
      <w:r w:rsidRPr="007A2371">
        <w:rPr>
          <w:rFonts w:ascii="Times New Roman" w:hAnsi="Times New Roman" w:cs="Times New Roman"/>
          <w:sz w:val="32"/>
          <w:szCs w:val="32"/>
        </w:rPr>
        <w:t>«</w:t>
      </w:r>
      <w:proofErr w:type="spellStart"/>
      <w:r w:rsidR="00EB704C" w:rsidRPr="007A2371">
        <w:rPr>
          <w:rFonts w:ascii="Times New Roman" w:hAnsi="Times New Roman" w:cs="Times New Roman"/>
          <w:sz w:val="32"/>
          <w:szCs w:val="32"/>
        </w:rPr>
        <w:t>Вертикальки</w:t>
      </w:r>
      <w:proofErr w:type="spellEnd"/>
      <w:r w:rsidR="00EB704C" w:rsidRPr="007A2371">
        <w:rPr>
          <w:rFonts w:ascii="Times New Roman" w:hAnsi="Times New Roman" w:cs="Times New Roman"/>
          <w:sz w:val="32"/>
          <w:szCs w:val="32"/>
        </w:rPr>
        <w:t xml:space="preserve">» совершить 6- 8 колебательных движений глазами по </w:t>
      </w:r>
      <w:proofErr w:type="spellStart"/>
      <w:r w:rsidR="00EB704C" w:rsidRPr="007A2371">
        <w:rPr>
          <w:rFonts w:ascii="Times New Roman" w:hAnsi="Times New Roman" w:cs="Times New Roman"/>
          <w:sz w:val="32"/>
          <w:szCs w:val="32"/>
        </w:rPr>
        <w:t>вертикали</w:t>
      </w:r>
      <w:proofErr w:type="gramStart"/>
      <w:r w:rsidR="00EB704C" w:rsidRPr="007A2371">
        <w:rPr>
          <w:rFonts w:ascii="Times New Roman" w:hAnsi="Times New Roman" w:cs="Times New Roman"/>
          <w:sz w:val="32"/>
          <w:szCs w:val="32"/>
        </w:rPr>
        <w:t>:в</w:t>
      </w:r>
      <w:proofErr w:type="gramEnd"/>
      <w:r w:rsidR="00EB704C" w:rsidRPr="007A2371">
        <w:rPr>
          <w:rFonts w:ascii="Times New Roman" w:hAnsi="Times New Roman" w:cs="Times New Roman"/>
          <w:sz w:val="32"/>
          <w:szCs w:val="32"/>
        </w:rPr>
        <w:t>верз-вниз</w:t>
      </w:r>
      <w:proofErr w:type="spellEnd"/>
      <w:r w:rsidR="00EB704C" w:rsidRPr="007A2371">
        <w:rPr>
          <w:rFonts w:ascii="Times New Roman" w:hAnsi="Times New Roman" w:cs="Times New Roman"/>
          <w:sz w:val="32"/>
          <w:szCs w:val="32"/>
        </w:rPr>
        <w:t xml:space="preserve">, </w:t>
      </w:r>
      <w:proofErr w:type="spellStart"/>
      <w:r w:rsidR="00EB704C" w:rsidRPr="007A2371">
        <w:rPr>
          <w:rFonts w:ascii="Times New Roman" w:hAnsi="Times New Roman" w:cs="Times New Roman"/>
          <w:sz w:val="32"/>
          <w:szCs w:val="32"/>
        </w:rPr>
        <w:t>вниз-вверх</w:t>
      </w:r>
      <w:proofErr w:type="spellEnd"/>
      <w:r w:rsidR="00EB704C" w:rsidRPr="007A2371">
        <w:rPr>
          <w:rFonts w:ascii="Times New Roman" w:hAnsi="Times New Roman" w:cs="Times New Roman"/>
          <w:sz w:val="32"/>
          <w:szCs w:val="32"/>
        </w:rPr>
        <w:t>.</w:t>
      </w:r>
    </w:p>
    <w:p w:rsidR="00EB704C" w:rsidRPr="007A2371" w:rsidRDefault="00EB704C" w:rsidP="00BB13E8">
      <w:pPr>
        <w:pStyle w:val="a4"/>
        <w:numPr>
          <w:ilvl w:val="0"/>
          <w:numId w:val="1"/>
        </w:numPr>
        <w:spacing w:line="240" w:lineRule="auto"/>
        <w:rPr>
          <w:rFonts w:ascii="Times New Roman" w:hAnsi="Times New Roman" w:cs="Times New Roman"/>
          <w:sz w:val="32"/>
          <w:szCs w:val="32"/>
        </w:rPr>
      </w:pPr>
      <w:r w:rsidRPr="007A2371">
        <w:rPr>
          <w:rFonts w:ascii="Times New Roman" w:hAnsi="Times New Roman" w:cs="Times New Roman"/>
          <w:sz w:val="32"/>
          <w:szCs w:val="32"/>
        </w:rPr>
        <w:t>«Жмурки» крепко закрыть глаза и открыть 6-8 раз.</w:t>
      </w:r>
    </w:p>
    <w:p w:rsidR="00EB704C" w:rsidRPr="007A2371" w:rsidRDefault="00EB704C" w:rsidP="00BB13E8">
      <w:pPr>
        <w:pStyle w:val="a4"/>
        <w:numPr>
          <w:ilvl w:val="0"/>
          <w:numId w:val="1"/>
        </w:numPr>
        <w:spacing w:line="240" w:lineRule="auto"/>
        <w:rPr>
          <w:rFonts w:ascii="Times New Roman" w:hAnsi="Times New Roman" w:cs="Times New Roman"/>
          <w:sz w:val="32"/>
          <w:szCs w:val="32"/>
        </w:rPr>
      </w:pPr>
      <w:r w:rsidRPr="007A2371">
        <w:rPr>
          <w:rFonts w:ascii="Times New Roman" w:hAnsi="Times New Roman" w:cs="Times New Roman"/>
          <w:sz w:val="32"/>
          <w:szCs w:val="32"/>
        </w:rPr>
        <w:t>«Моргание» быстро моргать глазами в течени</w:t>
      </w:r>
      <w:proofErr w:type="gramStart"/>
      <w:r w:rsidRPr="007A2371">
        <w:rPr>
          <w:rFonts w:ascii="Times New Roman" w:hAnsi="Times New Roman" w:cs="Times New Roman"/>
          <w:sz w:val="32"/>
          <w:szCs w:val="32"/>
        </w:rPr>
        <w:t>и</w:t>
      </w:r>
      <w:proofErr w:type="gramEnd"/>
      <w:r w:rsidRPr="007A2371">
        <w:rPr>
          <w:rFonts w:ascii="Times New Roman" w:hAnsi="Times New Roman" w:cs="Times New Roman"/>
          <w:sz w:val="32"/>
          <w:szCs w:val="32"/>
        </w:rPr>
        <w:t xml:space="preserve"> 30-60-сек. Затем закрыть глаз, отдохнуть 5-7 сек</w:t>
      </w:r>
      <w:proofErr w:type="gramStart"/>
      <w:r w:rsidRPr="007A2371">
        <w:rPr>
          <w:rFonts w:ascii="Times New Roman" w:hAnsi="Times New Roman" w:cs="Times New Roman"/>
          <w:sz w:val="32"/>
          <w:szCs w:val="32"/>
        </w:rPr>
        <w:t>.П</w:t>
      </w:r>
      <w:proofErr w:type="gramEnd"/>
      <w:r w:rsidRPr="007A2371">
        <w:rPr>
          <w:rFonts w:ascii="Times New Roman" w:hAnsi="Times New Roman" w:cs="Times New Roman"/>
          <w:sz w:val="32"/>
          <w:szCs w:val="32"/>
        </w:rPr>
        <w:t>овторить 10-15 раз.</w:t>
      </w:r>
      <w:r w:rsidR="000A0F6A" w:rsidRPr="007A2371">
        <w:rPr>
          <w:rFonts w:ascii="Times New Roman" w:hAnsi="Times New Roman" w:cs="Times New Roman"/>
          <w:color w:val="333333"/>
          <w:sz w:val="32"/>
          <w:szCs w:val="32"/>
          <w:shd w:val="clear" w:color="auto" w:fill="FFFFFF"/>
        </w:rPr>
        <w:t xml:space="preserve"> Эти упражнения хорошо укрепляют глазные мышцы, обеспечивают прилив крови к глазам и укрепляют зрительные центры.</w:t>
      </w:r>
    </w:p>
    <w:p w:rsidR="00B35D71" w:rsidRPr="007A2371" w:rsidRDefault="00B11C51" w:rsidP="006C7950">
      <w:pPr>
        <w:pStyle w:val="a3"/>
        <w:shd w:val="clear" w:color="auto" w:fill="F4F4F4"/>
        <w:spacing w:before="90" w:beforeAutospacing="0" w:after="90" w:afterAutospacing="0"/>
        <w:ind w:left="-851"/>
        <w:rPr>
          <w:color w:val="212529"/>
          <w:sz w:val="32"/>
          <w:szCs w:val="32"/>
        </w:rPr>
      </w:pPr>
      <w:r w:rsidRPr="007A2371">
        <w:rPr>
          <w:color w:val="333333"/>
          <w:sz w:val="32"/>
          <w:szCs w:val="32"/>
          <w:shd w:val="clear" w:color="auto" w:fill="FFFFFF"/>
        </w:rPr>
        <w:t>На занятиях используем технику «</w:t>
      </w:r>
      <w:proofErr w:type="spellStart"/>
      <w:r w:rsidRPr="007A2371">
        <w:rPr>
          <w:color w:val="333333"/>
          <w:sz w:val="32"/>
          <w:szCs w:val="32"/>
          <w:shd w:val="clear" w:color="auto" w:fill="FFFFFF"/>
        </w:rPr>
        <w:t>пальминг</w:t>
      </w:r>
      <w:proofErr w:type="spellEnd"/>
      <w:r w:rsidRPr="007A2371">
        <w:rPr>
          <w:color w:val="333333"/>
          <w:sz w:val="32"/>
          <w:szCs w:val="32"/>
          <w:shd w:val="clear" w:color="auto" w:fill="FFFFFF"/>
        </w:rPr>
        <w:t>»</w:t>
      </w:r>
      <w:r w:rsidRPr="007A2371">
        <w:rPr>
          <w:color w:val="111111"/>
          <w:sz w:val="32"/>
          <w:szCs w:val="32"/>
          <w:bdr w:val="none" w:sz="0" w:space="0" w:color="auto" w:frame="1"/>
          <w:shd w:val="clear" w:color="auto" w:fill="FFFFFF"/>
        </w:rPr>
        <w:t xml:space="preserve"> </w:t>
      </w:r>
      <w:r w:rsidR="00EC1231" w:rsidRPr="007A2371">
        <w:rPr>
          <w:color w:val="111111"/>
          <w:sz w:val="32"/>
          <w:szCs w:val="32"/>
          <w:bdr w:val="none" w:sz="0" w:space="0" w:color="auto" w:frame="1"/>
          <w:shd w:val="clear" w:color="auto" w:fill="FFFFFF"/>
        </w:rPr>
        <w:t xml:space="preserve">Эта техника </w:t>
      </w:r>
      <w:r w:rsidRPr="007A2371">
        <w:rPr>
          <w:rStyle w:val="a5"/>
          <w:b w:val="0"/>
          <w:color w:val="111111"/>
          <w:sz w:val="32"/>
          <w:szCs w:val="32"/>
          <w:bdr w:val="none" w:sz="0" w:space="0" w:color="auto" w:frame="1"/>
          <w:shd w:val="clear" w:color="auto" w:fill="FFFFFF"/>
        </w:rPr>
        <w:t>очень проста</w:t>
      </w:r>
      <w:r w:rsidRPr="007A2371">
        <w:rPr>
          <w:color w:val="111111"/>
          <w:sz w:val="32"/>
          <w:szCs w:val="32"/>
          <w:shd w:val="clear" w:color="auto" w:fill="FFFFFF"/>
        </w:rPr>
        <w:t> </w:t>
      </w:r>
      <w:r w:rsidR="00EC1231" w:rsidRPr="007A2371">
        <w:rPr>
          <w:color w:val="111111"/>
          <w:sz w:val="32"/>
          <w:szCs w:val="32"/>
          <w:shd w:val="clear" w:color="auto" w:fill="FFFFFF"/>
        </w:rPr>
        <w:t xml:space="preserve"> важным ее условием является, то что бы на</w:t>
      </w:r>
      <w:r w:rsidR="00540509" w:rsidRPr="007A2371">
        <w:rPr>
          <w:color w:val="111111"/>
          <w:sz w:val="32"/>
          <w:szCs w:val="32"/>
          <w:shd w:val="clear" w:color="auto" w:fill="FFFFFF"/>
        </w:rPr>
        <w:t xml:space="preserve"> </w:t>
      </w:r>
      <w:r w:rsidR="00EC1231" w:rsidRPr="007A2371">
        <w:rPr>
          <w:color w:val="111111"/>
          <w:sz w:val="32"/>
          <w:szCs w:val="32"/>
          <w:shd w:val="clear" w:color="auto" w:fill="FFFFFF"/>
        </w:rPr>
        <w:t>глаза ни коем образом не попадал свет.</w:t>
      </w:r>
      <w:r w:rsidR="00B35D71" w:rsidRPr="007A2371">
        <w:rPr>
          <w:rStyle w:val="a6"/>
          <w:i w:val="0"/>
          <w:color w:val="212529"/>
          <w:sz w:val="32"/>
          <w:szCs w:val="32"/>
        </w:rPr>
        <w:t xml:space="preserve"> Упражнение, которое позволило добиться этого, было введено </w:t>
      </w:r>
      <w:proofErr w:type="spellStart"/>
      <w:r w:rsidR="00B35D71" w:rsidRPr="007A2371">
        <w:rPr>
          <w:rStyle w:val="a6"/>
          <w:i w:val="0"/>
          <w:color w:val="212529"/>
          <w:sz w:val="32"/>
          <w:szCs w:val="32"/>
        </w:rPr>
        <w:t>Бейтсом</w:t>
      </w:r>
      <w:proofErr w:type="spellEnd"/>
      <w:r w:rsidR="00B35D71" w:rsidRPr="007A2371">
        <w:rPr>
          <w:rStyle w:val="a6"/>
          <w:i w:val="0"/>
          <w:color w:val="212529"/>
          <w:sz w:val="32"/>
          <w:szCs w:val="32"/>
        </w:rPr>
        <w:t xml:space="preserve"> и называется «</w:t>
      </w:r>
      <w:proofErr w:type="spellStart"/>
      <w:r w:rsidR="00B35D71" w:rsidRPr="007A2371">
        <w:rPr>
          <w:rStyle w:val="a6"/>
          <w:i w:val="0"/>
          <w:color w:val="212529"/>
          <w:sz w:val="32"/>
          <w:szCs w:val="32"/>
        </w:rPr>
        <w:t>Пальминг</w:t>
      </w:r>
      <w:proofErr w:type="spellEnd"/>
      <w:r w:rsidR="00B35D71" w:rsidRPr="007A2371">
        <w:rPr>
          <w:rStyle w:val="a6"/>
          <w:i w:val="0"/>
          <w:color w:val="212529"/>
          <w:sz w:val="32"/>
          <w:szCs w:val="32"/>
        </w:rPr>
        <w:t>».</w:t>
      </w:r>
    </w:p>
    <w:p w:rsidR="00B35D71" w:rsidRPr="007A2371" w:rsidRDefault="00EC1231" w:rsidP="006C7950">
      <w:pPr>
        <w:pStyle w:val="a3"/>
        <w:shd w:val="clear" w:color="auto" w:fill="F4F4F4"/>
        <w:spacing w:before="90" w:beforeAutospacing="0" w:after="90" w:afterAutospacing="0"/>
        <w:ind w:left="-851"/>
        <w:rPr>
          <w:rStyle w:val="a6"/>
          <w:i w:val="0"/>
          <w:color w:val="212529"/>
          <w:sz w:val="32"/>
          <w:szCs w:val="32"/>
        </w:rPr>
      </w:pPr>
      <w:r w:rsidRPr="007A2371">
        <w:rPr>
          <w:rStyle w:val="a6"/>
          <w:i w:val="0"/>
          <w:color w:val="212529"/>
          <w:sz w:val="32"/>
          <w:szCs w:val="32"/>
        </w:rPr>
        <w:t>Выполняется сидя. Важно, чтобы шея и позвоночник были на одной линии, а ступни параллельно друг другу. Потереть ладони энергично. Закройте глаза и прикройте их ладонями. При этом ладони складываются крест – накрест, чтобы основание мизинца одной руки легло на основани</w:t>
      </w:r>
      <w:proofErr w:type="gramStart"/>
      <w:r w:rsidRPr="007A2371">
        <w:rPr>
          <w:rStyle w:val="a6"/>
          <w:i w:val="0"/>
          <w:color w:val="212529"/>
          <w:sz w:val="32"/>
          <w:szCs w:val="32"/>
        </w:rPr>
        <w:t>е</w:t>
      </w:r>
      <w:proofErr w:type="gramEnd"/>
      <w:r w:rsidRPr="007A2371">
        <w:rPr>
          <w:rStyle w:val="a6"/>
          <w:i w:val="0"/>
          <w:color w:val="212529"/>
          <w:sz w:val="32"/>
          <w:szCs w:val="32"/>
        </w:rPr>
        <w:t xml:space="preserve"> другой .Поднимите руки в таком положении и мягко опустите их вниз вдоль лица на переносицу, при этом место пересечения оснований мизинцев образует как бы дужку очков. Но на переносицу давить не надо. Пальцы сблизить так, чтобы свет не попадал на глаза, а центр ладони находился напротив глазного яблока. При выполнении упражнения </w:t>
      </w:r>
      <w:r w:rsidRPr="007A2371">
        <w:rPr>
          <w:rStyle w:val="a6"/>
          <w:i w:val="0"/>
          <w:color w:val="212529"/>
          <w:sz w:val="32"/>
          <w:szCs w:val="32"/>
        </w:rPr>
        <w:lastRenderedPageBreak/>
        <w:t>добиваться, чтобы мышцы всего тела были расслаблен</w:t>
      </w:r>
      <w:proofErr w:type="gramStart"/>
      <w:r w:rsidRPr="007A2371">
        <w:rPr>
          <w:rStyle w:val="a6"/>
          <w:i w:val="0"/>
          <w:color w:val="212529"/>
          <w:sz w:val="32"/>
          <w:szCs w:val="32"/>
        </w:rPr>
        <w:t>ы(</w:t>
      </w:r>
      <w:proofErr w:type="gramEnd"/>
      <w:r w:rsidRPr="007A2371">
        <w:rPr>
          <w:rStyle w:val="a6"/>
          <w:i w:val="0"/>
          <w:color w:val="212529"/>
          <w:sz w:val="32"/>
          <w:szCs w:val="32"/>
        </w:rPr>
        <w:t xml:space="preserve">локти поставить на стол). </w:t>
      </w:r>
    </w:p>
    <w:p w:rsidR="00EC1231" w:rsidRPr="007A2371" w:rsidRDefault="00EC1231" w:rsidP="00B35D71">
      <w:pPr>
        <w:pStyle w:val="a3"/>
        <w:shd w:val="clear" w:color="auto" w:fill="F4F4F4"/>
        <w:spacing w:before="90" w:beforeAutospacing="0" w:after="90" w:afterAutospacing="0"/>
        <w:ind w:left="-851" w:firstLine="851"/>
        <w:rPr>
          <w:color w:val="212529"/>
          <w:sz w:val="32"/>
          <w:szCs w:val="32"/>
        </w:rPr>
      </w:pPr>
      <w:r w:rsidRPr="007A2371">
        <w:rPr>
          <w:rStyle w:val="a6"/>
          <w:i w:val="0"/>
          <w:color w:val="212529"/>
          <w:sz w:val="32"/>
          <w:szCs w:val="32"/>
        </w:rPr>
        <w:t>Второе условие – это психическое расслабление, степень которого определяется по интенсивности черного поля перед глазами. Не следует добиваться черноты поля путем приложения усилий, т. е</w:t>
      </w:r>
      <w:proofErr w:type="gramStart"/>
      <w:r w:rsidRPr="007A2371">
        <w:rPr>
          <w:rStyle w:val="a6"/>
          <w:i w:val="0"/>
          <w:color w:val="212529"/>
          <w:sz w:val="32"/>
          <w:szCs w:val="32"/>
        </w:rPr>
        <w:t xml:space="preserve"> .</w:t>
      </w:r>
      <w:proofErr w:type="gramEnd"/>
      <w:r w:rsidRPr="007A2371">
        <w:rPr>
          <w:rStyle w:val="a6"/>
          <w:i w:val="0"/>
          <w:color w:val="212529"/>
          <w:sz w:val="32"/>
          <w:szCs w:val="32"/>
        </w:rPr>
        <w:t xml:space="preserve"> пытаться обязательно разглядеть черное. Это приведет только к усилению напряжения и обратному эффекту. Чернота появляется автоматически, как только будет достигнута полная степень расслабления тела и психики.</w:t>
      </w:r>
    </w:p>
    <w:p w:rsidR="004E3F97" w:rsidRPr="007A2371" w:rsidRDefault="004E3F97" w:rsidP="004E3F97">
      <w:pPr>
        <w:pStyle w:val="a3"/>
        <w:shd w:val="clear" w:color="auto" w:fill="F4F4F4"/>
        <w:spacing w:before="90" w:beforeAutospacing="0" w:after="90" w:afterAutospacing="0"/>
        <w:ind w:left="-851"/>
        <w:rPr>
          <w:color w:val="212529"/>
          <w:sz w:val="32"/>
          <w:szCs w:val="32"/>
        </w:rPr>
      </w:pPr>
      <w:r w:rsidRPr="007A2371">
        <w:rPr>
          <w:rStyle w:val="a6"/>
          <w:i w:val="0"/>
          <w:color w:val="212529"/>
          <w:sz w:val="32"/>
          <w:szCs w:val="32"/>
        </w:rPr>
        <w:t>При правильном выполнении этого упражнения достигается физическое и психическое расслабление, повышается острота зрения.</w:t>
      </w:r>
    </w:p>
    <w:p w:rsidR="004E3F97" w:rsidRPr="007A2371" w:rsidRDefault="004E3F97" w:rsidP="004E3F97">
      <w:pPr>
        <w:pStyle w:val="a3"/>
        <w:shd w:val="clear" w:color="auto" w:fill="F4F4F4"/>
        <w:spacing w:before="90" w:beforeAutospacing="0" w:after="90" w:afterAutospacing="0"/>
        <w:rPr>
          <w:color w:val="212529"/>
          <w:sz w:val="32"/>
          <w:szCs w:val="32"/>
        </w:rPr>
      </w:pPr>
      <w:r w:rsidRPr="007A2371">
        <w:rPr>
          <w:color w:val="212529"/>
          <w:sz w:val="32"/>
          <w:szCs w:val="32"/>
        </w:rPr>
        <w:t> </w:t>
      </w:r>
    </w:p>
    <w:p w:rsidR="00EC1231" w:rsidRPr="007C05E2" w:rsidRDefault="00EC1231" w:rsidP="004E3F97">
      <w:pPr>
        <w:pStyle w:val="a4"/>
        <w:spacing w:line="240" w:lineRule="auto"/>
        <w:ind w:left="-491"/>
        <w:rPr>
          <w:rFonts w:ascii="Times New Roman" w:hAnsi="Times New Roman" w:cs="Times New Roman"/>
          <w:sz w:val="24"/>
          <w:szCs w:val="24"/>
        </w:rPr>
      </w:pPr>
    </w:p>
    <w:sectPr w:rsidR="00EC1231" w:rsidRPr="007C05E2" w:rsidSect="005F7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6333C"/>
    <w:multiLevelType w:val="hybridMultilevel"/>
    <w:tmpl w:val="542C7DE4"/>
    <w:lvl w:ilvl="0" w:tplc="8E5E318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1A6"/>
    <w:rsid w:val="00064D12"/>
    <w:rsid w:val="000A0F6A"/>
    <w:rsid w:val="000E5F2A"/>
    <w:rsid w:val="00144325"/>
    <w:rsid w:val="001C050C"/>
    <w:rsid w:val="002B51A6"/>
    <w:rsid w:val="002E3733"/>
    <w:rsid w:val="003673FA"/>
    <w:rsid w:val="00373D43"/>
    <w:rsid w:val="00426606"/>
    <w:rsid w:val="004558FD"/>
    <w:rsid w:val="004A4877"/>
    <w:rsid w:val="004E3F97"/>
    <w:rsid w:val="00540509"/>
    <w:rsid w:val="00594910"/>
    <w:rsid w:val="005B058B"/>
    <w:rsid w:val="005D095B"/>
    <w:rsid w:val="005D25D0"/>
    <w:rsid w:val="005E4A72"/>
    <w:rsid w:val="005F77A7"/>
    <w:rsid w:val="00696BDC"/>
    <w:rsid w:val="006A4BF1"/>
    <w:rsid w:val="006C7950"/>
    <w:rsid w:val="007A2371"/>
    <w:rsid w:val="007A5B75"/>
    <w:rsid w:val="007C05E2"/>
    <w:rsid w:val="007C7C74"/>
    <w:rsid w:val="007D31BF"/>
    <w:rsid w:val="0085080E"/>
    <w:rsid w:val="009C1776"/>
    <w:rsid w:val="00AC1A10"/>
    <w:rsid w:val="00B11C51"/>
    <w:rsid w:val="00B35D71"/>
    <w:rsid w:val="00B408DF"/>
    <w:rsid w:val="00BB13E8"/>
    <w:rsid w:val="00BB487B"/>
    <w:rsid w:val="00C00B55"/>
    <w:rsid w:val="00C037F8"/>
    <w:rsid w:val="00C26620"/>
    <w:rsid w:val="00CA12AB"/>
    <w:rsid w:val="00CF5217"/>
    <w:rsid w:val="00D612E2"/>
    <w:rsid w:val="00EB704C"/>
    <w:rsid w:val="00EC1231"/>
    <w:rsid w:val="00F3749D"/>
    <w:rsid w:val="00F42493"/>
    <w:rsid w:val="00F70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7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D31BF"/>
    <w:pPr>
      <w:ind w:left="720"/>
      <w:contextualSpacing/>
    </w:pPr>
  </w:style>
  <w:style w:type="character" w:styleId="a5">
    <w:name w:val="Strong"/>
    <w:basedOn w:val="a0"/>
    <w:uiPriority w:val="22"/>
    <w:qFormat/>
    <w:rsid w:val="000E5F2A"/>
    <w:rPr>
      <w:b/>
      <w:bCs/>
    </w:rPr>
  </w:style>
  <w:style w:type="character" w:styleId="a6">
    <w:name w:val="Emphasis"/>
    <w:basedOn w:val="a0"/>
    <w:uiPriority w:val="20"/>
    <w:qFormat/>
    <w:rsid w:val="00EC1231"/>
    <w:rPr>
      <w:i/>
      <w:iCs/>
    </w:rPr>
  </w:style>
</w:styles>
</file>

<file path=word/webSettings.xml><?xml version="1.0" encoding="utf-8"?>
<w:webSettings xmlns:r="http://schemas.openxmlformats.org/officeDocument/2006/relationships" xmlns:w="http://schemas.openxmlformats.org/wordprocessingml/2006/main">
  <w:divs>
    <w:div w:id="127555025">
      <w:bodyDiv w:val="1"/>
      <w:marLeft w:val="0"/>
      <w:marRight w:val="0"/>
      <w:marTop w:val="0"/>
      <w:marBottom w:val="0"/>
      <w:divBdr>
        <w:top w:val="none" w:sz="0" w:space="0" w:color="auto"/>
        <w:left w:val="none" w:sz="0" w:space="0" w:color="auto"/>
        <w:bottom w:val="none" w:sz="0" w:space="0" w:color="auto"/>
        <w:right w:val="none" w:sz="0" w:space="0" w:color="auto"/>
      </w:divBdr>
    </w:div>
    <w:div w:id="1619216546">
      <w:bodyDiv w:val="1"/>
      <w:marLeft w:val="0"/>
      <w:marRight w:val="0"/>
      <w:marTop w:val="0"/>
      <w:marBottom w:val="0"/>
      <w:divBdr>
        <w:top w:val="none" w:sz="0" w:space="0" w:color="auto"/>
        <w:left w:val="none" w:sz="0" w:space="0" w:color="auto"/>
        <w:bottom w:val="none" w:sz="0" w:space="0" w:color="auto"/>
        <w:right w:val="none" w:sz="0" w:space="0" w:color="auto"/>
      </w:divBdr>
    </w:div>
    <w:div w:id="189754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2022-04-14T06:52:00Z</dcterms:created>
  <dcterms:modified xsi:type="dcterms:W3CDTF">2022-04-25T09:31:00Z</dcterms:modified>
</cp:coreProperties>
</file>