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EA34" w14:textId="77777777" w:rsidR="00704064" w:rsidRPr="00E3208A" w:rsidRDefault="00704064" w:rsidP="00704064">
      <w:pPr>
        <w:pStyle w:val="FirstParagraph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208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 города Новосибирска "Детский сад № 424"</w:t>
      </w:r>
    </w:p>
    <w:p w14:paraId="3CB78576" w14:textId="77777777" w:rsidR="00704064" w:rsidRPr="00E3208A" w:rsidRDefault="00704064" w:rsidP="0070406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787DF06" w14:textId="77777777" w:rsidR="00704064" w:rsidRPr="00E3208A" w:rsidRDefault="00704064" w:rsidP="0070406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283DD3E" w14:textId="77777777" w:rsidR="00704064" w:rsidRPr="00E3208A" w:rsidRDefault="00704064" w:rsidP="0070406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77CB7B39" w14:textId="77777777" w:rsidR="00704064" w:rsidRPr="00E3208A" w:rsidRDefault="00704064" w:rsidP="0070406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54432288" w14:textId="77777777" w:rsidR="00704064" w:rsidRPr="00E3208A" w:rsidRDefault="00704064" w:rsidP="0070406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2E9099BE" w14:textId="77777777" w:rsidR="00704064" w:rsidRPr="00E3208A" w:rsidRDefault="00704064" w:rsidP="0070406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4A5F41" w14:textId="77777777" w:rsidR="00704064" w:rsidRPr="00704064" w:rsidRDefault="00704064" w:rsidP="0070406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704064">
        <w:rPr>
          <w:b/>
          <w:bCs/>
          <w:sz w:val="32"/>
          <w:szCs w:val="32"/>
        </w:rPr>
        <w:t xml:space="preserve">«Богатыри земли русской» </w:t>
      </w:r>
    </w:p>
    <w:p w14:paraId="110B0FC8" w14:textId="1EB9BF36" w:rsidR="00704064" w:rsidRPr="00E3208A" w:rsidRDefault="00704064" w:rsidP="007040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023DF">
        <w:rPr>
          <w:color w:val="000000"/>
          <w:sz w:val="28"/>
          <w:szCs w:val="28"/>
        </w:rPr>
        <w:t>Краткосрочный п</w:t>
      </w:r>
      <w:r>
        <w:rPr>
          <w:color w:val="000000"/>
          <w:sz w:val="28"/>
          <w:szCs w:val="28"/>
        </w:rPr>
        <w:t>роект в</w:t>
      </w:r>
      <w:r w:rsidRPr="00E320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старшей</w:t>
      </w:r>
      <w:r w:rsidRPr="00E3208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)</w:t>
      </w:r>
    </w:p>
    <w:p w14:paraId="70692A12" w14:textId="77777777" w:rsidR="00704064" w:rsidRPr="00E3208A" w:rsidRDefault="00704064" w:rsidP="007040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D7FDA25" w14:textId="77777777" w:rsidR="00704064" w:rsidRPr="00E3208A" w:rsidRDefault="00704064" w:rsidP="0070406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7CE07C9A" w14:textId="77777777" w:rsidR="00704064" w:rsidRDefault="00704064" w:rsidP="00704064">
      <w:pPr>
        <w:pStyle w:val="a5"/>
        <w:rPr>
          <w:lang w:val="ru-RU"/>
        </w:rPr>
      </w:pPr>
    </w:p>
    <w:p w14:paraId="4B1924DE" w14:textId="77777777" w:rsidR="00704064" w:rsidRDefault="00704064" w:rsidP="00704064">
      <w:pPr>
        <w:pStyle w:val="a5"/>
        <w:rPr>
          <w:lang w:val="ru-RU"/>
        </w:rPr>
      </w:pPr>
    </w:p>
    <w:p w14:paraId="1EA83B7B" w14:textId="77777777" w:rsidR="00704064" w:rsidRDefault="00704064" w:rsidP="00704064">
      <w:pPr>
        <w:pStyle w:val="a5"/>
        <w:rPr>
          <w:lang w:val="ru-RU"/>
        </w:rPr>
      </w:pPr>
    </w:p>
    <w:p w14:paraId="36FEA790" w14:textId="77777777" w:rsidR="00704064" w:rsidRDefault="00704064" w:rsidP="00704064">
      <w:pPr>
        <w:pStyle w:val="a5"/>
        <w:rPr>
          <w:lang w:val="ru-RU"/>
        </w:rPr>
      </w:pPr>
    </w:p>
    <w:p w14:paraId="626F1CE5" w14:textId="77777777" w:rsidR="00704064" w:rsidRDefault="00704064" w:rsidP="00704064">
      <w:pPr>
        <w:pStyle w:val="a5"/>
        <w:rPr>
          <w:lang w:val="ru-RU"/>
        </w:rPr>
      </w:pPr>
    </w:p>
    <w:p w14:paraId="5BB4785F" w14:textId="77777777" w:rsidR="00704064" w:rsidRDefault="00704064" w:rsidP="00704064">
      <w:pPr>
        <w:pStyle w:val="a5"/>
        <w:rPr>
          <w:lang w:val="ru-RU"/>
        </w:rPr>
      </w:pPr>
    </w:p>
    <w:p w14:paraId="357AC607" w14:textId="77777777" w:rsidR="00704064" w:rsidRDefault="00704064" w:rsidP="00704064">
      <w:pPr>
        <w:pStyle w:val="a5"/>
        <w:rPr>
          <w:lang w:val="ru-RU"/>
        </w:rPr>
      </w:pPr>
    </w:p>
    <w:p w14:paraId="420BDB80" w14:textId="77777777" w:rsidR="00704064" w:rsidRDefault="00704064" w:rsidP="00704064">
      <w:pPr>
        <w:pStyle w:val="a5"/>
        <w:rPr>
          <w:lang w:val="ru-RU"/>
        </w:rPr>
      </w:pPr>
    </w:p>
    <w:p w14:paraId="5BF098FC" w14:textId="77777777" w:rsidR="00704064" w:rsidRDefault="00704064" w:rsidP="00704064">
      <w:pPr>
        <w:pStyle w:val="a5"/>
        <w:rPr>
          <w:lang w:val="ru-RU"/>
        </w:rPr>
      </w:pPr>
    </w:p>
    <w:p w14:paraId="3829F36F" w14:textId="77777777" w:rsidR="00704064" w:rsidRPr="00E3208A" w:rsidRDefault="00704064" w:rsidP="00704064">
      <w:pPr>
        <w:pStyle w:val="a5"/>
        <w:jc w:val="right"/>
        <w:rPr>
          <w:lang w:val="ru-RU"/>
        </w:rPr>
      </w:pPr>
      <w:r>
        <w:rPr>
          <w:lang w:val="ru-RU"/>
        </w:rPr>
        <w:t xml:space="preserve">Составили: </w:t>
      </w:r>
      <w:r>
        <w:rPr>
          <w:lang w:val="ru-RU"/>
        </w:rPr>
        <w:br/>
        <w:t>Потеюк Анастасия Владимировна (воспитатель)</w:t>
      </w:r>
      <w:r>
        <w:rPr>
          <w:lang w:val="ru-RU"/>
        </w:rPr>
        <w:br/>
        <w:t>Шаповал Антонина Сергеевна (воспитатель)</w:t>
      </w:r>
    </w:p>
    <w:p w14:paraId="3C6CB4C7" w14:textId="77777777" w:rsidR="00704064" w:rsidRDefault="00704064" w:rsidP="00704064">
      <w:pPr>
        <w:pStyle w:val="a5"/>
        <w:rPr>
          <w:lang w:val="ru-RU"/>
        </w:rPr>
      </w:pPr>
    </w:p>
    <w:p w14:paraId="31600CC3" w14:textId="77777777" w:rsidR="00704064" w:rsidRDefault="00704064" w:rsidP="00704064">
      <w:pPr>
        <w:pStyle w:val="a5"/>
        <w:rPr>
          <w:lang w:val="ru-RU"/>
        </w:rPr>
      </w:pPr>
    </w:p>
    <w:p w14:paraId="10A83F76" w14:textId="77777777" w:rsidR="00704064" w:rsidRDefault="00704064" w:rsidP="00704064">
      <w:pPr>
        <w:pStyle w:val="a5"/>
        <w:jc w:val="center"/>
        <w:rPr>
          <w:lang w:val="ru-RU"/>
        </w:rPr>
      </w:pPr>
    </w:p>
    <w:p w14:paraId="45209D8F" w14:textId="77777777" w:rsidR="00704064" w:rsidRDefault="00704064" w:rsidP="00704064">
      <w:pPr>
        <w:pStyle w:val="a5"/>
        <w:jc w:val="center"/>
        <w:rPr>
          <w:lang w:val="ru-RU"/>
        </w:rPr>
      </w:pPr>
    </w:p>
    <w:p w14:paraId="0D6D6760" w14:textId="77777777" w:rsidR="00704064" w:rsidRDefault="00704064" w:rsidP="00704064">
      <w:pPr>
        <w:pStyle w:val="a5"/>
        <w:jc w:val="center"/>
        <w:rPr>
          <w:lang w:val="ru-RU"/>
        </w:rPr>
      </w:pPr>
    </w:p>
    <w:p w14:paraId="29440324" w14:textId="392374B0" w:rsidR="00704064" w:rsidRDefault="00704064" w:rsidP="00704064">
      <w:pPr>
        <w:pStyle w:val="a5"/>
        <w:jc w:val="center"/>
        <w:rPr>
          <w:lang w:val="ru-RU"/>
        </w:rPr>
      </w:pPr>
      <w:r>
        <w:rPr>
          <w:lang w:val="ru-RU"/>
        </w:rPr>
        <w:t>Новосибирск</w:t>
      </w:r>
    </w:p>
    <w:p w14:paraId="31394CDA" w14:textId="77777777" w:rsidR="00704064" w:rsidRDefault="00704064" w:rsidP="00704064">
      <w:pPr>
        <w:pStyle w:val="a5"/>
        <w:jc w:val="center"/>
        <w:rPr>
          <w:lang w:val="ru-RU"/>
        </w:rPr>
      </w:pPr>
      <w:r>
        <w:rPr>
          <w:lang w:val="ru-RU"/>
        </w:rPr>
        <w:t>2025</w:t>
      </w:r>
    </w:p>
    <w:p w14:paraId="3A04F1A9" w14:textId="77777777" w:rsidR="00704064" w:rsidRPr="00704064" w:rsidRDefault="00704064" w:rsidP="00704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Общая информация о проекте</w:t>
      </w:r>
    </w:p>
    <w:p w14:paraId="22BB44A0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Краткосрочный образовательный проект с художественно-творческой направленностью.</w:t>
      </w:r>
    </w:p>
    <w:p w14:paraId="05448126" w14:textId="387C7D4C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старшей группы, их родители и воспитатели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руководитель, воспитатель ИЗО</w:t>
      </w:r>
    </w:p>
    <w:p w14:paraId="301B4C2C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группа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 дошкольного возраста.</w:t>
      </w:r>
    </w:p>
    <w:p w14:paraId="224604C2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охватывает несколько направлений: художественно-эстетическое, познавательное, речевое, физическое, социально-коммуникативное и музыкальное развитие.</w:t>
      </w:r>
    </w:p>
    <w:p w14:paraId="733158F8" w14:textId="77777777" w:rsidR="00704064" w:rsidRP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7205BA2">
          <v:rect id="_x0000_i1025" style="width:0;height:1.5pt" o:hralign="center" o:hrstd="t" o:hr="t" fillcolor="#a0a0a0" stroked="f"/>
        </w:pict>
      </w:r>
    </w:p>
    <w:p w14:paraId="14EFB150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у детей старшего возраста духовных качеств и патриотических чувств через знакомство с народными былинами и легендами о русских богатырях.</w:t>
      </w:r>
    </w:p>
    <w:p w14:paraId="4A7215D1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проекта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к любви к Родине начинается с семьи и дома. Постепенно это чувство расширяется — дети учатся заботиться о других, проявляют солидарность, становятся защитниками. Создание положительного образа воина-защитника на основе литературных и художественных произведений позволяет сформировать эмоциональную связь с историей своей страны. Русские народные сказания и былины, такие как истории о Иване-крестьянском сыне, Илье Муромце, Алеше Поповиче, Добрыне Никитиче, Никите Кожемяке и других — прекрасный материал для воспитания в детях чувства сопричастности к родной культуре и формирования нравственных ориентиров.</w:t>
      </w:r>
    </w:p>
    <w:p w14:paraId="15BBBEE8" w14:textId="77777777" w:rsidR="00704064" w:rsidRP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F6850A8">
          <v:rect id="_x0000_i1026" style="width:0;height:1.5pt" o:hralign="center" o:hrstd="t" o:hr="t" fillcolor="#a0a0a0" stroked="f"/>
        </w:pict>
      </w:r>
    </w:p>
    <w:p w14:paraId="5E9784CC" w14:textId="77777777" w:rsidR="00704064" w:rsidRPr="00704064" w:rsidRDefault="00704064" w:rsidP="00704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14:paraId="75CE80FD" w14:textId="77777777" w:rsidR="00704064" w:rsidRPr="00704064" w:rsidRDefault="00704064" w:rsidP="00704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героическом прошлом Древней Руси и образе русских богатырей — защитников земли.</w:t>
      </w:r>
    </w:p>
    <w:p w14:paraId="0E3765EB" w14:textId="77777777" w:rsidR="00704064" w:rsidRPr="00704064" w:rsidRDefault="00704064" w:rsidP="00704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персонажами былин, их деяниями, снаряжением, видами оружия и его применением.</w:t>
      </w:r>
    </w:p>
    <w:p w14:paraId="7E4DB385" w14:textId="77777777" w:rsidR="00704064" w:rsidRPr="00704064" w:rsidRDefault="00704064" w:rsidP="00704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устного общения со сверстниками и взрослыми, совершенствовать речевые способности через различные виды детской активности.</w:t>
      </w:r>
    </w:p>
    <w:p w14:paraId="05ECFCA4" w14:textId="77777777" w:rsidR="00704064" w:rsidRPr="00704064" w:rsidRDefault="00704064" w:rsidP="00704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литературное и устное народное творчество, формировать интерес к словесному искусству и эстетическое восприятие.</w:t>
      </w:r>
    </w:p>
    <w:p w14:paraId="6FA4D4D9" w14:textId="77777777" w:rsidR="00704064" w:rsidRPr="00704064" w:rsidRDefault="00704064" w:rsidP="00704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творческую активность и продуктивную деятельность через знакомство с живописью, связанной с темой проекта.</w:t>
      </w:r>
    </w:p>
    <w:p w14:paraId="21868EA8" w14:textId="77777777" w:rsidR="00704064" w:rsidRPr="00704064" w:rsidRDefault="00704064" w:rsidP="00704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представление о необходимости здорового образа жизни.</w:t>
      </w:r>
    </w:p>
    <w:p w14:paraId="421B8664" w14:textId="77777777" w:rsidR="00704064" w:rsidRPr="00704064" w:rsidRDefault="00704064" w:rsidP="00704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слуховой опыт, знакомить с народными музыкальными инструментами — гусли, трещотка и т.д., слушать героические песни и произведения русских композиторов.</w:t>
      </w:r>
    </w:p>
    <w:p w14:paraId="34FF8F7B" w14:textId="77777777" w:rsidR="00704064" w:rsidRP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FEB3212">
          <v:rect id="_x0000_i1027" style="width:0;height:1.5pt" o:hralign="center" o:hrstd="t" o:hr="t" fillcolor="#a0a0a0" stroked="f"/>
        </w:pict>
      </w:r>
    </w:p>
    <w:p w14:paraId="4B3043C4" w14:textId="77777777" w:rsidR="00704064" w:rsidRPr="00704064" w:rsidRDefault="00704064" w:rsidP="00704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Объект исследования:</w:t>
      </w:r>
    </w:p>
    <w:p w14:paraId="15A48721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богатыря в русской культуре.</w:t>
      </w:r>
    </w:p>
    <w:p w14:paraId="63E0B70E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реализации проекта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художественной и познавательной литературы, тематические беседы, наблюдения, организованные занятия, игры, выставки, консультации, рекомендации.</w:t>
      </w:r>
    </w:p>
    <w:p w14:paraId="3EDB8B86" w14:textId="77777777" w:rsidR="00704064" w:rsidRP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CECABBD">
          <v:rect id="_x0000_i1028" style="width:0;height:1.5pt" o:hralign="center" o:hrstd="t" o:hr="t" fillcolor="#a0a0a0" stroked="f"/>
        </w:pict>
      </w:r>
    </w:p>
    <w:p w14:paraId="07845BB1" w14:textId="77777777" w:rsidR="00704064" w:rsidRPr="00704064" w:rsidRDefault="00704064" w:rsidP="00704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14:paraId="7BBE37C4" w14:textId="77777777" w:rsidR="00704064" w:rsidRPr="00704064" w:rsidRDefault="00704064" w:rsidP="00704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детей к изучению истории Древней Руси и к исследовательской деятельности.</w:t>
      </w:r>
    </w:p>
    <w:p w14:paraId="4B6E4952" w14:textId="77777777" w:rsidR="00704064" w:rsidRPr="00704064" w:rsidRDefault="00704064" w:rsidP="00704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жизни богатырей, их быте, оружии, традициях.</w:t>
      </w:r>
    </w:p>
    <w:p w14:paraId="60FFB703" w14:textId="77777777" w:rsidR="00704064" w:rsidRPr="00704064" w:rsidRDefault="00704064" w:rsidP="00704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устойчивой мотивации к чтению художественной литературы.</w:t>
      </w:r>
    </w:p>
    <w:p w14:paraId="4D1CE154" w14:textId="77777777" w:rsidR="00704064" w:rsidRPr="00704064" w:rsidRDefault="00704064" w:rsidP="00704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возрастных коммуникативных и интеллектуальных задач.</w:t>
      </w:r>
    </w:p>
    <w:p w14:paraId="67FD3B4A" w14:textId="77777777" w:rsidR="00704064" w:rsidRPr="00704064" w:rsidRDefault="00704064" w:rsidP="00704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таких личностных качеств, как смелость, отзывчивость, толерантность и справедливость.</w:t>
      </w:r>
    </w:p>
    <w:p w14:paraId="78D875AC" w14:textId="77777777" w:rsidR="00704064" w:rsidRPr="00704064" w:rsidRDefault="00704064" w:rsidP="00704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речевых навыков, как диалогических, так и монологических.</w:t>
      </w:r>
    </w:p>
    <w:p w14:paraId="232747FD" w14:textId="77777777" w:rsidR="00704064" w:rsidRPr="00704064" w:rsidRDefault="00704064" w:rsidP="00704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взаимодействия между родителями и педагогами.</w:t>
      </w:r>
    </w:p>
    <w:p w14:paraId="35017C2B" w14:textId="77777777" w:rsidR="00704064" w:rsidRP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E854B46">
          <v:rect id="_x0000_i1029" style="width:0;height:1.5pt" o:hralign="center" o:hrstd="t" o:hr="t" fillcolor="#a0a0a0" stroked="f"/>
        </w:pict>
      </w:r>
    </w:p>
    <w:p w14:paraId="0D0D5311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проекта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проекте использовались разные формы детской деятельности: игровые, продуктивные, музыкально-художественные, коммуникативные и познавательные, восприятие литературных текстов.</w:t>
      </w:r>
    </w:p>
    <w:p w14:paraId="533875F0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работы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114BF5" w14:textId="77777777" w:rsidR="00704064" w:rsidRPr="00704064" w:rsidRDefault="00704064" w:rsidP="00704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обсуждение книг;</w:t>
      </w:r>
    </w:p>
    <w:p w14:paraId="0A9BD2B2" w14:textId="77777777" w:rsidR="00704064" w:rsidRPr="00704064" w:rsidRDefault="00704064" w:rsidP="00704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интернете;</w:t>
      </w:r>
    </w:p>
    <w:p w14:paraId="16EE9E3B" w14:textId="77777777" w:rsidR="00704064" w:rsidRPr="00704064" w:rsidRDefault="00704064" w:rsidP="00704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дидактические, ролевые, театрализованные и подвижные игры;</w:t>
      </w:r>
    </w:p>
    <w:p w14:paraId="5B38ED50" w14:textId="77777777" w:rsidR="00704064" w:rsidRPr="00704064" w:rsidRDefault="00704064" w:rsidP="00704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гимнастика;</w:t>
      </w:r>
    </w:p>
    <w:p w14:paraId="31F4F286" w14:textId="77777777" w:rsidR="00704064" w:rsidRPr="00704064" w:rsidRDefault="00704064" w:rsidP="00704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 аппликация, рисование;</w:t>
      </w:r>
    </w:p>
    <w:p w14:paraId="1D08DE11" w14:textId="77777777" w:rsidR="00704064" w:rsidRPr="00704064" w:rsidRDefault="00704064" w:rsidP="00704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самостоятельного мышления.</w:t>
      </w:r>
    </w:p>
    <w:p w14:paraId="783BEE6A" w14:textId="77777777" w:rsidR="00704064" w:rsidRP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AA59F8F">
          <v:rect id="_x0000_i1030" style="width:0;height:1.5pt" o:hralign="center" o:hrstd="t" o:hr="t" fillcolor="#a0a0a0" stroked="f"/>
        </w:pict>
      </w:r>
    </w:p>
    <w:p w14:paraId="2E365A36" w14:textId="77777777" w:rsidR="00704064" w:rsidRPr="00704064" w:rsidRDefault="00704064" w:rsidP="00704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Механизм реализации проекта</w:t>
      </w:r>
    </w:p>
    <w:p w14:paraId="762F8D46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– информационный (накопление знаний)</w:t>
      </w:r>
    </w:p>
    <w:p w14:paraId="194BB775" w14:textId="4472F002" w:rsidR="00704064" w:rsidRPr="00704064" w:rsidRDefault="00704064" w:rsidP="00704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былинами: «Алеша Попович и Тугарин 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«Как Илья поссорился с князем Владимиром», «Садко», «Про прекрасную Василису </w:t>
      </w:r>
      <w:proofErr w:type="spellStart"/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Микулишну</w:t>
      </w:r>
      <w:proofErr w:type="spellEnd"/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«Святогор-богатырь».</w:t>
      </w:r>
    </w:p>
    <w:p w14:paraId="08C9D541" w14:textId="77777777" w:rsidR="00704064" w:rsidRPr="00704064" w:rsidRDefault="00704064" w:rsidP="00704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беседы: «Древние города России», «Постройки древней Руси», «Богатырское вооружение», «Подвиги русских богатырей».</w:t>
      </w:r>
    </w:p>
    <w:p w14:paraId="4206D89C" w14:textId="77777777" w:rsidR="00704064" w:rsidRPr="00704064" w:rsidRDefault="00704064" w:rsidP="00704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репродукций картин художников В. Васнецова, И. Репина, К. Васильева.</w:t>
      </w:r>
    </w:p>
    <w:p w14:paraId="6261786B" w14:textId="77777777" w:rsidR="00704064" w:rsidRPr="00704064" w:rsidRDefault="00704064" w:rsidP="00704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Прослушивание музыки: П. И. Чайковский «Марш деревянных солдатиков», отрывки из оперы «Садко» Римского-Корсакова.</w:t>
      </w:r>
    </w:p>
    <w:p w14:paraId="50558FB0" w14:textId="77777777" w:rsidR="00704064" w:rsidRPr="00704064" w:rsidRDefault="00704064" w:rsidP="00704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пословиц и поговорок о мужестве, силе, защите Родины.</w:t>
      </w:r>
    </w:p>
    <w:p w14:paraId="7D764593" w14:textId="77777777" w:rsidR="00704064" w:rsidRPr="00704064" w:rsidRDefault="00704064" w:rsidP="007040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выяснить, участвовали ли отцы и деды детей в защите Отечества.</w:t>
      </w:r>
    </w:p>
    <w:p w14:paraId="3D581529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творческий</w:t>
      </w:r>
    </w:p>
    <w:p w14:paraId="77308A00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занятие «Как наши предки защищали Русь».</w:t>
      </w:r>
    </w:p>
    <w:p w14:paraId="1C2B267A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«Герои былин», «Богатыри», «Собери богатыря в дорогу».</w:t>
      </w:r>
    </w:p>
    <w:p w14:paraId="3E6FCF31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модели старинного города.</w:t>
      </w:r>
    </w:p>
    <w:p w14:paraId="626C5F78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образа Змея Горыныча.</w:t>
      </w:r>
    </w:p>
    <w:p w14:paraId="7297622C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рассказывание по картине В. Васнецова «Три богатыря», сочинение собственных историй.</w:t>
      </w:r>
    </w:p>
    <w:p w14:paraId="349E1B2F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«Богатырь».</w:t>
      </w:r>
    </w:p>
    <w:p w14:paraId="3085B4D0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по теме.</w:t>
      </w:r>
    </w:p>
    <w:p w14:paraId="14766821" w14:textId="77777777" w:rsidR="00704064" w:rsidRPr="00704064" w:rsidRDefault="00704064" w:rsidP="007040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 о богатырях.</w:t>
      </w:r>
    </w:p>
    <w:p w14:paraId="26CA519B" w14:textId="77777777" w:rsidR="00704064" w:rsidRPr="00704064" w:rsidRDefault="00704064" w:rsidP="00704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результативный</w:t>
      </w:r>
    </w:p>
    <w:p w14:paraId="3AA96F2A" w14:textId="77777777" w:rsidR="00704064" w:rsidRPr="00704064" w:rsidRDefault="00704064" w:rsidP="007040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выставки рисунков и поделок «Богатыри – защитники земли русской».</w:t>
      </w:r>
    </w:p>
    <w:p w14:paraId="111A7F85" w14:textId="77777777" w:rsidR="00704064" w:rsidRPr="00704064" w:rsidRDefault="00704064" w:rsidP="007040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детей «Как наши папы и деды Родину защищали».</w:t>
      </w:r>
    </w:p>
    <w:p w14:paraId="48A32029" w14:textId="77777777" w:rsidR="00704064" w:rsidRP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E716B3">
          <v:rect id="_x0000_i1031" style="width:0;height:1.5pt" o:hralign="center" o:hrstd="t" o:hr="t" fillcolor="#a0a0a0" stroked="f"/>
        </w:pict>
      </w:r>
    </w:p>
    <w:p w14:paraId="3515B3A4" w14:textId="77777777" w:rsidR="00704064" w:rsidRPr="00704064" w:rsidRDefault="00704064" w:rsidP="00704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реализации проекта</w:t>
      </w:r>
    </w:p>
    <w:p w14:paraId="1C995FE4" w14:textId="77777777" w:rsidR="00704064" w:rsidRPr="00704064" w:rsidRDefault="00704064" w:rsidP="00CF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проекта была организована выставка творческих работ, а также рассказы детей о своих близких — защитниках Родины. Такой подход пробудил интерес к истории среди дошкольников и укрепил взаимодействие с семьями.</w:t>
      </w:r>
    </w:p>
    <w:p w14:paraId="430061FA" w14:textId="77777777" w:rsidR="00704064" w:rsidRPr="00704064" w:rsidRDefault="00704064" w:rsidP="00CF4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познакомились с русскими былинами и фольклором, выучили пословицы о доблести, слушали музыку Чайковского и Римского-Корсакова. Это способствовало развитию эстетического вкуса, умения выражать свои мысли и эмоции.</w:t>
      </w:r>
    </w:p>
    <w:p w14:paraId="00BB9DD9" w14:textId="1469A095" w:rsidR="00704064" w:rsidRPr="00704064" w:rsidRDefault="00704064" w:rsidP="00CF4B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ярко дети проявили себя в воображаемых путешествиях и коллективных творческих заданиях, вспоминали атрибуты богатыря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A34222" w14:textId="77777777" w:rsidR="00704064" w:rsidRPr="00704064" w:rsidRDefault="00704064" w:rsidP="00CF4B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удалось достичь главной цели: пробудить патриотические чувства, развить речь, воображение и творческий потенциал детей, а также вовлечь семьи в образовательный процесс.</w:t>
      </w:r>
    </w:p>
    <w:p w14:paraId="6A2CE3F3" w14:textId="145A95E1" w:rsidR="00704064" w:rsidRDefault="00704064" w:rsidP="0070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25EC47F">
          <v:rect id="_x0000_i1032" style="width:0;height:1.5pt" o:hralign="center" o:hrstd="t" o:hr="t" fillcolor="#a0a0a0" stroked="f"/>
        </w:pict>
      </w:r>
    </w:p>
    <w:p w14:paraId="5731BF29" w14:textId="77777777" w:rsidR="00704064" w:rsidRPr="00704064" w:rsidRDefault="00704064" w:rsidP="00704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14:paraId="2A7F7897" w14:textId="77777777" w:rsidR="00704064" w:rsidRPr="00704064" w:rsidRDefault="00704064" w:rsidP="007040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 С. (ред.) «Развитие речи и творчества дошкольников», М., ТЦ «Сфера», 2005.</w:t>
      </w:r>
    </w:p>
    <w:p w14:paraId="7741F385" w14:textId="77777777" w:rsidR="00704064" w:rsidRPr="00704064" w:rsidRDefault="00704064" w:rsidP="007040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Кондрыкинская</w:t>
      </w:r>
      <w:proofErr w:type="spellEnd"/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(ред.) «Дошкольникам о защитниках Отечества», М., ТЦ «Сфера», 2006.</w:t>
      </w:r>
    </w:p>
    <w:p w14:paraId="7AE49243" w14:textId="77777777" w:rsidR="00704064" w:rsidRPr="00704064" w:rsidRDefault="00704064" w:rsidP="007040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Г. Н. «Дошкольнику об истории и культуре России», М., «</w:t>
      </w:r>
      <w:proofErr w:type="spellStart"/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14:paraId="2DCC1478" w14:textId="77777777" w:rsidR="00704064" w:rsidRPr="00704064" w:rsidRDefault="00704064" w:rsidP="007040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В. П. «Мир былин и сказок».</w:t>
      </w:r>
    </w:p>
    <w:p w14:paraId="093A0A73" w14:textId="77777777" w:rsidR="00704064" w:rsidRPr="00704064" w:rsidRDefault="00704064" w:rsidP="007040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«Былины. Русские народные сказки. Древнерусские повести», М., 1986.</w:t>
      </w:r>
    </w:p>
    <w:p w14:paraId="7D6E8FF1" w14:textId="25CD5529" w:rsidR="00941021" w:rsidRDefault="00704064" w:rsidP="00211241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704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 В. «Пословицы русского народа», М., 1984.</w:t>
      </w:r>
    </w:p>
    <w:sectPr w:rsidR="0094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0F1"/>
    <w:multiLevelType w:val="multilevel"/>
    <w:tmpl w:val="9FBC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256E"/>
    <w:multiLevelType w:val="multilevel"/>
    <w:tmpl w:val="305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777E3"/>
    <w:multiLevelType w:val="multilevel"/>
    <w:tmpl w:val="11C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850AC"/>
    <w:multiLevelType w:val="multilevel"/>
    <w:tmpl w:val="5C4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668C1"/>
    <w:multiLevelType w:val="multilevel"/>
    <w:tmpl w:val="12D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55A51"/>
    <w:multiLevelType w:val="multilevel"/>
    <w:tmpl w:val="2E2C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8642E"/>
    <w:multiLevelType w:val="multilevel"/>
    <w:tmpl w:val="2E5A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21"/>
    <w:rsid w:val="00704064"/>
    <w:rsid w:val="00941021"/>
    <w:rsid w:val="00B023DF"/>
    <w:rsid w:val="00C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29E3"/>
  <w15:chartTrackingRefBased/>
  <w15:docId w15:val="{4C0071EF-8430-4423-8E86-A17D7835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4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064"/>
    <w:rPr>
      <w:b/>
      <w:bCs/>
    </w:rPr>
  </w:style>
  <w:style w:type="paragraph" w:styleId="a5">
    <w:name w:val="Body Text"/>
    <w:basedOn w:val="a"/>
    <w:link w:val="a6"/>
    <w:qFormat/>
    <w:rsid w:val="0070406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704064"/>
    <w:rPr>
      <w:sz w:val="24"/>
      <w:szCs w:val="24"/>
      <w:lang w:val="en-US"/>
    </w:rPr>
  </w:style>
  <w:style w:type="paragraph" w:customStyle="1" w:styleId="FirstParagraph">
    <w:name w:val="First Paragraph"/>
    <w:basedOn w:val="a5"/>
    <w:next w:val="a5"/>
    <w:qFormat/>
    <w:rsid w:val="0070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Потеюк</dc:creator>
  <cp:keywords/>
  <dc:description/>
  <cp:lastModifiedBy>Александр Потеюк</cp:lastModifiedBy>
  <cp:revision>3</cp:revision>
  <dcterms:created xsi:type="dcterms:W3CDTF">2025-05-24T15:16:00Z</dcterms:created>
  <dcterms:modified xsi:type="dcterms:W3CDTF">2025-05-24T15:31:00Z</dcterms:modified>
</cp:coreProperties>
</file>