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Сроки реализации</w:t>
      </w:r>
      <w:r w:rsidRPr="0049028D">
        <w:rPr>
          <w:rStyle w:val="c1"/>
          <w:color w:val="000000"/>
          <w:sz w:val="28"/>
          <w:szCs w:val="28"/>
        </w:rPr>
        <w:t>: долгосрочный </w:t>
      </w:r>
      <w:proofErr w:type="gramStart"/>
      <w:r w:rsidRPr="0049028D">
        <w:rPr>
          <w:rStyle w:val="a3"/>
          <w:color w:val="000000"/>
          <w:sz w:val="28"/>
          <w:szCs w:val="28"/>
        </w:rPr>
        <w:t xml:space="preserve">( </w:t>
      </w:r>
      <w:proofErr w:type="gramEnd"/>
      <w:r w:rsidRPr="0049028D">
        <w:rPr>
          <w:rStyle w:val="a3"/>
          <w:color w:val="000000"/>
          <w:sz w:val="28"/>
          <w:szCs w:val="28"/>
        </w:rPr>
        <w:t>1,5 месяца)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Участники </w:t>
      </w:r>
      <w:r w:rsidRPr="0049028D">
        <w:rPr>
          <w:rStyle w:val="c4"/>
          <w:color w:val="000000"/>
          <w:sz w:val="28"/>
          <w:szCs w:val="28"/>
        </w:rPr>
        <w:t>проектной деятельности</w:t>
      </w:r>
      <w:r w:rsidRPr="0049028D">
        <w:rPr>
          <w:rStyle w:val="c1"/>
          <w:color w:val="000000"/>
          <w:sz w:val="28"/>
          <w:szCs w:val="28"/>
        </w:rPr>
        <w:t>: воспитатели, воспитанники и родители </w:t>
      </w:r>
      <w:r w:rsidRPr="0049028D">
        <w:rPr>
          <w:rStyle w:val="c4"/>
          <w:color w:val="000000"/>
          <w:sz w:val="28"/>
          <w:szCs w:val="28"/>
        </w:rPr>
        <w:t>средней группы «Капелька»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Актуальность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Целью ранней </w:t>
      </w:r>
      <w:r w:rsidRPr="0049028D">
        <w:rPr>
          <w:rStyle w:val="a3"/>
          <w:color w:val="000000"/>
          <w:sz w:val="28"/>
          <w:szCs w:val="28"/>
        </w:rPr>
        <w:t>(детской)</w:t>
      </w:r>
      <w:r w:rsidRPr="0049028D">
        <w:rPr>
          <w:rStyle w:val="c1"/>
          <w:color w:val="000000"/>
          <w:sz w:val="28"/>
          <w:szCs w:val="28"/>
        </w:rPr>
        <w:t> </w:t>
      </w:r>
      <w:r w:rsidRPr="0049028D">
        <w:rPr>
          <w:rStyle w:val="c4"/>
          <w:color w:val="000000"/>
          <w:sz w:val="28"/>
          <w:szCs w:val="28"/>
        </w:rPr>
        <w:t>профориентации</w:t>
      </w:r>
      <w:r w:rsidRPr="0049028D">
        <w:rPr>
          <w:rStyle w:val="c1"/>
          <w:color w:val="000000"/>
          <w:sz w:val="28"/>
          <w:szCs w:val="28"/>
        </w:rPr>
        <w:t> является приобщение детей к ценностям труда и </w:t>
      </w:r>
      <w:r w:rsidRPr="0049028D">
        <w:rPr>
          <w:rStyle w:val="c4"/>
          <w:color w:val="000000"/>
          <w:sz w:val="28"/>
          <w:szCs w:val="28"/>
        </w:rPr>
        <w:t>профессиональной</w:t>
      </w:r>
      <w:r w:rsidRPr="0049028D">
        <w:rPr>
          <w:rStyle w:val="c1"/>
          <w:color w:val="000000"/>
          <w:sz w:val="28"/>
          <w:szCs w:val="28"/>
        </w:rPr>
        <w:t> деятельности человека, развитие интереса к миру труда и </w:t>
      </w:r>
      <w:r w:rsidRPr="0049028D">
        <w:rPr>
          <w:rStyle w:val="c4"/>
          <w:color w:val="000000"/>
          <w:sz w:val="28"/>
          <w:szCs w:val="28"/>
        </w:rPr>
        <w:t>профессиям</w:t>
      </w:r>
      <w:r w:rsidRPr="0049028D">
        <w:rPr>
          <w:rStyle w:val="c1"/>
          <w:color w:val="000000"/>
          <w:sz w:val="28"/>
          <w:szCs w:val="28"/>
        </w:rPr>
        <w:t> взрослых на примере ближайшего окружения </w:t>
      </w:r>
      <w:r w:rsidRPr="0049028D">
        <w:rPr>
          <w:rStyle w:val="a3"/>
          <w:color w:val="000000"/>
          <w:sz w:val="28"/>
          <w:szCs w:val="28"/>
        </w:rPr>
        <w:t>(сотрудники детского сада, родители)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Для всестороннего развития детской личности воспитанников </w:t>
      </w:r>
      <w:r w:rsidRPr="0049028D">
        <w:rPr>
          <w:rStyle w:val="c4"/>
          <w:color w:val="000000"/>
          <w:sz w:val="28"/>
          <w:szCs w:val="28"/>
        </w:rPr>
        <w:t>среднего</w:t>
      </w:r>
      <w:r w:rsidRPr="0049028D">
        <w:rPr>
          <w:rStyle w:val="c1"/>
          <w:color w:val="000000"/>
          <w:sz w:val="28"/>
          <w:szCs w:val="28"/>
        </w:rPr>
        <w:t> дошкольного возраста особое значение имеет ознакомление с миром взрослых. Вступление ребенка в социальный мир невозможно без усвоения им первичных представлений о социальном мире, в том числе и знакомства с </w:t>
      </w:r>
      <w:r w:rsidRPr="0049028D">
        <w:rPr>
          <w:rStyle w:val="c4"/>
          <w:color w:val="000000"/>
          <w:sz w:val="28"/>
          <w:szCs w:val="28"/>
        </w:rPr>
        <w:t>профессиями</w:t>
      </w:r>
      <w:r w:rsidRPr="0049028D">
        <w:rPr>
          <w:rStyle w:val="c1"/>
          <w:color w:val="000000"/>
          <w:sz w:val="28"/>
          <w:szCs w:val="28"/>
        </w:rPr>
        <w:t>. Знания человека закладывается с детства, в том числе и </w:t>
      </w:r>
      <w:r w:rsidRPr="0049028D">
        <w:rPr>
          <w:rStyle w:val="c4"/>
          <w:color w:val="000000"/>
          <w:sz w:val="28"/>
          <w:szCs w:val="28"/>
        </w:rPr>
        <w:t>профессиональная направленность</w:t>
      </w:r>
      <w:r w:rsidRPr="0049028D">
        <w:rPr>
          <w:rStyle w:val="c1"/>
          <w:color w:val="000000"/>
          <w:sz w:val="28"/>
          <w:szCs w:val="28"/>
        </w:rPr>
        <w:t>. Для того чтобы ребенок осмысленно сделал выбор во взрослой жизни, его необходимо познакомить с наибольшим количеством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, начиная с </w:t>
      </w:r>
      <w:r w:rsidRPr="0049028D">
        <w:rPr>
          <w:rStyle w:val="c4"/>
          <w:color w:val="000000"/>
          <w:sz w:val="28"/>
          <w:szCs w:val="28"/>
        </w:rPr>
        <w:t>профессий родителей</w:t>
      </w:r>
      <w:r w:rsidRPr="0049028D">
        <w:rPr>
          <w:rStyle w:val="c1"/>
          <w:color w:val="000000"/>
          <w:sz w:val="28"/>
          <w:szCs w:val="28"/>
        </w:rPr>
        <w:t>. На основании этого и возникла идея создания данного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. Углубленное изучение </w:t>
      </w:r>
      <w:r w:rsidRPr="0049028D">
        <w:rPr>
          <w:rStyle w:val="c4"/>
          <w:color w:val="000000"/>
          <w:sz w:val="28"/>
          <w:szCs w:val="28"/>
        </w:rPr>
        <w:t>профессий через профессии</w:t>
      </w:r>
      <w:r w:rsidRPr="0049028D">
        <w:rPr>
          <w:rStyle w:val="c1"/>
          <w:color w:val="000000"/>
          <w:sz w:val="28"/>
          <w:szCs w:val="28"/>
        </w:rPr>
        <w:t> своих родителей способствует развитию доступных представлений об их ценности, значимости каждого труда.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lastRenderedPageBreak/>
        <w:t>Цель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расширять и обобщать представление детей о </w:t>
      </w:r>
      <w:r w:rsidRPr="0049028D">
        <w:rPr>
          <w:rStyle w:val="c4"/>
          <w:color w:val="000000"/>
          <w:sz w:val="28"/>
          <w:szCs w:val="28"/>
        </w:rPr>
        <w:t>профессиях</w:t>
      </w:r>
      <w:r w:rsidRPr="0049028D">
        <w:rPr>
          <w:rStyle w:val="c1"/>
          <w:color w:val="000000"/>
          <w:sz w:val="28"/>
          <w:szCs w:val="28"/>
        </w:rPr>
        <w:t>, орудиях труда, трудовых действиях. Развитие интереса к различным </w:t>
      </w:r>
      <w:r w:rsidRPr="0049028D">
        <w:rPr>
          <w:rStyle w:val="c4"/>
          <w:color w:val="000000"/>
          <w:sz w:val="28"/>
          <w:szCs w:val="28"/>
        </w:rPr>
        <w:t>профессиям</w:t>
      </w:r>
      <w:r w:rsidRPr="0049028D">
        <w:rPr>
          <w:rStyle w:val="c1"/>
          <w:color w:val="000000"/>
          <w:sz w:val="28"/>
          <w:szCs w:val="28"/>
        </w:rPr>
        <w:t>, в частности к </w:t>
      </w:r>
      <w:r w:rsidRPr="0049028D">
        <w:rPr>
          <w:rStyle w:val="c4"/>
          <w:color w:val="000000"/>
          <w:sz w:val="28"/>
          <w:szCs w:val="28"/>
        </w:rPr>
        <w:t>профессиям</w:t>
      </w:r>
      <w:r w:rsidRPr="0049028D">
        <w:rPr>
          <w:rStyle w:val="c1"/>
          <w:color w:val="000000"/>
          <w:sz w:val="28"/>
          <w:szCs w:val="28"/>
        </w:rPr>
        <w:t> родителей и месту их работы;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познакомить детей с разнообразием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 родителей и важности труда в любой </w:t>
      </w:r>
      <w:r w:rsidRPr="0049028D">
        <w:rPr>
          <w:rStyle w:val="c4"/>
          <w:color w:val="000000"/>
          <w:sz w:val="28"/>
          <w:szCs w:val="28"/>
        </w:rPr>
        <w:t>профессиональной деятельности</w:t>
      </w:r>
      <w:r w:rsidRPr="0049028D">
        <w:rPr>
          <w:rStyle w:val="c1"/>
          <w:color w:val="000000"/>
          <w:sz w:val="28"/>
          <w:szCs w:val="28"/>
        </w:rPr>
        <w:t>, привлечь родителей к </w:t>
      </w:r>
      <w:r w:rsidRPr="0049028D">
        <w:rPr>
          <w:rStyle w:val="c4"/>
          <w:color w:val="000000"/>
          <w:sz w:val="28"/>
          <w:szCs w:val="28"/>
        </w:rPr>
        <w:t>профессиональной ориентации детей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Задачи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развитие эмоционально-положительного отношения к человеку труда;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формирование представлений о важности трудовой деятельности в жизни людей;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развитие познавательной активности, интереса к </w:t>
      </w:r>
      <w:r w:rsidRPr="0049028D">
        <w:rPr>
          <w:rStyle w:val="c4"/>
          <w:color w:val="000000"/>
          <w:sz w:val="28"/>
          <w:szCs w:val="28"/>
        </w:rPr>
        <w:t>профессиям взрослых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воспитание бережного отношения к труду взрослых и результатам их труда;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формирование у детей желания научиться выполнять трудовые действия - представителей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расширять навыки самостоятельной исследовательской деятельности воспитанников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обогащать детско-родительские отношения опытом совместной деятельности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обогащать представления детей о </w:t>
      </w:r>
      <w:r w:rsidRPr="0049028D">
        <w:rPr>
          <w:rStyle w:val="c4"/>
          <w:color w:val="000000"/>
          <w:sz w:val="28"/>
          <w:szCs w:val="28"/>
        </w:rPr>
        <w:t>профессиях родителей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дать обобщенные представления о взаимосвязи труда людей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показать значимость </w:t>
      </w:r>
      <w:r w:rsidRPr="0049028D">
        <w:rPr>
          <w:rStyle w:val="c4"/>
          <w:color w:val="000000"/>
          <w:sz w:val="28"/>
          <w:szCs w:val="28"/>
        </w:rPr>
        <w:t>профессиональной</w:t>
      </w:r>
      <w:r w:rsidRPr="0049028D">
        <w:rPr>
          <w:rStyle w:val="c1"/>
          <w:color w:val="000000"/>
          <w:sz w:val="28"/>
          <w:szCs w:val="28"/>
        </w:rPr>
        <w:t> деятельности взрослых для детей;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обогащать словарный запас; развивать коммуникативные навыки;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lastRenderedPageBreak/>
        <w:t>Предполагаемые целевые ориентиры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Дети должны знать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Название и назначение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Понимание значения слова </w:t>
      </w:r>
      <w:r w:rsidRPr="0049028D">
        <w:rPr>
          <w:rStyle w:val="a3"/>
          <w:color w:val="000000"/>
          <w:sz w:val="28"/>
          <w:szCs w:val="28"/>
        </w:rPr>
        <w:t>«профессия»</w:t>
      </w:r>
      <w:r w:rsidRPr="0049028D">
        <w:rPr>
          <w:rStyle w:val="c1"/>
          <w:color w:val="000000"/>
          <w:sz w:val="28"/>
          <w:szCs w:val="28"/>
        </w:rPr>
        <w:t> - это дело, работа, основной род занятий;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Атрибуты, особенности </w:t>
      </w:r>
      <w:r w:rsidRPr="0049028D">
        <w:rPr>
          <w:rStyle w:val="c4"/>
          <w:color w:val="000000"/>
          <w:sz w:val="28"/>
          <w:szCs w:val="28"/>
        </w:rPr>
        <w:t>профессиональной</w:t>
      </w:r>
      <w:r w:rsidRPr="0049028D">
        <w:rPr>
          <w:rStyle w:val="c1"/>
          <w:color w:val="000000"/>
          <w:sz w:val="28"/>
          <w:szCs w:val="28"/>
        </w:rPr>
        <w:t> фирменной одежды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 </w:t>
      </w:r>
      <w:r w:rsidRPr="0049028D">
        <w:rPr>
          <w:rStyle w:val="c4"/>
          <w:color w:val="000000"/>
          <w:sz w:val="28"/>
          <w:szCs w:val="28"/>
        </w:rPr>
        <w:t>Профессии своих родителей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Дети должны уметь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Понимать значение труда людей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Ценить результаты труда людей разных </w:t>
      </w:r>
      <w:r w:rsidRPr="0049028D">
        <w:rPr>
          <w:rStyle w:val="c4"/>
          <w:color w:val="000000"/>
          <w:sz w:val="28"/>
          <w:szCs w:val="28"/>
        </w:rPr>
        <w:t>профессий</w:t>
      </w:r>
      <w:r w:rsidRPr="0049028D">
        <w:rPr>
          <w:rStyle w:val="c1"/>
          <w:color w:val="000000"/>
          <w:sz w:val="28"/>
          <w:szCs w:val="28"/>
        </w:rPr>
        <w:t>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Использовать активный словарь по теме;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Самостоятельно организовывать сюжетно-ролевые игры на основе имеющихся знаний.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  <w:u w:val="single"/>
        </w:rPr>
      </w:pPr>
      <w:r w:rsidRPr="0049028D">
        <w:rPr>
          <w:rStyle w:val="c1"/>
          <w:color w:val="000000"/>
          <w:sz w:val="28"/>
          <w:szCs w:val="28"/>
          <w:u w:val="single"/>
        </w:rPr>
        <w:lastRenderedPageBreak/>
        <w:t>Этапы реализации </w:t>
      </w:r>
      <w:r w:rsidRPr="0049028D">
        <w:rPr>
          <w:rStyle w:val="c4"/>
          <w:color w:val="000000"/>
          <w:sz w:val="28"/>
          <w:szCs w:val="28"/>
          <w:u w:val="single"/>
        </w:rPr>
        <w:t>проекта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u w:val="single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  <w:u w:val="single"/>
        </w:rPr>
      </w:pPr>
      <w:r w:rsidRPr="0049028D">
        <w:rPr>
          <w:rStyle w:val="c1"/>
          <w:b/>
          <w:i/>
          <w:color w:val="000000"/>
          <w:sz w:val="28"/>
          <w:szCs w:val="28"/>
          <w:u w:val="single"/>
        </w:rPr>
        <w:t>1 этап </w:t>
      </w:r>
      <w:r w:rsidRPr="0049028D">
        <w:rPr>
          <w:rStyle w:val="a3"/>
          <w:b/>
          <w:i w:val="0"/>
          <w:color w:val="000000"/>
          <w:sz w:val="28"/>
          <w:szCs w:val="28"/>
          <w:u w:val="single"/>
        </w:rPr>
        <w:t>«Подготовительный»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«Проблемная ситуация»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-Кем и где работают мои родители?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-Кем бы я хотел стать, когда вырасту большой?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Что я знаю?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Что я хочу узнать?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О </w:t>
      </w:r>
      <w:r w:rsidRPr="0049028D">
        <w:rPr>
          <w:rStyle w:val="c4"/>
          <w:color w:val="000000"/>
          <w:sz w:val="28"/>
          <w:szCs w:val="28"/>
        </w:rPr>
        <w:t>профессиях</w:t>
      </w:r>
      <w:r w:rsidRPr="0049028D">
        <w:rPr>
          <w:rStyle w:val="c1"/>
          <w:color w:val="000000"/>
          <w:sz w:val="28"/>
          <w:szCs w:val="28"/>
        </w:rPr>
        <w:t> работников детского сада?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Я хочу больше узнать о </w:t>
      </w:r>
      <w:r w:rsidRPr="0049028D">
        <w:rPr>
          <w:rStyle w:val="c4"/>
          <w:color w:val="000000"/>
          <w:sz w:val="28"/>
          <w:szCs w:val="28"/>
        </w:rPr>
        <w:t>профессии моих родителей.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В ходе данного этапа проводится предварительная работа</w:t>
      </w:r>
      <w:r w:rsidRPr="0049028D">
        <w:rPr>
          <w:rStyle w:val="c1"/>
          <w:color w:val="000000"/>
          <w:sz w:val="28"/>
          <w:szCs w:val="28"/>
        </w:rPr>
        <w:t>: определение целей и задач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, сбор материала, необходимого для реализации цели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, прогнозирование результата, разработка конспектов занятий и бесед по ознакомлению детей с </w:t>
      </w:r>
      <w:r w:rsidRPr="0049028D">
        <w:rPr>
          <w:rStyle w:val="c4"/>
          <w:color w:val="000000"/>
          <w:sz w:val="28"/>
          <w:szCs w:val="28"/>
        </w:rPr>
        <w:t>профессиями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  <w:u w:val="single"/>
        </w:rPr>
      </w:pPr>
      <w:r w:rsidRPr="0049028D">
        <w:rPr>
          <w:rStyle w:val="c1"/>
          <w:b/>
          <w:i/>
          <w:color w:val="000000"/>
          <w:sz w:val="28"/>
          <w:szCs w:val="28"/>
          <w:u w:val="single"/>
        </w:rPr>
        <w:t>2 этап </w:t>
      </w:r>
      <w:r w:rsidRPr="0049028D">
        <w:rPr>
          <w:rStyle w:val="a3"/>
          <w:b/>
          <w:i w:val="0"/>
          <w:color w:val="000000"/>
          <w:sz w:val="28"/>
          <w:szCs w:val="28"/>
          <w:u w:val="single"/>
        </w:rPr>
        <w:t>«Организационный»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1. Оформление информационного стенда для родителей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2. Организация развивающей предметной </w:t>
      </w:r>
      <w:r w:rsidRPr="0049028D">
        <w:rPr>
          <w:rStyle w:val="c4"/>
          <w:color w:val="000000"/>
          <w:sz w:val="28"/>
          <w:szCs w:val="28"/>
        </w:rPr>
        <w:t>среды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подбор художественной литературы в книжном уголке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Подбор иллюстраций, фотоматериалов, раскрасок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49028D">
        <w:rPr>
          <w:rStyle w:val="c1"/>
          <w:color w:val="000000"/>
          <w:sz w:val="28"/>
          <w:szCs w:val="28"/>
        </w:rPr>
        <w:t>- пополнение и изготовление атрибутов для сюжетно-ролевых игр </w:t>
      </w:r>
      <w:r w:rsidRPr="0049028D">
        <w:rPr>
          <w:rStyle w:val="a3"/>
          <w:color w:val="000000"/>
          <w:sz w:val="28"/>
          <w:szCs w:val="28"/>
        </w:rPr>
        <w:t>«Магазин»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«Парикмахерская»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«Детский сад»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«Мы - водители»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«Мы – строители»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«Больница»</w:t>
      </w:r>
      <w:proofErr w:type="gramEnd"/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Подбор дидактических словесных, настольных игр по ознакомлению с </w:t>
      </w:r>
      <w:r w:rsidRPr="0049028D">
        <w:rPr>
          <w:rStyle w:val="c4"/>
          <w:color w:val="000000"/>
          <w:sz w:val="28"/>
          <w:szCs w:val="28"/>
        </w:rPr>
        <w:t>профессиями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  <w:u w:val="single"/>
        </w:rPr>
      </w:pPr>
      <w:r w:rsidRPr="0049028D">
        <w:rPr>
          <w:rStyle w:val="c1"/>
          <w:b/>
          <w:i/>
          <w:color w:val="000000"/>
          <w:sz w:val="28"/>
          <w:szCs w:val="28"/>
          <w:u w:val="single"/>
        </w:rPr>
        <w:t>3 этап </w:t>
      </w:r>
      <w:r w:rsidRPr="0049028D">
        <w:rPr>
          <w:rStyle w:val="a3"/>
          <w:b/>
          <w:i w:val="0"/>
          <w:color w:val="000000"/>
          <w:sz w:val="28"/>
          <w:szCs w:val="28"/>
          <w:u w:val="single"/>
        </w:rPr>
        <w:t>«Познавательно-творческий»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 Проведение целевых экскурсий по детскому саду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 Просмотр презентаций о </w:t>
      </w:r>
      <w:r w:rsidRPr="0049028D">
        <w:rPr>
          <w:rStyle w:val="c4"/>
          <w:color w:val="000000"/>
          <w:sz w:val="28"/>
          <w:szCs w:val="28"/>
        </w:rPr>
        <w:t>профессиях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lastRenderedPageBreak/>
        <w:t>• Беседы о </w:t>
      </w:r>
      <w:r w:rsidRPr="0049028D">
        <w:rPr>
          <w:rStyle w:val="c4"/>
          <w:color w:val="000000"/>
          <w:sz w:val="28"/>
          <w:szCs w:val="28"/>
        </w:rPr>
        <w:t>профессиях родителей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 Чтение художественной литературы </w:t>
      </w:r>
      <w:r w:rsidRPr="0049028D">
        <w:rPr>
          <w:rStyle w:val="a3"/>
          <w:color w:val="000000"/>
          <w:sz w:val="28"/>
          <w:szCs w:val="28"/>
        </w:rPr>
        <w:t>(сказки, стихи, загадки, пословицы, поговорки)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 Организация дидактических словесных, настольных, сюжетно-ролевых игр </w:t>
      </w:r>
      <w:r w:rsidRPr="0049028D">
        <w:rPr>
          <w:rStyle w:val="a3"/>
          <w:color w:val="000000"/>
          <w:sz w:val="28"/>
          <w:szCs w:val="28"/>
        </w:rPr>
        <w:t>«Собери картинку»</w:t>
      </w:r>
      <w:r w:rsidRPr="0049028D">
        <w:rPr>
          <w:rStyle w:val="c1"/>
          <w:color w:val="000000"/>
          <w:sz w:val="28"/>
          <w:szCs w:val="28"/>
        </w:rPr>
        <w:t>, Кому что нужно», </w:t>
      </w:r>
      <w:r w:rsidRPr="0049028D">
        <w:rPr>
          <w:rStyle w:val="a3"/>
          <w:color w:val="000000"/>
          <w:sz w:val="28"/>
          <w:szCs w:val="28"/>
        </w:rPr>
        <w:t>«Угадай профессию»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«Что делает?»</w:t>
      </w:r>
      <w:r w:rsidRPr="0049028D">
        <w:rPr>
          <w:rStyle w:val="c1"/>
          <w:color w:val="000000"/>
          <w:sz w:val="28"/>
          <w:szCs w:val="28"/>
        </w:rPr>
        <w:t> и др.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</w:t>
      </w:r>
      <w:r w:rsidRPr="0049028D">
        <w:rPr>
          <w:rStyle w:val="c5"/>
          <w:color w:val="000000"/>
          <w:sz w:val="28"/>
          <w:szCs w:val="28"/>
          <w:u w:val="single"/>
        </w:rPr>
        <w:t>Продуктивная деятельность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 xml:space="preserve">Аппликация в технике </w:t>
      </w:r>
      <w:proofErr w:type="spellStart"/>
      <w:r w:rsidRPr="0049028D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Pr="0049028D">
        <w:rPr>
          <w:rStyle w:val="c1"/>
          <w:color w:val="000000"/>
          <w:sz w:val="28"/>
          <w:szCs w:val="28"/>
        </w:rPr>
        <w:t> </w:t>
      </w:r>
      <w:r w:rsidRPr="0049028D">
        <w:rPr>
          <w:rStyle w:val="a3"/>
          <w:color w:val="000000"/>
          <w:sz w:val="28"/>
          <w:szCs w:val="28"/>
        </w:rPr>
        <w:t>«Профессии»</w:t>
      </w:r>
      <w:r w:rsidRPr="0049028D">
        <w:rPr>
          <w:rStyle w:val="c1"/>
          <w:color w:val="000000"/>
          <w:sz w:val="28"/>
          <w:szCs w:val="28"/>
        </w:rPr>
        <w:t>, раскраски по теме  </w:t>
      </w:r>
      <w:r w:rsidRPr="0049028D">
        <w:rPr>
          <w:rStyle w:val="a3"/>
          <w:color w:val="000000"/>
          <w:sz w:val="28"/>
          <w:szCs w:val="28"/>
        </w:rPr>
        <w:t>«Все работы хороши – выбирай на вкус»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 xml:space="preserve">• Семейный </w:t>
      </w:r>
      <w:proofErr w:type="gramStart"/>
      <w:r w:rsidRPr="0049028D">
        <w:rPr>
          <w:rStyle w:val="c1"/>
          <w:color w:val="000000"/>
          <w:sz w:val="28"/>
          <w:szCs w:val="28"/>
        </w:rPr>
        <w:t>фото-репортаж</w:t>
      </w:r>
      <w:proofErr w:type="gramEnd"/>
      <w:r w:rsidRPr="0049028D">
        <w:rPr>
          <w:rStyle w:val="c1"/>
          <w:color w:val="000000"/>
          <w:sz w:val="28"/>
          <w:szCs w:val="28"/>
        </w:rPr>
        <w:t> </w:t>
      </w:r>
      <w:r w:rsidRPr="0049028D">
        <w:rPr>
          <w:rStyle w:val="a3"/>
          <w:color w:val="000000"/>
          <w:sz w:val="28"/>
          <w:szCs w:val="28"/>
        </w:rPr>
        <w:t>«Как я маме помогаю»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u w:val="single"/>
        </w:rPr>
      </w:pPr>
      <w:r w:rsidRPr="0049028D">
        <w:rPr>
          <w:rStyle w:val="c1"/>
          <w:b/>
          <w:color w:val="000000"/>
          <w:sz w:val="28"/>
          <w:szCs w:val="28"/>
          <w:u w:val="single"/>
        </w:rPr>
        <w:lastRenderedPageBreak/>
        <w:t>Краткое описание </w:t>
      </w:r>
      <w:r w:rsidRPr="0049028D">
        <w:rPr>
          <w:rStyle w:val="c4"/>
          <w:b/>
          <w:color w:val="000000"/>
          <w:sz w:val="28"/>
          <w:szCs w:val="28"/>
          <w:u w:val="single"/>
        </w:rPr>
        <w:t>проекта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В начале </w:t>
      </w:r>
      <w:r w:rsidRPr="0049028D">
        <w:rPr>
          <w:rStyle w:val="c4"/>
          <w:color w:val="000000"/>
          <w:sz w:val="28"/>
          <w:szCs w:val="28"/>
        </w:rPr>
        <w:t>проектной</w:t>
      </w:r>
      <w:r w:rsidRPr="0049028D">
        <w:rPr>
          <w:rStyle w:val="c1"/>
          <w:color w:val="000000"/>
          <w:sz w:val="28"/>
          <w:szCs w:val="28"/>
        </w:rPr>
        <w:t> деятельности организуются экскурсии для детей, на которых они ближе знакомятся с </w:t>
      </w:r>
      <w:r w:rsidRPr="0049028D">
        <w:rPr>
          <w:rStyle w:val="c4"/>
          <w:color w:val="000000"/>
          <w:sz w:val="28"/>
          <w:szCs w:val="28"/>
        </w:rPr>
        <w:t>профессиями работников д/</w:t>
      </w:r>
      <w:proofErr w:type="gramStart"/>
      <w:r w:rsidRPr="0049028D">
        <w:rPr>
          <w:rStyle w:val="c4"/>
          <w:color w:val="000000"/>
          <w:sz w:val="28"/>
          <w:szCs w:val="28"/>
        </w:rPr>
        <w:t>с</w:t>
      </w:r>
      <w:proofErr w:type="gramEnd"/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Беседы и презентации о </w:t>
      </w:r>
      <w:r w:rsidRPr="0049028D">
        <w:rPr>
          <w:rStyle w:val="c4"/>
          <w:color w:val="000000"/>
          <w:sz w:val="28"/>
          <w:szCs w:val="28"/>
        </w:rPr>
        <w:t>профессиях</w:t>
      </w:r>
      <w:r w:rsidRPr="0049028D">
        <w:rPr>
          <w:rStyle w:val="c1"/>
          <w:color w:val="000000"/>
          <w:sz w:val="28"/>
          <w:szCs w:val="28"/>
        </w:rPr>
        <w:t>, чтение художественной литературы, экскурсии в медицинский кабинет, кухню, изучение пословиц и поговорок о труде, творческая коллективная работа.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Описание форм образовательной деятельности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Образовательные области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Виды деятельности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Познавательное развитие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1. Познавательные занятия и беседы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«Все работы хороши, выбирай на вкус»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«Инспектор ДПС»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 xml:space="preserve"> «Предметы – помощники»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2.</w:t>
      </w:r>
      <w:r w:rsidRPr="0049028D">
        <w:rPr>
          <w:rStyle w:val="c5"/>
          <w:color w:val="000000"/>
          <w:sz w:val="28"/>
          <w:szCs w:val="28"/>
          <w:u w:val="single"/>
        </w:rPr>
        <w:t>Дидактические игры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«Кому что нужно»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«Для чего нужен этот предмет?»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«Умные машины»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«Хорошо - плохо»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«Кем я хочу стать?»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«Знаю все профессии»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«Собираемся на работу»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«Угадайте, что я делаю»</w:t>
      </w:r>
      <w:r w:rsidRPr="0049028D">
        <w:rPr>
          <w:rStyle w:val="c1"/>
          <w:color w:val="000000"/>
          <w:sz w:val="28"/>
          <w:szCs w:val="28"/>
        </w:rPr>
        <w:t>».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«Кто знает больше профессий»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«Произнеси правильно»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«Добавь словечко»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Настольные игры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«Профессии»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«Кому нужны инструменты»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«Собери картинку»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lastRenderedPageBreak/>
        <w:t>3. Экскурси</w:t>
      </w:r>
      <w:proofErr w:type="gramStart"/>
      <w:r w:rsidRPr="0049028D">
        <w:rPr>
          <w:rStyle w:val="c1"/>
          <w:color w:val="000000"/>
          <w:sz w:val="28"/>
          <w:szCs w:val="28"/>
        </w:rPr>
        <w:t>и-</w:t>
      </w:r>
      <w:proofErr w:type="gramEnd"/>
      <w:r w:rsidRPr="0049028D">
        <w:rPr>
          <w:rStyle w:val="c1"/>
          <w:color w:val="000000"/>
          <w:sz w:val="28"/>
          <w:szCs w:val="28"/>
        </w:rPr>
        <w:t xml:space="preserve"> наблюдения по детскому саду.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4. Рассматривание картин, альбомов, иллюстраций на тему </w:t>
      </w:r>
      <w:r w:rsidRPr="0049028D">
        <w:rPr>
          <w:rStyle w:val="a3"/>
          <w:color w:val="000000"/>
          <w:sz w:val="28"/>
          <w:szCs w:val="28"/>
        </w:rPr>
        <w:t>«Профессии»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Физическое развитие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Подвижные игры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«Водители»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«Летчики»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«Изобрази профессию»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«Воробушки и автомобили»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49028D">
        <w:rPr>
          <w:rStyle w:val="c1"/>
          <w:color w:val="000000"/>
          <w:sz w:val="28"/>
          <w:szCs w:val="28"/>
        </w:rPr>
        <w:t>Физминутки</w:t>
      </w:r>
      <w:proofErr w:type="spellEnd"/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Социально–коммуникативное развитие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1.</w:t>
      </w:r>
      <w:r w:rsidRPr="0049028D">
        <w:rPr>
          <w:rStyle w:val="c5"/>
          <w:color w:val="000000"/>
          <w:sz w:val="28"/>
          <w:szCs w:val="28"/>
          <w:u w:val="single"/>
        </w:rPr>
        <w:t>Сюжетно-ролевые игры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«Магазин»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«Столовая»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«Супермаркет»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«Парикмахерская»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«Поликлиника»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«Детский сад»</w:t>
      </w:r>
      <w:r w:rsidRPr="0049028D">
        <w:rPr>
          <w:rStyle w:val="c1"/>
          <w:color w:val="000000"/>
          <w:sz w:val="28"/>
          <w:szCs w:val="28"/>
        </w:rPr>
        <w:t>,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«Салон красоты»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2.</w:t>
      </w:r>
      <w:r w:rsidRPr="0049028D">
        <w:rPr>
          <w:rStyle w:val="c5"/>
          <w:color w:val="000000"/>
          <w:sz w:val="28"/>
          <w:szCs w:val="28"/>
          <w:u w:val="single"/>
        </w:rPr>
        <w:t>Составление творческих рассказов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«Профессии моих родителей»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 </w:t>
      </w:r>
      <w:r w:rsidRPr="0049028D">
        <w:rPr>
          <w:rStyle w:val="a3"/>
          <w:color w:val="000000"/>
          <w:sz w:val="28"/>
          <w:szCs w:val="28"/>
        </w:rPr>
        <w:t>«Кем я буду, когда вырасту большой»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3.</w:t>
      </w:r>
      <w:r w:rsidRPr="0049028D">
        <w:rPr>
          <w:rStyle w:val="c5"/>
          <w:color w:val="000000"/>
          <w:sz w:val="28"/>
          <w:szCs w:val="28"/>
          <w:u w:val="single"/>
        </w:rPr>
        <w:t>Трудовое воспитание</w:t>
      </w:r>
      <w:proofErr w:type="gramStart"/>
      <w:r w:rsidRPr="0049028D">
        <w:rPr>
          <w:rStyle w:val="c5"/>
          <w:color w:val="000000"/>
          <w:sz w:val="28"/>
          <w:szCs w:val="28"/>
          <w:u w:val="single"/>
        </w:rPr>
        <w:t> </w:t>
      </w:r>
      <w:r w:rsidRPr="0049028D">
        <w:rPr>
          <w:rStyle w:val="c1"/>
          <w:color w:val="000000"/>
          <w:sz w:val="28"/>
          <w:szCs w:val="28"/>
        </w:rPr>
        <w:t>:</w:t>
      </w:r>
      <w:proofErr w:type="gramEnd"/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Беседы о труде взрослых в детском саду, целевые экскурсии в детском саду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5"/>
          <w:color w:val="000000"/>
          <w:sz w:val="28"/>
          <w:szCs w:val="28"/>
          <w:u w:val="single"/>
        </w:rPr>
        <w:t>- Трудовая деятельность на прогулке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подметание дорожек, веранды сортировка выносного материала, развешивание кормушек на территории детского сада.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Дежурство в уголке природы, по столовой, на занятиях.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 xml:space="preserve">- Хозяйственно </w:t>
      </w:r>
      <w:proofErr w:type="gramStart"/>
      <w:r w:rsidRPr="0049028D">
        <w:rPr>
          <w:rStyle w:val="c1"/>
          <w:color w:val="000000"/>
          <w:sz w:val="28"/>
          <w:szCs w:val="28"/>
        </w:rPr>
        <w:t>–</w:t>
      </w:r>
      <w:r w:rsidRPr="0049028D">
        <w:rPr>
          <w:rStyle w:val="c5"/>
          <w:color w:val="000000"/>
          <w:sz w:val="28"/>
          <w:szCs w:val="28"/>
          <w:u w:val="single"/>
        </w:rPr>
        <w:t>б</w:t>
      </w:r>
      <w:proofErr w:type="gramEnd"/>
      <w:r w:rsidRPr="0049028D">
        <w:rPr>
          <w:rStyle w:val="c5"/>
          <w:color w:val="000000"/>
          <w:sz w:val="28"/>
          <w:szCs w:val="28"/>
          <w:u w:val="single"/>
        </w:rPr>
        <w:t>ытовой труд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приучать наводить порядок в </w:t>
      </w:r>
      <w:r w:rsidRPr="0049028D">
        <w:rPr>
          <w:rStyle w:val="c4"/>
          <w:color w:val="000000"/>
          <w:sz w:val="28"/>
          <w:szCs w:val="28"/>
        </w:rPr>
        <w:t>группе</w:t>
      </w:r>
      <w:r w:rsidRPr="0049028D">
        <w:rPr>
          <w:rStyle w:val="c1"/>
          <w:color w:val="000000"/>
          <w:sz w:val="28"/>
          <w:szCs w:val="28"/>
        </w:rPr>
        <w:t>; подклеивать книги, ремонтировать игрушки, стирать кукольную одежду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lastRenderedPageBreak/>
        <w:t>Речевое развитие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1.</w:t>
      </w:r>
      <w:r w:rsidRPr="0049028D">
        <w:rPr>
          <w:rStyle w:val="c5"/>
          <w:color w:val="000000"/>
          <w:sz w:val="28"/>
          <w:szCs w:val="28"/>
          <w:u w:val="single"/>
        </w:rPr>
        <w:t>Чтение художественной литературы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С. Маршак </w:t>
      </w:r>
      <w:r w:rsidRPr="0049028D">
        <w:rPr>
          <w:rStyle w:val="a3"/>
          <w:color w:val="000000"/>
          <w:sz w:val="28"/>
          <w:szCs w:val="28"/>
        </w:rPr>
        <w:t>«Почта»</w:t>
      </w:r>
      <w:r w:rsidRPr="0049028D">
        <w:rPr>
          <w:rStyle w:val="c1"/>
          <w:color w:val="000000"/>
          <w:sz w:val="28"/>
          <w:szCs w:val="28"/>
        </w:rPr>
        <w:t>, Д. Родари </w:t>
      </w:r>
      <w:r w:rsidRPr="0049028D">
        <w:rPr>
          <w:rStyle w:val="a3"/>
          <w:color w:val="000000"/>
          <w:sz w:val="28"/>
          <w:szCs w:val="28"/>
        </w:rPr>
        <w:t>«Чем пахнут ремесла»</w:t>
      </w:r>
      <w:r w:rsidRPr="0049028D">
        <w:rPr>
          <w:rStyle w:val="c1"/>
          <w:color w:val="000000"/>
          <w:sz w:val="28"/>
          <w:szCs w:val="28"/>
        </w:rPr>
        <w:t> С. Михалков </w:t>
      </w:r>
      <w:r w:rsidRPr="0049028D">
        <w:rPr>
          <w:rStyle w:val="a3"/>
          <w:color w:val="000000"/>
          <w:sz w:val="28"/>
          <w:szCs w:val="28"/>
        </w:rPr>
        <w:t>«А что у вас?»</w:t>
      </w:r>
      <w:r w:rsidRPr="0049028D">
        <w:rPr>
          <w:rStyle w:val="c1"/>
          <w:color w:val="000000"/>
          <w:sz w:val="28"/>
          <w:szCs w:val="28"/>
        </w:rPr>
        <w:t>; </w:t>
      </w:r>
      <w:r w:rsidRPr="0049028D">
        <w:rPr>
          <w:rStyle w:val="a3"/>
          <w:color w:val="000000"/>
          <w:sz w:val="28"/>
          <w:szCs w:val="28"/>
        </w:rPr>
        <w:t>«Дядя Степа»</w:t>
      </w:r>
      <w:r w:rsidRPr="0049028D">
        <w:rPr>
          <w:rStyle w:val="c1"/>
          <w:color w:val="000000"/>
          <w:sz w:val="28"/>
          <w:szCs w:val="28"/>
        </w:rPr>
        <w:t>, </w:t>
      </w:r>
      <w:r w:rsidRPr="0049028D">
        <w:rPr>
          <w:rStyle w:val="a3"/>
          <w:color w:val="000000"/>
          <w:sz w:val="28"/>
          <w:szCs w:val="28"/>
        </w:rPr>
        <w:t>«Дядя Степа-миллиционер»</w:t>
      </w:r>
      <w:r w:rsidRPr="0049028D">
        <w:rPr>
          <w:rStyle w:val="c1"/>
          <w:color w:val="000000"/>
          <w:sz w:val="28"/>
          <w:szCs w:val="28"/>
        </w:rPr>
        <w:t>, К. И. Чуковский </w:t>
      </w:r>
      <w:r w:rsidRPr="0049028D">
        <w:rPr>
          <w:rStyle w:val="a3"/>
          <w:color w:val="000000"/>
          <w:sz w:val="28"/>
          <w:szCs w:val="28"/>
        </w:rPr>
        <w:t>«Айболит»</w:t>
      </w:r>
      <w:r w:rsidRPr="0049028D">
        <w:rPr>
          <w:rStyle w:val="c1"/>
          <w:color w:val="000000"/>
          <w:sz w:val="28"/>
          <w:szCs w:val="28"/>
        </w:rPr>
        <w:t>, • </w:t>
      </w:r>
      <w:r w:rsidRPr="0049028D">
        <w:rPr>
          <w:rStyle w:val="a3"/>
          <w:color w:val="000000"/>
          <w:sz w:val="28"/>
          <w:szCs w:val="28"/>
        </w:rPr>
        <w:t>«Кем быть?»</w:t>
      </w:r>
      <w:r w:rsidRPr="0049028D">
        <w:rPr>
          <w:rStyle w:val="c1"/>
          <w:color w:val="000000"/>
          <w:sz w:val="28"/>
          <w:szCs w:val="28"/>
        </w:rPr>
        <w:t> В. Маяковский, </w:t>
      </w:r>
      <w:r w:rsidRPr="0049028D">
        <w:rPr>
          <w:rStyle w:val="a3"/>
          <w:color w:val="000000"/>
          <w:sz w:val="28"/>
          <w:szCs w:val="28"/>
        </w:rPr>
        <w:t>«Строители»</w:t>
      </w:r>
      <w:r w:rsidRPr="0049028D">
        <w:rPr>
          <w:rStyle w:val="c1"/>
          <w:color w:val="000000"/>
          <w:sz w:val="28"/>
          <w:szCs w:val="28"/>
        </w:rPr>
        <w:t> Б. Заходер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2. Беседы с детьми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«Кем быть»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«Без труда не будет и плода»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«Кто не работает, тот не ест»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«За что говорят спасибо»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a3"/>
          <w:color w:val="000000"/>
          <w:sz w:val="28"/>
          <w:szCs w:val="28"/>
        </w:rPr>
        <w:t>«Почему люди трудятся вместе»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3. Драматизация отрывков художественных произведений С. Михалков </w:t>
      </w:r>
      <w:r w:rsidRPr="0049028D">
        <w:rPr>
          <w:rStyle w:val="a3"/>
          <w:color w:val="000000"/>
          <w:sz w:val="28"/>
          <w:szCs w:val="28"/>
        </w:rPr>
        <w:t>«А что у вас?»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4. Вечер загадок о </w:t>
      </w:r>
      <w:r w:rsidRPr="0049028D">
        <w:rPr>
          <w:rStyle w:val="c4"/>
          <w:color w:val="000000"/>
          <w:sz w:val="28"/>
          <w:szCs w:val="28"/>
        </w:rPr>
        <w:t>профессиях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5. Заучивание стихов, пословиц, поговорок о </w:t>
      </w:r>
      <w:r w:rsidRPr="0049028D">
        <w:rPr>
          <w:rStyle w:val="c4"/>
          <w:color w:val="000000"/>
          <w:sz w:val="28"/>
          <w:szCs w:val="28"/>
        </w:rPr>
        <w:t>профессиях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Взаимодействие с родителями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• Консультации для родителей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color w:val="000000"/>
          <w:sz w:val="28"/>
          <w:szCs w:val="28"/>
        </w:rPr>
        <w:t xml:space="preserve">Привлечение  родителей в изготовлении </w:t>
      </w:r>
      <w:proofErr w:type="spellStart"/>
      <w:r w:rsidRPr="0049028D">
        <w:rPr>
          <w:color w:val="000000"/>
          <w:sz w:val="28"/>
          <w:szCs w:val="28"/>
        </w:rPr>
        <w:t>лэпбуков</w:t>
      </w:r>
      <w:proofErr w:type="spellEnd"/>
      <w:r w:rsidRPr="0049028D">
        <w:rPr>
          <w:color w:val="000000"/>
          <w:sz w:val="28"/>
          <w:szCs w:val="28"/>
        </w:rPr>
        <w:t xml:space="preserve"> об их профессии.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Результат </w:t>
      </w:r>
      <w:r w:rsidRPr="0049028D">
        <w:rPr>
          <w:rStyle w:val="c4"/>
          <w:color w:val="000000"/>
          <w:sz w:val="28"/>
          <w:szCs w:val="28"/>
        </w:rPr>
        <w:t>проекта</w:t>
      </w:r>
      <w:r w:rsidRPr="0049028D">
        <w:rPr>
          <w:rStyle w:val="c1"/>
          <w:color w:val="000000"/>
          <w:sz w:val="28"/>
          <w:szCs w:val="28"/>
        </w:rPr>
        <w:t>: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Дошкольники познакомились с </w:t>
      </w:r>
      <w:r w:rsidRPr="0049028D">
        <w:rPr>
          <w:rStyle w:val="c4"/>
          <w:color w:val="000000"/>
          <w:sz w:val="28"/>
          <w:szCs w:val="28"/>
        </w:rPr>
        <w:t>профессиями родителей</w:t>
      </w:r>
      <w:r w:rsidRPr="0049028D">
        <w:rPr>
          <w:rStyle w:val="c1"/>
          <w:color w:val="000000"/>
          <w:sz w:val="28"/>
          <w:szCs w:val="28"/>
        </w:rPr>
        <w:t>, некоторые посетили рабочее место мамы или папы.</w:t>
      </w:r>
    </w:p>
    <w:p w:rsidR="0049028D" w:rsidRPr="0049028D" w:rsidRDefault="0049028D" w:rsidP="0049028D">
      <w:pPr>
        <w:pStyle w:val="c2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Расширили свой кругозор, знакомясь с неизвестными для них </w:t>
      </w:r>
      <w:r w:rsidRPr="0049028D">
        <w:rPr>
          <w:rStyle w:val="c4"/>
          <w:color w:val="000000"/>
          <w:sz w:val="28"/>
          <w:szCs w:val="28"/>
        </w:rPr>
        <w:t>профессиями</w:t>
      </w:r>
      <w:r w:rsidRPr="0049028D">
        <w:rPr>
          <w:rStyle w:val="c1"/>
          <w:color w:val="000000"/>
          <w:sz w:val="28"/>
          <w:szCs w:val="28"/>
        </w:rPr>
        <w:t>.</w:t>
      </w:r>
    </w:p>
    <w:p w:rsidR="0049028D" w:rsidRPr="0049028D" w:rsidRDefault="0049028D" w:rsidP="0049028D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- Узнали, что труд взрослого очень важен, результаты труда надо уважать, бережно относится к ним и оказывать помощь в труде.</w:t>
      </w:r>
    </w:p>
    <w:p w:rsidR="0049028D" w:rsidRPr="0049028D" w:rsidRDefault="0049028D" w:rsidP="0049028D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  <w:r w:rsidRPr="0049028D">
        <w:rPr>
          <w:rStyle w:val="c1"/>
          <w:color w:val="000000"/>
          <w:sz w:val="28"/>
          <w:szCs w:val="28"/>
        </w:rPr>
        <w:t>Обогатился словарный запас дошкольников, расширены коммуникативные навыки.</w:t>
      </w:r>
    </w:p>
    <w:p w:rsidR="004064A0" w:rsidRDefault="004064A0" w:rsidP="00490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1E7" w:rsidRDefault="003431E7" w:rsidP="00490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1E7" w:rsidRDefault="003431E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по проекту «Путешествие в мир профессий»</w:t>
      </w:r>
    </w:p>
    <w:p w:rsidR="003431E7" w:rsidRDefault="003431E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средней группы «Капелька»</w:t>
      </w:r>
    </w:p>
    <w:p w:rsidR="003431E7" w:rsidRPr="003431E7" w:rsidRDefault="003431E7" w:rsidP="003431E7">
      <w:pPr>
        <w:spacing w:after="0"/>
        <w:jc w:val="center"/>
        <w:rPr>
          <w:rFonts w:ascii="Times New Roman" w:eastAsia="Calibri" w:hAnsi="Times New Roman" w:cs="Times New Roman"/>
          <w:b/>
          <w:i/>
          <w:kern w:val="36"/>
          <w:sz w:val="32"/>
          <w:szCs w:val="32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4"/>
        <w:gridCol w:w="3336"/>
        <w:gridCol w:w="561"/>
        <w:gridCol w:w="561"/>
        <w:gridCol w:w="561"/>
        <w:gridCol w:w="563"/>
        <w:gridCol w:w="561"/>
        <w:gridCol w:w="563"/>
        <w:gridCol w:w="494"/>
        <w:gridCol w:w="563"/>
        <w:gridCol w:w="561"/>
        <w:gridCol w:w="523"/>
      </w:tblGrid>
      <w:tr w:rsidR="003431E7" w:rsidRPr="003431E7" w:rsidTr="003431E7">
        <w:trPr>
          <w:cantSplit/>
          <w:trHeight w:val="2587"/>
        </w:trPr>
        <w:tc>
          <w:tcPr>
            <w:tcW w:w="378" w:type="pct"/>
            <w:vMerge w:val="restar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3431E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431E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43" w:type="pct"/>
            <w:vMerge w:val="restar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Фамилия, имя ребенка</w:t>
            </w:r>
          </w:p>
        </w:tc>
        <w:tc>
          <w:tcPr>
            <w:tcW w:w="586" w:type="pct"/>
            <w:gridSpan w:val="2"/>
            <w:textDirection w:val="btLr"/>
          </w:tcPr>
          <w:p w:rsidR="003431E7" w:rsidRPr="003431E7" w:rsidRDefault="00CB246D" w:rsidP="003431E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Дети знают н</w:t>
            </w:r>
            <w:r w:rsidRPr="00CB24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азвание и назначение разных профессий</w:t>
            </w:r>
          </w:p>
        </w:tc>
        <w:tc>
          <w:tcPr>
            <w:tcW w:w="587" w:type="pct"/>
            <w:gridSpan w:val="2"/>
            <w:textDirection w:val="btLr"/>
          </w:tcPr>
          <w:p w:rsidR="003431E7" w:rsidRPr="003431E7" w:rsidRDefault="00CB246D" w:rsidP="003431E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4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Понимание значения слова «профессия» - это дело, работа, основной род занятий</w:t>
            </w:r>
          </w:p>
        </w:tc>
        <w:tc>
          <w:tcPr>
            <w:tcW w:w="587" w:type="pct"/>
            <w:gridSpan w:val="2"/>
            <w:textDirection w:val="btLr"/>
          </w:tcPr>
          <w:p w:rsidR="003431E7" w:rsidRPr="003431E7" w:rsidRDefault="00CB246D" w:rsidP="003431E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4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Атрибуты, особенности профессиональной фирменной одежды разных профессий</w:t>
            </w:r>
            <w:r w:rsidR="003431E7" w:rsidRPr="003431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продолжить исследовательский поиск,</w:t>
            </w:r>
          </w:p>
        </w:tc>
        <w:tc>
          <w:tcPr>
            <w:tcW w:w="552" w:type="pct"/>
            <w:gridSpan w:val="2"/>
            <w:textDirection w:val="btLr"/>
          </w:tcPr>
          <w:p w:rsidR="003431E7" w:rsidRPr="003431E7" w:rsidRDefault="00CB246D" w:rsidP="003431E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Дети знают п</w:t>
            </w:r>
            <w:r w:rsidRPr="00CB24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рофессии своих родителей</w:t>
            </w:r>
          </w:p>
        </w:tc>
        <w:tc>
          <w:tcPr>
            <w:tcW w:w="566" w:type="pct"/>
            <w:gridSpan w:val="2"/>
            <w:textDirection w:val="btLr"/>
          </w:tcPr>
          <w:p w:rsidR="003431E7" w:rsidRPr="003431E7" w:rsidRDefault="003431E7" w:rsidP="003431E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3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3431E7" w:rsidRPr="003431E7" w:rsidTr="003431E7">
        <w:tc>
          <w:tcPr>
            <w:tcW w:w="378" w:type="pct"/>
            <w:vMerge/>
          </w:tcPr>
          <w:p w:rsidR="003431E7" w:rsidRPr="003431E7" w:rsidRDefault="003431E7" w:rsidP="003431E7">
            <w:pPr>
              <w:ind w:left="4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  <w:vMerge/>
          </w:tcPr>
          <w:p w:rsidR="003431E7" w:rsidRPr="003431E7" w:rsidRDefault="003431E7" w:rsidP="00343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273" w:type="pct"/>
          </w:tcPr>
          <w:p w:rsidR="003431E7" w:rsidRPr="003431E7" w:rsidRDefault="003431E7" w:rsidP="003431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к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Аитова Ульяна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431E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2,3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Акименко Маргарита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Акимов Евгений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1,5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2,5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Баранова Алиса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1,8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2,8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1,8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Джуманов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rPr>
          <w:trHeight w:val="345"/>
        </w:trPr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Козлова Василиса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Колесников Илья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1,5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2,5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Миронова Елизавета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Родняков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Смирнова Василиса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Тихонова Стелла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1,3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2,3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Тузбаев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Финашкин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Чарушкин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431E7" w:rsidRPr="003431E7" w:rsidRDefault="003431E7" w:rsidP="003431E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  <w:tr w:rsidR="003431E7" w:rsidRPr="003431E7" w:rsidTr="003431E7">
        <w:tc>
          <w:tcPr>
            <w:tcW w:w="378" w:type="pct"/>
          </w:tcPr>
          <w:p w:rsidR="003431E7" w:rsidRPr="003431E7" w:rsidRDefault="003431E7" w:rsidP="003431E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pct"/>
          </w:tcPr>
          <w:p w:rsidR="003431E7" w:rsidRPr="003431E7" w:rsidRDefault="003431E7" w:rsidP="003431E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группе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1,9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2,9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1,8</w:t>
            </w:r>
          </w:p>
        </w:tc>
        <w:tc>
          <w:tcPr>
            <w:tcW w:w="294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2,8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2,0</w:t>
            </w:r>
          </w:p>
        </w:tc>
        <w:tc>
          <w:tcPr>
            <w:tcW w:w="294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  <w:tc>
          <w:tcPr>
            <w:tcW w:w="258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1,8</w:t>
            </w:r>
          </w:p>
        </w:tc>
        <w:tc>
          <w:tcPr>
            <w:tcW w:w="294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2,8</w:t>
            </w:r>
          </w:p>
        </w:tc>
        <w:tc>
          <w:tcPr>
            <w:tcW w:w="29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1,9</w:t>
            </w:r>
          </w:p>
        </w:tc>
        <w:tc>
          <w:tcPr>
            <w:tcW w:w="273" w:type="pct"/>
            <w:vAlign w:val="bottom"/>
          </w:tcPr>
          <w:p w:rsidR="003431E7" w:rsidRPr="003431E7" w:rsidRDefault="003431E7" w:rsidP="003431E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3431E7">
              <w:rPr>
                <w:rFonts w:ascii="Calibri" w:eastAsia="Calibri" w:hAnsi="Calibri" w:cs="Times New Roman"/>
                <w:color w:val="000000"/>
              </w:rPr>
              <w:t>2,9</w:t>
            </w:r>
          </w:p>
        </w:tc>
      </w:tr>
    </w:tbl>
    <w:p w:rsidR="003431E7" w:rsidRPr="003431E7" w:rsidRDefault="003431E7" w:rsidP="003431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1E7">
        <w:rPr>
          <w:rFonts w:ascii="Times New Roman" w:eastAsia="Calibri" w:hAnsi="Times New Roman" w:cs="Times New Roman"/>
          <w:sz w:val="24"/>
          <w:szCs w:val="24"/>
        </w:rPr>
        <w:t>1 – низкий уровень;</w:t>
      </w:r>
    </w:p>
    <w:p w:rsidR="003431E7" w:rsidRPr="003431E7" w:rsidRDefault="003431E7" w:rsidP="003431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1E7">
        <w:rPr>
          <w:rFonts w:ascii="Times New Roman" w:eastAsia="Calibri" w:hAnsi="Times New Roman" w:cs="Times New Roman"/>
          <w:sz w:val="24"/>
          <w:szCs w:val="24"/>
        </w:rPr>
        <w:t>2- средний уровень;</w:t>
      </w:r>
    </w:p>
    <w:p w:rsidR="003431E7" w:rsidRPr="003431E7" w:rsidRDefault="003431E7" w:rsidP="003431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31E7">
        <w:rPr>
          <w:rFonts w:ascii="Times New Roman" w:eastAsia="Calibri" w:hAnsi="Times New Roman" w:cs="Times New Roman"/>
          <w:sz w:val="24"/>
          <w:szCs w:val="24"/>
        </w:rPr>
        <w:t>3 – высокий уровень.</w:t>
      </w:r>
    </w:p>
    <w:p w:rsidR="003431E7" w:rsidRPr="003431E7" w:rsidRDefault="003431E7" w:rsidP="003431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31E7" w:rsidRDefault="003431E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46D" w:rsidRDefault="00CB246D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46D" w:rsidRPr="00CB246D" w:rsidRDefault="00CB246D" w:rsidP="00CB246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24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 w:rsidRPr="00CB246D">
        <w:rPr>
          <w:rFonts w:ascii="Times New Roman" w:eastAsia="Calibri" w:hAnsi="Times New Roman" w:cs="Times New Roman"/>
          <w:b/>
          <w:i/>
          <w:sz w:val="24"/>
          <w:szCs w:val="24"/>
        </w:rPr>
        <w:t>уровня освоения полученных знаний в средней  группе   «Капелька»</w:t>
      </w:r>
    </w:p>
    <w:p w:rsidR="00CB246D" w:rsidRPr="00CB246D" w:rsidRDefault="00CB246D" w:rsidP="00CB246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kern w:val="36"/>
          <w:sz w:val="24"/>
          <w:szCs w:val="24"/>
          <w:lang w:eastAsia="ru-RU"/>
        </w:rPr>
      </w:pPr>
      <w:r w:rsidRPr="00CB246D">
        <w:rPr>
          <w:rFonts w:ascii="Times New Roman" w:eastAsia="Calibri" w:hAnsi="Times New Roman" w:cs="Times New Roman"/>
          <w:b/>
          <w:i/>
          <w:sz w:val="24"/>
          <w:szCs w:val="24"/>
        </w:rPr>
        <w:t>по</w:t>
      </w:r>
      <w:r w:rsidRPr="00CB246D">
        <w:rPr>
          <w:rFonts w:ascii="Times New Roman" w:eastAsia="Calibri" w:hAnsi="Times New Roman" w:cs="Times New Roman"/>
          <w:b/>
          <w:i/>
          <w:kern w:val="36"/>
          <w:sz w:val="32"/>
          <w:szCs w:val="32"/>
          <w:lang w:eastAsia="ru-RU"/>
        </w:rPr>
        <w:t xml:space="preserve"> </w:t>
      </w:r>
      <w:r w:rsidRPr="00CB246D">
        <w:rPr>
          <w:rFonts w:ascii="Times New Roman" w:eastAsia="Calibri" w:hAnsi="Times New Roman" w:cs="Times New Roman"/>
          <w:b/>
          <w:i/>
          <w:kern w:val="36"/>
          <w:sz w:val="24"/>
          <w:szCs w:val="24"/>
          <w:lang w:eastAsia="ru-RU"/>
        </w:rPr>
        <w:t>трудовому воспитанию и ранней профориентации</w:t>
      </w:r>
    </w:p>
    <w:p w:rsidR="00CB246D" w:rsidRPr="00CB246D" w:rsidRDefault="00CB246D" w:rsidP="00CB246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246D">
        <w:rPr>
          <w:rFonts w:ascii="Times New Roman" w:eastAsia="Calibri" w:hAnsi="Times New Roman" w:cs="Times New Roman"/>
          <w:b/>
          <w:i/>
          <w:kern w:val="36"/>
          <w:sz w:val="24"/>
          <w:szCs w:val="24"/>
          <w:lang w:eastAsia="ru-RU"/>
        </w:rPr>
        <w:t>«Путешествие в страну профессий»</w:t>
      </w:r>
    </w:p>
    <w:p w:rsidR="00CB246D" w:rsidRPr="00CB246D" w:rsidRDefault="00CB246D" w:rsidP="00CB246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246D" w:rsidRPr="00CB246D" w:rsidRDefault="00CB246D" w:rsidP="00CB246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4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6B1D8" wp14:editId="75716A55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246D" w:rsidRPr="00CB246D" w:rsidRDefault="00CB246D" w:rsidP="00CB24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46D" w:rsidRPr="004D5C24" w:rsidRDefault="00CB246D" w:rsidP="00CB246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Дети знают название и назначение разных профессий </w:t>
      </w:r>
    </w:p>
    <w:p w:rsidR="00CB246D" w:rsidRDefault="00CB246D" w:rsidP="00CB246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246D">
        <w:rPr>
          <w:rFonts w:ascii="Times New Roman" w:eastAsia="Calibri" w:hAnsi="Times New Roman" w:cs="Times New Roman"/>
          <w:sz w:val="28"/>
          <w:szCs w:val="28"/>
        </w:rPr>
        <w:t>Понимание значения слова «профессия» - это дело, работа, основной род занятий</w:t>
      </w:r>
    </w:p>
    <w:p w:rsidR="00CB246D" w:rsidRDefault="00CB246D" w:rsidP="00CB246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246D">
        <w:rPr>
          <w:rFonts w:ascii="Times New Roman" w:eastAsia="Calibri" w:hAnsi="Times New Roman" w:cs="Times New Roman"/>
          <w:sz w:val="28"/>
          <w:szCs w:val="28"/>
        </w:rPr>
        <w:t>Атрибуты, особенности профессиональной фирменной одежды разных профессий</w:t>
      </w:r>
    </w:p>
    <w:p w:rsidR="00CB246D" w:rsidRPr="00CB246D" w:rsidRDefault="004D5C24" w:rsidP="004D5C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5C24">
        <w:rPr>
          <w:rFonts w:ascii="Times New Roman" w:eastAsia="Calibri" w:hAnsi="Times New Roman" w:cs="Times New Roman"/>
          <w:sz w:val="28"/>
          <w:szCs w:val="28"/>
        </w:rPr>
        <w:t>Дети знают профессии своих родителей</w:t>
      </w:r>
    </w:p>
    <w:p w:rsidR="00CB246D" w:rsidRDefault="00CB246D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235»</w:t>
      </w: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P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428A7">
        <w:rPr>
          <w:rFonts w:ascii="Times New Roman" w:hAnsi="Times New Roman" w:cs="Times New Roman"/>
          <w:i/>
          <w:sz w:val="40"/>
          <w:szCs w:val="40"/>
          <w:u w:val="single"/>
        </w:rPr>
        <w:t>Проект</w:t>
      </w:r>
    </w:p>
    <w:p w:rsidR="009428A7" w:rsidRPr="009428A7" w:rsidRDefault="009428A7" w:rsidP="009428A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428A7">
        <w:rPr>
          <w:rFonts w:ascii="Times New Roman" w:hAnsi="Times New Roman" w:cs="Times New Roman"/>
          <w:i/>
          <w:sz w:val="40"/>
          <w:szCs w:val="40"/>
          <w:u w:val="single"/>
        </w:rPr>
        <w:t>по трудовому воспитанию и ранней профориентации</w:t>
      </w:r>
    </w:p>
    <w:p w:rsidR="009428A7" w:rsidRPr="009428A7" w:rsidRDefault="009428A7" w:rsidP="009428A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428A7">
        <w:rPr>
          <w:rFonts w:ascii="Times New Roman" w:hAnsi="Times New Roman" w:cs="Times New Roman"/>
          <w:i/>
          <w:sz w:val="40"/>
          <w:szCs w:val="40"/>
          <w:u w:val="single"/>
        </w:rPr>
        <w:t xml:space="preserve">«Путешествие в страну </w:t>
      </w:r>
      <w:proofErr w:type="spellStart"/>
      <w:r w:rsidRPr="009428A7">
        <w:rPr>
          <w:rFonts w:ascii="Times New Roman" w:hAnsi="Times New Roman" w:cs="Times New Roman"/>
          <w:i/>
          <w:sz w:val="40"/>
          <w:szCs w:val="40"/>
          <w:u w:val="single"/>
        </w:rPr>
        <w:t>профессий»</w:t>
      </w:r>
      <w:proofErr w:type="spellEnd"/>
    </w:p>
    <w:p w:rsidR="009428A7" w:rsidRPr="009428A7" w:rsidRDefault="009428A7" w:rsidP="009428A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9428A7">
        <w:rPr>
          <w:rFonts w:ascii="Times New Roman" w:hAnsi="Times New Roman" w:cs="Times New Roman"/>
          <w:i/>
          <w:sz w:val="40"/>
          <w:szCs w:val="40"/>
          <w:u w:val="single"/>
        </w:rPr>
        <w:t>в средней  группе   «Капелька»</w:t>
      </w:r>
    </w:p>
    <w:p w:rsidR="009428A7" w:rsidRDefault="009428A7" w:rsidP="009428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А.В.Морозова</w:t>
      </w:r>
      <w:proofErr w:type="spellEnd"/>
    </w:p>
    <w:p w:rsidR="009428A7" w:rsidRPr="009428A7" w:rsidRDefault="009428A7" w:rsidP="009428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Н.Ю.Шакирова</w:t>
      </w:r>
      <w:proofErr w:type="spellEnd"/>
    </w:p>
    <w:p w:rsidR="009428A7" w:rsidRPr="009428A7" w:rsidRDefault="009428A7" w:rsidP="0094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A7" w:rsidRPr="009428A7" w:rsidRDefault="009428A7" w:rsidP="0094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3431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1E7" w:rsidRDefault="003431E7" w:rsidP="00490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490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8A7" w:rsidRDefault="009428A7" w:rsidP="004902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8A7" w:rsidRPr="0049028D" w:rsidRDefault="009428A7" w:rsidP="00942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Саратов 2024</w:t>
      </w:r>
      <w:bookmarkEnd w:id="0"/>
    </w:p>
    <w:sectPr w:rsidR="009428A7" w:rsidRPr="0049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2F6C"/>
    <w:multiLevelType w:val="hybridMultilevel"/>
    <w:tmpl w:val="5996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193C"/>
    <w:multiLevelType w:val="hybridMultilevel"/>
    <w:tmpl w:val="C6F2ACCE"/>
    <w:lvl w:ilvl="0" w:tplc="322E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8D"/>
    <w:rsid w:val="003431E7"/>
    <w:rsid w:val="004064A0"/>
    <w:rsid w:val="0049028D"/>
    <w:rsid w:val="004D5C24"/>
    <w:rsid w:val="009428A7"/>
    <w:rsid w:val="00C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028D"/>
  </w:style>
  <w:style w:type="character" w:customStyle="1" w:styleId="c1">
    <w:name w:val="c1"/>
    <w:basedOn w:val="a0"/>
    <w:rsid w:val="0049028D"/>
  </w:style>
  <w:style w:type="character" w:styleId="a3">
    <w:name w:val="Emphasis"/>
    <w:basedOn w:val="a0"/>
    <w:uiPriority w:val="20"/>
    <w:qFormat/>
    <w:rsid w:val="0049028D"/>
    <w:rPr>
      <w:i/>
      <w:iCs/>
    </w:rPr>
  </w:style>
  <w:style w:type="character" w:customStyle="1" w:styleId="c4">
    <w:name w:val="c4"/>
    <w:basedOn w:val="a0"/>
    <w:rsid w:val="0049028D"/>
  </w:style>
  <w:style w:type="paragraph" w:customStyle="1" w:styleId="c3">
    <w:name w:val="c3"/>
    <w:basedOn w:val="a"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028D"/>
  </w:style>
  <w:style w:type="character" w:customStyle="1" w:styleId="c1">
    <w:name w:val="c1"/>
    <w:basedOn w:val="a0"/>
    <w:rsid w:val="0049028D"/>
  </w:style>
  <w:style w:type="character" w:styleId="a3">
    <w:name w:val="Emphasis"/>
    <w:basedOn w:val="a0"/>
    <w:uiPriority w:val="20"/>
    <w:qFormat/>
    <w:rsid w:val="0049028D"/>
    <w:rPr>
      <w:i/>
      <w:iCs/>
    </w:rPr>
  </w:style>
  <w:style w:type="character" w:customStyle="1" w:styleId="c4">
    <w:name w:val="c4"/>
    <w:basedOn w:val="a0"/>
    <w:rsid w:val="0049028D"/>
  </w:style>
  <w:style w:type="paragraph" w:customStyle="1" w:styleId="c3">
    <w:name w:val="c3"/>
    <w:basedOn w:val="a"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ocuments\&#1051;&#1080;&#1089;&#1090;%20Microsoft%20Office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363517060367464E-2"/>
          <c:y val="5.6030183727034118E-2"/>
          <c:w val="0.64261001749781654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v>начало проекта</c:v>
          </c:tx>
          <c:invertIfNegative val="0"/>
          <c:val>
            <c:numRef>
              <c:f>(Лист2!$A$24,Лист2!$C$24,Лист2!$E$24,Лист2!$G$24,Лист2!$I$24)</c:f>
              <c:numCache>
                <c:formatCode>0.0</c:formatCode>
                <c:ptCount val="5"/>
                <c:pt idx="0">
                  <c:v>1.9130434782608701</c:v>
                </c:pt>
                <c:pt idx="1">
                  <c:v>1.8260869565217461</c:v>
                </c:pt>
                <c:pt idx="2">
                  <c:v>1.9565217391304348</c:v>
                </c:pt>
                <c:pt idx="3">
                  <c:v>1.7826086956521687</c:v>
                </c:pt>
                <c:pt idx="4">
                  <c:v>1.8695652173913038</c:v>
                </c:pt>
              </c:numCache>
            </c:numRef>
          </c:val>
        </c:ser>
        <c:ser>
          <c:idx val="1"/>
          <c:order val="1"/>
          <c:tx>
            <c:v>конец проекта</c:v>
          </c:tx>
          <c:invertIfNegative val="0"/>
          <c:val>
            <c:numRef>
              <c:f>(Лист2!$B$24,Лист2!$D$24,Лист2!$F$24,Лист2!$H$24,Лист2!$J$24)</c:f>
              <c:numCache>
                <c:formatCode>0.0</c:formatCode>
                <c:ptCount val="5"/>
                <c:pt idx="0">
                  <c:v>2.8695652173913042</c:v>
                </c:pt>
                <c:pt idx="1">
                  <c:v>2.8260869565217388</c:v>
                </c:pt>
                <c:pt idx="2">
                  <c:v>2.9565217391304346</c:v>
                </c:pt>
                <c:pt idx="3">
                  <c:v>2.8260869565217388</c:v>
                </c:pt>
                <c:pt idx="4">
                  <c:v>2.8695652173913042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507520"/>
        <c:axId val="238509056"/>
      </c:barChart>
      <c:catAx>
        <c:axId val="23850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8509056"/>
        <c:crosses val="autoZero"/>
        <c:auto val="1"/>
        <c:lblAlgn val="ctr"/>
        <c:lblOffset val="100"/>
        <c:noMultiLvlLbl val="0"/>
      </c:catAx>
      <c:valAx>
        <c:axId val="2385090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3850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AD60-D9F2-4CF4-9113-966A7E56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2024-12-13T03:43:00Z</dcterms:created>
  <dcterms:modified xsi:type="dcterms:W3CDTF">2024-12-13T06:40:00Z</dcterms:modified>
</cp:coreProperties>
</file>