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5F" w:rsidRPr="00DB1D8C" w:rsidRDefault="00EF745F" w:rsidP="00EF7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D8C">
        <w:rPr>
          <w:rFonts w:ascii="Times New Roman" w:hAnsi="Times New Roman" w:cs="Times New Roman"/>
          <w:sz w:val="24"/>
          <w:szCs w:val="24"/>
        </w:rPr>
        <w:t>Муниципальное</w:t>
      </w:r>
      <w:r w:rsidR="00DB33A4" w:rsidRPr="00DB1D8C">
        <w:rPr>
          <w:rFonts w:ascii="Times New Roman" w:hAnsi="Times New Roman" w:cs="Times New Roman"/>
          <w:sz w:val="24"/>
          <w:szCs w:val="24"/>
        </w:rPr>
        <w:t xml:space="preserve"> казённое </w:t>
      </w:r>
      <w:r w:rsidRPr="00DB1D8C">
        <w:rPr>
          <w:rFonts w:ascii="Times New Roman" w:hAnsi="Times New Roman" w:cs="Times New Roman"/>
          <w:sz w:val="24"/>
          <w:szCs w:val="24"/>
        </w:rPr>
        <w:t xml:space="preserve"> </w:t>
      </w:r>
      <w:r w:rsidR="00DB33A4" w:rsidRPr="00DB1D8C">
        <w:rPr>
          <w:rFonts w:ascii="Times New Roman" w:hAnsi="Times New Roman" w:cs="Times New Roman"/>
          <w:sz w:val="24"/>
          <w:szCs w:val="24"/>
        </w:rPr>
        <w:t>обще</w:t>
      </w:r>
      <w:r w:rsidRPr="00DB1D8C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EF745F" w:rsidRPr="00DB1D8C" w:rsidRDefault="00EF745F" w:rsidP="00EF7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D8C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№8»  </w:t>
      </w:r>
      <w:r w:rsidR="00DB33A4" w:rsidRPr="00DB1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45F" w:rsidRPr="00DB1D8C" w:rsidRDefault="00EF745F" w:rsidP="00EF74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1D8C">
        <w:rPr>
          <w:rFonts w:ascii="Times New Roman" w:hAnsi="Times New Roman" w:cs="Times New Roman"/>
          <w:sz w:val="24"/>
          <w:szCs w:val="24"/>
        </w:rPr>
        <w:t>Левокумского</w:t>
      </w:r>
      <w:r w:rsidR="00DB33A4" w:rsidRPr="00DB1D8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DB1D8C">
        <w:rPr>
          <w:rFonts w:ascii="Times New Roman" w:hAnsi="Times New Roman" w:cs="Times New Roman"/>
          <w:sz w:val="24"/>
          <w:szCs w:val="24"/>
        </w:rPr>
        <w:t xml:space="preserve"> района Ставропольского края</w:t>
      </w:r>
    </w:p>
    <w:p w:rsidR="00EF745F" w:rsidRPr="00DB1D8C" w:rsidRDefault="00EF745F" w:rsidP="00EF7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745F" w:rsidRPr="00DB1D8C" w:rsidRDefault="00EF745F" w:rsidP="00EF745F">
      <w:pPr>
        <w:jc w:val="center"/>
        <w:rPr>
          <w:sz w:val="28"/>
          <w:szCs w:val="28"/>
        </w:rPr>
      </w:pPr>
    </w:p>
    <w:p w:rsidR="00EF745F" w:rsidRDefault="00EF745F" w:rsidP="009E433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745F" w:rsidRDefault="00EF745F" w:rsidP="002700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45F" w:rsidRDefault="00EF745F" w:rsidP="002700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45F" w:rsidRDefault="00EF745F" w:rsidP="002700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745F" w:rsidRPr="009E433D" w:rsidRDefault="00EF745F" w:rsidP="002700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8977BD" w:rsidRPr="009E433D" w:rsidRDefault="008977BD" w:rsidP="002700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E433D">
        <w:rPr>
          <w:rFonts w:ascii="Times New Roman" w:eastAsia="Times New Roman" w:hAnsi="Times New Roman" w:cs="Times New Roman"/>
          <w:sz w:val="32"/>
          <w:szCs w:val="24"/>
        </w:rPr>
        <w:t>Творческая работа</w:t>
      </w:r>
    </w:p>
    <w:p w:rsidR="008977BD" w:rsidRPr="009E433D" w:rsidRDefault="008977BD" w:rsidP="002700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E433D">
        <w:rPr>
          <w:rFonts w:ascii="Times New Roman" w:eastAsia="Times New Roman" w:hAnsi="Times New Roman" w:cs="Times New Roman"/>
          <w:sz w:val="32"/>
          <w:szCs w:val="24"/>
        </w:rPr>
        <w:t>«Новые возможности для творчества</w:t>
      </w:r>
    </w:p>
    <w:p w:rsidR="008977BD" w:rsidRPr="009E433D" w:rsidRDefault="008977BD" w:rsidP="0027005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E433D">
        <w:rPr>
          <w:rFonts w:ascii="Times New Roman" w:eastAsia="Times New Roman" w:hAnsi="Times New Roman" w:cs="Times New Roman"/>
          <w:sz w:val="32"/>
          <w:szCs w:val="24"/>
        </w:rPr>
        <w:t>в образовательном процессе»</w:t>
      </w:r>
    </w:p>
    <w:p w:rsidR="00EF745F" w:rsidRDefault="00EF745F" w:rsidP="00270059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</w:p>
    <w:p w:rsidR="00EF745F" w:rsidRDefault="00EF745F" w:rsidP="00270059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</w:p>
    <w:p w:rsidR="00EF745F" w:rsidRDefault="00EF745F" w:rsidP="00270059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</w:p>
    <w:p w:rsidR="009E433D" w:rsidRDefault="009E433D" w:rsidP="00270059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</w:p>
    <w:p w:rsidR="009E433D" w:rsidRDefault="009E433D" w:rsidP="00270059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</w:p>
    <w:p w:rsidR="009E433D" w:rsidRDefault="009E433D" w:rsidP="00270059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</w:p>
    <w:p w:rsidR="00EF745F" w:rsidRDefault="00EF745F" w:rsidP="00270059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  <w:r>
        <w:rPr>
          <w:color w:val="000000"/>
        </w:rPr>
        <w:t>Разработала:</w:t>
      </w:r>
    </w:p>
    <w:p w:rsidR="00EF745F" w:rsidRDefault="00993720" w:rsidP="00270059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  <w:r>
        <w:rPr>
          <w:color w:val="000000"/>
        </w:rPr>
        <w:t>Абдурашидова</w:t>
      </w:r>
      <w:r w:rsidR="00EF745F">
        <w:rPr>
          <w:color w:val="000000"/>
        </w:rPr>
        <w:t xml:space="preserve"> Саният Магомедовна, </w:t>
      </w:r>
    </w:p>
    <w:p w:rsidR="00EF745F" w:rsidRDefault="00EF745F" w:rsidP="00270059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  <w:r>
        <w:rPr>
          <w:color w:val="000000"/>
        </w:rPr>
        <w:t>учитель начальных классов,</w:t>
      </w:r>
    </w:p>
    <w:p w:rsidR="00EF745F" w:rsidRDefault="00EF745F" w:rsidP="00270059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  <w:r>
        <w:rPr>
          <w:color w:val="000000"/>
        </w:rPr>
        <w:t xml:space="preserve"> </w:t>
      </w:r>
      <w:r w:rsidR="00993720">
        <w:rPr>
          <w:color w:val="000000"/>
        </w:rPr>
        <w:t>первая квалификационная категория</w:t>
      </w:r>
      <w:r>
        <w:rPr>
          <w:color w:val="000000"/>
        </w:rPr>
        <w:t xml:space="preserve"> </w:t>
      </w:r>
    </w:p>
    <w:p w:rsidR="00EF745F" w:rsidRDefault="00EF745F" w:rsidP="00270059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</w:p>
    <w:p w:rsidR="00EF745F" w:rsidRDefault="00EF745F" w:rsidP="00270059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</w:p>
    <w:p w:rsidR="00EF745F" w:rsidRDefault="00EF745F" w:rsidP="009E433D">
      <w:pPr>
        <w:pStyle w:val="a3"/>
        <w:spacing w:before="0" w:beforeAutospacing="0" w:after="150" w:afterAutospacing="0" w:line="360" w:lineRule="auto"/>
        <w:rPr>
          <w:color w:val="000000"/>
        </w:rPr>
      </w:pPr>
    </w:p>
    <w:p w:rsidR="00EF745F" w:rsidRDefault="00EF745F" w:rsidP="00EF745F">
      <w:pPr>
        <w:pStyle w:val="a3"/>
        <w:spacing w:before="0" w:beforeAutospacing="0" w:after="150" w:afterAutospacing="0" w:line="360" w:lineRule="auto"/>
        <w:jc w:val="center"/>
        <w:rPr>
          <w:color w:val="000000"/>
        </w:rPr>
      </w:pPr>
      <w:r>
        <w:rPr>
          <w:color w:val="000000"/>
        </w:rPr>
        <w:t>с. Приозерское, 20</w:t>
      </w:r>
      <w:r w:rsidR="00993720">
        <w:rPr>
          <w:color w:val="000000"/>
        </w:rPr>
        <w:t>24</w:t>
      </w:r>
      <w:bookmarkStart w:id="0" w:name="_GoBack"/>
      <w:bookmarkEnd w:id="0"/>
      <w:r>
        <w:rPr>
          <w:color w:val="000000"/>
        </w:rPr>
        <w:t>г</w:t>
      </w:r>
    </w:p>
    <w:p w:rsidR="00520DCB" w:rsidRPr="00BE2F42" w:rsidRDefault="00520DCB" w:rsidP="006A7521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  <w:r w:rsidRPr="00BE2F42">
        <w:rPr>
          <w:color w:val="000000"/>
        </w:rPr>
        <w:lastRenderedPageBreak/>
        <w:t>Без стремления к новому нет жизни,</w:t>
      </w:r>
    </w:p>
    <w:p w:rsidR="00520DCB" w:rsidRPr="00BE2F42" w:rsidRDefault="0014526D" w:rsidP="006A7521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  <w:r>
        <w:rPr>
          <w:color w:val="000000"/>
        </w:rPr>
        <w:t>нет развития, нет прогресса</w:t>
      </w:r>
      <w:r w:rsidR="00556CFE" w:rsidRPr="00BE2F42">
        <w:rPr>
          <w:color w:val="000000"/>
        </w:rPr>
        <w:t>.</w:t>
      </w:r>
    </w:p>
    <w:p w:rsidR="00520DCB" w:rsidRPr="00BE2F42" w:rsidRDefault="008977BD" w:rsidP="006A7521">
      <w:pPr>
        <w:pStyle w:val="a3"/>
        <w:spacing w:before="0" w:beforeAutospacing="0" w:after="150" w:afterAutospacing="0" w:line="360" w:lineRule="auto"/>
        <w:jc w:val="right"/>
        <w:rPr>
          <w:color w:val="000000"/>
        </w:rPr>
      </w:pPr>
      <w:r w:rsidRPr="00BE2F42">
        <w:rPr>
          <w:color w:val="000000"/>
        </w:rPr>
        <w:t>В.Г. Белинский</w:t>
      </w:r>
    </w:p>
    <w:p w:rsidR="007D54BD" w:rsidRPr="00BE2F42" w:rsidRDefault="005879F5" w:rsidP="006A752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20DCB" w:rsidRPr="00BE2F42">
        <w:rPr>
          <w:rFonts w:ascii="Times New Roman" w:eastAsia="Times New Roman" w:hAnsi="Times New Roman" w:cs="Times New Roman"/>
          <w:sz w:val="24"/>
          <w:szCs w:val="24"/>
        </w:rPr>
        <w:t>Общество желает получить социально приспособленного человека, государство – законопослу</w:t>
      </w:r>
      <w:r w:rsidR="007D54BD" w:rsidRPr="00BE2F42">
        <w:rPr>
          <w:rFonts w:ascii="Times New Roman" w:eastAsia="Times New Roman" w:hAnsi="Times New Roman" w:cs="Times New Roman"/>
          <w:sz w:val="24"/>
          <w:szCs w:val="24"/>
        </w:rPr>
        <w:t>шного гражданина, родители мечтают</w:t>
      </w:r>
      <w:r w:rsidR="00520DCB" w:rsidRPr="00BE2F42">
        <w:rPr>
          <w:rFonts w:ascii="Times New Roman" w:eastAsia="Times New Roman" w:hAnsi="Times New Roman" w:cs="Times New Roman"/>
          <w:sz w:val="24"/>
          <w:szCs w:val="24"/>
        </w:rPr>
        <w:t xml:space="preserve">, чтобы ребёнок </w:t>
      </w:r>
      <w:r w:rsidR="007D54BD" w:rsidRPr="00BE2F42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520DCB" w:rsidRPr="00BE2F42">
        <w:rPr>
          <w:rFonts w:ascii="Times New Roman" w:eastAsia="Times New Roman" w:hAnsi="Times New Roman" w:cs="Times New Roman"/>
          <w:sz w:val="24"/>
          <w:szCs w:val="24"/>
        </w:rPr>
        <w:t>был успешным в жизни.</w:t>
      </w:r>
      <w:r w:rsidR="001452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25A0E" w:rsidRPr="00BE2F4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стандарт в новом понимании – это «общественный договор», соглашение общества, семьи и государства. </w:t>
      </w:r>
      <w:r w:rsidR="00520DCB" w:rsidRPr="00BE2F42">
        <w:rPr>
          <w:rFonts w:ascii="Times New Roman" w:eastAsia="Times New Roman" w:hAnsi="Times New Roman" w:cs="Times New Roman"/>
          <w:sz w:val="24"/>
          <w:szCs w:val="24"/>
        </w:rPr>
        <w:t xml:space="preserve">Новый образовательный стандарт даёт широкие возможности для творчества в учебно-воспитательном процессе. </w:t>
      </w:r>
    </w:p>
    <w:p w:rsidR="00520DCB" w:rsidRPr="00BE2F42" w:rsidRDefault="009228BC" w:rsidP="006A7521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F4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F7117" w:rsidRPr="00BE2F42">
        <w:rPr>
          <w:rFonts w:ascii="Times New Roman" w:eastAsia="Times New Roman" w:hAnsi="Times New Roman" w:cs="Times New Roman"/>
          <w:sz w:val="24"/>
          <w:szCs w:val="24"/>
        </w:rPr>
        <w:t>Учительский труд</w:t>
      </w:r>
      <w:r w:rsidR="00520DCB" w:rsidRPr="00BE2F42">
        <w:rPr>
          <w:rFonts w:ascii="Times New Roman" w:eastAsia="Times New Roman" w:hAnsi="Times New Roman" w:cs="Times New Roman"/>
          <w:sz w:val="24"/>
          <w:szCs w:val="24"/>
        </w:rPr>
        <w:t xml:space="preserve">, на мой взгляд, – это самая творческая профессия. Быть </w:t>
      </w:r>
      <w:r w:rsidR="005F7117" w:rsidRPr="00BE2F42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="00520DCB" w:rsidRPr="00BE2F42">
        <w:rPr>
          <w:rFonts w:ascii="Times New Roman" w:eastAsia="Times New Roman" w:hAnsi="Times New Roman" w:cs="Times New Roman"/>
          <w:sz w:val="24"/>
          <w:szCs w:val="24"/>
        </w:rPr>
        <w:t xml:space="preserve"> - сложнейшая задача, </w:t>
      </w:r>
      <w:r w:rsidR="00133E18" w:rsidRPr="00BE2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5F4" w:rsidRPr="00BE2F42">
        <w:rPr>
          <w:rFonts w:ascii="Times New Roman" w:eastAsia="Times New Roman" w:hAnsi="Times New Roman" w:cs="Times New Roman"/>
          <w:sz w:val="24"/>
          <w:szCs w:val="24"/>
        </w:rPr>
        <w:t xml:space="preserve"> потому что он </w:t>
      </w:r>
      <w:r w:rsidR="00520DCB" w:rsidRPr="00BE2F42">
        <w:rPr>
          <w:rFonts w:ascii="Times New Roman" w:eastAsia="Times New Roman" w:hAnsi="Times New Roman" w:cs="Times New Roman"/>
          <w:sz w:val="24"/>
          <w:szCs w:val="24"/>
        </w:rPr>
        <w:t xml:space="preserve"> объединя</w:t>
      </w:r>
      <w:r w:rsidR="00BF35F4" w:rsidRPr="00BE2F42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520DCB" w:rsidRPr="00BE2F42">
        <w:rPr>
          <w:rFonts w:ascii="Times New Roman" w:eastAsia="Times New Roman" w:hAnsi="Times New Roman" w:cs="Times New Roman"/>
          <w:sz w:val="24"/>
          <w:szCs w:val="24"/>
        </w:rPr>
        <w:t xml:space="preserve"> в себе психолога, научного работника, оратора, актера, организатора. Ответственность </w:t>
      </w:r>
      <w:r w:rsidR="005F7117" w:rsidRPr="00BE2F42">
        <w:rPr>
          <w:rFonts w:ascii="Times New Roman" w:eastAsia="Times New Roman" w:hAnsi="Times New Roman" w:cs="Times New Roman"/>
          <w:sz w:val="24"/>
          <w:szCs w:val="24"/>
        </w:rPr>
        <w:t>огромная</w:t>
      </w:r>
      <w:r w:rsidR="00520DCB" w:rsidRPr="00BE2F42">
        <w:rPr>
          <w:rFonts w:ascii="Times New Roman" w:eastAsia="Times New Roman" w:hAnsi="Times New Roman" w:cs="Times New Roman"/>
          <w:sz w:val="24"/>
          <w:szCs w:val="24"/>
        </w:rPr>
        <w:t xml:space="preserve">: ошибка учителя может привести к непредвиденным последствиям. </w:t>
      </w:r>
    </w:p>
    <w:p w:rsidR="00FD2BCE" w:rsidRPr="00BE2F42" w:rsidRDefault="009228BC" w:rsidP="006A7521">
      <w:pPr>
        <w:pStyle w:val="a4"/>
        <w:spacing w:line="360" w:lineRule="auto"/>
        <w:jc w:val="both"/>
        <w:rPr>
          <w:sz w:val="24"/>
          <w:szCs w:val="24"/>
        </w:rPr>
      </w:pP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Как и все выпускники школ, я тоже задумывалась над тем, кем же мн</w:t>
      </w:r>
      <w:r w:rsidR="005F7117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е быть, какой творческий путь мне  избрать</w:t>
      </w:r>
      <w:r w:rsidR="00D7385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мой выбор пал на профессию педагога. В моей семье никогда не было учителей, но</w:t>
      </w:r>
      <w:r w:rsidR="005F7117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F35F4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эта</w:t>
      </w:r>
      <w:r w:rsidR="00AD4B1F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</w:t>
      </w:r>
      <w:r w:rsidR="00D73858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интересная и творческая профессия</w:t>
      </w:r>
      <w:r w:rsidR="005F7117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</w:t>
      </w:r>
      <w:r w:rsidR="00E25A0E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привлекла </w:t>
      </w:r>
      <w:r w:rsidR="0096235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меня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54FBA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</w:t>
      </w:r>
      <w:r w:rsidR="00E25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начальных классах я замечала</w:t>
      </w:r>
      <w:r w:rsidR="00754FBA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мне нравится учить, объяснять одноклассникам</w:t>
      </w:r>
      <w:r w:rsidR="008977BD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54FBA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реш</w:t>
      </w:r>
      <w:r w:rsidR="007D54BD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ить</w:t>
      </w:r>
      <w:r w:rsidR="00754FBA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тот ил</w:t>
      </w:r>
      <w:r w:rsidR="0014526D">
        <w:rPr>
          <w:rFonts w:ascii="Times New Roman" w:hAnsi="Times New Roman" w:cs="Times New Roman"/>
          <w:sz w:val="24"/>
          <w:szCs w:val="24"/>
          <w:shd w:val="clear" w:color="auto" w:fill="FFFFFF"/>
        </w:rPr>
        <w:t>и иной пример, помочь товарищам</w:t>
      </w:r>
      <w:r w:rsidR="00754FBA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найти и исправить ошибку.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235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Но,</w:t>
      </w:r>
      <w:r w:rsidR="00754FBA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</w:t>
      </w:r>
      <w:r w:rsidR="007D54BD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235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 к детям, желание быть полезной обществу, и пример моих учителей</w:t>
      </w:r>
      <w:r w:rsidR="0096235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которыми я всегда восхищалась, способствовали моему выбору профессии учителя.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7117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всегда востребована, благородна, </w:t>
      </w:r>
      <w:r w:rsid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творческая.</w:t>
      </w:r>
      <w:r w:rsidR="005F7117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считаю, что это профессия-праздник, как ни одна другая! 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Почему? Только у учителя есть возможность праздновать каждый год 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«Первое с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ентября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День Учителя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Новогоднюю Ёлку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в детстве, 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Последний звонок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», «В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ыпускной вечер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Встречу с выпускни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ками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»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! Прочувствовать и любовь, и радост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ь, и грусть встреч и расставаний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. К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тому же большую часть своей жизни провести с детьми, которым ты будешь «второй мамой», это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разве не замечательно?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А мне всегда нравилось проявлять себя</w:t>
      </w:r>
      <w:r w:rsidR="007D54BD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, придум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ыв</w:t>
      </w:r>
      <w:r w:rsidR="007D54BD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ать новое, неповторимое</w:t>
      </w:r>
      <w:r w:rsidR="00255EA8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, то есть творить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. И даже в детстве, сколько себя помню, я любила играть </w:t>
      </w:r>
      <w:r w:rsidR="00556CFE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с друзьями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в «школу», и на себя, разумеется, я всегда брала роль учителя.</w:t>
      </w:r>
    </w:p>
    <w:p w:rsidR="00BD5A45" w:rsidRPr="00BE2F42" w:rsidRDefault="00256C2F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42">
        <w:rPr>
          <w:rFonts w:ascii="Times New Roman" w:hAnsi="Times New Roman" w:cs="Times New Roman"/>
          <w:sz w:val="24"/>
          <w:szCs w:val="24"/>
        </w:rPr>
        <w:t xml:space="preserve"> </w:t>
      </w:r>
      <w:r w:rsidR="009228BC" w:rsidRPr="00BE2F42">
        <w:rPr>
          <w:rFonts w:ascii="Times New Roman" w:hAnsi="Times New Roman" w:cs="Times New Roman"/>
          <w:sz w:val="24"/>
          <w:szCs w:val="24"/>
        </w:rPr>
        <w:t xml:space="preserve">    </w:t>
      </w:r>
      <w:r w:rsidR="00255EA8" w:rsidRPr="00BE2F42">
        <w:rPr>
          <w:rFonts w:ascii="Times New Roman" w:hAnsi="Times New Roman" w:cs="Times New Roman"/>
          <w:sz w:val="24"/>
          <w:szCs w:val="24"/>
        </w:rPr>
        <w:t>Часто задумываюсь, к</w:t>
      </w:r>
      <w:r w:rsidRPr="00BE2F42">
        <w:rPr>
          <w:rFonts w:ascii="Times New Roman" w:hAnsi="Times New Roman" w:cs="Times New Roman"/>
          <w:sz w:val="24"/>
          <w:szCs w:val="24"/>
        </w:rPr>
        <w:t>аким должен быть современный учитель? Вне всяких сомнений, настоящий учитель должен стремиться к</w:t>
      </w:r>
      <w:r w:rsidR="00255EA8" w:rsidRPr="00BE2F42">
        <w:rPr>
          <w:rFonts w:ascii="Times New Roman" w:hAnsi="Times New Roman" w:cs="Times New Roman"/>
          <w:sz w:val="24"/>
          <w:szCs w:val="24"/>
        </w:rPr>
        <w:t xml:space="preserve"> </w:t>
      </w:r>
      <w:r w:rsidRPr="00BE2F42">
        <w:rPr>
          <w:rFonts w:ascii="Times New Roman" w:hAnsi="Times New Roman" w:cs="Times New Roman"/>
          <w:sz w:val="24"/>
          <w:szCs w:val="24"/>
        </w:rPr>
        <w:t xml:space="preserve">модели «совершенного педагога». </w:t>
      </w:r>
      <w:r w:rsidR="0090428E" w:rsidRPr="00BE2F42">
        <w:rPr>
          <w:rFonts w:ascii="Times New Roman" w:hAnsi="Times New Roman" w:cs="Times New Roman"/>
          <w:sz w:val="24"/>
          <w:szCs w:val="24"/>
        </w:rPr>
        <w:t xml:space="preserve">Несомненно, безупречное знание своего предмета, методики преподавания, самообразование. И, конечно, настоящий учитель должен быть примером для своих воспитанников. </w:t>
      </w:r>
      <w:r w:rsidRPr="00BE2F42">
        <w:rPr>
          <w:rFonts w:ascii="Times New Roman" w:hAnsi="Times New Roman" w:cs="Times New Roman"/>
          <w:sz w:val="24"/>
          <w:szCs w:val="24"/>
        </w:rPr>
        <w:t xml:space="preserve">Предъявление к </w:t>
      </w:r>
      <w:r w:rsidR="0090428E" w:rsidRPr="00BE2F42">
        <w:rPr>
          <w:rFonts w:ascii="Times New Roman" w:hAnsi="Times New Roman" w:cs="Times New Roman"/>
          <w:sz w:val="24"/>
          <w:szCs w:val="24"/>
        </w:rPr>
        <w:t xml:space="preserve">нему </w:t>
      </w:r>
      <w:r w:rsidRPr="00BE2F42">
        <w:rPr>
          <w:rFonts w:ascii="Times New Roman" w:hAnsi="Times New Roman" w:cs="Times New Roman"/>
          <w:sz w:val="24"/>
          <w:szCs w:val="24"/>
        </w:rPr>
        <w:t xml:space="preserve"> повышенных требований</w:t>
      </w:r>
      <w:r w:rsidR="0090428E" w:rsidRPr="00BE2F42">
        <w:rPr>
          <w:rFonts w:ascii="Times New Roman" w:hAnsi="Times New Roman" w:cs="Times New Roman"/>
          <w:sz w:val="24"/>
          <w:szCs w:val="24"/>
        </w:rPr>
        <w:t xml:space="preserve"> в обществе</w:t>
      </w:r>
      <w:r w:rsidRPr="00BE2F42">
        <w:rPr>
          <w:rFonts w:ascii="Times New Roman" w:hAnsi="Times New Roman" w:cs="Times New Roman"/>
          <w:sz w:val="24"/>
          <w:szCs w:val="24"/>
        </w:rPr>
        <w:t xml:space="preserve"> – вполне объяснимый момент, так как от его </w:t>
      </w:r>
      <w:r w:rsidRPr="00BE2F42">
        <w:rPr>
          <w:rFonts w:ascii="Times New Roman" w:hAnsi="Times New Roman" w:cs="Times New Roman"/>
          <w:sz w:val="24"/>
          <w:szCs w:val="24"/>
        </w:rPr>
        <w:lastRenderedPageBreak/>
        <w:t>деятельности зависит дальнейшее развитие детей, подростков, их настоящее и будущее.</w:t>
      </w:r>
      <w:r w:rsidR="00F87563">
        <w:rPr>
          <w:rFonts w:ascii="Times New Roman" w:hAnsi="Times New Roman" w:cs="Times New Roman"/>
          <w:sz w:val="24"/>
          <w:szCs w:val="24"/>
        </w:rPr>
        <w:t xml:space="preserve"> А  в селе?</w:t>
      </w:r>
    </w:p>
    <w:p w:rsidR="00F87563" w:rsidRPr="00F87563" w:rsidRDefault="00061B3A" w:rsidP="006A75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F87563" w:rsidRPr="00F875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селе ты не только порядочный житель,</w:t>
      </w:r>
    </w:p>
    <w:p w:rsidR="00F87563" w:rsidRPr="00F87563" w:rsidRDefault="00F87563" w:rsidP="006A75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875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У всех на виду твоё имя, учитель!</w:t>
      </w:r>
    </w:p>
    <w:p w:rsidR="00F87563" w:rsidRPr="00F87563" w:rsidRDefault="00F87563" w:rsidP="006A75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875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И спрос с тебя строгий, и честь высока,</w:t>
      </w:r>
    </w:p>
    <w:p w:rsidR="00F87563" w:rsidRPr="00F87563" w:rsidRDefault="00F87563" w:rsidP="006A75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875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И ноша твоя на миру нелегка</w:t>
      </w:r>
      <w:proofErr w:type="gramStart"/>
      <w:r w:rsidR="00061B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… </w:t>
      </w:r>
      <w:r w:rsidRPr="00F8756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BD5A45" w:rsidRPr="00F87563" w:rsidRDefault="00BD5A45" w:rsidP="006A7521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CFE" w:rsidRPr="00BE2F42" w:rsidRDefault="00E25A0E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6C2F" w:rsidRPr="00BE2F42">
        <w:rPr>
          <w:rFonts w:ascii="Times New Roman" w:hAnsi="Times New Roman" w:cs="Times New Roman"/>
          <w:sz w:val="24"/>
          <w:szCs w:val="24"/>
        </w:rPr>
        <w:t>Являясь молодым специалистом, я</w:t>
      </w:r>
      <w:r w:rsidR="00BD5A45" w:rsidRPr="00BE2F42">
        <w:rPr>
          <w:rFonts w:ascii="Times New Roman" w:hAnsi="Times New Roman" w:cs="Times New Roman"/>
          <w:sz w:val="24"/>
          <w:szCs w:val="24"/>
        </w:rPr>
        <w:t>,</w:t>
      </w:r>
      <w:r w:rsidR="00256C2F" w:rsidRPr="00BE2F42">
        <w:rPr>
          <w:rFonts w:ascii="Times New Roman" w:hAnsi="Times New Roman" w:cs="Times New Roman"/>
          <w:sz w:val="24"/>
          <w:szCs w:val="24"/>
        </w:rPr>
        <w:t xml:space="preserve"> как никто другой</w:t>
      </w:r>
      <w:r w:rsidR="00BD5A45" w:rsidRPr="00BE2F42">
        <w:rPr>
          <w:rFonts w:ascii="Times New Roman" w:hAnsi="Times New Roman" w:cs="Times New Roman"/>
          <w:sz w:val="24"/>
          <w:szCs w:val="24"/>
        </w:rPr>
        <w:t>,</w:t>
      </w:r>
      <w:r w:rsidR="00256C2F" w:rsidRPr="00BE2F42">
        <w:rPr>
          <w:rFonts w:ascii="Times New Roman" w:hAnsi="Times New Roman" w:cs="Times New Roman"/>
          <w:sz w:val="24"/>
          <w:szCs w:val="24"/>
        </w:rPr>
        <w:t xml:space="preserve"> осознаю – чтобы стать в будущем высококвалифицированным педагогом необходимо пройти длинный путь</w:t>
      </w:r>
      <w:proofErr w:type="gramStart"/>
      <w:r w:rsidR="00256C2F" w:rsidRPr="00BE2F42">
        <w:rPr>
          <w:rFonts w:ascii="Times New Roman" w:hAnsi="Times New Roman" w:cs="Times New Roman"/>
          <w:sz w:val="24"/>
          <w:szCs w:val="24"/>
        </w:rPr>
        <w:t>…</w:t>
      </w:r>
      <w:r w:rsidR="00F60C99" w:rsidRPr="00BE2F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60C99" w:rsidRPr="00BE2F42">
        <w:rPr>
          <w:rFonts w:ascii="Times New Roman" w:hAnsi="Times New Roman" w:cs="Times New Roman"/>
          <w:sz w:val="24"/>
          <w:szCs w:val="24"/>
        </w:rPr>
        <w:t xml:space="preserve"> </w:t>
      </w:r>
      <w:r w:rsidR="00256C2F" w:rsidRPr="00BE2F42">
        <w:rPr>
          <w:rFonts w:ascii="Times New Roman" w:hAnsi="Times New Roman" w:cs="Times New Roman"/>
          <w:sz w:val="24"/>
          <w:szCs w:val="24"/>
        </w:rPr>
        <w:t xml:space="preserve"> А пока я стою только в самом начале своего профессионального </w:t>
      </w:r>
      <w:r w:rsidR="00501FF1" w:rsidRPr="00BE2F42">
        <w:rPr>
          <w:rFonts w:ascii="Times New Roman" w:hAnsi="Times New Roman" w:cs="Times New Roman"/>
          <w:sz w:val="24"/>
          <w:szCs w:val="24"/>
        </w:rPr>
        <w:t xml:space="preserve"> роста</w:t>
      </w:r>
      <w:r w:rsidR="00256C2F" w:rsidRPr="00BE2F42">
        <w:rPr>
          <w:rFonts w:ascii="Times New Roman" w:hAnsi="Times New Roman" w:cs="Times New Roman"/>
          <w:sz w:val="24"/>
          <w:szCs w:val="24"/>
        </w:rPr>
        <w:t xml:space="preserve">. </w:t>
      </w:r>
      <w:r w:rsidR="00556CFE" w:rsidRPr="00BE2F42">
        <w:rPr>
          <w:rFonts w:ascii="Times New Roman" w:hAnsi="Times New Roman" w:cs="Times New Roman"/>
          <w:sz w:val="24"/>
          <w:szCs w:val="24"/>
        </w:rPr>
        <w:t>Мои наставники</w:t>
      </w:r>
      <w:r w:rsidR="00BD5A45" w:rsidRPr="00BE2F42">
        <w:rPr>
          <w:rFonts w:ascii="Times New Roman" w:hAnsi="Times New Roman" w:cs="Times New Roman"/>
          <w:sz w:val="24"/>
          <w:szCs w:val="24"/>
        </w:rPr>
        <w:t xml:space="preserve"> Ковалева В.А., Мамонтова Г.Н.</w:t>
      </w:r>
      <w:r w:rsidR="00556CFE" w:rsidRPr="00BE2F42">
        <w:rPr>
          <w:rFonts w:ascii="Times New Roman" w:hAnsi="Times New Roman" w:cs="Times New Roman"/>
          <w:sz w:val="24"/>
          <w:szCs w:val="24"/>
        </w:rPr>
        <w:t xml:space="preserve"> всегда нацеливали меня на то, что к</w:t>
      </w:r>
      <w:r w:rsidR="00834861" w:rsidRPr="00BE2F42">
        <w:rPr>
          <w:rFonts w:ascii="Times New Roman" w:hAnsi="Times New Roman" w:cs="Times New Roman"/>
          <w:sz w:val="24"/>
          <w:szCs w:val="24"/>
        </w:rPr>
        <w:t>ачество образования зависит от компетентности учителя, а профессионализм приходит с опытом.</w:t>
      </w:r>
    </w:p>
    <w:p w:rsidR="00501FF1" w:rsidRPr="00BE2F42" w:rsidRDefault="009228BC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42">
        <w:rPr>
          <w:rFonts w:ascii="Times New Roman" w:hAnsi="Times New Roman" w:cs="Times New Roman"/>
          <w:sz w:val="24"/>
          <w:szCs w:val="24"/>
        </w:rPr>
        <w:t xml:space="preserve">      </w:t>
      </w:r>
      <w:r w:rsidR="00556CFE" w:rsidRPr="00BE2F42">
        <w:rPr>
          <w:rFonts w:ascii="Times New Roman" w:hAnsi="Times New Roman" w:cs="Times New Roman"/>
          <w:sz w:val="24"/>
          <w:szCs w:val="24"/>
        </w:rPr>
        <w:t>Я, как н</w:t>
      </w:r>
      <w:r w:rsidR="00834861" w:rsidRPr="00BE2F42">
        <w:rPr>
          <w:rFonts w:ascii="Times New Roman" w:hAnsi="Times New Roman" w:cs="Times New Roman"/>
          <w:sz w:val="24"/>
          <w:szCs w:val="24"/>
        </w:rPr>
        <w:t>ачинающий педаго</w:t>
      </w:r>
      <w:r w:rsidR="00556CFE" w:rsidRPr="00BE2F42">
        <w:rPr>
          <w:rFonts w:ascii="Times New Roman" w:hAnsi="Times New Roman" w:cs="Times New Roman"/>
          <w:sz w:val="24"/>
          <w:szCs w:val="24"/>
        </w:rPr>
        <w:t>г</w:t>
      </w:r>
      <w:r w:rsidR="00BD5A45" w:rsidRPr="00BE2F42">
        <w:rPr>
          <w:rFonts w:ascii="Times New Roman" w:hAnsi="Times New Roman" w:cs="Times New Roman"/>
          <w:sz w:val="24"/>
          <w:szCs w:val="24"/>
        </w:rPr>
        <w:t>,</w:t>
      </w:r>
      <w:r w:rsidR="00556CFE" w:rsidRPr="00BE2F42">
        <w:rPr>
          <w:rFonts w:ascii="Times New Roman" w:hAnsi="Times New Roman" w:cs="Times New Roman"/>
          <w:sz w:val="24"/>
          <w:szCs w:val="24"/>
        </w:rPr>
        <w:t xml:space="preserve"> с первого дня работы выполняю</w:t>
      </w:r>
      <w:r w:rsidR="00834861" w:rsidRPr="00BE2F42">
        <w:rPr>
          <w:rFonts w:ascii="Times New Roman" w:hAnsi="Times New Roman" w:cs="Times New Roman"/>
          <w:sz w:val="24"/>
          <w:szCs w:val="24"/>
        </w:rPr>
        <w:t xml:space="preserve"> те</w:t>
      </w:r>
      <w:r w:rsidR="00556CFE" w:rsidRPr="00BE2F42">
        <w:rPr>
          <w:rFonts w:ascii="Times New Roman" w:hAnsi="Times New Roman" w:cs="Times New Roman"/>
          <w:sz w:val="24"/>
          <w:szCs w:val="24"/>
        </w:rPr>
        <w:t xml:space="preserve"> же обязанности и несу</w:t>
      </w:r>
      <w:r w:rsidR="00834861" w:rsidRPr="00BE2F42">
        <w:rPr>
          <w:rFonts w:ascii="Times New Roman" w:hAnsi="Times New Roman" w:cs="Times New Roman"/>
          <w:sz w:val="24"/>
          <w:szCs w:val="24"/>
        </w:rPr>
        <w:t xml:space="preserve"> ту ж</w:t>
      </w:r>
      <w:r w:rsidR="00556CFE" w:rsidRPr="00BE2F42">
        <w:rPr>
          <w:rFonts w:ascii="Times New Roman" w:hAnsi="Times New Roman" w:cs="Times New Roman"/>
          <w:sz w:val="24"/>
          <w:szCs w:val="24"/>
        </w:rPr>
        <w:t>е ответственность, что и опытные коллеги</w:t>
      </w:r>
      <w:r w:rsidR="00834861" w:rsidRPr="00BE2F42">
        <w:rPr>
          <w:rFonts w:ascii="Times New Roman" w:hAnsi="Times New Roman" w:cs="Times New Roman"/>
          <w:sz w:val="24"/>
          <w:szCs w:val="24"/>
        </w:rPr>
        <w:t>, а ученики и родители не делают скидки на</w:t>
      </w:r>
      <w:r w:rsidR="00556CFE" w:rsidRPr="00BE2F42">
        <w:rPr>
          <w:rFonts w:ascii="Times New Roman" w:hAnsi="Times New Roman" w:cs="Times New Roman"/>
          <w:sz w:val="24"/>
          <w:szCs w:val="24"/>
        </w:rPr>
        <w:t xml:space="preserve"> мою </w:t>
      </w:r>
      <w:r w:rsidR="00501FF1" w:rsidRPr="00BE2F42">
        <w:rPr>
          <w:rFonts w:ascii="Times New Roman" w:hAnsi="Times New Roman" w:cs="Times New Roman"/>
          <w:sz w:val="24"/>
          <w:szCs w:val="24"/>
        </w:rPr>
        <w:t xml:space="preserve"> неопытность.</w:t>
      </w:r>
      <w:r w:rsidRPr="00BE2F42">
        <w:rPr>
          <w:rFonts w:ascii="Times New Roman" w:hAnsi="Times New Roman" w:cs="Times New Roman"/>
          <w:sz w:val="24"/>
          <w:szCs w:val="24"/>
        </w:rPr>
        <w:t xml:space="preserve"> </w:t>
      </w:r>
      <w:r w:rsidR="00501FF1" w:rsidRPr="00BE2F42">
        <w:rPr>
          <w:rFonts w:ascii="Times New Roman" w:hAnsi="Times New Roman" w:cs="Times New Roman"/>
          <w:sz w:val="24"/>
          <w:szCs w:val="24"/>
        </w:rPr>
        <w:t>И, поэтому я считаю, что в</w:t>
      </w:r>
      <w:r w:rsidR="00BD5A45" w:rsidRPr="00BE2F42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="00501FF1" w:rsidRPr="00BE2F42">
        <w:rPr>
          <w:rFonts w:ascii="Times New Roman" w:hAnsi="Times New Roman" w:cs="Times New Roman"/>
          <w:sz w:val="24"/>
          <w:szCs w:val="24"/>
        </w:rPr>
        <w:t xml:space="preserve"> учебных заведениях больше нужно уделять методической и практической части при подготовке студентов для работы с детьми.</w:t>
      </w:r>
    </w:p>
    <w:p w:rsidR="007D54BD" w:rsidRPr="00BE2F42" w:rsidRDefault="007D54BD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228BC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В жизни все стремительно меняется.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Учитель должен быть профессионалом, идти в ногу со временем, быть в курсе всех новшеств, перемен в обществе. 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И процесс обучения тоже не стоит на месте.  Время быстро течет и беспрестанно вносит в жизнь новые черты, новые требования. Современное образование требует от человека постоянного самосовершенствования, а это значит, что, получая ответ на один вопрос, нельзя останавливаться, следует дальше вести поиск к н</w:t>
      </w:r>
      <w:r w:rsidR="00501FF1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овым вершинам, к новым знаниям. В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от и я тоже стараюсь придерживаться современных требований.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Многие педагоги моей школы уже работают по новым стандартам. Я  постоянно учусь</w:t>
      </w:r>
      <w:r w:rsidR="00501FF1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у них</w:t>
      </w:r>
      <w:r w:rsidR="007444D3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, у своих опытных учителей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на </w:t>
      </w:r>
      <w:r w:rsidR="007444D3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уроках, МО, мастер-классах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, получаю консультации от своих наставников</w:t>
      </w:r>
      <w:r w:rsidR="007444D3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, а также в районн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ой школе молодого педагога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. </w:t>
      </w:r>
      <w:r w:rsidR="00501FF1" w:rsidRPr="00BE2F42">
        <w:rPr>
          <w:rFonts w:ascii="Times New Roman" w:hAnsi="Times New Roman" w:cs="Times New Roman"/>
          <w:sz w:val="24"/>
          <w:szCs w:val="24"/>
        </w:rPr>
        <w:t>Об этом очень точно сказал А.С. Макаренко «Со мной работали десятки молодых педагогов. Я убед</w:t>
      </w:r>
      <w:r w:rsidR="00F60C99" w:rsidRPr="00BE2F42">
        <w:rPr>
          <w:rFonts w:ascii="Times New Roman" w:hAnsi="Times New Roman" w:cs="Times New Roman"/>
          <w:sz w:val="24"/>
          <w:szCs w:val="24"/>
        </w:rPr>
        <w:t>ился</w:t>
      </w:r>
      <w:r w:rsidR="00501FF1" w:rsidRPr="00BE2F42">
        <w:rPr>
          <w:rFonts w:ascii="Times New Roman" w:hAnsi="Times New Roman" w:cs="Times New Roman"/>
          <w:sz w:val="24"/>
          <w:szCs w:val="24"/>
        </w:rPr>
        <w:t xml:space="preserve">, что как бы человек успешно не </w:t>
      </w:r>
      <w:r w:rsidR="00962359" w:rsidRPr="00BE2F42">
        <w:rPr>
          <w:rFonts w:ascii="Times New Roman" w:hAnsi="Times New Roman" w:cs="Times New Roman"/>
          <w:sz w:val="24"/>
          <w:szCs w:val="24"/>
        </w:rPr>
        <w:t>о</w:t>
      </w:r>
      <w:r w:rsidR="00501FF1" w:rsidRPr="00BE2F42">
        <w:rPr>
          <w:rFonts w:ascii="Times New Roman" w:hAnsi="Times New Roman" w:cs="Times New Roman"/>
          <w:sz w:val="24"/>
          <w:szCs w:val="24"/>
        </w:rPr>
        <w:t xml:space="preserve">кончил педагогический вуз, как бы он не был  талантлив, а если не будет учиться на опыте, никогда не будет   хорошим педагогом, я сам учился у более старых учителей…». 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Мы в тесном сотрудничестве с МО соседней Турксадской школы. Часто встречаемся, созваниваемся, советуемся, делимся находками.</w:t>
      </w:r>
      <w:r w:rsidR="00501FF1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Сотрудничество с коллегами детского сада помогло мне  познать программу дошкольного образования, методы, приемы, формы 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="00501FF1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работы, а также я получила помощь  в проведении занятий предшкольной подготовки.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5A0E">
        <w:rPr>
          <w:rFonts w:ascii="Times New Roman" w:hAnsi="Times New Roman" w:cs="Times New Roman"/>
          <w:sz w:val="24"/>
          <w:szCs w:val="24"/>
        </w:rPr>
        <w:t xml:space="preserve">Это тоже возможности для совместного творчества. 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Мне нравится познавать все новое, задаваться вопросам</w:t>
      </w:r>
      <w:r w:rsidR="00954A0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и и искать на них ответы,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потом поделиться с ученика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 Я </w:t>
      </w:r>
      <w:r w:rsidR="00BF14B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руководствуюсь 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высказыванием общественного деятеля Али Апшерона, что 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25A0E">
        <w:rPr>
          <w:rFonts w:ascii="Times New Roman" w:hAnsi="Times New Roman" w:cs="Times New Roman"/>
          <w:sz w:val="24"/>
          <w:szCs w:val="24"/>
        </w:rPr>
        <w:t>п</w:t>
      </w:r>
      <w:r w:rsidRPr="00BE2F42">
        <w:rPr>
          <w:rFonts w:ascii="Times New Roman" w:hAnsi="Times New Roman" w:cs="Times New Roman"/>
          <w:sz w:val="24"/>
          <w:szCs w:val="24"/>
        </w:rPr>
        <w:t xml:space="preserve">едагоги не могут успешно кого-то учить, если в это </w:t>
      </w:r>
      <w:r w:rsidR="00E25A0E">
        <w:rPr>
          <w:rFonts w:ascii="Times New Roman" w:hAnsi="Times New Roman" w:cs="Times New Roman"/>
          <w:sz w:val="24"/>
          <w:szCs w:val="24"/>
        </w:rPr>
        <w:t>же время усердно не учатся сами</w:t>
      </w:r>
      <w:r w:rsidR="007F09BE">
        <w:rPr>
          <w:rFonts w:ascii="Times New Roman" w:hAnsi="Times New Roman" w:cs="Times New Roman"/>
          <w:sz w:val="24"/>
          <w:szCs w:val="24"/>
        </w:rPr>
        <w:t>»</w:t>
      </w:r>
      <w:r w:rsidRPr="00BE2F42">
        <w:rPr>
          <w:rFonts w:ascii="Times New Roman" w:hAnsi="Times New Roman" w:cs="Times New Roman"/>
          <w:sz w:val="24"/>
          <w:szCs w:val="24"/>
        </w:rPr>
        <w:t xml:space="preserve">. 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Главное - всегда соответствовать требованиям времени, т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>ак как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этого во многом зависит </w:t>
      </w:r>
      <w:r w:rsidR="00E25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авторитет и успешность</w:t>
      </w:r>
      <w:r w:rsidR="00E25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учителя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>И результат –</w:t>
      </w:r>
      <w:r w:rsidR="007F09BE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в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</w:t>
      </w:r>
      <w:r w:rsidR="00E25A0E">
        <w:rPr>
          <w:rFonts w:ascii="Times New Roman" w:hAnsi="Times New Roman" w:cs="Times New Roman"/>
          <w:sz w:val="24"/>
          <w:szCs w:val="24"/>
          <w:shd w:val="clear" w:color="auto" w:fill="FBFBF9"/>
        </w:rPr>
        <w:t>наших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BFBF9"/>
        </w:rPr>
        <w:t xml:space="preserve"> учениках.</w:t>
      </w:r>
    </w:p>
    <w:p w:rsidR="00520DCB" w:rsidRPr="00BE2F42" w:rsidRDefault="009228BC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аждый день, приходя на работу, я вижу глаза своих учеников, которые всегда жд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>ут чего-то нового и интересного. Я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понимаю, что могу и хочу дать им все т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знаю сама и даже больше,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чтоб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моих уроков дети уходили удовлетворенными, довольными и счастливыми.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 учителем, я открыла для себя много неожиданного, незнакомого и интересного, а самое главное - в этой профессии есть огромный простор для творчества. И </w:t>
      </w:r>
      <w:r w:rsidR="00954A0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еперь передо мной стоит задача - </w:t>
      </w:r>
      <w:r w:rsidR="00954A0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ак построить учебный процесс, чтобы побуждать детей мыслить творчески, как этого требуют современные стандарты. Разви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>тие у детей способностей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вести диалог, спор, </w:t>
      </w:r>
      <w:r w:rsidR="00D54D8F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исследование, приход к истине,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>ь к самостоятельному суждению, п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оскольку в соответствии с ФГОС выпускник школы должен быть творческой, разносторонней </w:t>
      </w:r>
      <w:r w:rsidR="00F60C9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личностью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всех сферах жизни общества. </w:t>
      </w:r>
    </w:p>
    <w:p w:rsidR="00520DCB" w:rsidRPr="00BE2F42" w:rsidRDefault="009228BC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E21C50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Групповые формы работы, проектная деятельность, подведение через проблему к постановке учебной задачи, исследование, применение ИКТ – это </w:t>
      </w:r>
      <w:r w:rsidR="00E21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новые возможности для творчества, которые дали нам  стандарты второго поколения.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="00BF14B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й педагогический стаж</w:t>
      </w:r>
      <w:r w:rsidR="00954A0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F14B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учителя</w:t>
      </w:r>
      <w:r w:rsidR="00954A0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F14B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совсем не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бол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>ьшой и составляет всего 2 года.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меня есть желание творить и работать, вместе с желанием растет и мой опыт, мой профессионализм, и я убеждаюсь, ч</w:t>
      </w:r>
      <w:r w:rsidR="00BF14B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то все, что я делаю, я делаю не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напрасно. За этот небольшой промежуток в</w:t>
      </w:r>
      <w:r w:rsidR="00BF14B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ремени, что  работаю в школе,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уже смогла достичь некоторых успехов, которые вдохновляют меня двигаться дальше. </w:t>
      </w:r>
      <w:r w:rsidR="002C715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учебном году в нашей школе был проведен семинар учит</w:t>
      </w:r>
      <w:r w:rsidR="00D54D8F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елей начальных классов по теме </w:t>
      </w:r>
      <w:r w:rsidR="002C715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«Роль методического объединения в повышении компетентности молодых педагогов, как фактора в  повышении качества образования в условиях введен</w:t>
      </w:r>
      <w:r w:rsidR="00D54D8F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ия ФГОС второго поколения». Мною</w:t>
      </w:r>
      <w:r w:rsidR="002C715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разработан</w:t>
      </w:r>
      <w:r w:rsidR="00D54D8F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проведен</w:t>
      </w:r>
      <w:r w:rsidR="002C715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интегрированный урок математики и ОМ «Математика в Стране Дорожных Знаков»</w:t>
      </w:r>
      <w:r w:rsidR="00F875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715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(Закрепление сложения и  вычитания чисел в пределах 100). Но мои успехи были бы невозможны без моих учеников. </w:t>
      </w:r>
      <w:r w:rsidR="00E21C50">
        <w:rPr>
          <w:rFonts w:ascii="Times New Roman" w:hAnsi="Times New Roman" w:cs="Times New Roman"/>
          <w:sz w:val="24"/>
          <w:szCs w:val="24"/>
          <w:shd w:val="clear" w:color="auto" w:fill="FFFFFF"/>
        </w:rPr>
        <w:t>Мое участие в семинаре – это результат</w:t>
      </w:r>
      <w:r w:rsidR="00C932D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моего творческого подхода к обучению и труда моих 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</w:t>
      </w:r>
      <w:r w:rsidR="00C932D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C715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1C50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всегда очень рада, когда ребенок проявляет интерес к моему предмету, когда ему хочется узнать еще больше. Стараюсь, чтобы такое желание возникало у всех учеников. Дети часто задают мне вопросы, и я никогда не оставляю их без ответа. </w:t>
      </w:r>
    </w:p>
    <w:p w:rsidR="00754FBA" w:rsidRPr="00BE2F42" w:rsidRDefault="009228BC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Талантливый ученик всегда радует своего педагога, а кто как не учитель делает его талантливым. И я верю в то, что каждый ребенок талантлив, только талантлив по-своему. Своей задачей считаю помочь </w:t>
      </w:r>
      <w:r w:rsidR="00BF14B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ему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раскрыться, проявить себя, свои индивидуальные качества, дать ему импульс к самосовершенствованию, к саморазвитию через творчество.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Именно творчество я считаю ключевым аспектом в развитии способностей </w:t>
      </w:r>
      <w:r w:rsidR="00DE5F8F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обучаемых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54FBA" w:rsidRPr="00BE2F42">
        <w:rPr>
          <w:rFonts w:ascii="Times New Roman" w:hAnsi="Times New Roman" w:cs="Times New Roman"/>
          <w:sz w:val="24"/>
          <w:szCs w:val="24"/>
        </w:rPr>
        <w:t>Учителю нельзя превращаться в актёра, который, до автоматизма доведя движения и речь, несколько лет играет одну и ту же роль. Учиться и меняться, быть каждый день непредсказу</w:t>
      </w:r>
      <w:r w:rsidR="002C7155" w:rsidRPr="00BE2F42">
        <w:rPr>
          <w:rFonts w:ascii="Times New Roman" w:hAnsi="Times New Roman" w:cs="Times New Roman"/>
          <w:sz w:val="24"/>
          <w:szCs w:val="24"/>
        </w:rPr>
        <w:t>емым и неузнаваемым – вот задача</w:t>
      </w:r>
      <w:r w:rsidR="00754FBA" w:rsidRPr="00BE2F42">
        <w:rPr>
          <w:rFonts w:ascii="Times New Roman" w:hAnsi="Times New Roman" w:cs="Times New Roman"/>
          <w:sz w:val="24"/>
          <w:szCs w:val="24"/>
        </w:rPr>
        <w:t xml:space="preserve">!  Трудная, конечно, но ведь никто и не говорит, что быть учителем просто. На творческий поиск, </w:t>
      </w:r>
      <w:r w:rsidR="00DE5F8F" w:rsidRPr="00BE2F42">
        <w:rPr>
          <w:rFonts w:ascii="Times New Roman" w:hAnsi="Times New Roman" w:cs="Times New Roman"/>
          <w:sz w:val="24"/>
          <w:szCs w:val="24"/>
        </w:rPr>
        <w:t xml:space="preserve">на </w:t>
      </w:r>
      <w:r w:rsidR="00754FBA" w:rsidRPr="00BE2F42">
        <w:rPr>
          <w:rFonts w:ascii="Times New Roman" w:hAnsi="Times New Roman" w:cs="Times New Roman"/>
          <w:sz w:val="24"/>
          <w:szCs w:val="24"/>
        </w:rPr>
        <w:t xml:space="preserve">импровизацию меня побуждают сами ребята. </w:t>
      </w:r>
    </w:p>
    <w:p w:rsidR="00520DCB" w:rsidRPr="00BE2F42" w:rsidRDefault="009228BC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 создать благоприятные условия для творчества. </w:t>
      </w:r>
      <w:r w:rsidR="00954A0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учёных признают, что развитие творческих способностей школьников невоз</w:t>
      </w:r>
      <w:r w:rsidR="00AC5F56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="007F09BE">
        <w:rPr>
          <w:rFonts w:ascii="Times New Roman" w:hAnsi="Times New Roman" w:cs="Times New Roman"/>
          <w:sz w:val="24"/>
          <w:szCs w:val="24"/>
          <w:shd w:val="clear" w:color="auto" w:fill="FFFFFF"/>
        </w:rPr>
        <w:t>жно без проблемного обучения, так как</w:t>
      </w:r>
      <w:r w:rsidR="005252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оно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одним из видов развивающего обучения. Его содержание представлено системой проблемных задач и заданий различного уровня сложности. В процессе их решения учащ</w:t>
      </w:r>
      <w:r w:rsidR="00BF14B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иеся овладевают новыми знаниями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и, что крайне важно с позиции ФГОС, у них формируется продуктивное мышление, воображение и творческие способности. Исходя из этого, я считаю, что проблемное обучение дает новые возможности для творчества в образовательном процессе. Когда перед человеком стоит проблема, он всегда ищет пути выхода из нее. Создавая проблемную ситуацию на уроке, я даю каждому ученику возможно</w:t>
      </w:r>
      <w:r w:rsidR="00E83C6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сть проявить себя, найти выход.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каждый урок, построенный с применением методики проблемного обучения, несомненно, останется в памяти у </w:t>
      </w:r>
      <w:r w:rsidR="00BD7070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учащихся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Творческое решение построения урока и отбора содержания материала, создание нетрадиционного по форме занятия обеспечивает эффективность урока и усвоения детьми необходимых знаний, умений и формирование навыков, а также стимулирует активность учащихся, вызывает у них познавательный интерес. Именно методика с применением проблемного обучения помогает мне реализовывать все это на практике. Поэтому я планирую </w:t>
      </w:r>
      <w:r w:rsidR="00BF14B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продолжить работу над этой темой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7148" w:rsidRPr="00BE2F42" w:rsidRDefault="00B17148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F42">
        <w:rPr>
          <w:rFonts w:ascii="Times New Roman" w:hAnsi="Times New Roman" w:cs="Times New Roman"/>
          <w:sz w:val="24"/>
          <w:szCs w:val="24"/>
        </w:rPr>
        <w:t xml:space="preserve">    Учитель долж</w:t>
      </w:r>
      <w:r w:rsidR="00BD7070">
        <w:rPr>
          <w:rFonts w:ascii="Times New Roman" w:hAnsi="Times New Roman" w:cs="Times New Roman"/>
          <w:sz w:val="24"/>
          <w:szCs w:val="24"/>
        </w:rPr>
        <w:t xml:space="preserve">ен быть грамотным человеком. По </w:t>
      </w:r>
      <w:r w:rsidRPr="00BE2F42">
        <w:rPr>
          <w:rFonts w:ascii="Times New Roman" w:hAnsi="Times New Roman" w:cs="Times New Roman"/>
          <w:sz w:val="24"/>
          <w:szCs w:val="24"/>
        </w:rPr>
        <w:t xml:space="preserve">национальности я </w:t>
      </w:r>
      <w:r w:rsidR="00BD70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E2F42">
        <w:rPr>
          <w:rFonts w:ascii="Times New Roman" w:hAnsi="Times New Roman" w:cs="Times New Roman"/>
          <w:sz w:val="24"/>
          <w:szCs w:val="24"/>
        </w:rPr>
        <w:t>даргинка</w:t>
      </w:r>
      <w:proofErr w:type="spellEnd"/>
      <w:r w:rsidRPr="00BE2F42">
        <w:rPr>
          <w:rFonts w:ascii="Times New Roman" w:hAnsi="Times New Roman" w:cs="Times New Roman"/>
          <w:sz w:val="24"/>
          <w:szCs w:val="24"/>
        </w:rPr>
        <w:t xml:space="preserve">. И для меня, как педагога, было очень важно постичь русскую грамоту, </w:t>
      </w:r>
      <w:r w:rsidR="00A024E4" w:rsidRPr="00BE2F42">
        <w:rPr>
          <w:rFonts w:ascii="Times New Roman" w:hAnsi="Times New Roman" w:cs="Times New Roman"/>
          <w:sz w:val="24"/>
          <w:szCs w:val="24"/>
        </w:rPr>
        <w:t xml:space="preserve">отточить </w:t>
      </w:r>
      <w:r w:rsidRPr="00BE2F42">
        <w:rPr>
          <w:rFonts w:ascii="Times New Roman" w:hAnsi="Times New Roman" w:cs="Times New Roman"/>
          <w:sz w:val="24"/>
          <w:szCs w:val="24"/>
        </w:rPr>
        <w:t>красоту русской ре</w:t>
      </w:r>
      <w:r w:rsidR="00A024E4" w:rsidRPr="00BE2F42">
        <w:rPr>
          <w:rFonts w:ascii="Times New Roman" w:hAnsi="Times New Roman" w:cs="Times New Roman"/>
          <w:sz w:val="24"/>
          <w:szCs w:val="24"/>
        </w:rPr>
        <w:t>чи, и передать ее своим учащимся, в основном нерусской национальности. Это очень важно на современном уровне для мира в стране,</w:t>
      </w:r>
      <w:r w:rsidR="009228BC" w:rsidRPr="00BE2F42">
        <w:rPr>
          <w:rFonts w:ascii="Times New Roman" w:hAnsi="Times New Roman" w:cs="Times New Roman"/>
          <w:sz w:val="24"/>
          <w:szCs w:val="24"/>
        </w:rPr>
        <w:t xml:space="preserve"> </w:t>
      </w:r>
      <w:r w:rsidR="00A024E4" w:rsidRPr="00BE2F42">
        <w:rPr>
          <w:rFonts w:ascii="Times New Roman" w:hAnsi="Times New Roman" w:cs="Times New Roman"/>
          <w:sz w:val="24"/>
          <w:szCs w:val="24"/>
        </w:rPr>
        <w:t>процветания толерантности.</w:t>
      </w:r>
    </w:p>
    <w:p w:rsidR="00256C2F" w:rsidRPr="00BE2F42" w:rsidRDefault="00D10CCF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42">
        <w:rPr>
          <w:rFonts w:ascii="Times New Roman" w:hAnsi="Times New Roman" w:cs="Times New Roman"/>
          <w:sz w:val="24"/>
          <w:szCs w:val="24"/>
        </w:rPr>
        <w:t xml:space="preserve">    </w:t>
      </w:r>
      <w:r w:rsidR="009228BC" w:rsidRPr="00BE2F42">
        <w:rPr>
          <w:rFonts w:ascii="Times New Roman" w:hAnsi="Times New Roman" w:cs="Times New Roman"/>
          <w:sz w:val="24"/>
          <w:szCs w:val="24"/>
        </w:rPr>
        <w:t xml:space="preserve"> </w:t>
      </w:r>
      <w:r w:rsidRPr="00BE2F42">
        <w:rPr>
          <w:rFonts w:ascii="Times New Roman" w:hAnsi="Times New Roman" w:cs="Times New Roman"/>
          <w:sz w:val="24"/>
          <w:szCs w:val="24"/>
        </w:rPr>
        <w:t>Мой кабинет соответствует современным требованиям и работает на ученика</w:t>
      </w:r>
      <w:r w:rsidR="002C7155" w:rsidRPr="00BE2F42">
        <w:rPr>
          <w:rFonts w:ascii="Times New Roman" w:hAnsi="Times New Roman" w:cs="Times New Roman"/>
          <w:sz w:val="24"/>
          <w:szCs w:val="24"/>
        </w:rPr>
        <w:t xml:space="preserve">. Сочетание компьютера, </w:t>
      </w:r>
      <w:r w:rsidR="00256C2F" w:rsidRPr="00BE2F42">
        <w:rPr>
          <w:rFonts w:ascii="Times New Roman" w:hAnsi="Times New Roman" w:cs="Times New Roman"/>
          <w:sz w:val="24"/>
          <w:szCs w:val="24"/>
        </w:rPr>
        <w:t xml:space="preserve"> интерактивной доски помогает разнообразить урок, привлечь внимание современного школьника к непростому теоретическому материалу. Использование информационных технологий является одним из способов повышения мотивации, индивидуального подхода в обучении, развития творческих способностей учащихся и создания комфортных условий для школьника. А это так важно. Благодаря компьютерным технологиям, реализуются такие принципы активизации познавательной деятельности, как принцип равенства позиций, доверительности, обратной связи, исследовательской позиции. </w:t>
      </w:r>
      <w:r w:rsidR="00256C2F" w:rsidRPr="00BE2F42">
        <w:rPr>
          <w:rFonts w:ascii="Times New Roman" w:hAnsi="Times New Roman" w:cs="Times New Roman"/>
          <w:sz w:val="24"/>
          <w:szCs w:val="24"/>
        </w:rPr>
        <w:lastRenderedPageBreak/>
        <w:t>Формирование информационного пространства помогает по-новому организовать учебный проце</w:t>
      </w:r>
      <w:r w:rsidR="00BD7070">
        <w:rPr>
          <w:rFonts w:ascii="Times New Roman" w:hAnsi="Times New Roman" w:cs="Times New Roman"/>
          <w:sz w:val="24"/>
          <w:szCs w:val="24"/>
        </w:rPr>
        <w:t>сс: оживить и разнообразить его,  сделать более интересным,</w:t>
      </w:r>
      <w:r w:rsidR="00256C2F" w:rsidRPr="00BE2F42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BD7070">
        <w:rPr>
          <w:rFonts w:ascii="Times New Roman" w:hAnsi="Times New Roman" w:cs="Times New Roman"/>
          <w:sz w:val="24"/>
          <w:szCs w:val="24"/>
        </w:rPr>
        <w:t>усилить образовательные эффекты,</w:t>
      </w:r>
      <w:r w:rsidR="00256C2F" w:rsidRPr="00BE2F42">
        <w:rPr>
          <w:rFonts w:ascii="Times New Roman" w:hAnsi="Times New Roman" w:cs="Times New Roman"/>
          <w:sz w:val="24"/>
          <w:szCs w:val="24"/>
        </w:rPr>
        <w:t xml:space="preserve"> повысить качество усвоения </w:t>
      </w:r>
      <w:r w:rsidR="00BD7070">
        <w:rPr>
          <w:rFonts w:ascii="Times New Roman" w:hAnsi="Times New Roman" w:cs="Times New Roman"/>
          <w:sz w:val="24"/>
          <w:szCs w:val="24"/>
        </w:rPr>
        <w:t>материала,</w:t>
      </w:r>
      <w:r w:rsidR="00256C2F" w:rsidRPr="00BE2F42">
        <w:rPr>
          <w:rFonts w:ascii="Times New Roman" w:hAnsi="Times New Roman" w:cs="Times New Roman"/>
          <w:sz w:val="24"/>
          <w:szCs w:val="24"/>
        </w:rPr>
        <w:t xml:space="preserve"> осуществить дифференцированный подход к детям с разны</w:t>
      </w:r>
      <w:r w:rsidR="00BD7070">
        <w:rPr>
          <w:rFonts w:ascii="Times New Roman" w:hAnsi="Times New Roman" w:cs="Times New Roman"/>
          <w:sz w:val="24"/>
          <w:szCs w:val="24"/>
        </w:rPr>
        <w:t>м уровнем готовности к обучению,</w:t>
      </w:r>
      <w:r w:rsidR="00256C2F" w:rsidRPr="00BE2F42">
        <w:rPr>
          <w:rFonts w:ascii="Times New Roman" w:hAnsi="Times New Roman" w:cs="Times New Roman"/>
          <w:sz w:val="24"/>
          <w:szCs w:val="24"/>
        </w:rPr>
        <w:t xml:space="preserve"> организовать детей, обладающих различными способностями и возможностями. Компьютерная презентация – это уникальное средство наглядности, которое способно развивать познавательный интерес. Она незаменима </w:t>
      </w:r>
      <w:r w:rsidR="00DE5F8F" w:rsidRPr="00BE2F42">
        <w:rPr>
          <w:rFonts w:ascii="Times New Roman" w:hAnsi="Times New Roman" w:cs="Times New Roman"/>
          <w:sz w:val="24"/>
          <w:szCs w:val="24"/>
        </w:rPr>
        <w:t xml:space="preserve">для меня, </w:t>
      </w:r>
      <w:r w:rsidR="00256C2F" w:rsidRPr="00BE2F42">
        <w:rPr>
          <w:rFonts w:ascii="Times New Roman" w:hAnsi="Times New Roman" w:cs="Times New Roman"/>
          <w:sz w:val="24"/>
          <w:szCs w:val="24"/>
        </w:rPr>
        <w:t>как для учителя, так и для ученик</w:t>
      </w:r>
      <w:r w:rsidRPr="00BE2F42">
        <w:rPr>
          <w:rFonts w:ascii="Times New Roman" w:hAnsi="Times New Roman" w:cs="Times New Roman"/>
          <w:sz w:val="24"/>
          <w:szCs w:val="24"/>
        </w:rPr>
        <w:t>а. Я вижу, как загораются глаза</w:t>
      </w:r>
      <w:r w:rsidR="00256C2F" w:rsidRPr="00BE2F42">
        <w:rPr>
          <w:rFonts w:ascii="Times New Roman" w:hAnsi="Times New Roman" w:cs="Times New Roman"/>
          <w:sz w:val="24"/>
          <w:szCs w:val="24"/>
        </w:rPr>
        <w:t xml:space="preserve"> школьников, когда рассказ сопровождается демонстрацией рисунков, картин, фотографий</w:t>
      </w:r>
      <w:r w:rsidR="00DE5F8F" w:rsidRPr="00BE2F42">
        <w:rPr>
          <w:rFonts w:ascii="Times New Roman" w:hAnsi="Times New Roman" w:cs="Times New Roman"/>
          <w:sz w:val="24"/>
          <w:szCs w:val="24"/>
        </w:rPr>
        <w:t>, видеороликов</w:t>
      </w:r>
      <w:r w:rsidR="00256C2F" w:rsidRPr="00BE2F42">
        <w:rPr>
          <w:rFonts w:ascii="Times New Roman" w:hAnsi="Times New Roman" w:cs="Times New Roman"/>
          <w:sz w:val="24"/>
          <w:szCs w:val="24"/>
        </w:rPr>
        <w:t xml:space="preserve">. </w:t>
      </w:r>
      <w:r w:rsidR="00DE5F8F" w:rsidRPr="00BE2F42">
        <w:rPr>
          <w:rFonts w:ascii="Times New Roman" w:hAnsi="Times New Roman" w:cs="Times New Roman"/>
          <w:sz w:val="24"/>
          <w:szCs w:val="24"/>
        </w:rPr>
        <w:t>Хорошую результативность дает применение тестовых и конкурсных заданий.</w:t>
      </w:r>
      <w:r w:rsidR="00AC5F56" w:rsidRPr="00BE2F42">
        <w:rPr>
          <w:rFonts w:ascii="Times New Roman" w:hAnsi="Times New Roman" w:cs="Times New Roman"/>
          <w:sz w:val="24"/>
          <w:szCs w:val="24"/>
        </w:rPr>
        <w:t xml:space="preserve"> Многие ребята в классе владеют компьютером. И уже второй</w:t>
      </w:r>
      <w:r w:rsidR="00BD7070">
        <w:rPr>
          <w:rFonts w:ascii="Times New Roman" w:hAnsi="Times New Roman" w:cs="Times New Roman"/>
          <w:sz w:val="24"/>
          <w:szCs w:val="24"/>
        </w:rPr>
        <w:t xml:space="preserve"> год</w:t>
      </w:r>
      <w:r w:rsidR="00C932D8" w:rsidRPr="00BE2F42">
        <w:rPr>
          <w:rFonts w:ascii="Times New Roman" w:hAnsi="Times New Roman" w:cs="Times New Roman"/>
          <w:sz w:val="24"/>
          <w:szCs w:val="24"/>
        </w:rPr>
        <w:t xml:space="preserve"> </w:t>
      </w:r>
      <w:r w:rsidR="00BD7070">
        <w:rPr>
          <w:rFonts w:ascii="Times New Roman" w:hAnsi="Times New Roman" w:cs="Times New Roman"/>
          <w:sz w:val="24"/>
          <w:szCs w:val="24"/>
        </w:rPr>
        <w:t xml:space="preserve">я и </w:t>
      </w:r>
      <w:r w:rsidR="00C932D8" w:rsidRPr="00BE2F42">
        <w:rPr>
          <w:rFonts w:ascii="Times New Roman" w:hAnsi="Times New Roman" w:cs="Times New Roman"/>
          <w:sz w:val="24"/>
          <w:szCs w:val="24"/>
        </w:rPr>
        <w:t>мои ученики участвуют во В</w:t>
      </w:r>
      <w:r w:rsidR="00AC5F56" w:rsidRPr="00BE2F42">
        <w:rPr>
          <w:rFonts w:ascii="Times New Roman" w:hAnsi="Times New Roman" w:cs="Times New Roman"/>
          <w:sz w:val="24"/>
          <w:szCs w:val="24"/>
        </w:rPr>
        <w:t>сероссийск</w:t>
      </w:r>
      <w:r w:rsidR="009228BC" w:rsidRPr="00BE2F42">
        <w:rPr>
          <w:rFonts w:ascii="Times New Roman" w:hAnsi="Times New Roman" w:cs="Times New Roman"/>
          <w:sz w:val="24"/>
          <w:szCs w:val="24"/>
        </w:rPr>
        <w:t>их</w:t>
      </w:r>
      <w:r w:rsidR="00AC5F56" w:rsidRPr="00BE2F42">
        <w:rPr>
          <w:rFonts w:ascii="Times New Roman" w:hAnsi="Times New Roman" w:cs="Times New Roman"/>
          <w:sz w:val="24"/>
          <w:szCs w:val="24"/>
        </w:rPr>
        <w:t xml:space="preserve"> онлайн-олимпиад</w:t>
      </w:r>
      <w:r w:rsidR="009228BC" w:rsidRPr="00BE2F42">
        <w:rPr>
          <w:rFonts w:ascii="Times New Roman" w:hAnsi="Times New Roman" w:cs="Times New Roman"/>
          <w:sz w:val="24"/>
          <w:szCs w:val="24"/>
        </w:rPr>
        <w:t xml:space="preserve">ах </w:t>
      </w:r>
      <w:r w:rsidR="00AC5F56" w:rsidRPr="00BE2F42">
        <w:rPr>
          <w:rFonts w:ascii="Times New Roman" w:hAnsi="Times New Roman" w:cs="Times New Roman"/>
          <w:sz w:val="24"/>
          <w:szCs w:val="24"/>
        </w:rPr>
        <w:t xml:space="preserve"> «Дино»</w:t>
      </w:r>
      <w:r w:rsidR="009228BC" w:rsidRPr="00BE2F42">
        <w:rPr>
          <w:rFonts w:ascii="Times New Roman" w:hAnsi="Times New Roman" w:cs="Times New Roman"/>
          <w:sz w:val="24"/>
          <w:szCs w:val="24"/>
        </w:rPr>
        <w:t>, «Русский с Пушкиным», «Плюс»</w:t>
      </w:r>
      <w:r w:rsidR="00AC5F56" w:rsidRPr="00BE2F42">
        <w:rPr>
          <w:rFonts w:ascii="Times New Roman" w:hAnsi="Times New Roman" w:cs="Times New Roman"/>
          <w:sz w:val="24"/>
          <w:szCs w:val="24"/>
        </w:rPr>
        <w:t xml:space="preserve">. </w:t>
      </w:r>
      <w:r w:rsidR="00C932D8" w:rsidRPr="00BE2F42">
        <w:rPr>
          <w:rFonts w:ascii="Times New Roman" w:hAnsi="Times New Roman" w:cs="Times New Roman"/>
          <w:sz w:val="24"/>
          <w:szCs w:val="24"/>
        </w:rPr>
        <w:t xml:space="preserve">Это тоже большие возможности для творчества и </w:t>
      </w:r>
      <w:r w:rsidR="009228BC" w:rsidRPr="00BE2F42">
        <w:rPr>
          <w:rFonts w:ascii="Times New Roman" w:hAnsi="Times New Roman" w:cs="Times New Roman"/>
          <w:sz w:val="24"/>
          <w:szCs w:val="24"/>
        </w:rPr>
        <w:t xml:space="preserve"> дают хорошие результаты.</w:t>
      </w:r>
    </w:p>
    <w:p w:rsidR="00256C2F" w:rsidRPr="00BE2F42" w:rsidRDefault="009228BC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Важную роль в учебно-воспитательном процессе играет искусство общения учителя со школьниками. Ведь в профессии педагога очень важно, чтобы ребенок понимал учителя, доверял ему, а это невозможно без общения. Общаясь с ребенком, я стараюсь видеть мир его глазами, разделять его мнение, но тем самым формировать у него правильное понимание мира. </w:t>
      </w:r>
    </w:p>
    <w:p w:rsidR="00520DCB" w:rsidRPr="00BE2F42" w:rsidRDefault="009228BC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Конечно, работа педагога отнимает много времени, но я считаю, </w:t>
      </w:r>
      <w:r w:rsidR="004A6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время, потрачено не зря, когда в </w:t>
      </w:r>
      <w:r w:rsidR="00DE5F8F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детях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просыпается уверенность, что он</w:t>
      </w:r>
      <w:r w:rsidR="00BD7070">
        <w:rPr>
          <w:rFonts w:ascii="Times New Roman" w:hAnsi="Times New Roman" w:cs="Times New Roman"/>
          <w:sz w:val="24"/>
          <w:szCs w:val="24"/>
          <w:shd w:val="clear" w:color="auto" w:fill="FFFFFF"/>
        </w:rPr>
        <w:t>и многого смогут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добиться. </w:t>
      </w:r>
      <w:r w:rsidR="004A6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верю в каждого своего ученика, и эта вера придает мне еще больше сил для дальнейшей работы. </w:t>
      </w:r>
    </w:p>
    <w:p w:rsidR="00520DCB" w:rsidRPr="00BE2F42" w:rsidRDefault="009228BC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Итак, в образовательной среде должно быть место творчеству, поиску, реализации способностей и интересов</w:t>
      </w:r>
      <w:r w:rsidR="005879F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D70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</w:t>
      </w:r>
      <w:r w:rsidR="00BD7070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</w:t>
      </w:r>
      <w:r w:rsidR="00BD7070">
        <w:rPr>
          <w:rFonts w:ascii="Times New Roman" w:hAnsi="Times New Roman" w:cs="Times New Roman"/>
          <w:sz w:val="24"/>
          <w:szCs w:val="24"/>
          <w:shd w:val="clear" w:color="auto" w:fill="FFFFFF"/>
        </w:rPr>
        <w:t>, так и ученика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. Все это будет способствовать развитию творческих способностей учащихся и самореализации педагога. К социально ценным мотивам своей педагогической деятельности я могу отнести чувство профессионального и гражданского долга, ответственность за воспитание детей, честное и добросовестное выполнение профессиональных функций, увлеченность предметом и удовлетворение от общения с детьми, осознание высокой миссии учителя.</w:t>
      </w:r>
    </w:p>
    <w:p w:rsidR="00B17148" w:rsidRPr="00BE2F42" w:rsidRDefault="009228BC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B17148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И, конечно, роль психологического треугольника «Учитель -  ученик – родители» является неотъемлемой частью учебно-воспитательного процесса. </w:t>
      </w:r>
      <w:r w:rsidR="00A024E4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Деловая игра «Счастлив тот, кто счастлив дома», занятия-консультации </w:t>
      </w:r>
      <w:r w:rsidR="00D10CCF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родителей </w:t>
      </w:r>
      <w:r w:rsidR="00A024E4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10CCF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024E4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рудные разделы программы» - это тоже новые возможности для творчества учителя.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66DF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Сотрудничество </w:t>
      </w:r>
      <w:r w:rsidR="005879F5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педагога</w:t>
      </w:r>
      <w:r w:rsidR="002666DF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родителями является залогом успешной воспитательной деятельности с учащимися, так как семья оказывает значительное влияние на развитие личности ребёнка.</w:t>
      </w: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0059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учащихся в школе и воспитание в семье – это единый неразрывный процесс. </w:t>
      </w:r>
      <w:r w:rsidR="00587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8977BD" w:rsidRPr="00BE2F42" w:rsidRDefault="009228BC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Моя работа - это любимый способ самовыражения, самоотдачи и творчества. Благодаря </w:t>
      </w:r>
      <w:r w:rsidR="004A64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школе</w:t>
      </w:r>
      <w:r w:rsidR="00DB1D8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всегда нахожусь среди людей, которые нужны мне и которым нужна я.</w:t>
      </w:r>
      <w:r w:rsidR="00FD2BCE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 нравится суета школьной жизни, постоянное движение и позитив. </w:t>
      </w:r>
      <w:r w:rsidR="00136577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как молодой педагог, </w:t>
      </w:r>
      <w:r w:rsidR="00136577" w:rsidRPr="00BE2F42">
        <w:rPr>
          <w:rFonts w:ascii="Times New Roman" w:hAnsi="Times New Roman" w:cs="Times New Roman"/>
          <w:sz w:val="24"/>
          <w:szCs w:val="24"/>
        </w:rPr>
        <w:t>являюсь активным общественником в школе</w:t>
      </w:r>
      <w:r w:rsidR="00D10CCF" w:rsidRPr="00BE2F42">
        <w:rPr>
          <w:rFonts w:ascii="Times New Roman" w:hAnsi="Times New Roman" w:cs="Times New Roman"/>
          <w:sz w:val="24"/>
          <w:szCs w:val="24"/>
        </w:rPr>
        <w:t>: волонтер на выборах, член профсоюза, веду</w:t>
      </w:r>
      <w:r w:rsidR="00136577" w:rsidRPr="00BE2F42">
        <w:rPr>
          <w:rFonts w:ascii="Times New Roman" w:hAnsi="Times New Roman" w:cs="Times New Roman"/>
          <w:sz w:val="24"/>
          <w:szCs w:val="24"/>
        </w:rPr>
        <w:t xml:space="preserve"> здоровый образ жизни. </w:t>
      </w:r>
      <w:r w:rsidR="00520DCB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Мои ученики - это мои товарищи, доверившие мне частичку своей судьбы. </w:t>
      </w:r>
      <w:r w:rsidR="008977BD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Закончить свое выступление я хоч</w:t>
      </w:r>
      <w:r w:rsidR="002C7155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у словами педагога Ключевского</w:t>
      </w:r>
      <w:r w:rsidR="00587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8977BD" w:rsidRPr="00BE2F42">
        <w:rPr>
          <w:rFonts w:ascii="Times New Roman" w:hAnsi="Times New Roman" w:cs="Times New Roman"/>
          <w:sz w:val="24"/>
          <w:szCs w:val="24"/>
          <w:shd w:val="clear" w:color="auto" w:fill="FFFFFF"/>
        </w:rPr>
        <w:t>«Чтобы быть хорошим преподавателем, нужно любить то, что преподаешь, и любить тех, кому преподаешь».</w:t>
      </w:r>
    </w:p>
    <w:p w:rsidR="00520DCB" w:rsidRPr="00BE2F42" w:rsidRDefault="00520DCB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6C2F" w:rsidRPr="00BE2F42" w:rsidRDefault="00256C2F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D2BCE" w:rsidRPr="00BE2F42" w:rsidRDefault="00FD2BCE" w:rsidP="006A7521">
      <w:pPr>
        <w:pStyle w:val="a3"/>
        <w:spacing w:before="0" w:beforeAutospacing="0" w:after="0" w:afterAutospacing="0" w:line="360" w:lineRule="auto"/>
        <w:jc w:val="both"/>
        <w:rPr>
          <w:bCs/>
          <w:i/>
          <w:iCs/>
          <w:kern w:val="24"/>
          <w:u w:val="single"/>
        </w:rPr>
      </w:pPr>
    </w:p>
    <w:p w:rsidR="00520DCB" w:rsidRPr="00BE2F42" w:rsidRDefault="00520DCB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DCB" w:rsidRPr="00BE2F42" w:rsidRDefault="00520DCB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DCB" w:rsidRPr="00BE2F42" w:rsidRDefault="00520DCB" w:rsidP="006A7521">
      <w:pPr>
        <w:pStyle w:val="a4"/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520DCB" w:rsidRPr="00BE2F42" w:rsidRDefault="00520DCB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DCB" w:rsidRPr="00BE2F42" w:rsidRDefault="00520DCB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7BD" w:rsidRPr="00BE2F42" w:rsidRDefault="008977BD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059" w:rsidRPr="00BE2F42" w:rsidRDefault="00270059" w:rsidP="006A752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0059" w:rsidRPr="00BE2F42" w:rsidSect="002700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CB"/>
    <w:rsid w:val="00017A57"/>
    <w:rsid w:val="00061B3A"/>
    <w:rsid w:val="00133E18"/>
    <w:rsid w:val="00136577"/>
    <w:rsid w:val="0014526D"/>
    <w:rsid w:val="00255EA8"/>
    <w:rsid w:val="00256C2F"/>
    <w:rsid w:val="002666DF"/>
    <w:rsid w:val="00270059"/>
    <w:rsid w:val="002C7155"/>
    <w:rsid w:val="00340B16"/>
    <w:rsid w:val="003433D6"/>
    <w:rsid w:val="003E496F"/>
    <w:rsid w:val="00484AD4"/>
    <w:rsid w:val="004A6422"/>
    <w:rsid w:val="004C0633"/>
    <w:rsid w:val="00501FF1"/>
    <w:rsid w:val="00520DCB"/>
    <w:rsid w:val="00522B98"/>
    <w:rsid w:val="005252EC"/>
    <w:rsid w:val="00556CFE"/>
    <w:rsid w:val="005879F5"/>
    <w:rsid w:val="005F7117"/>
    <w:rsid w:val="006A7521"/>
    <w:rsid w:val="006F795B"/>
    <w:rsid w:val="00713C9F"/>
    <w:rsid w:val="007444D3"/>
    <w:rsid w:val="00754FBA"/>
    <w:rsid w:val="007D54BD"/>
    <w:rsid w:val="007F09BE"/>
    <w:rsid w:val="00832A66"/>
    <w:rsid w:val="00834861"/>
    <w:rsid w:val="00843169"/>
    <w:rsid w:val="00892607"/>
    <w:rsid w:val="008977BD"/>
    <w:rsid w:val="0090428E"/>
    <w:rsid w:val="009131F7"/>
    <w:rsid w:val="009228BC"/>
    <w:rsid w:val="00952BDA"/>
    <w:rsid w:val="00954A05"/>
    <w:rsid w:val="00962359"/>
    <w:rsid w:val="00993720"/>
    <w:rsid w:val="009E433D"/>
    <w:rsid w:val="00A024E4"/>
    <w:rsid w:val="00A8016D"/>
    <w:rsid w:val="00AC5F56"/>
    <w:rsid w:val="00AD4B1F"/>
    <w:rsid w:val="00B047D5"/>
    <w:rsid w:val="00B11622"/>
    <w:rsid w:val="00B17148"/>
    <w:rsid w:val="00BD5A45"/>
    <w:rsid w:val="00BD7070"/>
    <w:rsid w:val="00BE2F42"/>
    <w:rsid w:val="00BE3BD6"/>
    <w:rsid w:val="00BF14B8"/>
    <w:rsid w:val="00BF35F4"/>
    <w:rsid w:val="00C932D8"/>
    <w:rsid w:val="00D10CCF"/>
    <w:rsid w:val="00D54D8F"/>
    <w:rsid w:val="00D73858"/>
    <w:rsid w:val="00DB1D8C"/>
    <w:rsid w:val="00DB33A4"/>
    <w:rsid w:val="00DE5F8F"/>
    <w:rsid w:val="00E21C50"/>
    <w:rsid w:val="00E25A0E"/>
    <w:rsid w:val="00E83C68"/>
    <w:rsid w:val="00EE134B"/>
    <w:rsid w:val="00EF745F"/>
    <w:rsid w:val="00F60C99"/>
    <w:rsid w:val="00F87563"/>
    <w:rsid w:val="00F919F8"/>
    <w:rsid w:val="00FB1627"/>
    <w:rsid w:val="00FD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86C9"/>
  <w15:docId w15:val="{C7416C64-DD32-4335-8F75-75AB65BC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2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2018-01-11T14:31:00Z</cp:lastPrinted>
  <dcterms:created xsi:type="dcterms:W3CDTF">2025-05-28T14:05:00Z</dcterms:created>
  <dcterms:modified xsi:type="dcterms:W3CDTF">2025-05-28T14:05:00Z</dcterms:modified>
</cp:coreProperties>
</file>