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4EF" w:rsidRDefault="008C34EF" w:rsidP="003E62E2">
      <w:pPr>
        <w:tabs>
          <w:tab w:val="left" w:pos="426"/>
          <w:tab w:val="left" w:pos="567"/>
        </w:tabs>
        <w:spacing w:after="0"/>
        <w:ind w:left="-567"/>
        <w:jc w:val="left"/>
        <w:outlineLvl w:val="0"/>
        <w:rPr>
          <w:rFonts w:eastAsia="Times New Roman"/>
          <w:color w:val="199043"/>
          <w:kern w:val="36"/>
          <w:sz w:val="28"/>
          <w:szCs w:val="28"/>
          <w:lang w:eastAsia="ru-RU"/>
        </w:rPr>
      </w:pPr>
    </w:p>
    <w:p w:rsidR="008C34EF" w:rsidRPr="00B87CA3" w:rsidRDefault="008C34EF" w:rsidP="00456932">
      <w:pPr>
        <w:pStyle w:val="a4"/>
        <w:jc w:val="center"/>
        <w:rPr>
          <w:b/>
        </w:rPr>
      </w:pPr>
      <w:r w:rsidRPr="00B87CA3">
        <w:rPr>
          <w:b/>
        </w:rPr>
        <w:t>ГОСУДАРСТВЕННОЕ АВТОНОМНОЕ ПРОФЕССИОНАЛЬНОЕ</w:t>
      </w:r>
    </w:p>
    <w:p w:rsidR="008C34EF" w:rsidRPr="00B87CA3" w:rsidRDefault="008C34EF" w:rsidP="00456932">
      <w:pPr>
        <w:pStyle w:val="a4"/>
        <w:jc w:val="center"/>
        <w:rPr>
          <w:b/>
        </w:rPr>
      </w:pPr>
      <w:r w:rsidRPr="00B87CA3">
        <w:rPr>
          <w:b/>
        </w:rPr>
        <w:t>ОБРАЗОВАТЕЛЬНОЕ УЧРЕЖДЕНИЕ</w:t>
      </w:r>
      <w:r w:rsidRPr="00B87CA3">
        <w:rPr>
          <w:b/>
        </w:rPr>
        <w:br/>
        <w:t>«</w:t>
      </w:r>
      <w:proofErr w:type="gramStart"/>
      <w:r w:rsidRPr="00B87CA3">
        <w:rPr>
          <w:b/>
        </w:rPr>
        <w:t>СЕВЕРО - КАВКАЗСКИЙ</w:t>
      </w:r>
      <w:proofErr w:type="gramEnd"/>
      <w:r w:rsidRPr="00B87CA3">
        <w:rPr>
          <w:b/>
        </w:rPr>
        <w:t xml:space="preserve"> АГРАРНО-ТЕХНОЛОГИЧЕСКИЙ КОЛЛЕДЖ»</w:t>
      </w:r>
    </w:p>
    <w:p w:rsidR="008C34EF" w:rsidRDefault="008C34EF" w:rsidP="00456932">
      <w:pPr>
        <w:spacing w:after="0"/>
        <w:ind w:firstLine="709"/>
        <w:jc w:val="center"/>
        <w:rPr>
          <w:b/>
          <w:sz w:val="28"/>
          <w:szCs w:val="28"/>
        </w:rPr>
      </w:pPr>
    </w:p>
    <w:p w:rsidR="008C34EF" w:rsidRDefault="008C34EF" w:rsidP="00456932">
      <w:pPr>
        <w:spacing w:after="0"/>
        <w:ind w:firstLine="709"/>
        <w:jc w:val="center"/>
        <w:rPr>
          <w:b/>
          <w:sz w:val="28"/>
          <w:szCs w:val="28"/>
        </w:rPr>
      </w:pPr>
    </w:p>
    <w:p w:rsidR="008C34EF" w:rsidRDefault="008C34EF" w:rsidP="00456932">
      <w:pPr>
        <w:spacing w:after="0"/>
        <w:ind w:firstLine="709"/>
        <w:jc w:val="center"/>
        <w:rPr>
          <w:b/>
          <w:sz w:val="28"/>
          <w:szCs w:val="28"/>
        </w:rPr>
      </w:pPr>
    </w:p>
    <w:p w:rsidR="008C34EF" w:rsidRDefault="008C34EF" w:rsidP="00456932">
      <w:pPr>
        <w:spacing w:after="0"/>
        <w:ind w:firstLine="709"/>
        <w:jc w:val="center"/>
        <w:rPr>
          <w:b/>
          <w:sz w:val="28"/>
          <w:szCs w:val="28"/>
        </w:rPr>
      </w:pPr>
    </w:p>
    <w:p w:rsidR="008C34EF" w:rsidRPr="008C34EF" w:rsidRDefault="008C34EF" w:rsidP="00456932">
      <w:pPr>
        <w:spacing w:after="0"/>
        <w:ind w:firstLine="709"/>
        <w:jc w:val="center"/>
        <w:rPr>
          <w:sz w:val="28"/>
          <w:szCs w:val="28"/>
        </w:rPr>
      </w:pPr>
    </w:p>
    <w:p w:rsidR="008C34EF" w:rsidRDefault="008C34EF" w:rsidP="00456932">
      <w:pPr>
        <w:spacing w:after="0"/>
        <w:ind w:firstLine="709"/>
        <w:jc w:val="center"/>
        <w:rPr>
          <w:b/>
          <w:sz w:val="28"/>
          <w:szCs w:val="28"/>
        </w:rPr>
      </w:pPr>
    </w:p>
    <w:p w:rsidR="00ED14AE" w:rsidRDefault="00ED14AE" w:rsidP="00456932">
      <w:pPr>
        <w:spacing w:after="0"/>
        <w:ind w:firstLine="709"/>
        <w:jc w:val="center"/>
        <w:rPr>
          <w:b/>
          <w:sz w:val="28"/>
          <w:szCs w:val="28"/>
        </w:rPr>
      </w:pPr>
    </w:p>
    <w:p w:rsidR="00ED14AE" w:rsidRDefault="00ED14AE" w:rsidP="00456932">
      <w:pPr>
        <w:spacing w:after="0"/>
        <w:ind w:firstLine="709"/>
        <w:jc w:val="center"/>
        <w:rPr>
          <w:b/>
          <w:sz w:val="28"/>
          <w:szCs w:val="28"/>
        </w:rPr>
      </w:pPr>
    </w:p>
    <w:p w:rsidR="008C34EF" w:rsidRDefault="008C34EF" w:rsidP="00A01A9C">
      <w:pPr>
        <w:spacing w:after="0"/>
        <w:rPr>
          <w:b/>
          <w:sz w:val="28"/>
          <w:szCs w:val="28"/>
        </w:rPr>
      </w:pPr>
    </w:p>
    <w:p w:rsidR="00ED14AE" w:rsidRDefault="00ED14AE" w:rsidP="00A01A9C">
      <w:pPr>
        <w:spacing w:after="0"/>
        <w:rPr>
          <w:b/>
          <w:sz w:val="28"/>
          <w:szCs w:val="28"/>
        </w:rPr>
      </w:pPr>
    </w:p>
    <w:p w:rsidR="008C34EF" w:rsidRPr="00ED14AE" w:rsidRDefault="00ED14AE" w:rsidP="00ED14AE">
      <w:pPr>
        <w:spacing w:after="0"/>
        <w:jc w:val="center"/>
        <w:rPr>
          <w:b/>
          <w:i/>
          <w:sz w:val="52"/>
          <w:szCs w:val="52"/>
        </w:rPr>
      </w:pPr>
      <w:r>
        <w:rPr>
          <w:b/>
          <w:i/>
          <w:sz w:val="52"/>
          <w:szCs w:val="52"/>
        </w:rPr>
        <w:t xml:space="preserve">Профессиональная направленность обучения </w:t>
      </w:r>
      <w:r w:rsidRPr="00ED14AE">
        <w:rPr>
          <w:b/>
          <w:i/>
          <w:sz w:val="52"/>
          <w:szCs w:val="52"/>
        </w:rPr>
        <w:t>на уроках</w:t>
      </w:r>
      <w:r>
        <w:rPr>
          <w:b/>
          <w:i/>
          <w:sz w:val="52"/>
          <w:szCs w:val="52"/>
        </w:rPr>
        <w:t xml:space="preserve"> </w:t>
      </w:r>
      <w:r w:rsidR="008C34EF" w:rsidRPr="00ED14AE">
        <w:rPr>
          <w:b/>
          <w:i/>
          <w:sz w:val="52"/>
          <w:szCs w:val="52"/>
        </w:rPr>
        <w:t>математики</w:t>
      </w:r>
    </w:p>
    <w:p w:rsidR="00ED14AE" w:rsidRDefault="00A01A9C" w:rsidP="00456932">
      <w:pPr>
        <w:spacing w:after="0"/>
        <w:ind w:firstLine="709"/>
        <w:jc w:val="center"/>
        <w:rPr>
          <w:b/>
          <w:i/>
          <w:sz w:val="52"/>
          <w:szCs w:val="52"/>
        </w:rPr>
      </w:pPr>
      <w:r w:rsidRPr="00ED14AE">
        <w:rPr>
          <w:b/>
          <w:i/>
          <w:sz w:val="52"/>
          <w:szCs w:val="52"/>
        </w:rPr>
        <w:t xml:space="preserve">в группах </w:t>
      </w:r>
    </w:p>
    <w:p w:rsidR="008C34EF" w:rsidRPr="00ED14AE" w:rsidRDefault="00A01A9C" w:rsidP="00456932">
      <w:pPr>
        <w:spacing w:after="0"/>
        <w:ind w:firstLine="709"/>
        <w:jc w:val="center"/>
        <w:rPr>
          <w:b/>
          <w:i/>
          <w:sz w:val="52"/>
          <w:szCs w:val="52"/>
        </w:rPr>
      </w:pPr>
      <w:r w:rsidRPr="00ED14AE">
        <w:rPr>
          <w:b/>
          <w:i/>
          <w:sz w:val="52"/>
          <w:szCs w:val="52"/>
        </w:rPr>
        <w:t xml:space="preserve"> «Мастер общестроительных работ»</w:t>
      </w:r>
    </w:p>
    <w:p w:rsidR="00F42C60" w:rsidRPr="00ED14AE" w:rsidRDefault="008C34EF" w:rsidP="003E62E2">
      <w:pPr>
        <w:spacing w:after="0"/>
        <w:ind w:firstLine="709"/>
        <w:jc w:val="left"/>
        <w:rPr>
          <w:b/>
          <w:i/>
          <w:sz w:val="52"/>
          <w:szCs w:val="52"/>
        </w:rPr>
      </w:pPr>
      <w:r w:rsidRPr="00ED14AE">
        <w:rPr>
          <w:b/>
          <w:i/>
          <w:sz w:val="52"/>
          <w:szCs w:val="52"/>
        </w:rPr>
        <w:t xml:space="preserve"> </w:t>
      </w:r>
    </w:p>
    <w:p w:rsidR="00F42C60" w:rsidRPr="00ED14AE" w:rsidRDefault="00F42C60" w:rsidP="003E62E2">
      <w:pPr>
        <w:spacing w:after="0"/>
        <w:ind w:firstLine="709"/>
        <w:jc w:val="left"/>
        <w:rPr>
          <w:b/>
          <w:i/>
          <w:sz w:val="52"/>
          <w:szCs w:val="52"/>
        </w:rPr>
      </w:pPr>
    </w:p>
    <w:p w:rsidR="008C34EF" w:rsidRDefault="008C34EF" w:rsidP="003E62E2">
      <w:pPr>
        <w:spacing w:after="0"/>
        <w:ind w:firstLine="709"/>
        <w:jc w:val="left"/>
        <w:rPr>
          <w:sz w:val="28"/>
          <w:szCs w:val="28"/>
        </w:rPr>
      </w:pPr>
    </w:p>
    <w:p w:rsidR="008C34EF" w:rsidRDefault="008C34EF" w:rsidP="003E62E2">
      <w:pPr>
        <w:spacing w:after="0"/>
        <w:ind w:firstLine="709"/>
        <w:jc w:val="left"/>
        <w:rPr>
          <w:sz w:val="28"/>
          <w:szCs w:val="28"/>
        </w:rPr>
      </w:pPr>
    </w:p>
    <w:p w:rsidR="008C34EF" w:rsidRDefault="008C34EF" w:rsidP="003E62E2">
      <w:pPr>
        <w:spacing w:after="0"/>
        <w:ind w:firstLine="709"/>
        <w:jc w:val="left"/>
        <w:rPr>
          <w:sz w:val="28"/>
          <w:szCs w:val="28"/>
        </w:rPr>
      </w:pPr>
    </w:p>
    <w:p w:rsidR="008C34EF" w:rsidRDefault="008C34EF" w:rsidP="003E62E2">
      <w:pPr>
        <w:spacing w:after="0"/>
        <w:ind w:firstLine="709"/>
        <w:jc w:val="left"/>
        <w:rPr>
          <w:sz w:val="28"/>
          <w:szCs w:val="28"/>
        </w:rPr>
      </w:pPr>
    </w:p>
    <w:p w:rsidR="008C34EF" w:rsidRDefault="008C34EF" w:rsidP="003E62E2">
      <w:pPr>
        <w:spacing w:after="0"/>
        <w:ind w:firstLine="709"/>
        <w:jc w:val="left"/>
        <w:rPr>
          <w:sz w:val="28"/>
          <w:szCs w:val="28"/>
        </w:rPr>
      </w:pPr>
    </w:p>
    <w:p w:rsidR="008C34EF" w:rsidRDefault="008C34EF" w:rsidP="003E62E2">
      <w:pPr>
        <w:spacing w:after="0"/>
        <w:ind w:firstLine="709"/>
        <w:jc w:val="left"/>
        <w:rPr>
          <w:sz w:val="28"/>
          <w:szCs w:val="28"/>
        </w:rPr>
      </w:pPr>
    </w:p>
    <w:p w:rsidR="008C34EF" w:rsidRDefault="008C34EF" w:rsidP="003E62E2">
      <w:pPr>
        <w:spacing w:after="0"/>
        <w:ind w:firstLine="709"/>
        <w:jc w:val="left"/>
        <w:rPr>
          <w:sz w:val="28"/>
          <w:szCs w:val="28"/>
        </w:rPr>
      </w:pPr>
    </w:p>
    <w:p w:rsidR="00F42C60" w:rsidRPr="00F42C60" w:rsidRDefault="00F42C60" w:rsidP="00456932">
      <w:pPr>
        <w:spacing w:after="0"/>
        <w:ind w:firstLine="709"/>
        <w:jc w:val="right"/>
        <w:rPr>
          <w:sz w:val="28"/>
          <w:szCs w:val="28"/>
        </w:rPr>
      </w:pPr>
      <w:proofErr w:type="spellStart"/>
      <w:r>
        <w:rPr>
          <w:sz w:val="28"/>
          <w:szCs w:val="28"/>
        </w:rPr>
        <w:t>Дзигасова</w:t>
      </w:r>
      <w:proofErr w:type="spellEnd"/>
      <w:r>
        <w:rPr>
          <w:sz w:val="28"/>
          <w:szCs w:val="28"/>
        </w:rPr>
        <w:t xml:space="preserve"> Роза Романовна</w:t>
      </w:r>
    </w:p>
    <w:p w:rsidR="00F42C60" w:rsidRPr="00F42C60" w:rsidRDefault="008C34EF" w:rsidP="00456932">
      <w:pPr>
        <w:spacing w:after="0"/>
        <w:ind w:firstLine="709"/>
        <w:jc w:val="right"/>
        <w:rPr>
          <w:sz w:val="28"/>
          <w:szCs w:val="28"/>
        </w:rPr>
      </w:pPr>
      <w:r>
        <w:rPr>
          <w:sz w:val="28"/>
          <w:szCs w:val="28"/>
        </w:rPr>
        <w:t xml:space="preserve">                                                                         </w:t>
      </w:r>
      <w:r w:rsidR="00F42C60" w:rsidRPr="00F42C60">
        <w:rPr>
          <w:sz w:val="28"/>
          <w:szCs w:val="28"/>
        </w:rPr>
        <w:t>Преподаватель</w:t>
      </w:r>
      <w:r>
        <w:rPr>
          <w:sz w:val="28"/>
          <w:szCs w:val="28"/>
        </w:rPr>
        <w:t xml:space="preserve"> ГАПОУ  </w:t>
      </w:r>
      <w:r w:rsidR="00F42C60" w:rsidRPr="00F42C60">
        <w:rPr>
          <w:sz w:val="28"/>
          <w:szCs w:val="28"/>
        </w:rPr>
        <w:t>«</w:t>
      </w:r>
      <w:r w:rsidR="00F42C60">
        <w:rPr>
          <w:sz w:val="28"/>
          <w:szCs w:val="28"/>
        </w:rPr>
        <w:t>СКАТ</w:t>
      </w:r>
      <w:r w:rsidR="00F42C60" w:rsidRPr="00F42C60">
        <w:rPr>
          <w:sz w:val="28"/>
          <w:szCs w:val="28"/>
        </w:rPr>
        <w:t>»</w:t>
      </w:r>
    </w:p>
    <w:p w:rsidR="00F42C60" w:rsidRDefault="00F42C60" w:rsidP="00456932">
      <w:pPr>
        <w:spacing w:after="0"/>
        <w:ind w:firstLine="709"/>
        <w:jc w:val="right"/>
        <w:rPr>
          <w:b/>
          <w:sz w:val="28"/>
          <w:szCs w:val="28"/>
        </w:rPr>
      </w:pPr>
    </w:p>
    <w:p w:rsidR="008C34EF" w:rsidRDefault="008C34EF" w:rsidP="003E62E2">
      <w:pPr>
        <w:spacing w:after="0"/>
        <w:ind w:firstLine="709"/>
        <w:jc w:val="left"/>
        <w:rPr>
          <w:b/>
          <w:sz w:val="28"/>
          <w:szCs w:val="28"/>
        </w:rPr>
      </w:pPr>
    </w:p>
    <w:p w:rsidR="008C34EF" w:rsidRDefault="008C34EF" w:rsidP="003E62E2">
      <w:pPr>
        <w:spacing w:after="0"/>
        <w:ind w:firstLine="709"/>
        <w:jc w:val="left"/>
        <w:rPr>
          <w:b/>
          <w:sz w:val="28"/>
          <w:szCs w:val="28"/>
        </w:rPr>
      </w:pPr>
    </w:p>
    <w:p w:rsidR="008C34EF" w:rsidRDefault="008C34EF" w:rsidP="00A01A9C">
      <w:pPr>
        <w:spacing w:after="0"/>
        <w:jc w:val="left"/>
        <w:rPr>
          <w:b/>
          <w:sz w:val="28"/>
          <w:szCs w:val="28"/>
        </w:rPr>
      </w:pPr>
    </w:p>
    <w:p w:rsidR="00A01A9C" w:rsidRDefault="00A01A9C" w:rsidP="00A01A9C">
      <w:pPr>
        <w:spacing w:after="0"/>
        <w:jc w:val="left"/>
        <w:rPr>
          <w:b/>
          <w:sz w:val="28"/>
          <w:szCs w:val="28"/>
        </w:rPr>
      </w:pPr>
    </w:p>
    <w:p w:rsidR="00A01A9C" w:rsidRDefault="00A01A9C" w:rsidP="00A01A9C">
      <w:pPr>
        <w:spacing w:after="0"/>
        <w:jc w:val="left"/>
        <w:rPr>
          <w:b/>
          <w:sz w:val="28"/>
          <w:szCs w:val="28"/>
        </w:rPr>
      </w:pPr>
    </w:p>
    <w:p w:rsidR="00A01A9C" w:rsidRDefault="00A01A9C" w:rsidP="00A01A9C">
      <w:pPr>
        <w:spacing w:after="0"/>
        <w:jc w:val="left"/>
        <w:rPr>
          <w:b/>
          <w:sz w:val="28"/>
          <w:szCs w:val="28"/>
        </w:rPr>
      </w:pPr>
    </w:p>
    <w:p w:rsidR="00ED14AE" w:rsidRDefault="00ED14AE" w:rsidP="00A01A9C">
      <w:pPr>
        <w:spacing w:after="0"/>
        <w:jc w:val="left"/>
        <w:rPr>
          <w:b/>
          <w:sz w:val="28"/>
          <w:szCs w:val="28"/>
        </w:rPr>
      </w:pPr>
    </w:p>
    <w:p w:rsidR="00ED14AE" w:rsidRDefault="00ED14AE" w:rsidP="00A01A9C">
      <w:pPr>
        <w:spacing w:after="0"/>
        <w:jc w:val="left"/>
        <w:rPr>
          <w:b/>
          <w:sz w:val="28"/>
          <w:szCs w:val="28"/>
        </w:rPr>
      </w:pPr>
    </w:p>
    <w:p w:rsidR="00ED14AE" w:rsidRDefault="00ED14AE" w:rsidP="00A01A9C">
      <w:pPr>
        <w:spacing w:after="0"/>
        <w:jc w:val="left"/>
        <w:rPr>
          <w:b/>
          <w:sz w:val="28"/>
          <w:szCs w:val="28"/>
        </w:rPr>
      </w:pPr>
    </w:p>
    <w:p w:rsidR="00ED14AE" w:rsidRDefault="00ED14AE" w:rsidP="00A01A9C">
      <w:pPr>
        <w:spacing w:after="0"/>
        <w:jc w:val="left"/>
        <w:rPr>
          <w:b/>
          <w:sz w:val="28"/>
          <w:szCs w:val="28"/>
        </w:rPr>
      </w:pPr>
    </w:p>
    <w:p w:rsidR="008C34EF" w:rsidRDefault="008C34EF" w:rsidP="003E62E2">
      <w:pPr>
        <w:spacing w:after="0"/>
        <w:ind w:firstLine="709"/>
        <w:jc w:val="left"/>
        <w:rPr>
          <w:b/>
          <w:sz w:val="28"/>
          <w:szCs w:val="28"/>
        </w:rPr>
      </w:pPr>
      <w:r>
        <w:t xml:space="preserve"> </w:t>
      </w:r>
    </w:p>
    <w:p w:rsidR="008C34EF" w:rsidRDefault="008C34EF" w:rsidP="003E62E2">
      <w:pPr>
        <w:spacing w:after="0"/>
        <w:ind w:firstLine="709"/>
        <w:jc w:val="left"/>
        <w:rPr>
          <w:b/>
          <w:sz w:val="28"/>
          <w:szCs w:val="28"/>
        </w:rPr>
      </w:pPr>
      <w:r>
        <w:rPr>
          <w:b/>
          <w:sz w:val="28"/>
          <w:szCs w:val="28"/>
        </w:rPr>
        <w:t xml:space="preserve">                                         г. Ардон  2025</w:t>
      </w:r>
    </w:p>
    <w:p w:rsidR="008C34EF" w:rsidRDefault="008C34EF" w:rsidP="003E62E2">
      <w:pPr>
        <w:spacing w:after="0"/>
        <w:ind w:firstLine="709"/>
        <w:jc w:val="left"/>
        <w:rPr>
          <w:b/>
          <w:sz w:val="28"/>
          <w:szCs w:val="28"/>
        </w:rPr>
      </w:pPr>
    </w:p>
    <w:p w:rsidR="008C34EF" w:rsidRDefault="008C34EF" w:rsidP="003E62E2">
      <w:pPr>
        <w:spacing w:after="0"/>
        <w:ind w:firstLine="709"/>
        <w:jc w:val="left"/>
        <w:rPr>
          <w:b/>
          <w:sz w:val="28"/>
          <w:szCs w:val="28"/>
        </w:rPr>
      </w:pPr>
    </w:p>
    <w:p w:rsidR="008C34EF" w:rsidRPr="00F42C60" w:rsidRDefault="008C34EF" w:rsidP="00CE6C90">
      <w:pPr>
        <w:spacing w:after="0"/>
        <w:ind w:right="-142"/>
        <w:jc w:val="left"/>
        <w:rPr>
          <w:b/>
          <w:sz w:val="28"/>
          <w:szCs w:val="28"/>
        </w:rPr>
      </w:pPr>
    </w:p>
    <w:p w:rsidR="00322EF9" w:rsidRDefault="00F42C60" w:rsidP="003E62E2">
      <w:pPr>
        <w:spacing w:after="0"/>
        <w:ind w:firstLine="709"/>
        <w:jc w:val="left"/>
        <w:rPr>
          <w:sz w:val="28"/>
          <w:szCs w:val="28"/>
        </w:rPr>
      </w:pPr>
      <w:r w:rsidRPr="00F42C60">
        <w:rPr>
          <w:sz w:val="28"/>
          <w:szCs w:val="28"/>
        </w:rPr>
        <w:lastRenderedPageBreak/>
        <w:t xml:space="preserve">В современных условиях реализация </w:t>
      </w:r>
      <w:r w:rsidR="009412B2">
        <w:rPr>
          <w:sz w:val="28"/>
          <w:szCs w:val="28"/>
        </w:rPr>
        <w:t>учебных предметов</w:t>
      </w:r>
      <w:r w:rsidRPr="00F42C60">
        <w:rPr>
          <w:sz w:val="28"/>
          <w:szCs w:val="28"/>
        </w:rPr>
        <w:t xml:space="preserve"> общеобразовательного цикла в среднем профессиональном образовании ориентирована</w:t>
      </w:r>
      <w:r w:rsidR="009412B2">
        <w:rPr>
          <w:sz w:val="28"/>
          <w:szCs w:val="28"/>
        </w:rPr>
        <w:t xml:space="preserve"> </w:t>
      </w:r>
      <w:r w:rsidRPr="00F42C60">
        <w:rPr>
          <w:sz w:val="28"/>
          <w:szCs w:val="28"/>
        </w:rPr>
        <w:t xml:space="preserve"> как на выполнение требований федерального государственного образовательного стандарта среднего общего образования, так и на формирование профессиональных и общих компетенций.</w:t>
      </w:r>
    </w:p>
    <w:p w:rsidR="00F42C60" w:rsidRPr="00F42C60" w:rsidRDefault="00F42C60" w:rsidP="003E62E2">
      <w:pPr>
        <w:spacing w:after="0"/>
        <w:ind w:firstLine="709"/>
        <w:jc w:val="left"/>
        <w:rPr>
          <w:sz w:val="28"/>
          <w:szCs w:val="28"/>
        </w:rPr>
      </w:pPr>
      <w:r w:rsidRPr="00F42C60">
        <w:rPr>
          <w:sz w:val="28"/>
          <w:szCs w:val="28"/>
        </w:rPr>
        <w:t xml:space="preserve"> </w:t>
      </w:r>
      <w:r>
        <w:rPr>
          <w:sz w:val="28"/>
          <w:szCs w:val="28"/>
        </w:rPr>
        <w:t>Обучающийся</w:t>
      </w:r>
      <w:r w:rsidRPr="00F42C60">
        <w:rPr>
          <w:sz w:val="28"/>
          <w:szCs w:val="28"/>
        </w:rPr>
        <w:t xml:space="preserve"> должен уметь переносить обобщенные основы учебно-познавательной деятельности на будущую профессиональную деятельность в конкретных ситуациях. Математика, как фундаментальный предмет, имеет широкие возможности для формирования ключевых компетенций специалиста как профессиональных, так и общих.</w:t>
      </w:r>
    </w:p>
    <w:p w:rsidR="00F42C60" w:rsidRPr="00F42C60" w:rsidRDefault="00F42C60" w:rsidP="003E62E2">
      <w:pPr>
        <w:spacing w:after="0"/>
        <w:ind w:firstLine="709"/>
        <w:jc w:val="left"/>
        <w:rPr>
          <w:sz w:val="28"/>
          <w:szCs w:val="28"/>
        </w:rPr>
      </w:pPr>
      <w:r>
        <w:rPr>
          <w:sz w:val="28"/>
          <w:szCs w:val="28"/>
        </w:rPr>
        <w:t>И</w:t>
      </w:r>
      <w:r w:rsidRPr="00F42C60">
        <w:rPr>
          <w:sz w:val="28"/>
          <w:szCs w:val="28"/>
        </w:rPr>
        <w:t>зучение математики</w:t>
      </w:r>
      <w:r>
        <w:rPr>
          <w:sz w:val="28"/>
          <w:szCs w:val="28"/>
        </w:rPr>
        <w:t>,</w:t>
      </w:r>
      <w:r w:rsidRPr="00F42C60">
        <w:rPr>
          <w:sz w:val="28"/>
          <w:szCs w:val="28"/>
        </w:rPr>
        <w:t xml:space="preserve"> </w:t>
      </w:r>
      <w:r>
        <w:rPr>
          <w:sz w:val="28"/>
          <w:szCs w:val="28"/>
        </w:rPr>
        <w:t>п</w:t>
      </w:r>
      <w:r w:rsidRPr="00F42C60">
        <w:rPr>
          <w:sz w:val="28"/>
          <w:szCs w:val="28"/>
        </w:rPr>
        <w:t>ри реализации образовательных программ среднего общего образования в рамках среднего профессионального образования</w:t>
      </w:r>
      <w:r>
        <w:rPr>
          <w:sz w:val="28"/>
          <w:szCs w:val="28"/>
        </w:rPr>
        <w:t>,</w:t>
      </w:r>
      <w:r w:rsidRPr="00F42C60">
        <w:rPr>
          <w:sz w:val="28"/>
          <w:szCs w:val="28"/>
        </w:rPr>
        <w:t xml:space="preserve">  имеет свои особенности</w:t>
      </w:r>
      <w:r w:rsidR="001E52DD">
        <w:rPr>
          <w:sz w:val="28"/>
          <w:szCs w:val="28"/>
        </w:rPr>
        <w:t>, оно</w:t>
      </w:r>
      <w:r w:rsidRPr="00F42C60">
        <w:rPr>
          <w:sz w:val="28"/>
          <w:szCs w:val="28"/>
        </w:rPr>
        <w:t xml:space="preserve"> должно быть чётко целенаправленно</w:t>
      </w:r>
    </w:p>
    <w:p w:rsidR="00F42C60" w:rsidRPr="00F42C60" w:rsidRDefault="00F42C60" w:rsidP="003E62E2">
      <w:pPr>
        <w:spacing w:after="0"/>
        <w:ind w:firstLine="709"/>
        <w:jc w:val="left"/>
        <w:rPr>
          <w:sz w:val="28"/>
          <w:szCs w:val="28"/>
        </w:rPr>
      </w:pPr>
      <w:r w:rsidRPr="00F42C60">
        <w:rPr>
          <w:sz w:val="28"/>
          <w:szCs w:val="28"/>
        </w:rPr>
        <w:t xml:space="preserve">При формировании тематического плана </w:t>
      </w:r>
      <w:r w:rsidR="001E52DD">
        <w:rPr>
          <w:sz w:val="28"/>
          <w:szCs w:val="28"/>
        </w:rPr>
        <w:t>и содержания учебно</w:t>
      </w:r>
      <w:r w:rsidR="009412B2">
        <w:rPr>
          <w:sz w:val="28"/>
          <w:szCs w:val="28"/>
        </w:rPr>
        <w:t>го</w:t>
      </w:r>
      <w:r w:rsidR="001E52DD">
        <w:rPr>
          <w:sz w:val="28"/>
          <w:szCs w:val="28"/>
        </w:rPr>
        <w:t xml:space="preserve"> </w:t>
      </w:r>
      <w:r w:rsidR="009412B2">
        <w:rPr>
          <w:sz w:val="28"/>
          <w:szCs w:val="28"/>
        </w:rPr>
        <w:t>предмета</w:t>
      </w:r>
      <w:r w:rsidRPr="00F42C60">
        <w:rPr>
          <w:sz w:val="28"/>
          <w:szCs w:val="28"/>
        </w:rPr>
        <w:t xml:space="preserve"> в структуре рабочей программы необходимо использовать варианты реализации профессиональной направленности: включение профессионально-ориентированного содержания в конкретные разделы и темы или выделение прикладного модуля. Возможны различные методы реализации профессиональной направленности преподавания математики: </w:t>
      </w:r>
    </w:p>
    <w:p w:rsidR="001E52DD" w:rsidRDefault="00F42C60" w:rsidP="003E62E2">
      <w:pPr>
        <w:spacing w:after="0"/>
        <w:ind w:firstLine="709"/>
        <w:jc w:val="left"/>
        <w:rPr>
          <w:sz w:val="28"/>
          <w:szCs w:val="28"/>
        </w:rPr>
      </w:pPr>
      <w:r w:rsidRPr="00F42C60">
        <w:rPr>
          <w:sz w:val="28"/>
          <w:szCs w:val="28"/>
        </w:rPr>
        <w:t xml:space="preserve">- предоставление </w:t>
      </w:r>
      <w:proofErr w:type="gramStart"/>
      <w:r w:rsidRPr="00F42C60">
        <w:rPr>
          <w:sz w:val="28"/>
          <w:szCs w:val="28"/>
        </w:rPr>
        <w:t>обучающимся</w:t>
      </w:r>
      <w:proofErr w:type="gramEnd"/>
      <w:r w:rsidRPr="00F42C60">
        <w:rPr>
          <w:sz w:val="28"/>
          <w:szCs w:val="28"/>
        </w:rPr>
        <w:t xml:space="preserve"> информации о возможных практических</w:t>
      </w:r>
    </w:p>
    <w:p w:rsidR="00F42C60" w:rsidRPr="00F42C60" w:rsidRDefault="00F42C60" w:rsidP="003E62E2">
      <w:pPr>
        <w:spacing w:after="0"/>
        <w:ind w:left="142" w:firstLine="567"/>
        <w:jc w:val="left"/>
        <w:rPr>
          <w:sz w:val="28"/>
          <w:szCs w:val="28"/>
        </w:rPr>
      </w:pPr>
      <w:r w:rsidRPr="00F42C60">
        <w:rPr>
          <w:sz w:val="28"/>
          <w:szCs w:val="28"/>
        </w:rPr>
        <w:t xml:space="preserve"> </w:t>
      </w:r>
      <w:proofErr w:type="gramStart"/>
      <w:r w:rsidRPr="00F42C60">
        <w:rPr>
          <w:sz w:val="28"/>
          <w:szCs w:val="28"/>
        </w:rPr>
        <w:t>областях</w:t>
      </w:r>
      <w:proofErr w:type="gramEnd"/>
      <w:r w:rsidRPr="00F42C60">
        <w:rPr>
          <w:sz w:val="28"/>
          <w:szCs w:val="28"/>
        </w:rPr>
        <w:t xml:space="preserve"> применения изучаемого материала; </w:t>
      </w:r>
    </w:p>
    <w:p w:rsidR="00F42C60" w:rsidRPr="00F42C60" w:rsidRDefault="00F42C60" w:rsidP="003E62E2">
      <w:pPr>
        <w:spacing w:after="0"/>
        <w:ind w:firstLine="709"/>
        <w:jc w:val="left"/>
        <w:rPr>
          <w:sz w:val="28"/>
          <w:szCs w:val="28"/>
        </w:rPr>
      </w:pPr>
      <w:r w:rsidRPr="00F42C60">
        <w:rPr>
          <w:sz w:val="28"/>
          <w:szCs w:val="28"/>
        </w:rPr>
        <w:t>- решение задач с производственным содержанием;</w:t>
      </w:r>
    </w:p>
    <w:p w:rsidR="001E52DD" w:rsidRDefault="00F42C60" w:rsidP="003E62E2">
      <w:pPr>
        <w:spacing w:after="0"/>
        <w:ind w:firstLine="709"/>
        <w:jc w:val="left"/>
        <w:rPr>
          <w:color w:val="FF0000"/>
          <w:sz w:val="28"/>
          <w:szCs w:val="28"/>
        </w:rPr>
      </w:pPr>
      <w:r w:rsidRPr="00F42C60">
        <w:rPr>
          <w:sz w:val="28"/>
          <w:szCs w:val="28"/>
        </w:rPr>
        <w:t xml:space="preserve">- выполнение практических работ производственного характера </w:t>
      </w:r>
      <w:proofErr w:type="gramStart"/>
      <w:r w:rsidRPr="00F42C60">
        <w:rPr>
          <w:sz w:val="28"/>
          <w:szCs w:val="28"/>
        </w:rPr>
        <w:t>с</w:t>
      </w:r>
      <w:proofErr w:type="gramEnd"/>
      <w:r w:rsidRPr="00F42C60">
        <w:rPr>
          <w:color w:val="FF0000"/>
          <w:sz w:val="28"/>
          <w:szCs w:val="28"/>
        </w:rPr>
        <w:t xml:space="preserve"> </w:t>
      </w:r>
      <w:r w:rsidR="001E52DD">
        <w:rPr>
          <w:color w:val="FF0000"/>
          <w:sz w:val="28"/>
          <w:szCs w:val="28"/>
        </w:rPr>
        <w:t xml:space="preserve"> </w:t>
      </w:r>
    </w:p>
    <w:p w:rsidR="00F42C60" w:rsidRPr="00F42C60" w:rsidRDefault="001E52DD" w:rsidP="003E62E2">
      <w:pPr>
        <w:spacing w:after="0"/>
        <w:ind w:firstLine="709"/>
        <w:jc w:val="left"/>
        <w:rPr>
          <w:sz w:val="28"/>
          <w:szCs w:val="28"/>
        </w:rPr>
      </w:pPr>
      <w:r>
        <w:rPr>
          <w:color w:val="FF0000"/>
          <w:sz w:val="28"/>
          <w:szCs w:val="28"/>
        </w:rPr>
        <w:t xml:space="preserve"> </w:t>
      </w:r>
      <w:r w:rsidR="00F42C60" w:rsidRPr="00F42C60">
        <w:rPr>
          <w:sz w:val="28"/>
          <w:szCs w:val="28"/>
        </w:rPr>
        <w:t>применением математических методов;</w:t>
      </w:r>
    </w:p>
    <w:p w:rsidR="001E52DD" w:rsidRDefault="00F42C60" w:rsidP="003E62E2">
      <w:pPr>
        <w:spacing w:after="0"/>
        <w:ind w:firstLine="709"/>
        <w:jc w:val="left"/>
        <w:rPr>
          <w:sz w:val="28"/>
          <w:szCs w:val="28"/>
        </w:rPr>
      </w:pPr>
      <w:proofErr w:type="gramStart"/>
      <w:r w:rsidRPr="00F42C60">
        <w:rPr>
          <w:sz w:val="28"/>
          <w:szCs w:val="28"/>
        </w:rPr>
        <w:t>- изготовление учебно-наглядных пособий (таблицы, плакаты, модели</w:t>
      </w:r>
      <w:proofErr w:type="gramEnd"/>
    </w:p>
    <w:p w:rsidR="001E52DD" w:rsidRDefault="00F42C60" w:rsidP="003E62E2">
      <w:pPr>
        <w:spacing w:after="0"/>
        <w:ind w:firstLine="709"/>
        <w:jc w:val="left"/>
        <w:rPr>
          <w:sz w:val="28"/>
          <w:szCs w:val="28"/>
        </w:rPr>
      </w:pPr>
      <w:r w:rsidRPr="00F42C60">
        <w:rPr>
          <w:sz w:val="28"/>
          <w:szCs w:val="28"/>
        </w:rPr>
        <w:t xml:space="preserve"> геометрических фигур и др.) и производственных моделей с объяснением их </w:t>
      </w:r>
    </w:p>
    <w:p w:rsidR="00F42C60" w:rsidRPr="00F42C60" w:rsidRDefault="00F42C60" w:rsidP="003E62E2">
      <w:pPr>
        <w:spacing w:after="0"/>
        <w:ind w:firstLine="709"/>
        <w:jc w:val="left"/>
        <w:rPr>
          <w:sz w:val="28"/>
          <w:szCs w:val="28"/>
        </w:rPr>
      </w:pPr>
      <w:r w:rsidRPr="00F42C60">
        <w:rPr>
          <w:sz w:val="28"/>
          <w:szCs w:val="28"/>
        </w:rPr>
        <w:t>геометрических форм и назначения.</w:t>
      </w:r>
    </w:p>
    <w:p w:rsidR="00F42C60" w:rsidRPr="00F42C60" w:rsidRDefault="00F42C60" w:rsidP="003E62E2">
      <w:pPr>
        <w:spacing w:after="0"/>
        <w:ind w:firstLine="709"/>
        <w:jc w:val="left"/>
        <w:rPr>
          <w:sz w:val="28"/>
          <w:szCs w:val="28"/>
        </w:rPr>
      </w:pPr>
      <w:r w:rsidRPr="00F42C60">
        <w:rPr>
          <w:sz w:val="28"/>
          <w:szCs w:val="28"/>
        </w:rPr>
        <w:t>Выделяются основные виды</w:t>
      </w:r>
      <w:r w:rsidRPr="00F42C60">
        <w:rPr>
          <w:color w:val="FF0000"/>
          <w:sz w:val="28"/>
          <w:szCs w:val="28"/>
        </w:rPr>
        <w:t xml:space="preserve"> </w:t>
      </w:r>
      <w:r w:rsidRPr="00F42C60">
        <w:rPr>
          <w:sz w:val="28"/>
          <w:szCs w:val="28"/>
        </w:rPr>
        <w:t xml:space="preserve">работы по реализации профессиональной направленности при обучении математики: </w:t>
      </w:r>
    </w:p>
    <w:p w:rsidR="00F42C60" w:rsidRPr="00F42C60" w:rsidRDefault="00F42C60" w:rsidP="003E62E2">
      <w:pPr>
        <w:spacing w:after="0"/>
        <w:ind w:firstLine="709"/>
        <w:jc w:val="left"/>
        <w:rPr>
          <w:sz w:val="28"/>
          <w:szCs w:val="28"/>
        </w:rPr>
      </w:pPr>
      <w:r w:rsidRPr="00F42C60">
        <w:rPr>
          <w:sz w:val="28"/>
          <w:szCs w:val="28"/>
        </w:rPr>
        <w:t>1. Разработка рабочей программы учебного предмета Математика с учётом профиля специальности и особенностей образовательной программы.</w:t>
      </w:r>
    </w:p>
    <w:p w:rsidR="00F42C60" w:rsidRPr="00F42C60" w:rsidRDefault="00F42C60" w:rsidP="003E62E2">
      <w:pPr>
        <w:spacing w:after="0"/>
        <w:ind w:firstLine="709"/>
        <w:jc w:val="left"/>
        <w:rPr>
          <w:sz w:val="28"/>
          <w:szCs w:val="28"/>
        </w:rPr>
      </w:pPr>
      <w:r w:rsidRPr="00F42C60">
        <w:rPr>
          <w:sz w:val="28"/>
          <w:szCs w:val="28"/>
        </w:rPr>
        <w:t>2. Включение в большинство тем предмета практических занятий «Решение задач профессиональной направленности», в рамках которых студенты выполняют задания, отобранные преподавателем и связанные с формированием умений, а также элементов одной или нескольких профессиональных компетенций.</w:t>
      </w:r>
      <w:r w:rsidRPr="00F42C60">
        <w:rPr>
          <w:color w:val="FF0000"/>
          <w:sz w:val="28"/>
          <w:szCs w:val="28"/>
        </w:rPr>
        <w:t xml:space="preserve">  </w:t>
      </w:r>
    </w:p>
    <w:p w:rsidR="00F42C60" w:rsidRPr="00F42C60" w:rsidRDefault="00F42C60" w:rsidP="003E62E2">
      <w:pPr>
        <w:spacing w:after="0"/>
        <w:ind w:firstLine="709"/>
        <w:jc w:val="left"/>
        <w:rPr>
          <w:sz w:val="28"/>
          <w:szCs w:val="28"/>
        </w:rPr>
      </w:pPr>
      <w:r w:rsidRPr="00F42C60">
        <w:rPr>
          <w:sz w:val="28"/>
          <w:szCs w:val="28"/>
        </w:rPr>
        <w:t>3. Выполнение профессионально-ориентированных</w:t>
      </w:r>
      <w:r w:rsidR="009412B2">
        <w:rPr>
          <w:sz w:val="28"/>
          <w:szCs w:val="28"/>
        </w:rPr>
        <w:t xml:space="preserve"> </w:t>
      </w:r>
      <w:r w:rsidRPr="00F42C60">
        <w:rPr>
          <w:color w:val="FF0000"/>
          <w:sz w:val="28"/>
          <w:szCs w:val="28"/>
        </w:rPr>
        <w:t xml:space="preserve"> </w:t>
      </w:r>
      <w:proofErr w:type="gramStart"/>
      <w:r w:rsidRPr="00F42C60">
        <w:rPr>
          <w:sz w:val="28"/>
          <w:szCs w:val="28"/>
        </w:rPr>
        <w:t>индивидуальных проектов</w:t>
      </w:r>
      <w:proofErr w:type="gramEnd"/>
      <w:r w:rsidRPr="00F42C60">
        <w:rPr>
          <w:sz w:val="28"/>
          <w:szCs w:val="28"/>
        </w:rPr>
        <w:t xml:space="preserve"> в течение года с последующей защитой. </w:t>
      </w:r>
    </w:p>
    <w:p w:rsidR="00F42C60" w:rsidRPr="00F42C60" w:rsidRDefault="00F42C60" w:rsidP="003E62E2">
      <w:pPr>
        <w:spacing w:after="0"/>
        <w:ind w:firstLine="284"/>
        <w:jc w:val="left"/>
        <w:rPr>
          <w:sz w:val="28"/>
          <w:szCs w:val="28"/>
        </w:rPr>
      </w:pPr>
      <w:r w:rsidRPr="00F42C60">
        <w:rPr>
          <w:sz w:val="28"/>
          <w:szCs w:val="28"/>
        </w:rPr>
        <w:t>4. Проведение бинарных уроков, позволяющих формировать умения и знания одновременно по математике и обще</w:t>
      </w:r>
      <w:r w:rsidR="00B33467">
        <w:rPr>
          <w:sz w:val="28"/>
          <w:szCs w:val="28"/>
        </w:rPr>
        <w:t>-</w:t>
      </w:r>
      <w:r w:rsidRPr="00F42C60">
        <w:rPr>
          <w:sz w:val="28"/>
          <w:szCs w:val="28"/>
        </w:rPr>
        <w:t>профессиональным дисциплинам («Техническая механика», «Начертательная геометрия» и т.д.).</w:t>
      </w:r>
    </w:p>
    <w:p w:rsidR="00F42C60" w:rsidRPr="00F42C60" w:rsidRDefault="00F42C60" w:rsidP="003E62E2">
      <w:pPr>
        <w:spacing w:after="0"/>
        <w:ind w:firstLine="709"/>
        <w:jc w:val="left"/>
        <w:rPr>
          <w:sz w:val="28"/>
          <w:szCs w:val="28"/>
        </w:rPr>
      </w:pPr>
      <w:r w:rsidRPr="00F42C60">
        <w:rPr>
          <w:sz w:val="28"/>
          <w:szCs w:val="28"/>
        </w:rPr>
        <w:t xml:space="preserve"> Наибольшей трудностью при реализации программы по математике на разных специальностях выступает мотивация и подбор задач профессиональной направленности. Математика закладывает теоретическую базу для изучения специальных предметов и составляет основу общенаучной подготовки специалиста. Обучение математике способствует становлению и развитию настойчивости и целеустремленности, познавательной активности и самостоятельности, дисциплины и критичности мышления, способности аргументировано отстаивать </w:t>
      </w:r>
      <w:r w:rsidR="009412B2">
        <w:rPr>
          <w:sz w:val="28"/>
          <w:szCs w:val="28"/>
        </w:rPr>
        <w:t>свои взгляды и убеждения. Однако</w:t>
      </w:r>
      <w:proofErr w:type="gramStart"/>
      <w:r w:rsidR="009412B2">
        <w:rPr>
          <w:sz w:val="28"/>
          <w:szCs w:val="28"/>
        </w:rPr>
        <w:t>,</w:t>
      </w:r>
      <w:proofErr w:type="gramEnd"/>
      <w:r w:rsidRPr="00F42C60">
        <w:rPr>
          <w:sz w:val="28"/>
          <w:szCs w:val="28"/>
        </w:rPr>
        <w:t xml:space="preserve"> не все студенты видят будущую профессиональную пользу предмета. Первокурсники не имеют представления о параллельности областей общеобразовательных предметов и структурных частей профессионального цикла. </w:t>
      </w:r>
      <w:r w:rsidRPr="00F42C60">
        <w:rPr>
          <w:sz w:val="28"/>
          <w:szCs w:val="28"/>
        </w:rPr>
        <w:lastRenderedPageBreak/>
        <w:t>Студентам нужно показать значимость математики именно в их специальности. Для того</w:t>
      </w:r>
      <w:proofErr w:type="gramStart"/>
      <w:r w:rsidR="001E52DD">
        <w:rPr>
          <w:sz w:val="28"/>
          <w:szCs w:val="28"/>
        </w:rPr>
        <w:t>,</w:t>
      </w:r>
      <w:proofErr w:type="gramEnd"/>
      <w:r w:rsidRPr="00F42C60">
        <w:rPr>
          <w:sz w:val="28"/>
          <w:szCs w:val="28"/>
        </w:rPr>
        <w:t xml:space="preserve"> чтобы управлять познавательной деятельностью студентов, необходимо сформировать у них нужную мотивацию. И именно внедрение профессиональной направленности математических знаний, решение математических задач профессиональной направленности к их специальности поможет создать необходимую мотивацию студентов не только к изучению математики, но и к изучению специальных предметов профессионального цикла. </w:t>
      </w:r>
    </w:p>
    <w:p w:rsidR="00F42C60" w:rsidRPr="00F42C60" w:rsidRDefault="00F42C60" w:rsidP="003E62E2">
      <w:pPr>
        <w:spacing w:after="0"/>
        <w:ind w:firstLine="709"/>
        <w:jc w:val="left"/>
        <w:rPr>
          <w:sz w:val="28"/>
          <w:szCs w:val="28"/>
        </w:rPr>
      </w:pPr>
      <w:r w:rsidRPr="00F42C60">
        <w:rPr>
          <w:sz w:val="28"/>
          <w:szCs w:val="28"/>
        </w:rPr>
        <w:t>При подготовке к уроку возникает проблема отбора</w:t>
      </w:r>
      <w:r w:rsidR="00B33467">
        <w:rPr>
          <w:sz w:val="28"/>
          <w:szCs w:val="28"/>
        </w:rPr>
        <w:t xml:space="preserve"> </w:t>
      </w:r>
      <w:r w:rsidRPr="00F42C60">
        <w:rPr>
          <w:sz w:val="28"/>
          <w:szCs w:val="28"/>
        </w:rPr>
        <w:t xml:space="preserve"> задач, заданий профессиональной направленности. Приходится тщательно просматривать и отбирать профессионально значимый материал, а иногда и переформулировать имеющиеся задания в курсе математики под конкретную специальность.</w:t>
      </w:r>
    </w:p>
    <w:p w:rsidR="00F42C60" w:rsidRPr="00F42C60" w:rsidRDefault="00F42C60" w:rsidP="003E62E2">
      <w:pPr>
        <w:spacing w:after="0"/>
        <w:ind w:firstLine="709"/>
        <w:jc w:val="left"/>
        <w:rPr>
          <w:sz w:val="28"/>
          <w:szCs w:val="28"/>
        </w:rPr>
      </w:pPr>
      <w:r w:rsidRPr="00F42C60">
        <w:rPr>
          <w:sz w:val="28"/>
          <w:szCs w:val="28"/>
        </w:rPr>
        <w:t xml:space="preserve">Правильно подобранные задания повышают вовлеченность студентов в образовательный процесс, их заинтересованность специальностью. </w:t>
      </w:r>
    </w:p>
    <w:p w:rsidR="00F42C60" w:rsidRPr="00F42C60" w:rsidRDefault="00F42C60" w:rsidP="003E62E2">
      <w:pPr>
        <w:spacing w:after="0"/>
        <w:ind w:firstLine="709"/>
        <w:jc w:val="left"/>
        <w:rPr>
          <w:sz w:val="28"/>
          <w:szCs w:val="28"/>
        </w:rPr>
      </w:pPr>
      <w:r w:rsidRPr="00F42C60">
        <w:rPr>
          <w:sz w:val="28"/>
          <w:szCs w:val="28"/>
        </w:rPr>
        <w:t>Рекомендации к выбору заданий:</w:t>
      </w:r>
    </w:p>
    <w:p w:rsidR="00F42C60" w:rsidRPr="00F42C60" w:rsidRDefault="00F42C60" w:rsidP="003E62E2">
      <w:pPr>
        <w:spacing w:after="0"/>
        <w:ind w:firstLine="709"/>
        <w:jc w:val="left"/>
        <w:rPr>
          <w:sz w:val="28"/>
          <w:szCs w:val="28"/>
        </w:rPr>
      </w:pPr>
      <w:r w:rsidRPr="00F42C60">
        <w:rPr>
          <w:sz w:val="28"/>
          <w:szCs w:val="28"/>
        </w:rPr>
        <w:t xml:space="preserve">₋ ситуация, описываемая в задании, должна быть обучающимся понятна; </w:t>
      </w:r>
    </w:p>
    <w:p w:rsidR="00F42C60" w:rsidRPr="00F42C60" w:rsidRDefault="00F42C60" w:rsidP="003E62E2">
      <w:pPr>
        <w:spacing w:after="0"/>
        <w:ind w:firstLine="709"/>
        <w:jc w:val="left"/>
        <w:rPr>
          <w:sz w:val="28"/>
          <w:szCs w:val="28"/>
        </w:rPr>
      </w:pPr>
      <w:r w:rsidRPr="00F42C60">
        <w:rPr>
          <w:sz w:val="28"/>
          <w:szCs w:val="28"/>
        </w:rPr>
        <w:t>₋ в содержании задания должны быть преимущественно знакомые термины, а новые обязательно расшифрованы;</w:t>
      </w:r>
    </w:p>
    <w:p w:rsidR="00F42C60" w:rsidRPr="00F42C60" w:rsidRDefault="00F42C60" w:rsidP="003E62E2">
      <w:pPr>
        <w:spacing w:after="0"/>
        <w:ind w:firstLine="709"/>
        <w:jc w:val="left"/>
        <w:rPr>
          <w:sz w:val="28"/>
          <w:szCs w:val="28"/>
        </w:rPr>
      </w:pPr>
      <w:r w:rsidRPr="00F42C60">
        <w:rPr>
          <w:sz w:val="28"/>
          <w:szCs w:val="28"/>
        </w:rPr>
        <w:t xml:space="preserve">₋ обязательное условие – задания должны соответствовать программе курса математики образовательного учреждения системы среднего профессионального образования. </w:t>
      </w:r>
    </w:p>
    <w:p w:rsidR="00F42C60" w:rsidRPr="00F42C60" w:rsidRDefault="00F42C60" w:rsidP="003E62E2">
      <w:pPr>
        <w:spacing w:after="0"/>
        <w:ind w:firstLine="709"/>
        <w:jc w:val="left"/>
        <w:rPr>
          <w:sz w:val="28"/>
          <w:szCs w:val="28"/>
        </w:rPr>
      </w:pPr>
      <w:r w:rsidRPr="00F42C60">
        <w:rPr>
          <w:sz w:val="28"/>
          <w:szCs w:val="28"/>
        </w:rPr>
        <w:t xml:space="preserve">Задания могут быть использованы в качестве дидактического материала на уроках математики. </w:t>
      </w:r>
      <w:r w:rsidR="009412B2">
        <w:rPr>
          <w:sz w:val="28"/>
          <w:szCs w:val="28"/>
        </w:rPr>
        <w:t>Они</w:t>
      </w:r>
      <w:r w:rsidRPr="00F42C60">
        <w:rPr>
          <w:sz w:val="28"/>
          <w:szCs w:val="28"/>
        </w:rPr>
        <w:t xml:space="preserve"> составляются в соответствии с требованиями к заданиям с профессиональным содержанием. Текст задания описывает реально существующую производственную ситуацию. В процессе решения задач с профессиональным содержанием предусматривается совершенствование рационального применения теоретических знаний обучающихся к решению практических и производственных задач, развитие логического мышления, пространственного воображения, вычислительных навыков, организации самостоятельной работы с таблицами, справочной литературой.</w:t>
      </w:r>
    </w:p>
    <w:p w:rsidR="00F42C60" w:rsidRPr="00F42C60" w:rsidRDefault="001E52DD" w:rsidP="003E62E2">
      <w:pPr>
        <w:spacing w:after="0"/>
        <w:ind w:firstLine="709"/>
        <w:jc w:val="left"/>
        <w:rPr>
          <w:sz w:val="28"/>
          <w:szCs w:val="28"/>
        </w:rPr>
      </w:pPr>
      <w:r>
        <w:rPr>
          <w:sz w:val="28"/>
          <w:szCs w:val="28"/>
        </w:rPr>
        <w:t>В</w:t>
      </w:r>
      <w:r w:rsidR="00F42C60" w:rsidRPr="00F42C60">
        <w:rPr>
          <w:sz w:val="28"/>
          <w:szCs w:val="28"/>
        </w:rPr>
        <w:t>ажными темами математики являются все темы, которые связаны с арифметическими вычислениями, процентами, производной функцией, применением производной функции и интеграла, вычислением площадей и объемов многогранников и тел вращения; все темы по геометрии – как планиметрия, так и стереометрия, а также умение работать с формулами, единицами измерения.</w:t>
      </w:r>
    </w:p>
    <w:p w:rsidR="00F42C60" w:rsidRPr="00F42C60" w:rsidRDefault="00F42C60" w:rsidP="003E62E2">
      <w:pPr>
        <w:spacing w:after="0"/>
        <w:ind w:firstLine="709"/>
        <w:jc w:val="left"/>
        <w:rPr>
          <w:sz w:val="28"/>
          <w:szCs w:val="28"/>
        </w:rPr>
      </w:pPr>
      <w:r w:rsidRPr="00F42C60">
        <w:rPr>
          <w:sz w:val="28"/>
          <w:szCs w:val="28"/>
        </w:rPr>
        <w:t>При изучении</w:t>
      </w:r>
      <w:r w:rsidR="001E52DD">
        <w:rPr>
          <w:sz w:val="28"/>
          <w:szCs w:val="28"/>
        </w:rPr>
        <w:t xml:space="preserve"> темы: «Площад</w:t>
      </w:r>
      <w:r w:rsidR="009C6AF7">
        <w:rPr>
          <w:sz w:val="28"/>
          <w:szCs w:val="28"/>
        </w:rPr>
        <w:t>и</w:t>
      </w:r>
      <w:r w:rsidR="001E52DD">
        <w:rPr>
          <w:sz w:val="28"/>
          <w:szCs w:val="28"/>
        </w:rPr>
        <w:t xml:space="preserve"> поверхност</w:t>
      </w:r>
      <w:r w:rsidR="009C6AF7">
        <w:rPr>
          <w:sz w:val="28"/>
          <w:szCs w:val="28"/>
        </w:rPr>
        <w:t>ей</w:t>
      </w:r>
      <w:r w:rsidR="001E52DD">
        <w:rPr>
          <w:sz w:val="28"/>
          <w:szCs w:val="28"/>
        </w:rPr>
        <w:t xml:space="preserve"> и объем</w:t>
      </w:r>
      <w:r w:rsidR="009C6AF7">
        <w:rPr>
          <w:sz w:val="28"/>
          <w:szCs w:val="28"/>
        </w:rPr>
        <w:t>ы</w:t>
      </w:r>
      <w:r w:rsidR="001E52DD">
        <w:rPr>
          <w:sz w:val="28"/>
          <w:szCs w:val="28"/>
        </w:rPr>
        <w:t xml:space="preserve"> </w:t>
      </w:r>
      <w:r w:rsidR="009C6AF7">
        <w:rPr>
          <w:sz w:val="28"/>
          <w:szCs w:val="28"/>
        </w:rPr>
        <w:t>фигур</w:t>
      </w:r>
      <w:r w:rsidR="001E52DD">
        <w:rPr>
          <w:sz w:val="28"/>
          <w:szCs w:val="28"/>
        </w:rPr>
        <w:t xml:space="preserve">» </w:t>
      </w:r>
      <w:r w:rsidR="005F23E0">
        <w:rPr>
          <w:sz w:val="28"/>
          <w:szCs w:val="28"/>
        </w:rPr>
        <w:t xml:space="preserve">в группах «Мастер общестроительных работ» - </w:t>
      </w:r>
      <w:r w:rsidRPr="00F42C60">
        <w:rPr>
          <w:sz w:val="28"/>
          <w:szCs w:val="28"/>
        </w:rPr>
        <w:t xml:space="preserve"> решаем </w:t>
      </w:r>
      <w:r w:rsidR="005F23E0">
        <w:rPr>
          <w:sz w:val="28"/>
          <w:szCs w:val="28"/>
        </w:rPr>
        <w:t>следующие  задачи</w:t>
      </w:r>
      <w:r w:rsidRPr="00F42C60">
        <w:rPr>
          <w:sz w:val="28"/>
          <w:szCs w:val="28"/>
        </w:rPr>
        <w:t>:</w:t>
      </w:r>
    </w:p>
    <w:p w:rsidR="00F42C60" w:rsidRPr="00F42C60" w:rsidRDefault="00F42C60" w:rsidP="003E62E2">
      <w:pPr>
        <w:pStyle w:val="1"/>
        <w:spacing w:before="0" w:after="0"/>
        <w:ind w:firstLine="709"/>
        <w:rPr>
          <w:b w:val="0"/>
          <w:bCs w:val="0"/>
          <w:sz w:val="28"/>
          <w:szCs w:val="28"/>
          <w:lang w:val="ru-RU"/>
        </w:rPr>
      </w:pPr>
      <w:r w:rsidRPr="003E62E2">
        <w:rPr>
          <w:rFonts w:ascii="Times New Roman" w:hAnsi="Times New Roman"/>
          <w:b w:val="0"/>
          <w:iCs/>
          <w:sz w:val="28"/>
          <w:szCs w:val="28"/>
          <w:bdr w:val="none" w:sz="0" w:space="0" w:color="auto" w:frame="1"/>
          <w:lang w:val="ru-RU"/>
        </w:rPr>
        <w:t xml:space="preserve">Задача 1. </w:t>
      </w:r>
      <w:r w:rsidRPr="003E62E2">
        <w:rPr>
          <w:rFonts w:ascii="Times New Roman" w:hAnsi="Times New Roman"/>
          <w:b w:val="0"/>
          <w:bCs w:val="0"/>
          <w:sz w:val="28"/>
          <w:szCs w:val="28"/>
          <w:lang w:val="ru-RU"/>
        </w:rPr>
        <w:t>Крыша имеет форму пирамиды с квадратным основанием 4,5 и 4,5 м. И углом наклона грани к основанию в 45 градусов. Сколько листов  железа размером 70 на 140 см нужно для покрытия крыши, если на швы требуется 10% от площади крыши</w:t>
      </w:r>
      <w:r w:rsidRPr="00F42C60">
        <w:rPr>
          <w:b w:val="0"/>
          <w:bCs w:val="0"/>
          <w:sz w:val="28"/>
          <w:szCs w:val="28"/>
          <w:lang w:val="ru-RU"/>
        </w:rPr>
        <w:t>.</w:t>
      </w:r>
    </w:p>
    <w:p w:rsidR="00F42C60" w:rsidRPr="00F42C60" w:rsidRDefault="00F42C60" w:rsidP="003E62E2">
      <w:pPr>
        <w:pStyle w:val="a4"/>
        <w:ind w:firstLine="709"/>
        <w:jc w:val="left"/>
        <w:rPr>
          <w:sz w:val="28"/>
          <w:szCs w:val="28"/>
        </w:rPr>
      </w:pPr>
      <w:r w:rsidRPr="00F42C60">
        <w:rPr>
          <w:sz w:val="28"/>
          <w:szCs w:val="28"/>
        </w:rPr>
        <w:t xml:space="preserve">Задача </w:t>
      </w:r>
      <w:r w:rsidR="003E62E2">
        <w:rPr>
          <w:sz w:val="28"/>
          <w:szCs w:val="28"/>
        </w:rPr>
        <w:t>2</w:t>
      </w:r>
      <w:r w:rsidRPr="00F42C60">
        <w:rPr>
          <w:sz w:val="28"/>
          <w:szCs w:val="28"/>
        </w:rPr>
        <w:t xml:space="preserve">. Рабочий оштукатуривает вручную колонну улучшенной штукатуркой. Сколько времени ему понадобится, чтобы оштукатурить колонну высотой </w:t>
      </w:r>
      <w:smartTag w:uri="urn:schemas-microsoft-com:office:smarttags" w:element="metricconverter">
        <w:smartTagPr>
          <w:attr w:name="ProductID" w:val="6 м"/>
        </w:smartTagPr>
        <w:r w:rsidRPr="00F42C60">
          <w:rPr>
            <w:sz w:val="28"/>
            <w:szCs w:val="28"/>
          </w:rPr>
          <w:t>6 м</w:t>
        </w:r>
      </w:smartTag>
      <w:r w:rsidRPr="00F42C60">
        <w:rPr>
          <w:sz w:val="28"/>
          <w:szCs w:val="28"/>
        </w:rPr>
        <w:t xml:space="preserve">, диаметром </w:t>
      </w:r>
      <w:smartTag w:uri="urn:schemas-microsoft-com:office:smarttags" w:element="metricconverter">
        <w:smartTagPr>
          <w:attr w:name="ProductID" w:val="1 м"/>
        </w:smartTagPr>
        <w:r w:rsidRPr="00F42C60">
          <w:rPr>
            <w:sz w:val="28"/>
            <w:szCs w:val="28"/>
          </w:rPr>
          <w:t>1 м</w:t>
        </w:r>
      </w:smartTag>
      <w:r w:rsidRPr="00F42C60">
        <w:rPr>
          <w:sz w:val="28"/>
          <w:szCs w:val="28"/>
        </w:rPr>
        <w:t xml:space="preserve">, соблюдая норму времени </w:t>
      </w:r>
      <w:r w:rsidRPr="00F42C60">
        <w:rPr>
          <w:sz w:val="28"/>
          <w:szCs w:val="28"/>
          <w:lang w:val="en-US"/>
        </w:rPr>
        <w:t>k</w:t>
      </w:r>
      <w:r w:rsidRPr="00F42C60">
        <w:rPr>
          <w:sz w:val="28"/>
          <w:szCs w:val="28"/>
        </w:rPr>
        <w:t xml:space="preserve"> = 0,79 ч на </w:t>
      </w:r>
      <w:smartTag w:uri="urn:schemas-microsoft-com:office:smarttags" w:element="metricconverter">
        <w:smartTagPr>
          <w:attr w:name="ProductID" w:val="1 м2"/>
        </w:smartTagPr>
        <w:r w:rsidRPr="00F42C60">
          <w:rPr>
            <w:sz w:val="28"/>
            <w:szCs w:val="28"/>
          </w:rPr>
          <w:t>1 м</w:t>
        </w:r>
        <w:proofErr w:type="gramStart"/>
        <w:r w:rsidRPr="00F42C60">
          <w:rPr>
            <w:sz w:val="28"/>
            <w:szCs w:val="28"/>
            <w:vertAlign w:val="superscript"/>
          </w:rPr>
          <w:t>2</w:t>
        </w:r>
      </w:smartTag>
      <w:proofErr w:type="gramEnd"/>
      <w:r w:rsidRPr="00F42C60">
        <w:rPr>
          <w:sz w:val="28"/>
          <w:szCs w:val="28"/>
        </w:rPr>
        <w:t>?</w:t>
      </w:r>
    </w:p>
    <w:p w:rsidR="00F42C60" w:rsidRPr="00F42C60" w:rsidRDefault="00F42C60" w:rsidP="003E62E2">
      <w:pPr>
        <w:pStyle w:val="a4"/>
        <w:ind w:firstLine="709"/>
        <w:jc w:val="left"/>
        <w:rPr>
          <w:sz w:val="28"/>
          <w:szCs w:val="28"/>
        </w:rPr>
      </w:pPr>
      <w:r w:rsidRPr="00F42C60">
        <w:rPr>
          <w:sz w:val="28"/>
          <w:szCs w:val="28"/>
        </w:rPr>
        <w:t xml:space="preserve">Задача </w:t>
      </w:r>
      <w:r w:rsidR="003E62E2">
        <w:rPr>
          <w:sz w:val="28"/>
          <w:szCs w:val="28"/>
        </w:rPr>
        <w:t>3</w:t>
      </w:r>
      <w:r w:rsidRPr="00F42C60">
        <w:rPr>
          <w:sz w:val="28"/>
          <w:szCs w:val="28"/>
        </w:rPr>
        <w:t>. Сколько краски потребуется для покраски внешней поверхности 100 ведер, имеющих форму усеченного конуса с диаметром оснований 25см и 30см и образующей 27,5см, если на 1м</w:t>
      </w:r>
      <w:r w:rsidRPr="00F42C60">
        <w:rPr>
          <w:sz w:val="28"/>
          <w:szCs w:val="28"/>
          <w:vertAlign w:val="superscript"/>
        </w:rPr>
        <w:t>2</w:t>
      </w:r>
      <w:r w:rsidRPr="00F42C60">
        <w:rPr>
          <w:sz w:val="28"/>
          <w:szCs w:val="28"/>
        </w:rPr>
        <w:t xml:space="preserve"> требуется </w:t>
      </w:r>
      <w:r w:rsidRPr="00F42C60">
        <w:rPr>
          <w:sz w:val="28"/>
          <w:szCs w:val="28"/>
          <w:lang w:val="en-US"/>
        </w:rPr>
        <w:t>k</w:t>
      </w:r>
      <w:r w:rsidRPr="00F42C60">
        <w:rPr>
          <w:sz w:val="28"/>
          <w:szCs w:val="28"/>
        </w:rPr>
        <w:t>=</w:t>
      </w:r>
      <w:r w:rsidR="009C6AF7">
        <w:rPr>
          <w:sz w:val="28"/>
          <w:szCs w:val="28"/>
        </w:rPr>
        <w:t>20</w:t>
      </w:r>
      <w:r w:rsidRPr="00F42C60">
        <w:rPr>
          <w:sz w:val="28"/>
          <w:szCs w:val="28"/>
        </w:rPr>
        <w:t>0 гр. краски?</w:t>
      </w:r>
    </w:p>
    <w:p w:rsidR="00F42C60" w:rsidRPr="00F42C60" w:rsidRDefault="00F42C60" w:rsidP="003E62E2">
      <w:pPr>
        <w:spacing w:after="0"/>
        <w:ind w:firstLine="709"/>
        <w:jc w:val="left"/>
        <w:rPr>
          <w:rFonts w:eastAsia="Times New Roman"/>
          <w:sz w:val="28"/>
          <w:szCs w:val="28"/>
          <w:bdr w:val="none" w:sz="0" w:space="0" w:color="auto" w:frame="1"/>
        </w:rPr>
      </w:pPr>
      <w:r w:rsidRPr="00F42C60">
        <w:rPr>
          <w:rFonts w:eastAsia="Times New Roman"/>
          <w:sz w:val="28"/>
          <w:szCs w:val="28"/>
          <w:bdr w:val="none" w:sz="0" w:space="0" w:color="auto" w:frame="1"/>
        </w:rPr>
        <w:t xml:space="preserve">Задача </w:t>
      </w:r>
      <w:r w:rsidR="003E62E2">
        <w:rPr>
          <w:rFonts w:eastAsia="Times New Roman"/>
          <w:sz w:val="28"/>
          <w:szCs w:val="28"/>
          <w:bdr w:val="none" w:sz="0" w:space="0" w:color="auto" w:frame="1"/>
        </w:rPr>
        <w:t>4</w:t>
      </w:r>
      <w:r w:rsidRPr="00F42C60">
        <w:rPr>
          <w:rFonts w:eastAsia="Times New Roman"/>
          <w:sz w:val="28"/>
          <w:szCs w:val="28"/>
          <w:bdr w:val="none" w:sz="0" w:space="0" w:color="auto" w:frame="1"/>
        </w:rPr>
        <w:t>. Необходимо оштукатурить стены и потолок гаража, размеры которого 3 </w:t>
      </w:r>
      <w:proofErr w:type="spellStart"/>
      <w:r w:rsidRPr="00F42C60">
        <w:rPr>
          <w:rFonts w:eastAsia="Times New Roman"/>
          <w:sz w:val="28"/>
          <w:szCs w:val="28"/>
          <w:bdr w:val="none" w:sz="0" w:space="0" w:color="auto" w:frame="1"/>
        </w:rPr>
        <w:t>х</w:t>
      </w:r>
      <w:proofErr w:type="spellEnd"/>
      <w:r w:rsidRPr="00F42C60">
        <w:rPr>
          <w:rFonts w:eastAsia="Times New Roman"/>
          <w:sz w:val="28"/>
          <w:szCs w:val="28"/>
          <w:bdr w:val="none" w:sz="0" w:space="0" w:color="auto" w:frame="1"/>
        </w:rPr>
        <w:t> 4,3 </w:t>
      </w:r>
      <w:proofErr w:type="spellStart"/>
      <w:r w:rsidRPr="00F42C60">
        <w:rPr>
          <w:rFonts w:eastAsia="Times New Roman"/>
          <w:sz w:val="28"/>
          <w:szCs w:val="28"/>
          <w:bdr w:val="none" w:sz="0" w:space="0" w:color="auto" w:frame="1"/>
        </w:rPr>
        <w:t>х</w:t>
      </w:r>
      <w:proofErr w:type="spellEnd"/>
      <w:r w:rsidRPr="00F42C60">
        <w:rPr>
          <w:rFonts w:eastAsia="Times New Roman"/>
          <w:sz w:val="28"/>
          <w:szCs w:val="28"/>
          <w:bdr w:val="none" w:sz="0" w:space="0" w:color="auto" w:frame="1"/>
        </w:rPr>
        <w:t> 2,5м толщиной 15мм. Ворота гаража имеют размеры 2,5х</w:t>
      </w:r>
      <w:proofErr w:type="gramStart"/>
      <w:r w:rsidRPr="00F42C60">
        <w:rPr>
          <w:rFonts w:eastAsia="Times New Roman"/>
          <w:sz w:val="28"/>
          <w:szCs w:val="28"/>
          <w:bdr w:val="none" w:sz="0" w:space="0" w:color="auto" w:frame="1"/>
        </w:rPr>
        <w:t>2</w:t>
      </w:r>
      <w:proofErr w:type="gramEnd"/>
      <w:r w:rsidRPr="00F42C60">
        <w:rPr>
          <w:rFonts w:eastAsia="Times New Roman"/>
          <w:sz w:val="28"/>
          <w:szCs w:val="28"/>
          <w:bdr w:val="none" w:sz="0" w:space="0" w:color="auto" w:frame="1"/>
        </w:rPr>
        <w:t>,2м. Найти объем необходимого материала.</w:t>
      </w:r>
    </w:p>
    <w:p w:rsidR="00F42C60" w:rsidRPr="00F42C60" w:rsidRDefault="00F42C60" w:rsidP="003E62E2">
      <w:pPr>
        <w:spacing w:after="0"/>
        <w:ind w:firstLine="709"/>
        <w:jc w:val="left"/>
        <w:rPr>
          <w:sz w:val="28"/>
          <w:szCs w:val="28"/>
        </w:rPr>
      </w:pPr>
      <w:r w:rsidRPr="00F42C60">
        <w:rPr>
          <w:sz w:val="28"/>
          <w:szCs w:val="28"/>
        </w:rPr>
        <w:lastRenderedPageBreak/>
        <w:t xml:space="preserve">Задача </w:t>
      </w:r>
      <w:r w:rsidR="003E62E2">
        <w:rPr>
          <w:sz w:val="28"/>
          <w:szCs w:val="28"/>
        </w:rPr>
        <w:t>5</w:t>
      </w:r>
      <w:r w:rsidRPr="00F42C60">
        <w:rPr>
          <w:sz w:val="28"/>
          <w:szCs w:val="28"/>
        </w:rPr>
        <w:t xml:space="preserve">. </w:t>
      </w:r>
      <w:r w:rsidR="00CE6C90">
        <w:rPr>
          <w:sz w:val="28"/>
          <w:szCs w:val="28"/>
        </w:rPr>
        <w:t>а)</w:t>
      </w:r>
      <w:r w:rsidR="009412B2">
        <w:rPr>
          <w:sz w:val="28"/>
          <w:szCs w:val="28"/>
        </w:rPr>
        <w:t xml:space="preserve"> </w:t>
      </w:r>
      <w:r w:rsidRPr="00F42C60">
        <w:rPr>
          <w:sz w:val="28"/>
          <w:szCs w:val="28"/>
        </w:rPr>
        <w:t>Определите объем бетона, необходимый для изготовления железобетонной пустотной плиты перекрытия. Диаметр отверстий 160 мм, длина плиты 6000 мм, ширина - 1200 мм, высота - 220 мм. Количество отверстий – 6.</w:t>
      </w:r>
    </w:p>
    <w:p w:rsidR="00F42C60" w:rsidRPr="00F42C60" w:rsidRDefault="00CE6C90" w:rsidP="003E62E2">
      <w:pPr>
        <w:spacing w:after="0"/>
        <w:jc w:val="left"/>
        <w:rPr>
          <w:noProof/>
          <w:sz w:val="28"/>
          <w:szCs w:val="28"/>
        </w:rPr>
      </w:pPr>
      <w:r>
        <w:rPr>
          <w:noProof/>
          <w:sz w:val="28"/>
          <w:szCs w:val="28"/>
        </w:rPr>
        <w:t>б)</w:t>
      </w:r>
      <w:r w:rsidR="00F42C60" w:rsidRPr="00F42C60">
        <w:rPr>
          <w:noProof/>
          <w:sz w:val="28"/>
          <w:szCs w:val="28"/>
        </w:rPr>
        <w:t xml:space="preserve"> Определите вес плиты, если плотность бетона составляет 2500 кг/м</w:t>
      </w:r>
      <w:r w:rsidR="00F42C60" w:rsidRPr="00F42C60">
        <w:rPr>
          <w:noProof/>
          <w:sz w:val="28"/>
          <w:szCs w:val="28"/>
          <w:vertAlign w:val="superscript"/>
        </w:rPr>
        <w:t>3</w:t>
      </w:r>
      <w:r w:rsidR="00F42C60" w:rsidRPr="00F42C60">
        <w:rPr>
          <w:noProof/>
          <w:sz w:val="28"/>
          <w:szCs w:val="28"/>
        </w:rPr>
        <w:t>.</w:t>
      </w:r>
    </w:p>
    <w:p w:rsidR="00B33467" w:rsidRDefault="00F42C60" w:rsidP="003E62E2">
      <w:pPr>
        <w:shd w:val="clear" w:color="auto" w:fill="FFFFFF"/>
        <w:spacing w:after="0"/>
        <w:ind w:firstLine="709"/>
        <w:jc w:val="left"/>
        <w:rPr>
          <w:sz w:val="28"/>
          <w:szCs w:val="28"/>
        </w:rPr>
      </w:pPr>
      <w:r w:rsidRPr="00F42C60">
        <w:rPr>
          <w:sz w:val="28"/>
          <w:szCs w:val="28"/>
        </w:rPr>
        <w:t xml:space="preserve">Задача </w:t>
      </w:r>
      <w:r w:rsidR="003E62E2">
        <w:rPr>
          <w:sz w:val="28"/>
          <w:szCs w:val="28"/>
        </w:rPr>
        <w:t>6</w:t>
      </w:r>
      <w:r w:rsidRPr="00F42C60">
        <w:rPr>
          <w:sz w:val="28"/>
          <w:szCs w:val="28"/>
        </w:rPr>
        <w:t xml:space="preserve">. Вычислите площадь земли (в форме криволинейной трапеции), выделенной под строительство. </w:t>
      </w:r>
    </w:p>
    <w:p w:rsidR="00F42C60" w:rsidRPr="00F42C60" w:rsidRDefault="00F42C60" w:rsidP="003E62E2">
      <w:pPr>
        <w:shd w:val="clear" w:color="auto" w:fill="FFFFFF"/>
        <w:spacing w:after="0"/>
        <w:ind w:firstLine="709"/>
        <w:jc w:val="left"/>
        <w:rPr>
          <w:rFonts w:eastAsia="Times New Roman"/>
          <w:sz w:val="28"/>
          <w:szCs w:val="28"/>
        </w:rPr>
      </w:pPr>
      <w:r w:rsidRPr="00F42C60">
        <w:rPr>
          <w:sz w:val="28"/>
          <w:szCs w:val="28"/>
        </w:rPr>
        <w:t xml:space="preserve">Участок ограничен линиями: </w:t>
      </w:r>
      <w:proofErr w:type="spellStart"/>
      <w:r w:rsidRPr="00F42C60">
        <w:rPr>
          <w:rFonts w:eastAsia="Times New Roman"/>
          <w:iCs/>
          <w:sz w:val="28"/>
          <w:szCs w:val="28"/>
        </w:rPr>
        <w:t>y</w:t>
      </w:r>
      <w:proofErr w:type="spellEnd"/>
      <w:r w:rsidRPr="00F42C60">
        <w:rPr>
          <w:rFonts w:eastAsia="Times New Roman"/>
          <w:iCs/>
          <w:sz w:val="28"/>
          <w:szCs w:val="28"/>
        </w:rPr>
        <w:t xml:space="preserve"> = </w:t>
      </w:r>
      <w:proofErr w:type="spellStart"/>
      <w:r w:rsidRPr="00F42C60">
        <w:rPr>
          <w:rFonts w:eastAsia="Times New Roman"/>
          <w:iCs/>
          <w:sz w:val="28"/>
          <w:szCs w:val="28"/>
        </w:rPr>
        <w:t>x</w:t>
      </w:r>
      <w:proofErr w:type="spellEnd"/>
      <w:r w:rsidRPr="00F42C60">
        <w:rPr>
          <w:rFonts w:eastAsia="Times New Roman"/>
          <w:iCs/>
          <w:sz w:val="28"/>
          <w:szCs w:val="28"/>
        </w:rPr>
        <w:t xml:space="preserve">, </w:t>
      </w:r>
      <w:r w:rsidR="00B33467">
        <w:rPr>
          <w:rFonts w:eastAsia="Times New Roman"/>
          <w:iCs/>
          <w:sz w:val="28"/>
          <w:szCs w:val="28"/>
        </w:rPr>
        <w:t xml:space="preserve"> </w:t>
      </w:r>
      <w:proofErr w:type="spellStart"/>
      <w:r w:rsidRPr="00F42C60">
        <w:rPr>
          <w:rFonts w:eastAsia="Times New Roman"/>
          <w:iCs/>
          <w:sz w:val="28"/>
          <w:szCs w:val="28"/>
        </w:rPr>
        <w:t>y</w:t>
      </w:r>
      <w:proofErr w:type="spellEnd"/>
      <w:r w:rsidRPr="00F42C60">
        <w:rPr>
          <w:rFonts w:eastAsia="Times New Roman"/>
          <w:iCs/>
          <w:sz w:val="28"/>
          <w:szCs w:val="28"/>
        </w:rPr>
        <w:t xml:space="preserve"> = 5–</w:t>
      </w:r>
      <w:proofErr w:type="spellStart"/>
      <w:r w:rsidRPr="00F42C60">
        <w:rPr>
          <w:rFonts w:eastAsia="Times New Roman"/>
          <w:iCs/>
          <w:sz w:val="28"/>
          <w:szCs w:val="28"/>
        </w:rPr>
        <w:t>x</w:t>
      </w:r>
      <w:proofErr w:type="spellEnd"/>
      <w:r w:rsidRPr="00F42C60">
        <w:rPr>
          <w:rFonts w:eastAsia="Times New Roman"/>
          <w:iCs/>
          <w:sz w:val="28"/>
          <w:szCs w:val="28"/>
        </w:rPr>
        <w:t xml:space="preserve">, </w:t>
      </w:r>
      <w:r w:rsidR="00B33467">
        <w:rPr>
          <w:rFonts w:eastAsia="Times New Roman"/>
          <w:iCs/>
          <w:sz w:val="28"/>
          <w:szCs w:val="28"/>
        </w:rPr>
        <w:t xml:space="preserve">  </w:t>
      </w:r>
      <w:proofErr w:type="spellStart"/>
      <w:r w:rsidRPr="00F42C60">
        <w:rPr>
          <w:rFonts w:eastAsia="Times New Roman"/>
          <w:iCs/>
          <w:sz w:val="28"/>
          <w:szCs w:val="28"/>
        </w:rPr>
        <w:t>x</w:t>
      </w:r>
      <w:proofErr w:type="spellEnd"/>
      <w:r w:rsidRPr="00F42C60">
        <w:rPr>
          <w:rFonts w:eastAsia="Times New Roman"/>
          <w:iCs/>
          <w:sz w:val="28"/>
          <w:szCs w:val="28"/>
        </w:rPr>
        <w:t xml:space="preserve"> = 1, </w:t>
      </w:r>
      <w:r w:rsidR="00B33467">
        <w:rPr>
          <w:rFonts w:eastAsia="Times New Roman"/>
          <w:iCs/>
          <w:sz w:val="28"/>
          <w:szCs w:val="28"/>
        </w:rPr>
        <w:t xml:space="preserve">  </w:t>
      </w:r>
      <w:proofErr w:type="spellStart"/>
      <w:r w:rsidRPr="00F42C60">
        <w:rPr>
          <w:rFonts w:eastAsia="Times New Roman"/>
          <w:iCs/>
          <w:sz w:val="28"/>
          <w:szCs w:val="28"/>
        </w:rPr>
        <w:t>x</w:t>
      </w:r>
      <w:proofErr w:type="spellEnd"/>
      <w:r w:rsidRPr="00F42C60">
        <w:rPr>
          <w:rFonts w:eastAsia="Times New Roman"/>
          <w:iCs/>
          <w:sz w:val="28"/>
          <w:szCs w:val="28"/>
        </w:rPr>
        <w:t xml:space="preserve"> = 2</w:t>
      </w:r>
      <w:r w:rsidRPr="00F42C60">
        <w:rPr>
          <w:rFonts w:eastAsia="Times New Roman"/>
          <w:sz w:val="28"/>
          <w:szCs w:val="28"/>
        </w:rPr>
        <w:t>.</w:t>
      </w:r>
    </w:p>
    <w:p w:rsidR="00F42C60" w:rsidRPr="00F42C60" w:rsidRDefault="00F42C60" w:rsidP="003E62E2">
      <w:pPr>
        <w:spacing w:after="0"/>
        <w:ind w:firstLine="709"/>
        <w:jc w:val="left"/>
        <w:rPr>
          <w:sz w:val="28"/>
          <w:szCs w:val="28"/>
        </w:rPr>
      </w:pPr>
      <w:r w:rsidRPr="00F42C60">
        <w:rPr>
          <w:sz w:val="28"/>
          <w:szCs w:val="28"/>
        </w:rPr>
        <w:t xml:space="preserve">Задача </w:t>
      </w:r>
      <w:r w:rsidR="003E62E2">
        <w:rPr>
          <w:sz w:val="28"/>
          <w:szCs w:val="28"/>
        </w:rPr>
        <w:t>7</w:t>
      </w:r>
      <w:r w:rsidRPr="00F42C60">
        <w:rPr>
          <w:sz w:val="28"/>
          <w:szCs w:val="28"/>
        </w:rPr>
        <w:t>. По заданному в плане контуру стен здания помещения («теплый» контур стен) требуется:</w:t>
      </w:r>
    </w:p>
    <w:p w:rsidR="00F42C60" w:rsidRPr="00F42C60" w:rsidRDefault="00F42C60" w:rsidP="003E62E2">
      <w:pPr>
        <w:spacing w:after="0"/>
        <w:jc w:val="left"/>
        <w:rPr>
          <w:sz w:val="28"/>
          <w:szCs w:val="28"/>
        </w:rPr>
      </w:pPr>
      <w:r w:rsidRPr="00F42C60">
        <w:rPr>
          <w:sz w:val="28"/>
          <w:szCs w:val="28"/>
        </w:rPr>
        <w:t xml:space="preserve">1) Построить наружный контур стен. </w:t>
      </w:r>
    </w:p>
    <w:p w:rsidR="00F42C60" w:rsidRPr="00F42C60" w:rsidRDefault="00F42C60" w:rsidP="003E62E2">
      <w:pPr>
        <w:spacing w:after="0"/>
        <w:jc w:val="left"/>
        <w:rPr>
          <w:sz w:val="28"/>
          <w:szCs w:val="28"/>
        </w:rPr>
      </w:pPr>
      <w:r w:rsidRPr="00F42C60">
        <w:rPr>
          <w:sz w:val="28"/>
          <w:szCs w:val="28"/>
        </w:rPr>
        <w:t xml:space="preserve">2) Определить внутренний и наружный периметр. </w:t>
      </w:r>
    </w:p>
    <w:p w:rsidR="00F42C60" w:rsidRPr="00F42C60" w:rsidRDefault="00F42C60" w:rsidP="003E62E2">
      <w:pPr>
        <w:spacing w:after="0"/>
        <w:jc w:val="left"/>
        <w:rPr>
          <w:sz w:val="28"/>
          <w:szCs w:val="28"/>
        </w:rPr>
      </w:pPr>
      <w:r w:rsidRPr="00F42C60">
        <w:rPr>
          <w:sz w:val="28"/>
          <w:szCs w:val="28"/>
        </w:rPr>
        <w:t xml:space="preserve">3) Определить площадь застройки и площадь, занимаемую стенами. </w:t>
      </w:r>
    </w:p>
    <w:p w:rsidR="00F42C60" w:rsidRPr="00F42C60" w:rsidRDefault="00F42C60" w:rsidP="003E62E2">
      <w:pPr>
        <w:spacing w:after="0"/>
        <w:jc w:val="left"/>
        <w:rPr>
          <w:sz w:val="28"/>
          <w:szCs w:val="28"/>
        </w:rPr>
      </w:pPr>
      <w:r w:rsidRPr="00F42C60">
        <w:rPr>
          <w:sz w:val="28"/>
          <w:szCs w:val="28"/>
        </w:rPr>
        <w:t xml:space="preserve">4) Составить алгоритм нахождения периметра наружного контура стен, если известна только конфигурация стен здания и их толщина в соответствии с рисунком. </w:t>
      </w:r>
    </w:p>
    <w:p w:rsidR="00F42C60" w:rsidRPr="00F42C60" w:rsidRDefault="00F42C60" w:rsidP="003E62E2">
      <w:pPr>
        <w:spacing w:after="0"/>
        <w:jc w:val="left"/>
        <w:rPr>
          <w:sz w:val="28"/>
          <w:szCs w:val="28"/>
        </w:rPr>
      </w:pPr>
      <w:r w:rsidRPr="00F42C60">
        <w:rPr>
          <w:sz w:val="28"/>
          <w:szCs w:val="28"/>
        </w:rPr>
        <w:t xml:space="preserve">5) Определить площадь </w:t>
      </w:r>
      <w:proofErr w:type="spellStart"/>
      <w:r w:rsidRPr="00F42C60">
        <w:rPr>
          <w:sz w:val="28"/>
          <w:szCs w:val="28"/>
        </w:rPr>
        <w:t>отмостки</w:t>
      </w:r>
      <w:proofErr w:type="spellEnd"/>
      <w:r w:rsidRPr="00F42C60">
        <w:rPr>
          <w:sz w:val="28"/>
          <w:szCs w:val="28"/>
        </w:rPr>
        <w:t xml:space="preserve"> вокруг здания. Толщина стен здания равна 640 мм, ширина </w:t>
      </w:r>
      <w:proofErr w:type="spellStart"/>
      <w:r w:rsidRPr="00F42C60">
        <w:rPr>
          <w:sz w:val="28"/>
          <w:szCs w:val="28"/>
        </w:rPr>
        <w:t>отмостки</w:t>
      </w:r>
      <w:proofErr w:type="spellEnd"/>
      <w:r w:rsidRPr="00F42C60">
        <w:rPr>
          <w:sz w:val="28"/>
          <w:szCs w:val="28"/>
        </w:rPr>
        <w:t xml:space="preserve"> – 1,2м.</w:t>
      </w:r>
    </w:p>
    <w:p w:rsidR="00F42C60" w:rsidRPr="00F42C60" w:rsidRDefault="00F42C60" w:rsidP="003E62E2">
      <w:pPr>
        <w:shd w:val="clear" w:color="auto" w:fill="FFFFFF"/>
        <w:spacing w:after="0"/>
        <w:ind w:firstLine="709"/>
        <w:jc w:val="left"/>
        <w:rPr>
          <w:rFonts w:eastAsia="Times New Roman"/>
          <w:sz w:val="28"/>
          <w:szCs w:val="28"/>
        </w:rPr>
      </w:pPr>
      <w:r w:rsidRPr="00F42C60">
        <w:rPr>
          <w:rFonts w:eastAsia="Times New Roman"/>
          <w:sz w:val="28"/>
          <w:szCs w:val="28"/>
        </w:rPr>
        <w:t xml:space="preserve">Задача </w:t>
      </w:r>
      <w:r w:rsidR="003E62E2">
        <w:rPr>
          <w:rFonts w:eastAsia="Times New Roman"/>
          <w:sz w:val="28"/>
          <w:szCs w:val="28"/>
        </w:rPr>
        <w:t>8</w:t>
      </w:r>
      <w:r w:rsidRPr="00F42C60">
        <w:rPr>
          <w:rFonts w:eastAsia="Times New Roman"/>
          <w:sz w:val="28"/>
          <w:szCs w:val="28"/>
        </w:rPr>
        <w:t>. </w:t>
      </w:r>
      <w:r w:rsidR="00B33467">
        <w:rPr>
          <w:rFonts w:eastAsia="Times New Roman"/>
          <w:sz w:val="28"/>
          <w:szCs w:val="28"/>
        </w:rPr>
        <w:t xml:space="preserve">    </w:t>
      </w:r>
      <w:r w:rsidRPr="00F42C60">
        <w:rPr>
          <w:rFonts w:eastAsia="Times New Roman"/>
          <w:sz w:val="28"/>
          <w:szCs w:val="28"/>
        </w:rPr>
        <w:t>Под погреб нужно вырыть котлован, имеющий форму прямоугольного параллелепипеда. Глубина котлована 3 м, стороны оснований 3 и 2 м. Сколько кубометров земли нужно извлечь на поверхность? Вычислите площадь поверхности погреба.</w:t>
      </w:r>
    </w:p>
    <w:p w:rsidR="00F42C60" w:rsidRPr="00F42C60" w:rsidRDefault="00F42C60" w:rsidP="003E62E2">
      <w:pPr>
        <w:shd w:val="clear" w:color="auto" w:fill="FFFFFF"/>
        <w:spacing w:after="0"/>
        <w:ind w:firstLine="709"/>
        <w:jc w:val="left"/>
        <w:rPr>
          <w:rFonts w:eastAsia="Times New Roman"/>
          <w:sz w:val="28"/>
          <w:szCs w:val="28"/>
        </w:rPr>
      </w:pPr>
      <w:r w:rsidRPr="00F42C60">
        <w:rPr>
          <w:rFonts w:eastAsia="Times New Roman"/>
          <w:sz w:val="28"/>
          <w:szCs w:val="28"/>
        </w:rPr>
        <w:t xml:space="preserve">Задача </w:t>
      </w:r>
      <w:r w:rsidR="003E62E2">
        <w:rPr>
          <w:rFonts w:eastAsia="Times New Roman"/>
          <w:sz w:val="28"/>
          <w:szCs w:val="28"/>
        </w:rPr>
        <w:t>9</w:t>
      </w:r>
      <w:r w:rsidRPr="00F42C60">
        <w:rPr>
          <w:rFonts w:eastAsia="Times New Roman"/>
          <w:sz w:val="28"/>
          <w:szCs w:val="28"/>
        </w:rPr>
        <w:t>. Пьедестал имеет форму правильной четырехугольной усеченной пирамиды и изготовлен из гранита, плотность которого 2500 кг/м</w:t>
      </w:r>
      <w:r w:rsidRPr="00F42C60">
        <w:rPr>
          <w:rFonts w:eastAsia="Times New Roman"/>
          <w:sz w:val="28"/>
          <w:szCs w:val="28"/>
          <w:vertAlign w:val="superscript"/>
        </w:rPr>
        <w:t>3</w:t>
      </w:r>
      <w:r w:rsidRPr="00F42C60">
        <w:rPr>
          <w:rFonts w:eastAsia="Times New Roman"/>
          <w:sz w:val="28"/>
          <w:szCs w:val="28"/>
        </w:rPr>
        <w:t>. Найдите массу пьедестала, если стороны нижнего и верхнего оснований 3,7 и 2,7 м, а высота равна 4,8 м.</w:t>
      </w:r>
    </w:p>
    <w:p w:rsidR="00F42C60" w:rsidRPr="00F42C60" w:rsidRDefault="00F42C60" w:rsidP="003E62E2">
      <w:pPr>
        <w:spacing w:after="0"/>
        <w:ind w:firstLine="709"/>
        <w:jc w:val="left"/>
        <w:rPr>
          <w:rFonts w:eastAsia="Times New Roman"/>
          <w:sz w:val="28"/>
          <w:szCs w:val="28"/>
        </w:rPr>
      </w:pPr>
      <w:r w:rsidRPr="00F42C60">
        <w:rPr>
          <w:rFonts w:eastAsia="Times New Roman"/>
          <w:sz w:val="28"/>
          <w:szCs w:val="28"/>
        </w:rPr>
        <w:t>Многие строительные объекты имеют форму геометрических тел: параллелепипедов, призм, цилиндров, конусов и т.д. Поэтому формулы для вычисления площадей и  объёмов нужно знать и уметь применять при решении математических задач и в жизни.</w:t>
      </w:r>
    </w:p>
    <w:p w:rsidR="00B33467" w:rsidRDefault="00F42C60" w:rsidP="003E62E2">
      <w:pPr>
        <w:spacing w:after="0"/>
        <w:ind w:firstLine="709"/>
        <w:jc w:val="left"/>
        <w:rPr>
          <w:rFonts w:eastAsia="Times New Roman"/>
          <w:sz w:val="28"/>
          <w:szCs w:val="28"/>
        </w:rPr>
      </w:pPr>
      <w:r w:rsidRPr="00F42C60">
        <w:rPr>
          <w:rFonts w:eastAsia="Times New Roman"/>
          <w:sz w:val="28"/>
          <w:szCs w:val="28"/>
        </w:rPr>
        <w:t>Строительные задачи отличаются по степени сложности расчетов.</w:t>
      </w:r>
    </w:p>
    <w:p w:rsidR="00F42C60" w:rsidRPr="00F42C60" w:rsidRDefault="00F42C60" w:rsidP="003E62E2">
      <w:pPr>
        <w:spacing w:after="0"/>
        <w:ind w:firstLine="709"/>
        <w:jc w:val="left"/>
        <w:rPr>
          <w:rFonts w:eastAsia="Times New Roman"/>
          <w:sz w:val="28"/>
          <w:szCs w:val="28"/>
        </w:rPr>
      </w:pPr>
      <w:r w:rsidRPr="00F42C60">
        <w:rPr>
          <w:rFonts w:eastAsia="Times New Roman"/>
          <w:sz w:val="28"/>
          <w:szCs w:val="28"/>
        </w:rPr>
        <w:t xml:space="preserve"> Например, прочностные расчеты, определяющие геометрию основных элементов здания и степень выносливости несущих конструкций, относятся к сложнейшим вычислениям, так как требуют знания таких наук, как математика и сопротивление материалов. Определение объемов предстоящих работ это не только самый важный, но и трудоемкий процесс в сметном строительстве. От показателей, полученных на данном этапе, зависит, сколько времени уйдет на возведение объекта, какие именно и в каком количестве понадобятся материалы и во сколько в итоге обойдется заказчику вся стройка.</w:t>
      </w:r>
    </w:p>
    <w:p w:rsidR="00F42C60" w:rsidRPr="00F42C60" w:rsidRDefault="00F42C60" w:rsidP="003E62E2">
      <w:pPr>
        <w:shd w:val="clear" w:color="auto" w:fill="FFFFFF"/>
        <w:spacing w:after="0"/>
        <w:ind w:firstLine="709"/>
        <w:jc w:val="left"/>
        <w:rPr>
          <w:rFonts w:eastAsia="Times New Roman"/>
          <w:sz w:val="28"/>
          <w:szCs w:val="28"/>
        </w:rPr>
      </w:pPr>
      <w:r w:rsidRPr="00F42C60">
        <w:rPr>
          <w:rFonts w:eastAsia="Times New Roman"/>
          <w:sz w:val="28"/>
          <w:szCs w:val="28"/>
        </w:rPr>
        <w:t>Совместно со студентами делается вывод, что жилье сферической формы имеет высший  коэффициент комфортности равный 1.  Может быть, поэтому в фантастических фильмах города будущего представлены объектами округлой формы. В настоящее время преимущества сферы используются в архитектуре. Существуют дома – сферы, полусферы в комбинации с цилиндрами.</w:t>
      </w:r>
    </w:p>
    <w:p w:rsidR="00F42C60" w:rsidRPr="00F42C60" w:rsidRDefault="00D039F9" w:rsidP="003E62E2">
      <w:pPr>
        <w:pStyle w:val="aff2"/>
        <w:shd w:val="clear" w:color="auto" w:fill="FFFFFF"/>
        <w:spacing w:before="0" w:beforeAutospacing="0" w:after="0" w:afterAutospacing="0"/>
        <w:ind w:firstLine="709"/>
        <w:rPr>
          <w:sz w:val="28"/>
          <w:szCs w:val="28"/>
        </w:rPr>
      </w:pPr>
      <w:r w:rsidRPr="00F42C60">
        <w:rPr>
          <w:sz w:val="28"/>
          <w:szCs w:val="28"/>
        </w:rPr>
        <w:t xml:space="preserve">Задачи </w:t>
      </w:r>
      <w:r w:rsidRPr="003E62E2">
        <w:rPr>
          <w:rFonts w:eastAsia="Times New Roman"/>
          <w:color w:val="000000"/>
          <w:sz w:val="28"/>
        </w:rPr>
        <w:t xml:space="preserve">с профессиональной направленностью </w:t>
      </w:r>
      <w:r w:rsidR="00F42C60" w:rsidRPr="00F42C60">
        <w:rPr>
          <w:sz w:val="28"/>
          <w:szCs w:val="28"/>
        </w:rPr>
        <w:t>преподавания математики играет большую роль в повышении мотивации к процессу обучения будущей профессии,</w:t>
      </w:r>
      <w:r>
        <w:rPr>
          <w:sz w:val="28"/>
          <w:szCs w:val="28"/>
        </w:rPr>
        <w:t xml:space="preserve">  они</w:t>
      </w:r>
      <w:r w:rsidR="00F42C60" w:rsidRPr="00F42C60">
        <w:rPr>
          <w:sz w:val="28"/>
          <w:szCs w:val="28"/>
        </w:rPr>
        <w:t xml:space="preserve"> повышают интерес к изучению нового математического материала и служат для его закрепления, оказываются труднее обычных абстрактных математических задач. Выполнение </w:t>
      </w:r>
      <w:r>
        <w:rPr>
          <w:sz w:val="28"/>
          <w:szCs w:val="28"/>
        </w:rPr>
        <w:t xml:space="preserve"> таких </w:t>
      </w:r>
      <w:r w:rsidR="00F42C60" w:rsidRPr="00F42C60">
        <w:rPr>
          <w:sz w:val="28"/>
          <w:szCs w:val="28"/>
        </w:rPr>
        <w:t>заданий, содержащих элементы исследований, повышает интерес к изучению дисциплин, развивает нестандартное мышление, желание самостоятельно работать.</w:t>
      </w:r>
    </w:p>
    <w:p w:rsidR="003E62E2" w:rsidRPr="003E62E2" w:rsidRDefault="00A01A9C" w:rsidP="005F23E0">
      <w:pPr>
        <w:shd w:val="clear" w:color="auto" w:fill="FFFFFF"/>
        <w:autoSpaceDE/>
        <w:autoSpaceDN/>
        <w:spacing w:after="0"/>
        <w:ind w:firstLine="568"/>
        <w:jc w:val="left"/>
        <w:rPr>
          <w:rFonts w:eastAsia="Times New Roman"/>
          <w:color w:val="000000"/>
          <w:lang w:eastAsia="ru-RU"/>
        </w:rPr>
      </w:pPr>
      <w:r>
        <w:rPr>
          <w:sz w:val="28"/>
          <w:szCs w:val="28"/>
        </w:rPr>
        <w:t xml:space="preserve"> </w:t>
      </w:r>
    </w:p>
    <w:p w:rsidR="005F23E0" w:rsidRPr="00215F73" w:rsidRDefault="008E501E" w:rsidP="005F23E0">
      <w:pPr>
        <w:shd w:val="clear" w:color="auto" w:fill="FFFFFF"/>
        <w:spacing w:after="0"/>
        <w:rPr>
          <w:rFonts w:eastAsia="Times New Roman"/>
          <w:color w:val="000000"/>
          <w:sz w:val="28"/>
          <w:szCs w:val="28"/>
          <w:lang w:eastAsia="ru-RU"/>
        </w:rPr>
      </w:pPr>
      <w:r>
        <w:rPr>
          <w:rFonts w:eastAsia="Times New Roman"/>
          <w:color w:val="000000"/>
          <w:sz w:val="28"/>
          <w:szCs w:val="28"/>
          <w:lang w:eastAsia="ru-RU"/>
        </w:rPr>
        <w:lastRenderedPageBreak/>
        <w:t xml:space="preserve">Решение таких </w:t>
      </w:r>
      <w:r w:rsidR="005F23E0" w:rsidRPr="00215F73">
        <w:rPr>
          <w:rFonts w:eastAsia="Times New Roman"/>
          <w:color w:val="000000"/>
          <w:sz w:val="28"/>
          <w:szCs w:val="28"/>
          <w:lang w:eastAsia="ru-RU"/>
        </w:rPr>
        <w:t xml:space="preserve"> задач</w:t>
      </w:r>
      <w:r>
        <w:rPr>
          <w:rFonts w:eastAsia="Times New Roman"/>
          <w:color w:val="000000"/>
          <w:sz w:val="28"/>
          <w:szCs w:val="28"/>
          <w:lang w:eastAsia="ru-RU"/>
        </w:rPr>
        <w:t xml:space="preserve">   </w:t>
      </w:r>
      <w:r w:rsidR="005F23E0" w:rsidRPr="00215F73">
        <w:rPr>
          <w:rFonts w:eastAsia="Times New Roman"/>
          <w:color w:val="000000"/>
          <w:sz w:val="28"/>
          <w:szCs w:val="28"/>
          <w:lang w:eastAsia="ru-RU"/>
        </w:rPr>
        <w:t xml:space="preserve"> использ</w:t>
      </w:r>
      <w:r>
        <w:rPr>
          <w:rFonts w:eastAsia="Times New Roman"/>
          <w:color w:val="000000"/>
          <w:sz w:val="28"/>
          <w:szCs w:val="28"/>
          <w:lang w:eastAsia="ru-RU"/>
        </w:rPr>
        <w:t xml:space="preserve">уются </w:t>
      </w:r>
      <w:r w:rsidR="005F23E0" w:rsidRPr="00215F73">
        <w:rPr>
          <w:rFonts w:eastAsia="Times New Roman"/>
          <w:color w:val="000000"/>
          <w:sz w:val="28"/>
          <w:szCs w:val="28"/>
          <w:lang w:eastAsia="ru-RU"/>
        </w:rPr>
        <w:t xml:space="preserve"> с разной дидактической целью: они могут заинтересовать или мотивировать, развивать умственную деятельность, формировать практические умения и навыки, объяснять соотношение между математикой и другими дисциплинами.</w:t>
      </w:r>
    </w:p>
    <w:p w:rsidR="005F23E0" w:rsidRPr="00215F73" w:rsidRDefault="005F23E0" w:rsidP="005F23E0">
      <w:pPr>
        <w:shd w:val="clear" w:color="auto" w:fill="FFFFFF"/>
        <w:spacing w:after="0"/>
        <w:rPr>
          <w:rFonts w:eastAsia="Times New Roman"/>
          <w:color w:val="000000"/>
          <w:sz w:val="28"/>
          <w:szCs w:val="28"/>
          <w:lang w:eastAsia="ru-RU"/>
        </w:rPr>
      </w:pPr>
      <w:r w:rsidRPr="00215F73">
        <w:rPr>
          <w:rFonts w:eastAsia="Times New Roman"/>
          <w:color w:val="000000"/>
          <w:sz w:val="28"/>
          <w:szCs w:val="28"/>
          <w:lang w:eastAsia="ru-RU"/>
        </w:rPr>
        <w:t>Следует различать так называемые практические задачи из учебников математики и задачи, появляющиеся перед тем или иным работником в процессе его трудовой деятельности.</w:t>
      </w:r>
    </w:p>
    <w:p w:rsidR="005F23E0" w:rsidRPr="00215F73" w:rsidRDefault="005F23E0" w:rsidP="00D039F9">
      <w:pPr>
        <w:shd w:val="clear" w:color="auto" w:fill="FFFFFF"/>
        <w:spacing w:after="0"/>
        <w:jc w:val="left"/>
        <w:rPr>
          <w:rFonts w:eastAsia="Times New Roman"/>
          <w:color w:val="000000"/>
          <w:sz w:val="28"/>
          <w:szCs w:val="28"/>
          <w:lang w:eastAsia="ru-RU"/>
        </w:rPr>
      </w:pPr>
      <w:r w:rsidRPr="00215F73">
        <w:rPr>
          <w:rFonts w:eastAsia="Times New Roman"/>
          <w:color w:val="000000"/>
          <w:sz w:val="28"/>
          <w:szCs w:val="28"/>
          <w:lang w:eastAsia="ru-RU"/>
        </w:rPr>
        <w:t>В тексте задач по математике для нахождения искомой величины (например, объёма или площади) обычно приводятся все необходимые для этой цели данные, и притом ровно столько</w:t>
      </w:r>
      <w:r w:rsidR="008E501E">
        <w:rPr>
          <w:rFonts w:eastAsia="Times New Roman"/>
          <w:color w:val="000000"/>
          <w:sz w:val="28"/>
          <w:szCs w:val="28"/>
          <w:lang w:eastAsia="ru-RU"/>
        </w:rPr>
        <w:t>,</w:t>
      </w:r>
      <w:r w:rsidRPr="00215F73">
        <w:rPr>
          <w:rFonts w:eastAsia="Times New Roman"/>
          <w:color w:val="000000"/>
          <w:sz w:val="28"/>
          <w:szCs w:val="28"/>
          <w:lang w:eastAsia="ru-RU"/>
        </w:rPr>
        <w:t xml:space="preserve"> сколько нужно для получения ответа. При решении задач по специальности задача упрощается, если обучающиеся представляют реальную ситуацию. Перевод условия практической задачи на язык математики, если, человек, решающий задачу, имел или имеет возможность увидеть данный объект в натуре, вникнуть в соответствующую производственную ситуацию, опираясь на специальную литературу, владеет необходимым математическим аппаратом.</w:t>
      </w:r>
    </w:p>
    <w:p w:rsidR="005F23E0" w:rsidRPr="00215F73" w:rsidRDefault="008E501E" w:rsidP="00D039F9">
      <w:pPr>
        <w:shd w:val="clear" w:color="auto" w:fill="FFFFFF"/>
        <w:spacing w:after="0"/>
        <w:jc w:val="left"/>
        <w:rPr>
          <w:rFonts w:eastAsia="Times New Roman"/>
          <w:color w:val="000000"/>
          <w:sz w:val="28"/>
          <w:szCs w:val="28"/>
          <w:lang w:eastAsia="ru-RU"/>
        </w:rPr>
      </w:pPr>
      <w:r>
        <w:rPr>
          <w:rFonts w:eastAsia="Times New Roman"/>
          <w:color w:val="000000"/>
          <w:sz w:val="28"/>
          <w:szCs w:val="28"/>
          <w:lang w:eastAsia="ru-RU"/>
        </w:rPr>
        <w:t xml:space="preserve">При решении </w:t>
      </w:r>
      <w:r w:rsidR="005F23E0" w:rsidRPr="00215F73">
        <w:rPr>
          <w:rFonts w:eastAsia="Times New Roman"/>
          <w:color w:val="000000"/>
          <w:sz w:val="28"/>
          <w:szCs w:val="28"/>
          <w:lang w:eastAsia="ru-RU"/>
        </w:rPr>
        <w:t>задач</w:t>
      </w:r>
      <w:r>
        <w:rPr>
          <w:rFonts w:eastAsia="Times New Roman"/>
          <w:color w:val="000000"/>
          <w:sz w:val="28"/>
          <w:szCs w:val="28"/>
          <w:lang w:eastAsia="ru-RU"/>
        </w:rPr>
        <w:t xml:space="preserve"> </w:t>
      </w:r>
      <w:r w:rsidRPr="003E62E2">
        <w:rPr>
          <w:rFonts w:eastAsia="Times New Roman"/>
          <w:color w:val="000000"/>
          <w:sz w:val="28"/>
          <w:lang w:eastAsia="ru-RU"/>
        </w:rPr>
        <w:t xml:space="preserve">с профессиональной направленностью </w:t>
      </w:r>
      <w:r w:rsidR="005F23E0" w:rsidRPr="00215F73">
        <w:rPr>
          <w:rFonts w:eastAsia="Times New Roman"/>
          <w:color w:val="000000"/>
          <w:sz w:val="28"/>
          <w:szCs w:val="28"/>
          <w:lang w:eastAsia="ru-RU"/>
        </w:rPr>
        <w:t>необходимо перейти к их математическим моделям. В простейших ситуациях такие модели тривиальны: поле-прямоугольник; бочка-цилиндр; ведро - усечённый конус; тюк сена - параллелепипед; расчётная ситуация - соответствующие ей алгебраическое уравнение. Выбор той или иной модели определяется рядом факторов: требуемой точностью измерений; здравым смыслом; опытом математизации задач.</w:t>
      </w:r>
    </w:p>
    <w:p w:rsidR="005F23E0" w:rsidRPr="00215F73" w:rsidRDefault="005F23E0" w:rsidP="00D039F9">
      <w:pPr>
        <w:shd w:val="clear" w:color="auto" w:fill="FFFFFF"/>
        <w:spacing w:after="0"/>
        <w:jc w:val="left"/>
        <w:rPr>
          <w:rFonts w:eastAsia="Times New Roman"/>
          <w:color w:val="000000"/>
          <w:sz w:val="28"/>
          <w:szCs w:val="28"/>
          <w:lang w:eastAsia="ru-RU"/>
        </w:rPr>
      </w:pPr>
      <w:r w:rsidRPr="00215F73">
        <w:rPr>
          <w:rFonts w:eastAsia="Times New Roman"/>
          <w:color w:val="000000"/>
          <w:sz w:val="28"/>
          <w:szCs w:val="28"/>
          <w:lang w:eastAsia="ru-RU"/>
        </w:rPr>
        <w:t>Отыскание способа для решения реальной прикладной задачи -</w:t>
      </w:r>
      <w:r w:rsidR="00D039F9">
        <w:rPr>
          <w:rFonts w:eastAsia="Times New Roman"/>
          <w:color w:val="000000"/>
          <w:sz w:val="28"/>
          <w:szCs w:val="28"/>
          <w:lang w:eastAsia="ru-RU"/>
        </w:rPr>
        <w:t xml:space="preserve"> </w:t>
      </w:r>
      <w:r w:rsidRPr="00215F73">
        <w:rPr>
          <w:rFonts w:eastAsia="Times New Roman"/>
          <w:color w:val="000000"/>
          <w:sz w:val="28"/>
          <w:szCs w:val="28"/>
          <w:lang w:eastAsia="ru-RU"/>
        </w:rPr>
        <w:t>это только первый шаг. Затем алгоритм применяется к задаче с конкретными числовыми значениями. При численном расчёте необходимо соблюдение естественных требований здравого смысла. Например: возможно ответ записать в виде конечной десятичной дроби, полученной после округления, необходимо помнить, что значения параметров являются приближенными, и поэтому необходимо соблюдать правила приближенных вычислений.</w:t>
      </w:r>
    </w:p>
    <w:p w:rsidR="005F23E0" w:rsidRPr="00215F73" w:rsidRDefault="005F23E0" w:rsidP="005F23E0">
      <w:pPr>
        <w:shd w:val="clear" w:color="auto" w:fill="FFFFFF"/>
        <w:spacing w:after="0"/>
        <w:rPr>
          <w:rFonts w:eastAsia="Times New Roman"/>
          <w:color w:val="000000"/>
          <w:sz w:val="28"/>
          <w:szCs w:val="28"/>
          <w:lang w:eastAsia="ru-RU"/>
        </w:rPr>
      </w:pPr>
      <w:r w:rsidRPr="00215F73">
        <w:rPr>
          <w:rFonts w:eastAsia="Times New Roman"/>
          <w:color w:val="000000"/>
          <w:sz w:val="28"/>
          <w:szCs w:val="28"/>
          <w:lang w:eastAsia="ru-RU"/>
        </w:rPr>
        <w:t>Решение всех задач проходит в четыре эта</w:t>
      </w:r>
      <w:r w:rsidRPr="00215F73">
        <w:rPr>
          <w:rFonts w:eastAsia="Times New Roman"/>
          <w:color w:val="000000"/>
          <w:sz w:val="28"/>
          <w:szCs w:val="28"/>
          <w:lang w:eastAsia="ru-RU"/>
        </w:rPr>
        <w:softHyphen/>
        <w:t>па.</w:t>
      </w:r>
    </w:p>
    <w:p w:rsidR="005F23E0" w:rsidRPr="00215F73" w:rsidRDefault="005F23E0" w:rsidP="00D039F9">
      <w:pPr>
        <w:shd w:val="clear" w:color="auto" w:fill="FFFFFF"/>
        <w:spacing w:after="0"/>
        <w:jc w:val="left"/>
        <w:rPr>
          <w:rFonts w:eastAsia="Times New Roman"/>
          <w:color w:val="000000"/>
          <w:sz w:val="28"/>
          <w:szCs w:val="28"/>
          <w:lang w:eastAsia="ru-RU"/>
        </w:rPr>
      </w:pPr>
      <w:r w:rsidRPr="00215F73">
        <w:rPr>
          <w:rFonts w:eastAsia="Times New Roman"/>
          <w:b/>
          <w:bCs/>
          <w:color w:val="000000"/>
          <w:sz w:val="28"/>
          <w:szCs w:val="28"/>
          <w:lang w:eastAsia="ru-RU"/>
        </w:rPr>
        <w:t>1.Анализ условия задачи.</w:t>
      </w:r>
    </w:p>
    <w:p w:rsidR="005F23E0" w:rsidRPr="00215F73" w:rsidRDefault="005F23E0" w:rsidP="00D039F9">
      <w:pPr>
        <w:shd w:val="clear" w:color="auto" w:fill="FFFFFF"/>
        <w:spacing w:after="0"/>
        <w:jc w:val="left"/>
        <w:rPr>
          <w:rFonts w:eastAsia="Times New Roman"/>
          <w:color w:val="000000"/>
          <w:sz w:val="28"/>
          <w:szCs w:val="28"/>
          <w:lang w:eastAsia="ru-RU"/>
        </w:rPr>
      </w:pPr>
      <w:r w:rsidRPr="00215F73">
        <w:rPr>
          <w:rFonts w:eastAsia="Times New Roman"/>
          <w:color w:val="000000"/>
          <w:sz w:val="28"/>
          <w:szCs w:val="28"/>
          <w:lang w:eastAsia="ru-RU"/>
        </w:rPr>
        <w:t>Задача формулиру</w:t>
      </w:r>
      <w:r w:rsidRPr="00215F73">
        <w:rPr>
          <w:rFonts w:eastAsia="Times New Roman"/>
          <w:color w:val="000000"/>
          <w:sz w:val="28"/>
          <w:szCs w:val="28"/>
          <w:lang w:eastAsia="ru-RU"/>
        </w:rPr>
        <w:softHyphen/>
        <w:t>ется на описательном языке. От правильной постановки задачи, указания ресурсов, которыми мы располагаем, зависит успеш</w:t>
      </w:r>
      <w:r w:rsidRPr="00215F73">
        <w:rPr>
          <w:rFonts w:eastAsia="Times New Roman"/>
          <w:color w:val="000000"/>
          <w:sz w:val="28"/>
          <w:szCs w:val="28"/>
          <w:lang w:eastAsia="ru-RU"/>
        </w:rPr>
        <w:softHyphen/>
        <w:t>ность ее решения. Этому нужно учиться каждому, так как пригодится специалисту любого профиля.</w:t>
      </w:r>
    </w:p>
    <w:p w:rsidR="005F23E0" w:rsidRPr="00215F73" w:rsidRDefault="005F23E0" w:rsidP="00D039F9">
      <w:pPr>
        <w:shd w:val="clear" w:color="auto" w:fill="FFFFFF"/>
        <w:spacing w:after="0"/>
        <w:jc w:val="left"/>
        <w:rPr>
          <w:rFonts w:eastAsia="Times New Roman"/>
          <w:color w:val="000000"/>
          <w:sz w:val="28"/>
          <w:szCs w:val="28"/>
          <w:lang w:eastAsia="ru-RU"/>
        </w:rPr>
      </w:pPr>
      <w:r w:rsidRPr="00215F73">
        <w:rPr>
          <w:rFonts w:eastAsia="Times New Roman"/>
          <w:b/>
          <w:bCs/>
          <w:color w:val="000000"/>
          <w:sz w:val="28"/>
          <w:szCs w:val="28"/>
          <w:lang w:eastAsia="ru-RU"/>
        </w:rPr>
        <w:t>2.Построение математической модели задачи.</w:t>
      </w:r>
      <w:r w:rsidRPr="00215F73">
        <w:rPr>
          <w:rFonts w:eastAsia="Times New Roman"/>
          <w:b/>
          <w:bCs/>
          <w:color w:val="000000"/>
          <w:sz w:val="28"/>
          <w:szCs w:val="28"/>
          <w:lang w:eastAsia="ru-RU"/>
        </w:rPr>
        <w:br/>
      </w:r>
      <w:r w:rsidRPr="00215F73">
        <w:rPr>
          <w:rFonts w:eastAsia="Times New Roman"/>
          <w:color w:val="000000"/>
          <w:sz w:val="28"/>
          <w:szCs w:val="28"/>
          <w:lang w:eastAsia="ru-RU"/>
        </w:rPr>
        <w:t>Перевод исходной задачи на математический язык: вводятся переменные, ищутся связи между ними и устанавливаются ограничения на них, которые записываются в виде уравнений, неравенств или их систем. Любая математическая задача - модель каких-то прикладных задач (экономических, физических, биологических, технических и т.п.).</w:t>
      </w:r>
    </w:p>
    <w:p w:rsidR="005F23E0" w:rsidRPr="00215F73" w:rsidRDefault="005F23E0" w:rsidP="00D039F9">
      <w:pPr>
        <w:shd w:val="clear" w:color="auto" w:fill="FFFFFF"/>
        <w:spacing w:after="0"/>
        <w:jc w:val="left"/>
        <w:rPr>
          <w:rFonts w:eastAsia="Times New Roman"/>
          <w:color w:val="000000"/>
          <w:sz w:val="28"/>
          <w:szCs w:val="28"/>
          <w:lang w:eastAsia="ru-RU"/>
        </w:rPr>
      </w:pPr>
      <w:r w:rsidRPr="00215F73">
        <w:rPr>
          <w:rFonts w:eastAsia="Times New Roman"/>
          <w:color w:val="000000"/>
          <w:sz w:val="28"/>
          <w:szCs w:val="28"/>
          <w:lang w:eastAsia="ru-RU"/>
        </w:rPr>
        <w:t>3. </w:t>
      </w:r>
      <w:r w:rsidRPr="00215F73">
        <w:rPr>
          <w:rFonts w:eastAsia="Times New Roman"/>
          <w:b/>
          <w:bCs/>
          <w:color w:val="000000"/>
          <w:sz w:val="28"/>
          <w:szCs w:val="28"/>
          <w:lang w:eastAsia="ru-RU"/>
        </w:rPr>
        <w:t>Решение математической модели задачи.</w:t>
      </w:r>
    </w:p>
    <w:p w:rsidR="005F23E0" w:rsidRPr="00215F73" w:rsidRDefault="005F23E0" w:rsidP="00D039F9">
      <w:pPr>
        <w:shd w:val="clear" w:color="auto" w:fill="FFFFFF"/>
        <w:spacing w:after="0"/>
        <w:jc w:val="left"/>
        <w:rPr>
          <w:rFonts w:eastAsia="Times New Roman"/>
          <w:color w:val="000000"/>
          <w:sz w:val="28"/>
          <w:szCs w:val="28"/>
          <w:lang w:eastAsia="ru-RU"/>
        </w:rPr>
      </w:pPr>
      <w:r w:rsidRPr="00215F73">
        <w:rPr>
          <w:rFonts w:eastAsia="Times New Roman"/>
          <w:color w:val="000000"/>
          <w:sz w:val="28"/>
          <w:szCs w:val="28"/>
          <w:lang w:eastAsia="ru-RU"/>
        </w:rPr>
        <w:t>Изучается полученная модель. Если задача извест</w:t>
      </w:r>
      <w:r w:rsidRPr="00215F73">
        <w:rPr>
          <w:rFonts w:eastAsia="Times New Roman"/>
          <w:color w:val="000000"/>
          <w:sz w:val="28"/>
          <w:szCs w:val="28"/>
          <w:lang w:eastAsia="ru-RU"/>
        </w:rPr>
        <w:softHyphen/>
        <w:t>ная, то она решается по соответствующему ей алго</w:t>
      </w:r>
      <w:r w:rsidRPr="00215F73">
        <w:rPr>
          <w:rFonts w:eastAsia="Times New Roman"/>
          <w:color w:val="000000"/>
          <w:sz w:val="28"/>
          <w:szCs w:val="28"/>
          <w:lang w:eastAsia="ru-RU"/>
        </w:rPr>
        <w:softHyphen/>
        <w:t>ритму. Если задача никогда не решалась, то ищется необходимый алгоритм.</w:t>
      </w:r>
    </w:p>
    <w:p w:rsidR="005F23E0" w:rsidRPr="00215F73" w:rsidRDefault="005F23E0" w:rsidP="00D039F9">
      <w:pPr>
        <w:shd w:val="clear" w:color="auto" w:fill="FFFFFF"/>
        <w:spacing w:after="0"/>
        <w:jc w:val="left"/>
        <w:rPr>
          <w:rFonts w:eastAsia="Times New Roman"/>
          <w:color w:val="000000"/>
          <w:sz w:val="28"/>
          <w:szCs w:val="28"/>
          <w:lang w:eastAsia="ru-RU"/>
        </w:rPr>
      </w:pPr>
      <w:r w:rsidRPr="00215F73">
        <w:rPr>
          <w:rFonts w:eastAsia="Times New Roman"/>
          <w:b/>
          <w:bCs/>
          <w:color w:val="000000"/>
          <w:sz w:val="28"/>
          <w:szCs w:val="28"/>
          <w:lang w:eastAsia="ru-RU"/>
        </w:rPr>
        <w:t>4.Интерпретация решения.</w:t>
      </w:r>
      <w:r w:rsidRPr="00215F73">
        <w:rPr>
          <w:rFonts w:eastAsia="Times New Roman"/>
          <w:color w:val="000000"/>
          <w:sz w:val="28"/>
          <w:szCs w:val="28"/>
          <w:lang w:eastAsia="ru-RU"/>
        </w:rPr>
        <w:t> Это перевод реше</w:t>
      </w:r>
      <w:r w:rsidRPr="00215F73">
        <w:rPr>
          <w:rFonts w:eastAsia="Times New Roman"/>
          <w:color w:val="000000"/>
          <w:sz w:val="28"/>
          <w:szCs w:val="28"/>
          <w:lang w:eastAsia="ru-RU"/>
        </w:rPr>
        <w:softHyphen/>
        <w:t>ния задачи на исходный язык.</w:t>
      </w:r>
    </w:p>
    <w:p w:rsidR="005F23E0" w:rsidRPr="00215F73" w:rsidRDefault="005F23E0" w:rsidP="00D039F9">
      <w:pPr>
        <w:shd w:val="clear" w:color="auto" w:fill="FFFFFF"/>
        <w:spacing w:after="0"/>
        <w:jc w:val="left"/>
        <w:rPr>
          <w:rFonts w:eastAsia="Times New Roman"/>
          <w:color w:val="000000"/>
          <w:sz w:val="28"/>
          <w:szCs w:val="28"/>
          <w:lang w:eastAsia="ru-RU"/>
        </w:rPr>
      </w:pPr>
      <w:proofErr w:type="gramStart"/>
      <w:r w:rsidRPr="00215F73">
        <w:rPr>
          <w:rFonts w:eastAsia="Times New Roman"/>
          <w:color w:val="000000"/>
          <w:sz w:val="28"/>
          <w:szCs w:val="28"/>
          <w:lang w:eastAsia="ru-RU"/>
        </w:rPr>
        <w:t>Решение задач с практическим содержанием могут быть предложены обучающимся на различных этапах обучения.</w:t>
      </w:r>
      <w:proofErr w:type="gramEnd"/>
      <w:r w:rsidRPr="00215F73">
        <w:rPr>
          <w:rFonts w:eastAsia="Times New Roman"/>
          <w:color w:val="000000"/>
          <w:sz w:val="28"/>
          <w:szCs w:val="28"/>
          <w:lang w:eastAsia="ru-RU"/>
        </w:rPr>
        <w:t xml:space="preserve"> Решение задач на этапах восприятия  и осмысления нового материала имеет целью пробудить у обучающихся потребность в расширении знаний, познавательный интерес и научить их методам самостоятельного приобретения знаний.   При проверке усвоения программного </w:t>
      </w:r>
      <w:r w:rsidRPr="00215F73">
        <w:rPr>
          <w:rFonts w:eastAsia="Times New Roman"/>
          <w:color w:val="000000"/>
          <w:sz w:val="28"/>
          <w:szCs w:val="28"/>
          <w:lang w:eastAsia="ru-RU"/>
        </w:rPr>
        <w:lastRenderedPageBreak/>
        <w:t>материала решение задач с производственным содержанием позволяет установить, насколько прочно и глубоко его усвоили</w:t>
      </w:r>
      <w:r w:rsidR="00A01A9C">
        <w:rPr>
          <w:rFonts w:eastAsia="Times New Roman"/>
          <w:color w:val="000000"/>
          <w:sz w:val="28"/>
          <w:szCs w:val="28"/>
          <w:lang w:eastAsia="ru-RU"/>
        </w:rPr>
        <w:t>.</w:t>
      </w:r>
    </w:p>
    <w:p w:rsidR="00A01A9C" w:rsidRPr="00F42C60" w:rsidRDefault="00A01A9C" w:rsidP="00A01A9C">
      <w:pPr>
        <w:spacing w:after="0"/>
        <w:ind w:firstLine="709"/>
        <w:jc w:val="left"/>
        <w:rPr>
          <w:sz w:val="28"/>
          <w:szCs w:val="28"/>
        </w:rPr>
      </w:pPr>
      <w:r w:rsidRPr="00F42C60">
        <w:rPr>
          <w:sz w:val="28"/>
          <w:szCs w:val="28"/>
        </w:rPr>
        <w:t xml:space="preserve">Использование на уроках задач </w:t>
      </w:r>
      <w:r w:rsidRPr="003E62E2">
        <w:rPr>
          <w:rFonts w:eastAsia="Times New Roman"/>
          <w:color w:val="000000"/>
          <w:sz w:val="28"/>
          <w:lang w:eastAsia="ru-RU"/>
        </w:rPr>
        <w:t xml:space="preserve">с профессиональной направленностью </w:t>
      </w:r>
      <w:r w:rsidRPr="00F42C60">
        <w:rPr>
          <w:sz w:val="28"/>
          <w:szCs w:val="28"/>
        </w:rPr>
        <w:t xml:space="preserve">способствует: </w:t>
      </w:r>
    </w:p>
    <w:p w:rsidR="00A01A9C" w:rsidRPr="00F42C60" w:rsidRDefault="00A01A9C" w:rsidP="00A01A9C">
      <w:pPr>
        <w:spacing w:after="0"/>
        <w:ind w:firstLine="709"/>
        <w:jc w:val="left"/>
        <w:rPr>
          <w:sz w:val="28"/>
          <w:szCs w:val="28"/>
        </w:rPr>
      </w:pPr>
      <w:r w:rsidRPr="00F42C60">
        <w:rPr>
          <w:sz w:val="28"/>
          <w:szCs w:val="28"/>
        </w:rPr>
        <w:t xml:space="preserve">1. Развитию познавательного интереса к математике за счёт профессиональной составляющей. </w:t>
      </w:r>
    </w:p>
    <w:p w:rsidR="00A01A9C" w:rsidRPr="00F42C60" w:rsidRDefault="00A01A9C" w:rsidP="00A01A9C">
      <w:pPr>
        <w:spacing w:after="0"/>
        <w:ind w:firstLine="709"/>
        <w:jc w:val="left"/>
        <w:rPr>
          <w:sz w:val="28"/>
          <w:szCs w:val="28"/>
        </w:rPr>
      </w:pPr>
      <w:r w:rsidRPr="00F42C60">
        <w:rPr>
          <w:sz w:val="28"/>
          <w:szCs w:val="28"/>
        </w:rPr>
        <w:t xml:space="preserve">2. Созданию устойчивой мотивации изучения математических понятий на основе сопоставления их с профессиональными знаниями. </w:t>
      </w:r>
    </w:p>
    <w:p w:rsidR="00A01A9C" w:rsidRPr="00F42C60" w:rsidRDefault="00A01A9C" w:rsidP="00A01A9C">
      <w:pPr>
        <w:spacing w:after="0"/>
        <w:ind w:firstLine="709"/>
        <w:jc w:val="left"/>
        <w:rPr>
          <w:sz w:val="28"/>
          <w:szCs w:val="28"/>
        </w:rPr>
      </w:pPr>
      <w:r w:rsidRPr="00F42C60">
        <w:rPr>
          <w:sz w:val="28"/>
          <w:szCs w:val="28"/>
        </w:rPr>
        <w:t>3. Повышению уровня осознанности студентами теоретических знаний по математике с точки зрения профессиональной направленности.</w:t>
      </w:r>
    </w:p>
    <w:p w:rsidR="00A01A9C" w:rsidRPr="00F42C60" w:rsidRDefault="00A01A9C" w:rsidP="00A01A9C">
      <w:pPr>
        <w:pStyle w:val="aff2"/>
        <w:shd w:val="clear" w:color="auto" w:fill="FFFFFF"/>
        <w:spacing w:before="0" w:beforeAutospacing="0" w:after="0" w:afterAutospacing="0"/>
        <w:ind w:firstLine="709"/>
        <w:rPr>
          <w:sz w:val="28"/>
          <w:szCs w:val="28"/>
        </w:rPr>
      </w:pPr>
      <w:r w:rsidRPr="00F42C60">
        <w:rPr>
          <w:sz w:val="28"/>
          <w:szCs w:val="28"/>
        </w:rPr>
        <w:t xml:space="preserve">На основании этого можно сказать, что профессиональная мотивация непременно должна привести к успехам в </w:t>
      </w:r>
      <w:proofErr w:type="gramStart"/>
      <w:r w:rsidRPr="00F42C60">
        <w:rPr>
          <w:sz w:val="28"/>
          <w:szCs w:val="28"/>
        </w:rPr>
        <w:t>обучении по</w:t>
      </w:r>
      <w:proofErr w:type="gramEnd"/>
      <w:r w:rsidRPr="00F42C60">
        <w:rPr>
          <w:sz w:val="28"/>
          <w:szCs w:val="28"/>
        </w:rPr>
        <w:t xml:space="preserve"> выбранной специальности.</w:t>
      </w:r>
    </w:p>
    <w:p w:rsidR="00A01A9C" w:rsidRPr="003E62E2" w:rsidRDefault="00A01A9C" w:rsidP="00A01A9C">
      <w:pPr>
        <w:shd w:val="clear" w:color="auto" w:fill="FFFFFF"/>
        <w:autoSpaceDE/>
        <w:autoSpaceDN/>
        <w:spacing w:after="0"/>
        <w:ind w:firstLine="568"/>
        <w:jc w:val="left"/>
        <w:rPr>
          <w:rFonts w:eastAsia="Times New Roman"/>
          <w:color w:val="000000"/>
          <w:lang w:eastAsia="ru-RU"/>
        </w:rPr>
      </w:pPr>
      <w:r w:rsidRPr="003E62E2">
        <w:rPr>
          <w:rFonts w:eastAsia="Times New Roman"/>
          <w:color w:val="000000"/>
          <w:sz w:val="28"/>
          <w:lang w:eastAsia="ru-RU"/>
        </w:rPr>
        <w:t xml:space="preserve">Проведение </w:t>
      </w:r>
      <w:r>
        <w:rPr>
          <w:rFonts w:eastAsia="Times New Roman"/>
          <w:color w:val="000000"/>
          <w:sz w:val="28"/>
          <w:lang w:eastAsia="ru-RU"/>
        </w:rPr>
        <w:t xml:space="preserve"> </w:t>
      </w:r>
      <w:r w:rsidRPr="003E62E2">
        <w:rPr>
          <w:rFonts w:eastAsia="Times New Roman"/>
          <w:color w:val="000000"/>
          <w:sz w:val="28"/>
          <w:lang w:eastAsia="ru-RU"/>
        </w:rPr>
        <w:t xml:space="preserve">уроков </w:t>
      </w:r>
      <w:r>
        <w:rPr>
          <w:rFonts w:eastAsia="Times New Roman"/>
          <w:color w:val="000000"/>
          <w:sz w:val="28"/>
          <w:lang w:eastAsia="ru-RU"/>
        </w:rPr>
        <w:t>математики</w:t>
      </w:r>
      <w:r w:rsidRPr="003E62E2">
        <w:rPr>
          <w:rFonts w:eastAsia="Times New Roman"/>
          <w:color w:val="000000"/>
          <w:sz w:val="28"/>
          <w:lang w:eastAsia="ru-RU"/>
        </w:rPr>
        <w:t xml:space="preserve"> с профессиональной направленностью способствует развитию познавательной активности обучающихся и студентов, умению комплексно усваивать знания в процессе теоретического и производственного обучения и использовать их после окончания обучения профессионального цикла. Профессиональная направленность обучения помогает добиться большей эффективности в профессиональной подготовке, способствует формированию трудовых навыков.</w:t>
      </w:r>
    </w:p>
    <w:p w:rsidR="00F42C60" w:rsidRPr="00F42C60" w:rsidRDefault="00F42C60" w:rsidP="00D039F9">
      <w:pPr>
        <w:spacing w:after="0"/>
        <w:jc w:val="left"/>
        <w:rPr>
          <w:sz w:val="28"/>
          <w:szCs w:val="28"/>
        </w:rPr>
      </w:pPr>
    </w:p>
    <w:p w:rsidR="00F42C60" w:rsidRPr="00F42C60" w:rsidRDefault="00F42C60" w:rsidP="00D039F9">
      <w:pPr>
        <w:spacing w:after="0"/>
        <w:jc w:val="left"/>
        <w:rPr>
          <w:sz w:val="28"/>
          <w:szCs w:val="28"/>
        </w:rPr>
      </w:pPr>
      <w:r w:rsidRPr="00F42C60">
        <w:rPr>
          <w:sz w:val="28"/>
          <w:szCs w:val="28"/>
        </w:rPr>
        <w:t>Список использованных источников:</w:t>
      </w:r>
    </w:p>
    <w:p w:rsidR="00F42C60" w:rsidRPr="00F42C60" w:rsidRDefault="00F42C60" w:rsidP="005F23E0">
      <w:pPr>
        <w:shd w:val="clear" w:color="auto" w:fill="FFFFFF"/>
        <w:spacing w:after="0"/>
        <w:jc w:val="left"/>
        <w:rPr>
          <w:rFonts w:eastAsia="Times New Roman"/>
          <w:sz w:val="28"/>
          <w:szCs w:val="28"/>
        </w:rPr>
      </w:pPr>
      <w:r w:rsidRPr="00F42C60">
        <w:rPr>
          <w:sz w:val="28"/>
          <w:szCs w:val="28"/>
        </w:rPr>
        <w:t xml:space="preserve">1. </w:t>
      </w:r>
      <w:r w:rsidRPr="00F42C60">
        <w:rPr>
          <w:rFonts w:eastAsia="Times New Roman"/>
          <w:sz w:val="28"/>
          <w:szCs w:val="28"/>
          <w:bdr w:val="none" w:sz="0" w:space="0" w:color="auto" w:frame="1"/>
        </w:rPr>
        <w:t>Смирнова И.М. Смирнова В.А. Геометрические задачи с практическим содержанием: Учебное пособие./ И.С. Смирнова, В.А. Смирнова. - МЦНМО, 20</w:t>
      </w:r>
      <w:r w:rsidR="008C34EF">
        <w:rPr>
          <w:rFonts w:eastAsia="Times New Roman"/>
          <w:sz w:val="28"/>
          <w:szCs w:val="28"/>
          <w:bdr w:val="none" w:sz="0" w:space="0" w:color="auto" w:frame="1"/>
        </w:rPr>
        <w:t>2</w:t>
      </w:r>
      <w:r w:rsidRPr="00F42C60">
        <w:rPr>
          <w:rFonts w:eastAsia="Times New Roman"/>
          <w:sz w:val="28"/>
          <w:szCs w:val="28"/>
          <w:bdr w:val="none" w:sz="0" w:space="0" w:color="auto" w:frame="1"/>
        </w:rPr>
        <w:t>0.-136 с.</w:t>
      </w:r>
    </w:p>
    <w:p w:rsidR="00F42C60" w:rsidRPr="00F42C60" w:rsidRDefault="00F42C60" w:rsidP="005F23E0">
      <w:pPr>
        <w:pStyle w:val="aff2"/>
        <w:shd w:val="clear" w:color="auto" w:fill="FFFFFF"/>
        <w:spacing w:before="0" w:beforeAutospacing="0" w:after="0" w:afterAutospacing="0"/>
        <w:rPr>
          <w:sz w:val="28"/>
          <w:szCs w:val="28"/>
        </w:rPr>
      </w:pPr>
      <w:r w:rsidRPr="00F42C60">
        <w:rPr>
          <w:sz w:val="28"/>
          <w:szCs w:val="28"/>
        </w:rPr>
        <w:t xml:space="preserve">2. Черных, С. С. Методика преподавания общеобразовательной дисциплины «Математика» с учетом профессиональной направленности в учреждениях СПО / С.С.Черных. – Текст: непосредственный // Молодой ученый. – 2021. – № 46(388). – С. 325-327. – URL: </w:t>
      </w:r>
      <w:hyperlink r:id="rId8" w:history="1">
        <w:r w:rsidRPr="00F42C60">
          <w:rPr>
            <w:rStyle w:val="a6"/>
            <w:sz w:val="28"/>
            <w:szCs w:val="28"/>
          </w:rPr>
          <w:t>https://moluch.ru/archive/388/85479/</w:t>
        </w:r>
      </w:hyperlink>
    </w:p>
    <w:p w:rsidR="00F42C60" w:rsidRPr="00F42C60" w:rsidRDefault="00F42C60" w:rsidP="005F23E0">
      <w:pPr>
        <w:spacing w:after="0"/>
        <w:jc w:val="left"/>
        <w:rPr>
          <w:sz w:val="28"/>
          <w:szCs w:val="28"/>
        </w:rPr>
      </w:pPr>
      <w:r w:rsidRPr="00F42C60">
        <w:rPr>
          <w:rFonts w:eastAsia="Times New Roman"/>
          <w:sz w:val="28"/>
          <w:szCs w:val="28"/>
          <w:bdr w:val="none" w:sz="0" w:space="0" w:color="auto" w:frame="1"/>
        </w:rPr>
        <w:t xml:space="preserve">3. </w:t>
      </w:r>
      <w:proofErr w:type="spellStart"/>
      <w:r w:rsidRPr="00F42C60">
        <w:rPr>
          <w:sz w:val="28"/>
          <w:szCs w:val="28"/>
        </w:rPr>
        <w:t>Шипова</w:t>
      </w:r>
      <w:proofErr w:type="spellEnd"/>
      <w:r w:rsidRPr="00F42C60">
        <w:rPr>
          <w:sz w:val="28"/>
          <w:szCs w:val="28"/>
        </w:rPr>
        <w:t xml:space="preserve"> Л.И. Математика: учебное пособие – Москва: </w:t>
      </w:r>
      <w:hyperlink r:id="rId9" w:history="1">
        <w:r w:rsidRPr="00F42C60">
          <w:rPr>
            <w:rStyle w:val="a6"/>
            <w:sz w:val="28"/>
            <w:szCs w:val="28"/>
          </w:rPr>
          <w:t xml:space="preserve"> ИНФРА-М</w:t>
        </w:r>
      </w:hyperlink>
      <w:r w:rsidRPr="00F42C60">
        <w:rPr>
          <w:sz w:val="28"/>
          <w:szCs w:val="28"/>
        </w:rPr>
        <w:t xml:space="preserve">, 2020. – 238 </w:t>
      </w:r>
      <w:proofErr w:type="gramStart"/>
      <w:r w:rsidRPr="00F42C60">
        <w:rPr>
          <w:sz w:val="28"/>
          <w:szCs w:val="28"/>
        </w:rPr>
        <w:t>с</w:t>
      </w:r>
      <w:proofErr w:type="gramEnd"/>
      <w:r w:rsidRPr="00F42C60">
        <w:rPr>
          <w:sz w:val="28"/>
          <w:szCs w:val="28"/>
        </w:rPr>
        <w:t>. – (Среднее профессиональное образование)</w:t>
      </w:r>
    </w:p>
    <w:p w:rsidR="00F42C60" w:rsidRPr="00F42C60" w:rsidRDefault="00F42C60" w:rsidP="005F23E0">
      <w:pPr>
        <w:spacing w:after="0"/>
        <w:jc w:val="left"/>
        <w:rPr>
          <w:sz w:val="28"/>
          <w:szCs w:val="28"/>
        </w:rPr>
      </w:pPr>
      <w:r w:rsidRPr="00F42C60">
        <w:rPr>
          <w:sz w:val="28"/>
          <w:szCs w:val="28"/>
        </w:rPr>
        <w:t xml:space="preserve">4.Шуберт Ю.Ф., </w:t>
      </w:r>
      <w:proofErr w:type="spellStart"/>
      <w:r w:rsidRPr="00F42C60">
        <w:rPr>
          <w:sz w:val="28"/>
          <w:szCs w:val="28"/>
        </w:rPr>
        <w:t>Андреещева</w:t>
      </w:r>
      <w:proofErr w:type="spellEnd"/>
      <w:r w:rsidRPr="00F42C60">
        <w:rPr>
          <w:sz w:val="28"/>
          <w:szCs w:val="28"/>
        </w:rPr>
        <w:t xml:space="preserve"> Н.Н. Формирование у студентов профессиональных компетенций // Среднее профессиональное образование. – М., 20</w:t>
      </w:r>
      <w:r w:rsidR="008C34EF">
        <w:rPr>
          <w:sz w:val="28"/>
          <w:szCs w:val="28"/>
        </w:rPr>
        <w:t>1</w:t>
      </w:r>
      <w:r w:rsidRPr="00F42C60">
        <w:rPr>
          <w:sz w:val="28"/>
          <w:szCs w:val="28"/>
        </w:rPr>
        <w:t>9. – № 12.</w:t>
      </w:r>
    </w:p>
    <w:p w:rsidR="00F42C60" w:rsidRPr="00F42C60" w:rsidRDefault="00F42C60" w:rsidP="003E62E2">
      <w:pPr>
        <w:spacing w:after="0"/>
        <w:jc w:val="left"/>
        <w:rPr>
          <w:sz w:val="28"/>
          <w:szCs w:val="28"/>
        </w:rPr>
      </w:pPr>
    </w:p>
    <w:p w:rsidR="00F42C60" w:rsidRPr="00F42C60" w:rsidRDefault="00F42C60" w:rsidP="003E62E2">
      <w:pPr>
        <w:spacing w:after="0"/>
        <w:jc w:val="left"/>
        <w:rPr>
          <w:sz w:val="28"/>
          <w:szCs w:val="28"/>
        </w:rPr>
      </w:pPr>
    </w:p>
    <w:p w:rsidR="00F42C60" w:rsidRPr="00F42C60" w:rsidRDefault="00F42C60" w:rsidP="003E62E2">
      <w:pPr>
        <w:spacing w:after="0"/>
        <w:jc w:val="left"/>
        <w:rPr>
          <w:sz w:val="28"/>
          <w:szCs w:val="28"/>
        </w:rPr>
      </w:pPr>
    </w:p>
    <w:p w:rsidR="00612B0C" w:rsidRPr="00F42C60" w:rsidRDefault="00026FD2" w:rsidP="003E62E2">
      <w:pPr>
        <w:pStyle w:val="af3"/>
        <w:shd w:val="clear" w:color="auto" w:fill="FFFFFF"/>
        <w:rPr>
          <w:rFonts w:eastAsia="Times New Roman"/>
          <w:b/>
          <w:bCs/>
          <w:iCs/>
          <w:color w:val="000000"/>
          <w:sz w:val="28"/>
          <w:szCs w:val="28"/>
          <w:lang w:val="ru-RU" w:eastAsia="ru-RU"/>
        </w:rPr>
      </w:pPr>
      <w:r w:rsidRPr="00F42C60">
        <w:rPr>
          <w:rFonts w:ascii="Times New Roman" w:eastAsia="Times New Roman" w:hAnsi="Times New Roman"/>
          <w:b/>
          <w:bCs/>
          <w:iCs/>
          <w:color w:val="000000"/>
          <w:sz w:val="28"/>
          <w:szCs w:val="28"/>
          <w:lang w:val="ru-RU" w:eastAsia="ru-RU"/>
        </w:rPr>
        <w:t xml:space="preserve"> </w:t>
      </w:r>
    </w:p>
    <w:p w:rsidR="00612B0C" w:rsidRDefault="00612B0C" w:rsidP="003E62E2">
      <w:pPr>
        <w:pStyle w:val="af3"/>
        <w:shd w:val="clear" w:color="auto" w:fill="FFFFFF"/>
        <w:rPr>
          <w:rFonts w:eastAsia="Times New Roman"/>
          <w:b/>
          <w:bCs/>
          <w:iCs/>
          <w:color w:val="000000"/>
          <w:sz w:val="28"/>
          <w:lang w:val="ru-RU" w:eastAsia="ru-RU"/>
        </w:rPr>
      </w:pPr>
    </w:p>
    <w:p w:rsidR="00600190" w:rsidRPr="00021CD8" w:rsidRDefault="00600190" w:rsidP="003E62E2">
      <w:pPr>
        <w:shd w:val="clear" w:color="auto" w:fill="FFFFFF"/>
        <w:spacing w:after="150"/>
        <w:jc w:val="left"/>
        <w:rPr>
          <w:rFonts w:ascii="Arial" w:eastAsia="Times New Roman" w:hAnsi="Arial" w:cs="Arial"/>
          <w:color w:val="000000"/>
          <w:sz w:val="21"/>
          <w:szCs w:val="21"/>
          <w:lang w:eastAsia="ru-RU"/>
        </w:rPr>
      </w:pPr>
    </w:p>
    <w:sectPr w:rsidR="00600190" w:rsidRPr="00021CD8" w:rsidSect="00CE6C90">
      <w:headerReference w:type="default" r:id="rId10"/>
      <w:pgSz w:w="11909" w:h="16834"/>
      <w:pgMar w:top="426" w:right="710" w:bottom="284"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E3C" w:rsidRDefault="00537E3C" w:rsidP="006602FB">
      <w:pPr>
        <w:spacing w:after="0"/>
      </w:pPr>
      <w:r>
        <w:separator/>
      </w:r>
    </w:p>
  </w:endnote>
  <w:endnote w:type="continuationSeparator" w:id="0">
    <w:p w:rsidR="00537E3C" w:rsidRDefault="00537E3C" w:rsidP="006602F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E3C" w:rsidRDefault="00537E3C" w:rsidP="006602FB">
      <w:pPr>
        <w:spacing w:after="0"/>
      </w:pPr>
      <w:r>
        <w:separator/>
      </w:r>
    </w:p>
  </w:footnote>
  <w:footnote w:type="continuationSeparator" w:id="0">
    <w:p w:rsidR="00537E3C" w:rsidRDefault="00537E3C" w:rsidP="006602F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E3C" w:rsidRPr="00FB48D4" w:rsidRDefault="00537E3C" w:rsidP="00C916E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928"/>
    <w:multiLevelType w:val="multilevel"/>
    <w:tmpl w:val="1EC8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1E1CD1"/>
    <w:multiLevelType w:val="multilevel"/>
    <w:tmpl w:val="86EA5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C3F68"/>
    <w:multiLevelType w:val="multilevel"/>
    <w:tmpl w:val="60ECD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41202C"/>
    <w:multiLevelType w:val="multilevel"/>
    <w:tmpl w:val="CC380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4655FF"/>
    <w:multiLevelType w:val="hybridMultilevel"/>
    <w:tmpl w:val="F4920BC8"/>
    <w:lvl w:ilvl="0" w:tplc="3842B75E">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B7C5247"/>
    <w:multiLevelType w:val="multilevel"/>
    <w:tmpl w:val="84645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17305D"/>
    <w:multiLevelType w:val="multilevel"/>
    <w:tmpl w:val="1E842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4D3A12"/>
    <w:multiLevelType w:val="multilevel"/>
    <w:tmpl w:val="E872D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31750A"/>
    <w:multiLevelType w:val="multilevel"/>
    <w:tmpl w:val="9078C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611473"/>
    <w:multiLevelType w:val="multilevel"/>
    <w:tmpl w:val="65E09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915D5E"/>
    <w:multiLevelType w:val="multilevel"/>
    <w:tmpl w:val="54E447BA"/>
    <w:lvl w:ilvl="0">
      <w:start w:val="1"/>
      <w:numFmt w:val="decimal"/>
      <w:lvlText w:val="%1."/>
      <w:lvlJc w:val="left"/>
      <w:pPr>
        <w:tabs>
          <w:tab w:val="num" w:pos="2204"/>
        </w:tabs>
        <w:ind w:left="220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C351DF"/>
    <w:multiLevelType w:val="multilevel"/>
    <w:tmpl w:val="5908D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801EC2"/>
    <w:multiLevelType w:val="multilevel"/>
    <w:tmpl w:val="7EA29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1848F0"/>
    <w:multiLevelType w:val="multilevel"/>
    <w:tmpl w:val="EA58CF4C"/>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4A44C8"/>
    <w:multiLevelType w:val="multilevel"/>
    <w:tmpl w:val="C3D08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834F9E"/>
    <w:multiLevelType w:val="multilevel"/>
    <w:tmpl w:val="6E1CB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2C65E7"/>
    <w:multiLevelType w:val="multilevel"/>
    <w:tmpl w:val="4D74E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8D5973"/>
    <w:multiLevelType w:val="multilevel"/>
    <w:tmpl w:val="D66ED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EF470D"/>
    <w:multiLevelType w:val="hybridMultilevel"/>
    <w:tmpl w:val="E6E2047C"/>
    <w:lvl w:ilvl="0" w:tplc="088EA350">
      <w:start w:val="1"/>
      <w:numFmt w:val="decimal"/>
      <w:lvlText w:val="%1."/>
      <w:lvlJc w:val="left"/>
      <w:pPr>
        <w:tabs>
          <w:tab w:val="num" w:pos="390"/>
        </w:tabs>
        <w:ind w:left="39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F3366B"/>
    <w:multiLevelType w:val="multilevel"/>
    <w:tmpl w:val="E2182EE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19605A"/>
    <w:multiLevelType w:val="multilevel"/>
    <w:tmpl w:val="4788A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504D60"/>
    <w:multiLevelType w:val="multilevel"/>
    <w:tmpl w:val="4A787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125975"/>
    <w:multiLevelType w:val="multilevel"/>
    <w:tmpl w:val="6EC86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6A5FF3"/>
    <w:multiLevelType w:val="multilevel"/>
    <w:tmpl w:val="7820D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A80AB6"/>
    <w:multiLevelType w:val="multilevel"/>
    <w:tmpl w:val="3A58A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6E0E32"/>
    <w:multiLevelType w:val="multilevel"/>
    <w:tmpl w:val="AEFEE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E25D6D"/>
    <w:multiLevelType w:val="multilevel"/>
    <w:tmpl w:val="D1B835C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8C4DAF"/>
    <w:multiLevelType w:val="multilevel"/>
    <w:tmpl w:val="CE8ED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9117F9"/>
    <w:multiLevelType w:val="multilevel"/>
    <w:tmpl w:val="D1F6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8B7BA6"/>
    <w:multiLevelType w:val="multilevel"/>
    <w:tmpl w:val="E7D47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1C4EE2"/>
    <w:multiLevelType w:val="multilevel"/>
    <w:tmpl w:val="004E297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C92018"/>
    <w:multiLevelType w:val="multilevel"/>
    <w:tmpl w:val="F0523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AD222F"/>
    <w:multiLevelType w:val="multilevel"/>
    <w:tmpl w:val="1FFC8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8B363D6"/>
    <w:multiLevelType w:val="multilevel"/>
    <w:tmpl w:val="A26C8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94452B"/>
    <w:multiLevelType w:val="multilevel"/>
    <w:tmpl w:val="761E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842152"/>
    <w:multiLevelType w:val="multilevel"/>
    <w:tmpl w:val="14CE6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8B3E4E"/>
    <w:multiLevelType w:val="multilevel"/>
    <w:tmpl w:val="05980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E4131E"/>
    <w:multiLevelType w:val="multilevel"/>
    <w:tmpl w:val="19646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542832"/>
    <w:multiLevelType w:val="multilevel"/>
    <w:tmpl w:val="76EC9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44B456C"/>
    <w:multiLevelType w:val="multilevel"/>
    <w:tmpl w:val="23B6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5821E3"/>
    <w:multiLevelType w:val="multilevel"/>
    <w:tmpl w:val="65C23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BE71040"/>
    <w:multiLevelType w:val="multilevel"/>
    <w:tmpl w:val="3DF2F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D40613D"/>
    <w:multiLevelType w:val="multilevel"/>
    <w:tmpl w:val="7CC04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F6512D8"/>
    <w:multiLevelType w:val="multilevel"/>
    <w:tmpl w:val="18E6B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4"/>
  </w:num>
  <w:num w:numId="3">
    <w:abstractNumId w:val="8"/>
  </w:num>
  <w:num w:numId="4">
    <w:abstractNumId w:val="28"/>
  </w:num>
  <w:num w:numId="5">
    <w:abstractNumId w:val="32"/>
  </w:num>
  <w:num w:numId="6">
    <w:abstractNumId w:val="17"/>
  </w:num>
  <w:num w:numId="7">
    <w:abstractNumId w:val="25"/>
  </w:num>
  <w:num w:numId="8">
    <w:abstractNumId w:val="37"/>
  </w:num>
  <w:num w:numId="9">
    <w:abstractNumId w:val="29"/>
  </w:num>
  <w:num w:numId="10">
    <w:abstractNumId w:val="23"/>
  </w:num>
  <w:num w:numId="11">
    <w:abstractNumId w:val="40"/>
  </w:num>
  <w:num w:numId="12">
    <w:abstractNumId w:val="43"/>
  </w:num>
  <w:num w:numId="13">
    <w:abstractNumId w:val="20"/>
  </w:num>
  <w:num w:numId="14">
    <w:abstractNumId w:val="26"/>
  </w:num>
  <w:num w:numId="15">
    <w:abstractNumId w:val="21"/>
  </w:num>
  <w:num w:numId="16">
    <w:abstractNumId w:val="38"/>
  </w:num>
  <w:num w:numId="17">
    <w:abstractNumId w:val="10"/>
  </w:num>
  <w:num w:numId="18">
    <w:abstractNumId w:val="9"/>
  </w:num>
  <w:num w:numId="19">
    <w:abstractNumId w:val="33"/>
  </w:num>
  <w:num w:numId="20">
    <w:abstractNumId w:val="27"/>
  </w:num>
  <w:num w:numId="21">
    <w:abstractNumId w:val="13"/>
  </w:num>
  <w:num w:numId="22">
    <w:abstractNumId w:val="6"/>
  </w:num>
  <w:num w:numId="23">
    <w:abstractNumId w:val="0"/>
  </w:num>
  <w:num w:numId="24">
    <w:abstractNumId w:val="31"/>
  </w:num>
  <w:num w:numId="25">
    <w:abstractNumId w:val="3"/>
  </w:num>
  <w:num w:numId="26">
    <w:abstractNumId w:val="19"/>
  </w:num>
  <w:num w:numId="27">
    <w:abstractNumId w:val="34"/>
  </w:num>
  <w:num w:numId="28">
    <w:abstractNumId w:val="24"/>
  </w:num>
  <w:num w:numId="29">
    <w:abstractNumId w:val="30"/>
  </w:num>
  <w:num w:numId="30">
    <w:abstractNumId w:val="42"/>
  </w:num>
  <w:num w:numId="31">
    <w:abstractNumId w:val="14"/>
  </w:num>
  <w:num w:numId="32">
    <w:abstractNumId w:val="35"/>
  </w:num>
  <w:num w:numId="33">
    <w:abstractNumId w:val="7"/>
  </w:num>
  <w:num w:numId="34">
    <w:abstractNumId w:val="2"/>
  </w:num>
  <w:num w:numId="35">
    <w:abstractNumId w:val="12"/>
  </w:num>
  <w:num w:numId="36">
    <w:abstractNumId w:val="22"/>
  </w:num>
  <w:num w:numId="37">
    <w:abstractNumId w:val="11"/>
  </w:num>
  <w:num w:numId="38">
    <w:abstractNumId w:val="5"/>
  </w:num>
  <w:num w:numId="39">
    <w:abstractNumId w:val="36"/>
  </w:num>
  <w:num w:numId="40">
    <w:abstractNumId w:val="39"/>
  </w:num>
  <w:num w:numId="41">
    <w:abstractNumId w:val="16"/>
  </w:num>
  <w:num w:numId="42">
    <w:abstractNumId w:val="1"/>
  </w:num>
  <w:num w:numId="43">
    <w:abstractNumId w:val="41"/>
  </w:num>
  <w:num w:numId="44">
    <w:abstractNumId w:val="1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D4863"/>
    <w:rsid w:val="00001B23"/>
    <w:rsid w:val="00002F68"/>
    <w:rsid w:val="00007A40"/>
    <w:rsid w:val="00026FD2"/>
    <w:rsid w:val="000273FB"/>
    <w:rsid w:val="00030680"/>
    <w:rsid w:val="000327D9"/>
    <w:rsid w:val="00034E39"/>
    <w:rsid w:val="000536B7"/>
    <w:rsid w:val="00054871"/>
    <w:rsid w:val="0006127A"/>
    <w:rsid w:val="00063272"/>
    <w:rsid w:val="00065BB4"/>
    <w:rsid w:val="00066FC0"/>
    <w:rsid w:val="00071C49"/>
    <w:rsid w:val="00073924"/>
    <w:rsid w:val="000747F5"/>
    <w:rsid w:val="00090762"/>
    <w:rsid w:val="00090FF2"/>
    <w:rsid w:val="00092C8D"/>
    <w:rsid w:val="000955F1"/>
    <w:rsid w:val="000957B8"/>
    <w:rsid w:val="00096AD4"/>
    <w:rsid w:val="000A39CD"/>
    <w:rsid w:val="000A3EA2"/>
    <w:rsid w:val="000B4950"/>
    <w:rsid w:val="000C6585"/>
    <w:rsid w:val="000D306C"/>
    <w:rsid w:val="000D45FF"/>
    <w:rsid w:val="000D51A4"/>
    <w:rsid w:val="000D5796"/>
    <w:rsid w:val="000E6232"/>
    <w:rsid w:val="000F2DEC"/>
    <w:rsid w:val="001024A2"/>
    <w:rsid w:val="001062B2"/>
    <w:rsid w:val="001079A6"/>
    <w:rsid w:val="0011171B"/>
    <w:rsid w:val="0012004B"/>
    <w:rsid w:val="00122A76"/>
    <w:rsid w:val="001257C8"/>
    <w:rsid w:val="00131E84"/>
    <w:rsid w:val="001349A9"/>
    <w:rsid w:val="00136116"/>
    <w:rsid w:val="00140137"/>
    <w:rsid w:val="00140FC2"/>
    <w:rsid w:val="001426D1"/>
    <w:rsid w:val="00144555"/>
    <w:rsid w:val="00156850"/>
    <w:rsid w:val="00164FD0"/>
    <w:rsid w:val="00166694"/>
    <w:rsid w:val="00172D70"/>
    <w:rsid w:val="00174482"/>
    <w:rsid w:val="0018516F"/>
    <w:rsid w:val="001854F0"/>
    <w:rsid w:val="00190C1C"/>
    <w:rsid w:val="001A7157"/>
    <w:rsid w:val="001B193F"/>
    <w:rsid w:val="001B329F"/>
    <w:rsid w:val="001B3CA2"/>
    <w:rsid w:val="001B478D"/>
    <w:rsid w:val="001C2135"/>
    <w:rsid w:val="001D0C62"/>
    <w:rsid w:val="001D670B"/>
    <w:rsid w:val="001D793F"/>
    <w:rsid w:val="001E52DD"/>
    <w:rsid w:val="001F00F1"/>
    <w:rsid w:val="0020046B"/>
    <w:rsid w:val="00203F66"/>
    <w:rsid w:val="0021124C"/>
    <w:rsid w:val="0021452B"/>
    <w:rsid w:val="00215848"/>
    <w:rsid w:val="00222E76"/>
    <w:rsid w:val="0022346F"/>
    <w:rsid w:val="00231BFF"/>
    <w:rsid w:val="002339CE"/>
    <w:rsid w:val="00246631"/>
    <w:rsid w:val="002466AE"/>
    <w:rsid w:val="002468EA"/>
    <w:rsid w:val="002530F2"/>
    <w:rsid w:val="00254348"/>
    <w:rsid w:val="00262488"/>
    <w:rsid w:val="0026431A"/>
    <w:rsid w:val="00272478"/>
    <w:rsid w:val="00272D5A"/>
    <w:rsid w:val="00285E1E"/>
    <w:rsid w:val="002868D3"/>
    <w:rsid w:val="00293B8A"/>
    <w:rsid w:val="0029514E"/>
    <w:rsid w:val="0029606C"/>
    <w:rsid w:val="002A04BB"/>
    <w:rsid w:val="002A156A"/>
    <w:rsid w:val="002A329C"/>
    <w:rsid w:val="002B5681"/>
    <w:rsid w:val="002B7A7F"/>
    <w:rsid w:val="002D097D"/>
    <w:rsid w:val="002E3F53"/>
    <w:rsid w:val="002F21A3"/>
    <w:rsid w:val="002F5E61"/>
    <w:rsid w:val="002F676C"/>
    <w:rsid w:val="00301E89"/>
    <w:rsid w:val="00303223"/>
    <w:rsid w:val="00306C42"/>
    <w:rsid w:val="00311934"/>
    <w:rsid w:val="0031213C"/>
    <w:rsid w:val="00312843"/>
    <w:rsid w:val="00314FA6"/>
    <w:rsid w:val="00321201"/>
    <w:rsid w:val="00322EF9"/>
    <w:rsid w:val="00325C99"/>
    <w:rsid w:val="003271C4"/>
    <w:rsid w:val="00330959"/>
    <w:rsid w:val="003358AC"/>
    <w:rsid w:val="003423AD"/>
    <w:rsid w:val="00345FE3"/>
    <w:rsid w:val="00353904"/>
    <w:rsid w:val="003573E3"/>
    <w:rsid w:val="00360752"/>
    <w:rsid w:val="00362CDA"/>
    <w:rsid w:val="0036692A"/>
    <w:rsid w:val="00373337"/>
    <w:rsid w:val="0037464E"/>
    <w:rsid w:val="00375EE7"/>
    <w:rsid w:val="00381C60"/>
    <w:rsid w:val="00382A67"/>
    <w:rsid w:val="00383EC9"/>
    <w:rsid w:val="003907B2"/>
    <w:rsid w:val="0039176D"/>
    <w:rsid w:val="00396A15"/>
    <w:rsid w:val="003A0B16"/>
    <w:rsid w:val="003A227F"/>
    <w:rsid w:val="003A4575"/>
    <w:rsid w:val="003A56A9"/>
    <w:rsid w:val="003B2ECB"/>
    <w:rsid w:val="003B3404"/>
    <w:rsid w:val="003B3BF4"/>
    <w:rsid w:val="003C1FD9"/>
    <w:rsid w:val="003D49EF"/>
    <w:rsid w:val="003D5E93"/>
    <w:rsid w:val="003E62E2"/>
    <w:rsid w:val="003F7649"/>
    <w:rsid w:val="00400A48"/>
    <w:rsid w:val="004018C1"/>
    <w:rsid w:val="004023BF"/>
    <w:rsid w:val="00403C5C"/>
    <w:rsid w:val="004066DE"/>
    <w:rsid w:val="00407A0B"/>
    <w:rsid w:val="00410472"/>
    <w:rsid w:val="00430BB8"/>
    <w:rsid w:val="00432EDE"/>
    <w:rsid w:val="00435C67"/>
    <w:rsid w:val="0045532D"/>
    <w:rsid w:val="00456932"/>
    <w:rsid w:val="00460ECB"/>
    <w:rsid w:val="004715DC"/>
    <w:rsid w:val="00480D7C"/>
    <w:rsid w:val="00481714"/>
    <w:rsid w:val="00487DA8"/>
    <w:rsid w:val="00490E40"/>
    <w:rsid w:val="00491D12"/>
    <w:rsid w:val="0049332E"/>
    <w:rsid w:val="004A184C"/>
    <w:rsid w:val="004A1B28"/>
    <w:rsid w:val="004A27E4"/>
    <w:rsid w:val="004A2AD0"/>
    <w:rsid w:val="004A308F"/>
    <w:rsid w:val="004A393F"/>
    <w:rsid w:val="004A3D6C"/>
    <w:rsid w:val="004B07D8"/>
    <w:rsid w:val="004B4509"/>
    <w:rsid w:val="004C24B9"/>
    <w:rsid w:val="004C59F1"/>
    <w:rsid w:val="004C6269"/>
    <w:rsid w:val="004D3E8E"/>
    <w:rsid w:val="004D45E0"/>
    <w:rsid w:val="004D7D1F"/>
    <w:rsid w:val="004E4235"/>
    <w:rsid w:val="0050205F"/>
    <w:rsid w:val="0050385F"/>
    <w:rsid w:val="005168BC"/>
    <w:rsid w:val="00516ADE"/>
    <w:rsid w:val="0052164E"/>
    <w:rsid w:val="005219DB"/>
    <w:rsid w:val="00522730"/>
    <w:rsid w:val="005270E7"/>
    <w:rsid w:val="005349CE"/>
    <w:rsid w:val="00537E3C"/>
    <w:rsid w:val="00541AC0"/>
    <w:rsid w:val="00543D02"/>
    <w:rsid w:val="00545D07"/>
    <w:rsid w:val="00555BF2"/>
    <w:rsid w:val="0057664B"/>
    <w:rsid w:val="005766BC"/>
    <w:rsid w:val="0058155A"/>
    <w:rsid w:val="005818B6"/>
    <w:rsid w:val="0058233C"/>
    <w:rsid w:val="0058617E"/>
    <w:rsid w:val="0059681A"/>
    <w:rsid w:val="005A3392"/>
    <w:rsid w:val="005B0218"/>
    <w:rsid w:val="005B10E5"/>
    <w:rsid w:val="005C276E"/>
    <w:rsid w:val="005C518D"/>
    <w:rsid w:val="005D33BE"/>
    <w:rsid w:val="005E0E68"/>
    <w:rsid w:val="005E1B07"/>
    <w:rsid w:val="005E6691"/>
    <w:rsid w:val="005F23E0"/>
    <w:rsid w:val="00600190"/>
    <w:rsid w:val="006019E5"/>
    <w:rsid w:val="006074DA"/>
    <w:rsid w:val="00612B0C"/>
    <w:rsid w:val="006157E1"/>
    <w:rsid w:val="006163D1"/>
    <w:rsid w:val="00624829"/>
    <w:rsid w:val="00636BA2"/>
    <w:rsid w:val="006401BA"/>
    <w:rsid w:val="00642FB9"/>
    <w:rsid w:val="00643F84"/>
    <w:rsid w:val="0064489A"/>
    <w:rsid w:val="006505E2"/>
    <w:rsid w:val="00653B4C"/>
    <w:rsid w:val="00656044"/>
    <w:rsid w:val="006602FB"/>
    <w:rsid w:val="00663FA5"/>
    <w:rsid w:val="00665ABB"/>
    <w:rsid w:val="00673230"/>
    <w:rsid w:val="00674F04"/>
    <w:rsid w:val="006758E0"/>
    <w:rsid w:val="0068074F"/>
    <w:rsid w:val="00681F83"/>
    <w:rsid w:val="00692D37"/>
    <w:rsid w:val="00694042"/>
    <w:rsid w:val="006A182C"/>
    <w:rsid w:val="006A427E"/>
    <w:rsid w:val="006A5585"/>
    <w:rsid w:val="006B12B6"/>
    <w:rsid w:val="006B45DF"/>
    <w:rsid w:val="006C3134"/>
    <w:rsid w:val="006C33BC"/>
    <w:rsid w:val="006C79E8"/>
    <w:rsid w:val="006D3274"/>
    <w:rsid w:val="006D3886"/>
    <w:rsid w:val="006D4118"/>
    <w:rsid w:val="006D4311"/>
    <w:rsid w:val="006D6713"/>
    <w:rsid w:val="006D6A30"/>
    <w:rsid w:val="006E030F"/>
    <w:rsid w:val="006E08E8"/>
    <w:rsid w:val="006E3E05"/>
    <w:rsid w:val="006E73BE"/>
    <w:rsid w:val="00700D55"/>
    <w:rsid w:val="00704EF3"/>
    <w:rsid w:val="00713D48"/>
    <w:rsid w:val="00714760"/>
    <w:rsid w:val="007217E0"/>
    <w:rsid w:val="00722923"/>
    <w:rsid w:val="007251B7"/>
    <w:rsid w:val="00727E78"/>
    <w:rsid w:val="0073712A"/>
    <w:rsid w:val="00740457"/>
    <w:rsid w:val="00742C2B"/>
    <w:rsid w:val="00751165"/>
    <w:rsid w:val="00752039"/>
    <w:rsid w:val="007523D9"/>
    <w:rsid w:val="00754FD9"/>
    <w:rsid w:val="007576EC"/>
    <w:rsid w:val="00763B70"/>
    <w:rsid w:val="00770B85"/>
    <w:rsid w:val="00773F94"/>
    <w:rsid w:val="00790170"/>
    <w:rsid w:val="00790F71"/>
    <w:rsid w:val="00791E7A"/>
    <w:rsid w:val="00792F72"/>
    <w:rsid w:val="00795928"/>
    <w:rsid w:val="007A0786"/>
    <w:rsid w:val="007B400C"/>
    <w:rsid w:val="007B607F"/>
    <w:rsid w:val="007C020A"/>
    <w:rsid w:val="007C12D7"/>
    <w:rsid w:val="007C5F91"/>
    <w:rsid w:val="007D250C"/>
    <w:rsid w:val="007D4863"/>
    <w:rsid w:val="007D5693"/>
    <w:rsid w:val="007E523A"/>
    <w:rsid w:val="007F19A5"/>
    <w:rsid w:val="007F3367"/>
    <w:rsid w:val="007F3F5B"/>
    <w:rsid w:val="007F6486"/>
    <w:rsid w:val="007F79EA"/>
    <w:rsid w:val="0080189D"/>
    <w:rsid w:val="00803423"/>
    <w:rsid w:val="00805FD4"/>
    <w:rsid w:val="00806FCA"/>
    <w:rsid w:val="00815164"/>
    <w:rsid w:val="00815486"/>
    <w:rsid w:val="00821875"/>
    <w:rsid w:val="00833761"/>
    <w:rsid w:val="008409AB"/>
    <w:rsid w:val="0084266D"/>
    <w:rsid w:val="00842BD2"/>
    <w:rsid w:val="008458A1"/>
    <w:rsid w:val="008470FB"/>
    <w:rsid w:val="00850A9F"/>
    <w:rsid w:val="00855725"/>
    <w:rsid w:val="00856F5A"/>
    <w:rsid w:val="0086507D"/>
    <w:rsid w:val="00870462"/>
    <w:rsid w:val="0087106D"/>
    <w:rsid w:val="00871ED6"/>
    <w:rsid w:val="00874598"/>
    <w:rsid w:val="0087508B"/>
    <w:rsid w:val="008812DD"/>
    <w:rsid w:val="008848D5"/>
    <w:rsid w:val="008907FD"/>
    <w:rsid w:val="008924AA"/>
    <w:rsid w:val="00892B03"/>
    <w:rsid w:val="008948F7"/>
    <w:rsid w:val="008A1084"/>
    <w:rsid w:val="008A1DDB"/>
    <w:rsid w:val="008B0D9D"/>
    <w:rsid w:val="008B5407"/>
    <w:rsid w:val="008B68BF"/>
    <w:rsid w:val="008C34EF"/>
    <w:rsid w:val="008C77C8"/>
    <w:rsid w:val="008D1E97"/>
    <w:rsid w:val="008D2D6B"/>
    <w:rsid w:val="008D71F6"/>
    <w:rsid w:val="008E501E"/>
    <w:rsid w:val="008E5E21"/>
    <w:rsid w:val="008F40D7"/>
    <w:rsid w:val="008F5218"/>
    <w:rsid w:val="009132FC"/>
    <w:rsid w:val="0091381C"/>
    <w:rsid w:val="0091631B"/>
    <w:rsid w:val="009203EC"/>
    <w:rsid w:val="0092089B"/>
    <w:rsid w:val="00920E73"/>
    <w:rsid w:val="00925A87"/>
    <w:rsid w:val="00930235"/>
    <w:rsid w:val="00931447"/>
    <w:rsid w:val="00931562"/>
    <w:rsid w:val="009412B2"/>
    <w:rsid w:val="00945E82"/>
    <w:rsid w:val="009460D1"/>
    <w:rsid w:val="0094780A"/>
    <w:rsid w:val="009503D1"/>
    <w:rsid w:val="00966B01"/>
    <w:rsid w:val="0097067F"/>
    <w:rsid w:val="00971228"/>
    <w:rsid w:val="0097496B"/>
    <w:rsid w:val="00975FCD"/>
    <w:rsid w:val="009772EC"/>
    <w:rsid w:val="009851D4"/>
    <w:rsid w:val="00991FFE"/>
    <w:rsid w:val="009925C5"/>
    <w:rsid w:val="00993453"/>
    <w:rsid w:val="009A17F3"/>
    <w:rsid w:val="009A2505"/>
    <w:rsid w:val="009A3B48"/>
    <w:rsid w:val="009B62A4"/>
    <w:rsid w:val="009C20D0"/>
    <w:rsid w:val="009C6AF7"/>
    <w:rsid w:val="009C6C64"/>
    <w:rsid w:val="009D2C07"/>
    <w:rsid w:val="009D4603"/>
    <w:rsid w:val="009D4EBB"/>
    <w:rsid w:val="009D5DC5"/>
    <w:rsid w:val="009D7187"/>
    <w:rsid w:val="009E123F"/>
    <w:rsid w:val="009E45E0"/>
    <w:rsid w:val="009F295F"/>
    <w:rsid w:val="009F2BC8"/>
    <w:rsid w:val="009F4577"/>
    <w:rsid w:val="009F4B7D"/>
    <w:rsid w:val="00A01A9C"/>
    <w:rsid w:val="00A0249F"/>
    <w:rsid w:val="00A03748"/>
    <w:rsid w:val="00A051D7"/>
    <w:rsid w:val="00A07663"/>
    <w:rsid w:val="00A13B80"/>
    <w:rsid w:val="00A2465C"/>
    <w:rsid w:val="00A2631E"/>
    <w:rsid w:val="00A355F1"/>
    <w:rsid w:val="00A358F7"/>
    <w:rsid w:val="00A4305A"/>
    <w:rsid w:val="00A4756C"/>
    <w:rsid w:val="00A67CA3"/>
    <w:rsid w:val="00A70001"/>
    <w:rsid w:val="00A775B8"/>
    <w:rsid w:val="00A77C55"/>
    <w:rsid w:val="00A819F4"/>
    <w:rsid w:val="00A835C7"/>
    <w:rsid w:val="00A8394B"/>
    <w:rsid w:val="00A839C6"/>
    <w:rsid w:val="00A9055E"/>
    <w:rsid w:val="00AA444F"/>
    <w:rsid w:val="00AA4B77"/>
    <w:rsid w:val="00AB5BEB"/>
    <w:rsid w:val="00AD2E63"/>
    <w:rsid w:val="00AD5C20"/>
    <w:rsid w:val="00AF4DBA"/>
    <w:rsid w:val="00B01758"/>
    <w:rsid w:val="00B03816"/>
    <w:rsid w:val="00B10573"/>
    <w:rsid w:val="00B17AB8"/>
    <w:rsid w:val="00B20B43"/>
    <w:rsid w:val="00B21DA2"/>
    <w:rsid w:val="00B23124"/>
    <w:rsid w:val="00B235B4"/>
    <w:rsid w:val="00B27F91"/>
    <w:rsid w:val="00B3160E"/>
    <w:rsid w:val="00B31BCC"/>
    <w:rsid w:val="00B33467"/>
    <w:rsid w:val="00B34FC4"/>
    <w:rsid w:val="00B419BC"/>
    <w:rsid w:val="00B41F80"/>
    <w:rsid w:val="00B42170"/>
    <w:rsid w:val="00B467D9"/>
    <w:rsid w:val="00B47F2D"/>
    <w:rsid w:val="00B51927"/>
    <w:rsid w:val="00B53AD0"/>
    <w:rsid w:val="00B5446E"/>
    <w:rsid w:val="00B6087A"/>
    <w:rsid w:val="00B67E07"/>
    <w:rsid w:val="00B71FC7"/>
    <w:rsid w:val="00B73C63"/>
    <w:rsid w:val="00B7733B"/>
    <w:rsid w:val="00B81EAC"/>
    <w:rsid w:val="00B83DCC"/>
    <w:rsid w:val="00B926DB"/>
    <w:rsid w:val="00B95752"/>
    <w:rsid w:val="00B9595F"/>
    <w:rsid w:val="00B96353"/>
    <w:rsid w:val="00BA021C"/>
    <w:rsid w:val="00BA3615"/>
    <w:rsid w:val="00BB035A"/>
    <w:rsid w:val="00BB358C"/>
    <w:rsid w:val="00BB6628"/>
    <w:rsid w:val="00BB6EA4"/>
    <w:rsid w:val="00BB7C34"/>
    <w:rsid w:val="00BC05C3"/>
    <w:rsid w:val="00BD78FB"/>
    <w:rsid w:val="00BF051C"/>
    <w:rsid w:val="00BF0D29"/>
    <w:rsid w:val="00BF297C"/>
    <w:rsid w:val="00BF76C4"/>
    <w:rsid w:val="00C01B71"/>
    <w:rsid w:val="00C142AF"/>
    <w:rsid w:val="00C14342"/>
    <w:rsid w:val="00C20373"/>
    <w:rsid w:val="00C2280D"/>
    <w:rsid w:val="00C25503"/>
    <w:rsid w:val="00C26555"/>
    <w:rsid w:val="00C26EB9"/>
    <w:rsid w:val="00C31CD5"/>
    <w:rsid w:val="00C35423"/>
    <w:rsid w:val="00C37CFC"/>
    <w:rsid w:val="00C402AF"/>
    <w:rsid w:val="00C46A63"/>
    <w:rsid w:val="00C6170F"/>
    <w:rsid w:val="00C6399F"/>
    <w:rsid w:val="00C6582A"/>
    <w:rsid w:val="00C66091"/>
    <w:rsid w:val="00C668AB"/>
    <w:rsid w:val="00C71612"/>
    <w:rsid w:val="00C72310"/>
    <w:rsid w:val="00C734F5"/>
    <w:rsid w:val="00C73EAA"/>
    <w:rsid w:val="00C764F1"/>
    <w:rsid w:val="00C77329"/>
    <w:rsid w:val="00C80791"/>
    <w:rsid w:val="00C916E6"/>
    <w:rsid w:val="00C95330"/>
    <w:rsid w:val="00C965D3"/>
    <w:rsid w:val="00CA5EB7"/>
    <w:rsid w:val="00CB1042"/>
    <w:rsid w:val="00CB43E7"/>
    <w:rsid w:val="00CB7CB1"/>
    <w:rsid w:val="00CC168D"/>
    <w:rsid w:val="00CC1FAF"/>
    <w:rsid w:val="00CC2E2C"/>
    <w:rsid w:val="00CC53FB"/>
    <w:rsid w:val="00CC6FB9"/>
    <w:rsid w:val="00CD1925"/>
    <w:rsid w:val="00CD4765"/>
    <w:rsid w:val="00CD4E86"/>
    <w:rsid w:val="00CD58E7"/>
    <w:rsid w:val="00CD5DD7"/>
    <w:rsid w:val="00CD69F0"/>
    <w:rsid w:val="00CE0289"/>
    <w:rsid w:val="00CE42A0"/>
    <w:rsid w:val="00CE6C90"/>
    <w:rsid w:val="00CE7E19"/>
    <w:rsid w:val="00CF260A"/>
    <w:rsid w:val="00CF2725"/>
    <w:rsid w:val="00D01285"/>
    <w:rsid w:val="00D02B93"/>
    <w:rsid w:val="00D039F9"/>
    <w:rsid w:val="00D054C9"/>
    <w:rsid w:val="00D12FA1"/>
    <w:rsid w:val="00D27D2F"/>
    <w:rsid w:val="00D41C6F"/>
    <w:rsid w:val="00D45436"/>
    <w:rsid w:val="00D47EC4"/>
    <w:rsid w:val="00D50BF5"/>
    <w:rsid w:val="00D51C0F"/>
    <w:rsid w:val="00D54D50"/>
    <w:rsid w:val="00D55251"/>
    <w:rsid w:val="00D55993"/>
    <w:rsid w:val="00D63A0B"/>
    <w:rsid w:val="00D6539F"/>
    <w:rsid w:val="00D6614D"/>
    <w:rsid w:val="00D74A27"/>
    <w:rsid w:val="00D86FED"/>
    <w:rsid w:val="00D90DA1"/>
    <w:rsid w:val="00D93DFE"/>
    <w:rsid w:val="00D95861"/>
    <w:rsid w:val="00D96A30"/>
    <w:rsid w:val="00D971BA"/>
    <w:rsid w:val="00DA1E52"/>
    <w:rsid w:val="00DA2675"/>
    <w:rsid w:val="00DB1611"/>
    <w:rsid w:val="00DB1B46"/>
    <w:rsid w:val="00DC3218"/>
    <w:rsid w:val="00DC3B15"/>
    <w:rsid w:val="00DC4FFA"/>
    <w:rsid w:val="00DC63DB"/>
    <w:rsid w:val="00DD410A"/>
    <w:rsid w:val="00DD58ED"/>
    <w:rsid w:val="00DD7160"/>
    <w:rsid w:val="00DE07C8"/>
    <w:rsid w:val="00DE2CD9"/>
    <w:rsid w:val="00DE6248"/>
    <w:rsid w:val="00DF029B"/>
    <w:rsid w:val="00DF72F5"/>
    <w:rsid w:val="00DF7BC4"/>
    <w:rsid w:val="00E002DF"/>
    <w:rsid w:val="00E00D8C"/>
    <w:rsid w:val="00E01CB8"/>
    <w:rsid w:val="00E118B4"/>
    <w:rsid w:val="00E12129"/>
    <w:rsid w:val="00E14303"/>
    <w:rsid w:val="00E1463D"/>
    <w:rsid w:val="00E27866"/>
    <w:rsid w:val="00E31235"/>
    <w:rsid w:val="00E328B7"/>
    <w:rsid w:val="00E44DFF"/>
    <w:rsid w:val="00E455CF"/>
    <w:rsid w:val="00E47FE1"/>
    <w:rsid w:val="00E5069F"/>
    <w:rsid w:val="00E52265"/>
    <w:rsid w:val="00E523D1"/>
    <w:rsid w:val="00E54600"/>
    <w:rsid w:val="00E5683B"/>
    <w:rsid w:val="00E70E20"/>
    <w:rsid w:val="00E743D7"/>
    <w:rsid w:val="00E8771D"/>
    <w:rsid w:val="00E95EFD"/>
    <w:rsid w:val="00E96689"/>
    <w:rsid w:val="00EA07A8"/>
    <w:rsid w:val="00EA5786"/>
    <w:rsid w:val="00EA7709"/>
    <w:rsid w:val="00EB076B"/>
    <w:rsid w:val="00EB42D8"/>
    <w:rsid w:val="00EC055A"/>
    <w:rsid w:val="00ED14AE"/>
    <w:rsid w:val="00ED25BF"/>
    <w:rsid w:val="00ED582A"/>
    <w:rsid w:val="00EE3F14"/>
    <w:rsid w:val="00EE419A"/>
    <w:rsid w:val="00EE4652"/>
    <w:rsid w:val="00EF1536"/>
    <w:rsid w:val="00EF41B6"/>
    <w:rsid w:val="00EF4223"/>
    <w:rsid w:val="00F021C8"/>
    <w:rsid w:val="00F02CB9"/>
    <w:rsid w:val="00F05F14"/>
    <w:rsid w:val="00F112CB"/>
    <w:rsid w:val="00F14394"/>
    <w:rsid w:val="00F156D9"/>
    <w:rsid w:val="00F35653"/>
    <w:rsid w:val="00F42C60"/>
    <w:rsid w:val="00F4576A"/>
    <w:rsid w:val="00F65F42"/>
    <w:rsid w:val="00F66984"/>
    <w:rsid w:val="00F71091"/>
    <w:rsid w:val="00F75953"/>
    <w:rsid w:val="00F7661C"/>
    <w:rsid w:val="00F87904"/>
    <w:rsid w:val="00FA218E"/>
    <w:rsid w:val="00FA68D3"/>
    <w:rsid w:val="00FC0A13"/>
    <w:rsid w:val="00FC2547"/>
    <w:rsid w:val="00FC3AAA"/>
    <w:rsid w:val="00FC5215"/>
    <w:rsid w:val="00FC5478"/>
    <w:rsid w:val="00FC5868"/>
    <w:rsid w:val="00FD7263"/>
    <w:rsid w:val="00FD7482"/>
    <w:rsid w:val="00FE26FD"/>
    <w:rsid w:val="00FE4890"/>
    <w:rsid w:val="00FE4959"/>
    <w:rsid w:val="00FE63B5"/>
    <w:rsid w:val="00FE78BC"/>
    <w:rsid w:val="00FF4675"/>
    <w:rsid w:val="00FF5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116"/>
    <w:pPr>
      <w:autoSpaceDE w:val="0"/>
      <w:autoSpaceDN w:val="0"/>
      <w:spacing w:after="60"/>
      <w:jc w:val="both"/>
    </w:pPr>
    <w:rPr>
      <w:rFonts w:ascii="Times New Roman" w:hAnsi="Times New Roman"/>
      <w:sz w:val="24"/>
      <w:szCs w:val="24"/>
    </w:rPr>
  </w:style>
  <w:style w:type="paragraph" w:styleId="1">
    <w:name w:val="heading 1"/>
    <w:basedOn w:val="a"/>
    <w:next w:val="a"/>
    <w:link w:val="10"/>
    <w:qFormat/>
    <w:rsid w:val="001024A2"/>
    <w:pPr>
      <w:keepNext/>
      <w:autoSpaceDE/>
      <w:autoSpaceDN/>
      <w:spacing w:before="240"/>
      <w:jc w:val="left"/>
      <w:outlineLvl w:val="0"/>
    </w:pPr>
    <w:rPr>
      <w:rFonts w:asciiTheme="majorHAnsi" w:eastAsiaTheme="majorEastAsia" w:hAnsiTheme="majorHAnsi"/>
      <w:b/>
      <w:bCs/>
      <w:kern w:val="32"/>
      <w:sz w:val="32"/>
      <w:szCs w:val="32"/>
      <w:lang w:val="en-US"/>
    </w:rPr>
  </w:style>
  <w:style w:type="paragraph" w:styleId="2">
    <w:name w:val="heading 2"/>
    <w:basedOn w:val="a"/>
    <w:next w:val="a"/>
    <w:link w:val="20"/>
    <w:uiPriority w:val="9"/>
    <w:semiHidden/>
    <w:unhideWhenUsed/>
    <w:qFormat/>
    <w:rsid w:val="001024A2"/>
    <w:pPr>
      <w:keepNext/>
      <w:autoSpaceDE/>
      <w:autoSpaceDN/>
      <w:spacing w:before="240"/>
      <w:jc w:val="left"/>
      <w:outlineLvl w:val="1"/>
    </w:pPr>
    <w:rPr>
      <w:rFonts w:asciiTheme="majorHAnsi" w:eastAsiaTheme="majorEastAsia" w:hAnsiTheme="majorHAnsi"/>
      <w:b/>
      <w:bCs/>
      <w:i/>
      <w:iCs/>
      <w:sz w:val="28"/>
      <w:szCs w:val="28"/>
      <w:lang w:val="en-US"/>
    </w:rPr>
  </w:style>
  <w:style w:type="paragraph" w:styleId="3">
    <w:name w:val="heading 3"/>
    <w:basedOn w:val="a"/>
    <w:next w:val="a"/>
    <w:link w:val="30"/>
    <w:uiPriority w:val="9"/>
    <w:semiHidden/>
    <w:unhideWhenUsed/>
    <w:qFormat/>
    <w:rsid w:val="001024A2"/>
    <w:pPr>
      <w:keepNext/>
      <w:autoSpaceDE/>
      <w:autoSpaceDN/>
      <w:spacing w:before="240"/>
      <w:jc w:val="left"/>
      <w:outlineLvl w:val="2"/>
    </w:pPr>
    <w:rPr>
      <w:rFonts w:asciiTheme="majorHAnsi" w:eastAsiaTheme="majorEastAsia" w:hAnsiTheme="majorHAnsi"/>
      <w:b/>
      <w:bCs/>
      <w:sz w:val="26"/>
      <w:szCs w:val="26"/>
      <w:lang w:val="en-US"/>
    </w:rPr>
  </w:style>
  <w:style w:type="paragraph" w:styleId="4">
    <w:name w:val="heading 4"/>
    <w:basedOn w:val="a"/>
    <w:next w:val="a"/>
    <w:link w:val="40"/>
    <w:uiPriority w:val="9"/>
    <w:unhideWhenUsed/>
    <w:qFormat/>
    <w:rsid w:val="001024A2"/>
    <w:pPr>
      <w:keepNext/>
      <w:autoSpaceDE/>
      <w:autoSpaceDN/>
      <w:spacing w:before="240"/>
      <w:jc w:val="left"/>
      <w:outlineLvl w:val="3"/>
    </w:pPr>
    <w:rPr>
      <w:rFonts w:asciiTheme="minorHAnsi" w:eastAsiaTheme="minorEastAsia" w:hAnsiTheme="minorHAnsi"/>
      <w:b/>
      <w:bCs/>
      <w:sz w:val="28"/>
      <w:szCs w:val="28"/>
      <w:lang w:val="en-US"/>
    </w:rPr>
  </w:style>
  <w:style w:type="paragraph" w:styleId="5">
    <w:name w:val="heading 5"/>
    <w:basedOn w:val="a"/>
    <w:next w:val="a"/>
    <w:link w:val="50"/>
    <w:uiPriority w:val="9"/>
    <w:semiHidden/>
    <w:unhideWhenUsed/>
    <w:qFormat/>
    <w:rsid w:val="001024A2"/>
    <w:pPr>
      <w:autoSpaceDE/>
      <w:autoSpaceDN/>
      <w:spacing w:before="240"/>
      <w:jc w:val="left"/>
      <w:outlineLvl w:val="4"/>
    </w:pPr>
    <w:rPr>
      <w:rFonts w:asciiTheme="minorHAnsi" w:eastAsiaTheme="minorEastAsia" w:hAnsiTheme="minorHAnsi"/>
      <w:b/>
      <w:bCs/>
      <w:i/>
      <w:iCs/>
      <w:sz w:val="26"/>
      <w:szCs w:val="26"/>
      <w:lang w:val="en-US"/>
    </w:rPr>
  </w:style>
  <w:style w:type="paragraph" w:styleId="6">
    <w:name w:val="heading 6"/>
    <w:basedOn w:val="a"/>
    <w:next w:val="a"/>
    <w:link w:val="60"/>
    <w:uiPriority w:val="9"/>
    <w:semiHidden/>
    <w:unhideWhenUsed/>
    <w:qFormat/>
    <w:rsid w:val="001024A2"/>
    <w:pPr>
      <w:autoSpaceDE/>
      <w:autoSpaceDN/>
      <w:spacing w:before="240"/>
      <w:jc w:val="left"/>
      <w:outlineLvl w:val="5"/>
    </w:pPr>
    <w:rPr>
      <w:rFonts w:asciiTheme="minorHAnsi" w:eastAsiaTheme="minorEastAsia" w:hAnsiTheme="minorHAnsi"/>
      <w:b/>
      <w:bCs/>
      <w:sz w:val="22"/>
      <w:szCs w:val="22"/>
      <w:lang w:val="en-US"/>
    </w:rPr>
  </w:style>
  <w:style w:type="paragraph" w:styleId="7">
    <w:name w:val="heading 7"/>
    <w:basedOn w:val="a"/>
    <w:next w:val="a"/>
    <w:link w:val="70"/>
    <w:uiPriority w:val="9"/>
    <w:semiHidden/>
    <w:unhideWhenUsed/>
    <w:qFormat/>
    <w:rsid w:val="001024A2"/>
    <w:pPr>
      <w:autoSpaceDE/>
      <w:autoSpaceDN/>
      <w:spacing w:before="240"/>
      <w:jc w:val="left"/>
      <w:outlineLvl w:val="6"/>
    </w:pPr>
    <w:rPr>
      <w:rFonts w:asciiTheme="minorHAnsi" w:eastAsiaTheme="minorEastAsia" w:hAnsiTheme="minorHAnsi"/>
      <w:lang w:val="en-US"/>
    </w:rPr>
  </w:style>
  <w:style w:type="paragraph" w:styleId="8">
    <w:name w:val="heading 8"/>
    <w:basedOn w:val="a"/>
    <w:next w:val="a"/>
    <w:link w:val="80"/>
    <w:uiPriority w:val="9"/>
    <w:semiHidden/>
    <w:unhideWhenUsed/>
    <w:qFormat/>
    <w:rsid w:val="001024A2"/>
    <w:pPr>
      <w:autoSpaceDE/>
      <w:autoSpaceDN/>
      <w:spacing w:before="240"/>
      <w:jc w:val="left"/>
      <w:outlineLvl w:val="7"/>
    </w:pPr>
    <w:rPr>
      <w:rFonts w:asciiTheme="minorHAnsi" w:eastAsiaTheme="minorEastAsia" w:hAnsiTheme="minorHAnsi"/>
      <w:i/>
      <w:iCs/>
      <w:lang w:val="en-US"/>
    </w:rPr>
  </w:style>
  <w:style w:type="paragraph" w:styleId="9">
    <w:name w:val="heading 9"/>
    <w:basedOn w:val="a"/>
    <w:next w:val="a"/>
    <w:link w:val="90"/>
    <w:uiPriority w:val="9"/>
    <w:semiHidden/>
    <w:unhideWhenUsed/>
    <w:qFormat/>
    <w:rsid w:val="001024A2"/>
    <w:pPr>
      <w:autoSpaceDE/>
      <w:autoSpaceDN/>
      <w:spacing w:before="240"/>
      <w:jc w:val="left"/>
      <w:outlineLvl w:val="8"/>
    </w:pPr>
    <w:rPr>
      <w:rFonts w:asciiTheme="majorHAnsi" w:eastAsiaTheme="majorEastAsia" w:hAnsiTheme="majorHAnsi"/>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1B46"/>
    <w:rPr>
      <w:b/>
      <w:bCs/>
    </w:rPr>
  </w:style>
  <w:style w:type="paragraph" w:styleId="a4">
    <w:name w:val="No Spacing"/>
    <w:link w:val="a5"/>
    <w:uiPriority w:val="1"/>
    <w:qFormat/>
    <w:rsid w:val="0097496B"/>
    <w:pPr>
      <w:autoSpaceDE w:val="0"/>
      <w:autoSpaceDN w:val="0"/>
      <w:jc w:val="both"/>
    </w:pPr>
    <w:rPr>
      <w:rFonts w:ascii="Times New Roman" w:hAnsi="Times New Roman"/>
      <w:sz w:val="24"/>
      <w:szCs w:val="24"/>
    </w:rPr>
  </w:style>
  <w:style w:type="character" w:customStyle="1" w:styleId="10">
    <w:name w:val="Заголовок 1 Знак"/>
    <w:basedOn w:val="a0"/>
    <w:link w:val="1"/>
    <w:uiPriority w:val="9"/>
    <w:rsid w:val="001024A2"/>
    <w:rPr>
      <w:rFonts w:asciiTheme="majorHAnsi" w:eastAsiaTheme="majorEastAsia" w:hAnsiTheme="majorHAnsi"/>
      <w:b/>
      <w:bCs/>
      <w:kern w:val="32"/>
      <w:sz w:val="32"/>
      <w:szCs w:val="32"/>
      <w:lang w:val="en-US"/>
    </w:rPr>
  </w:style>
  <w:style w:type="character" w:customStyle="1" w:styleId="20">
    <w:name w:val="Заголовок 2 Знак"/>
    <w:basedOn w:val="a0"/>
    <w:link w:val="2"/>
    <w:uiPriority w:val="9"/>
    <w:semiHidden/>
    <w:rsid w:val="001024A2"/>
    <w:rPr>
      <w:rFonts w:asciiTheme="majorHAnsi" w:eastAsiaTheme="majorEastAsia" w:hAnsiTheme="majorHAnsi"/>
      <w:b/>
      <w:bCs/>
      <w:i/>
      <w:iCs/>
      <w:sz w:val="28"/>
      <w:szCs w:val="28"/>
      <w:lang w:val="en-US"/>
    </w:rPr>
  </w:style>
  <w:style w:type="character" w:customStyle="1" w:styleId="30">
    <w:name w:val="Заголовок 3 Знак"/>
    <w:basedOn w:val="a0"/>
    <w:link w:val="3"/>
    <w:uiPriority w:val="9"/>
    <w:semiHidden/>
    <w:rsid w:val="001024A2"/>
    <w:rPr>
      <w:rFonts w:asciiTheme="majorHAnsi" w:eastAsiaTheme="majorEastAsia" w:hAnsiTheme="majorHAnsi"/>
      <w:b/>
      <w:bCs/>
      <w:sz w:val="26"/>
      <w:szCs w:val="26"/>
      <w:lang w:val="en-US"/>
    </w:rPr>
  </w:style>
  <w:style w:type="character" w:customStyle="1" w:styleId="40">
    <w:name w:val="Заголовок 4 Знак"/>
    <w:basedOn w:val="a0"/>
    <w:link w:val="4"/>
    <w:uiPriority w:val="9"/>
    <w:rsid w:val="001024A2"/>
    <w:rPr>
      <w:rFonts w:eastAsiaTheme="minorEastAsia"/>
      <w:b/>
      <w:bCs/>
      <w:sz w:val="28"/>
      <w:szCs w:val="28"/>
      <w:lang w:val="en-US"/>
    </w:rPr>
  </w:style>
  <w:style w:type="character" w:customStyle="1" w:styleId="50">
    <w:name w:val="Заголовок 5 Знак"/>
    <w:basedOn w:val="a0"/>
    <w:link w:val="5"/>
    <w:uiPriority w:val="9"/>
    <w:semiHidden/>
    <w:rsid w:val="001024A2"/>
    <w:rPr>
      <w:rFonts w:eastAsiaTheme="minorEastAsia"/>
      <w:b/>
      <w:bCs/>
      <w:i/>
      <w:iCs/>
      <w:sz w:val="26"/>
      <w:szCs w:val="26"/>
      <w:lang w:val="en-US"/>
    </w:rPr>
  </w:style>
  <w:style w:type="character" w:customStyle="1" w:styleId="60">
    <w:name w:val="Заголовок 6 Знак"/>
    <w:basedOn w:val="a0"/>
    <w:link w:val="6"/>
    <w:uiPriority w:val="9"/>
    <w:semiHidden/>
    <w:rsid w:val="001024A2"/>
    <w:rPr>
      <w:rFonts w:eastAsiaTheme="minorEastAsia"/>
      <w:b/>
      <w:bCs/>
      <w:sz w:val="22"/>
      <w:szCs w:val="22"/>
      <w:lang w:val="en-US"/>
    </w:rPr>
  </w:style>
  <w:style w:type="character" w:customStyle="1" w:styleId="70">
    <w:name w:val="Заголовок 7 Знак"/>
    <w:basedOn w:val="a0"/>
    <w:link w:val="7"/>
    <w:uiPriority w:val="9"/>
    <w:semiHidden/>
    <w:rsid w:val="001024A2"/>
    <w:rPr>
      <w:rFonts w:eastAsiaTheme="minorEastAsia"/>
      <w:sz w:val="24"/>
      <w:szCs w:val="24"/>
      <w:lang w:val="en-US"/>
    </w:rPr>
  </w:style>
  <w:style w:type="character" w:customStyle="1" w:styleId="80">
    <w:name w:val="Заголовок 8 Знак"/>
    <w:basedOn w:val="a0"/>
    <w:link w:val="8"/>
    <w:uiPriority w:val="9"/>
    <w:semiHidden/>
    <w:rsid w:val="001024A2"/>
    <w:rPr>
      <w:rFonts w:eastAsiaTheme="minorEastAsia"/>
      <w:i/>
      <w:iCs/>
      <w:sz w:val="24"/>
      <w:szCs w:val="24"/>
      <w:lang w:val="en-US"/>
    </w:rPr>
  </w:style>
  <w:style w:type="character" w:customStyle="1" w:styleId="90">
    <w:name w:val="Заголовок 9 Знак"/>
    <w:basedOn w:val="a0"/>
    <w:link w:val="9"/>
    <w:uiPriority w:val="9"/>
    <w:semiHidden/>
    <w:rsid w:val="001024A2"/>
    <w:rPr>
      <w:rFonts w:asciiTheme="majorHAnsi" w:eastAsiaTheme="majorEastAsia" w:hAnsiTheme="majorHAnsi"/>
      <w:sz w:val="22"/>
      <w:szCs w:val="22"/>
      <w:lang w:val="en-US"/>
    </w:rPr>
  </w:style>
  <w:style w:type="character" w:styleId="a6">
    <w:name w:val="Hyperlink"/>
    <w:basedOn w:val="a0"/>
    <w:uiPriority w:val="99"/>
    <w:rsid w:val="001024A2"/>
    <w:rPr>
      <w:rFonts w:cs="Times New Roman"/>
      <w:color w:val="0066CC"/>
      <w:u w:val="single"/>
    </w:rPr>
  </w:style>
  <w:style w:type="character" w:customStyle="1" w:styleId="31">
    <w:name w:val="Заголовок №3_"/>
    <w:basedOn w:val="a0"/>
    <w:link w:val="32"/>
    <w:uiPriority w:val="99"/>
    <w:locked/>
    <w:rsid w:val="001024A2"/>
    <w:rPr>
      <w:rFonts w:ascii="Times New Roman" w:hAnsi="Times New Roman"/>
      <w:b/>
      <w:bCs/>
      <w:sz w:val="27"/>
      <w:szCs w:val="27"/>
      <w:shd w:val="clear" w:color="auto" w:fill="FFFFFF"/>
    </w:rPr>
  </w:style>
  <w:style w:type="paragraph" w:customStyle="1" w:styleId="21">
    <w:name w:val="Основной текст (2)"/>
    <w:basedOn w:val="a"/>
    <w:link w:val="22"/>
    <w:uiPriority w:val="99"/>
    <w:rsid w:val="001024A2"/>
    <w:pPr>
      <w:shd w:val="clear" w:color="auto" w:fill="FFFFFF"/>
      <w:autoSpaceDE/>
      <w:autoSpaceDN/>
      <w:spacing w:before="480" w:after="0" w:line="240" w:lineRule="atLeast"/>
      <w:jc w:val="left"/>
    </w:pPr>
    <w:rPr>
      <w:rFonts w:eastAsiaTheme="minorEastAsia"/>
      <w:b/>
      <w:bCs/>
      <w:sz w:val="23"/>
      <w:szCs w:val="23"/>
      <w:lang w:val="en-US"/>
    </w:rPr>
  </w:style>
  <w:style w:type="character" w:customStyle="1" w:styleId="22">
    <w:name w:val="Основной текст (2)_"/>
    <w:basedOn w:val="a0"/>
    <w:link w:val="21"/>
    <w:uiPriority w:val="99"/>
    <w:locked/>
    <w:rsid w:val="001024A2"/>
    <w:rPr>
      <w:rFonts w:ascii="Times New Roman" w:eastAsiaTheme="minorEastAsia" w:hAnsi="Times New Roman"/>
      <w:b/>
      <w:bCs/>
      <w:sz w:val="23"/>
      <w:szCs w:val="23"/>
      <w:shd w:val="clear" w:color="auto" w:fill="FFFFFF"/>
      <w:lang w:val="en-US"/>
    </w:rPr>
  </w:style>
  <w:style w:type="character" w:customStyle="1" w:styleId="33">
    <w:name w:val="Основной текст (3)_"/>
    <w:basedOn w:val="a0"/>
    <w:link w:val="34"/>
    <w:uiPriority w:val="99"/>
    <w:locked/>
    <w:rsid w:val="001024A2"/>
    <w:rPr>
      <w:rFonts w:ascii="Times New Roman" w:hAnsi="Times New Roman"/>
      <w:sz w:val="21"/>
      <w:szCs w:val="21"/>
      <w:shd w:val="clear" w:color="auto" w:fill="FFFFFF"/>
    </w:rPr>
  </w:style>
  <w:style w:type="character" w:customStyle="1" w:styleId="a7">
    <w:name w:val="Основной текст + Полужирный"/>
    <w:uiPriority w:val="99"/>
    <w:rsid w:val="001024A2"/>
    <w:rPr>
      <w:rFonts w:ascii="Times New Roman" w:hAnsi="Times New Roman"/>
      <w:b/>
      <w:spacing w:val="0"/>
      <w:sz w:val="23"/>
    </w:rPr>
  </w:style>
  <w:style w:type="character" w:customStyle="1" w:styleId="51">
    <w:name w:val="Основной текст (5)_"/>
    <w:basedOn w:val="a0"/>
    <w:link w:val="52"/>
    <w:uiPriority w:val="99"/>
    <w:locked/>
    <w:rsid w:val="001024A2"/>
    <w:rPr>
      <w:rFonts w:ascii="Times New Roman" w:hAnsi="Times New Roman"/>
      <w:noProof/>
      <w:sz w:val="8"/>
      <w:szCs w:val="8"/>
      <w:shd w:val="clear" w:color="auto" w:fill="FFFFFF"/>
    </w:rPr>
  </w:style>
  <w:style w:type="character" w:customStyle="1" w:styleId="41">
    <w:name w:val="Основной текст (4)_"/>
    <w:basedOn w:val="a0"/>
    <w:link w:val="42"/>
    <w:uiPriority w:val="99"/>
    <w:locked/>
    <w:rsid w:val="001024A2"/>
    <w:rPr>
      <w:rFonts w:ascii="Times New Roman" w:hAnsi="Times New Roman"/>
      <w:noProof/>
      <w:shd w:val="clear" w:color="auto" w:fill="FFFFFF"/>
    </w:rPr>
  </w:style>
  <w:style w:type="character" w:customStyle="1" w:styleId="61">
    <w:name w:val="Основной текст (6)_"/>
    <w:basedOn w:val="a0"/>
    <w:link w:val="62"/>
    <w:uiPriority w:val="99"/>
    <w:locked/>
    <w:rsid w:val="001024A2"/>
    <w:rPr>
      <w:rFonts w:ascii="Times New Roman" w:hAnsi="Times New Roman"/>
      <w:noProof/>
      <w:sz w:val="8"/>
      <w:szCs w:val="8"/>
      <w:shd w:val="clear" w:color="auto" w:fill="FFFFFF"/>
    </w:rPr>
  </w:style>
  <w:style w:type="character" w:customStyle="1" w:styleId="23">
    <w:name w:val="Основной текст (2) + Не полужирный"/>
    <w:basedOn w:val="22"/>
    <w:uiPriority w:val="99"/>
    <w:rsid w:val="001024A2"/>
    <w:rPr>
      <w:rFonts w:ascii="Times New Roman" w:eastAsiaTheme="minorEastAsia" w:hAnsi="Times New Roman"/>
      <w:b/>
      <w:bCs/>
      <w:sz w:val="23"/>
      <w:szCs w:val="23"/>
      <w:shd w:val="clear" w:color="auto" w:fill="FFFFFF"/>
      <w:lang w:val="en-US"/>
    </w:rPr>
  </w:style>
  <w:style w:type="character" w:customStyle="1" w:styleId="24">
    <w:name w:val="Основной текст + Полужирный2"/>
    <w:uiPriority w:val="99"/>
    <w:rsid w:val="001024A2"/>
    <w:rPr>
      <w:rFonts w:ascii="Times New Roman" w:hAnsi="Times New Roman"/>
      <w:b/>
      <w:spacing w:val="0"/>
      <w:sz w:val="23"/>
    </w:rPr>
  </w:style>
  <w:style w:type="character" w:customStyle="1" w:styleId="a8">
    <w:name w:val="Подпись к таблице_"/>
    <w:basedOn w:val="a0"/>
    <w:link w:val="a9"/>
    <w:uiPriority w:val="99"/>
    <w:locked/>
    <w:rsid w:val="001024A2"/>
    <w:rPr>
      <w:rFonts w:ascii="Times New Roman" w:hAnsi="Times New Roman"/>
      <w:b/>
      <w:bCs/>
      <w:sz w:val="23"/>
      <w:szCs w:val="23"/>
      <w:shd w:val="clear" w:color="auto" w:fill="FFFFFF"/>
    </w:rPr>
  </w:style>
  <w:style w:type="character" w:customStyle="1" w:styleId="71">
    <w:name w:val="Основной текст (7)_"/>
    <w:basedOn w:val="a0"/>
    <w:link w:val="72"/>
    <w:uiPriority w:val="99"/>
    <w:locked/>
    <w:rsid w:val="001024A2"/>
    <w:rPr>
      <w:rFonts w:ascii="Times New Roman" w:hAnsi="Times New Roman"/>
      <w:i/>
      <w:iCs/>
      <w:spacing w:val="-20"/>
      <w:sz w:val="21"/>
      <w:szCs w:val="21"/>
      <w:shd w:val="clear" w:color="auto" w:fill="FFFFFF"/>
    </w:rPr>
  </w:style>
  <w:style w:type="character" w:customStyle="1" w:styleId="11">
    <w:name w:val="Основной текст + Полужирный1"/>
    <w:uiPriority w:val="99"/>
    <w:rsid w:val="001024A2"/>
    <w:rPr>
      <w:rFonts w:ascii="Times New Roman" w:hAnsi="Times New Roman"/>
      <w:b/>
      <w:spacing w:val="0"/>
      <w:sz w:val="23"/>
      <w:lang w:val="en-US" w:eastAsia="en-US"/>
    </w:rPr>
  </w:style>
  <w:style w:type="character" w:customStyle="1" w:styleId="81">
    <w:name w:val="Основной текст (8)_"/>
    <w:basedOn w:val="a0"/>
    <w:link w:val="82"/>
    <w:uiPriority w:val="99"/>
    <w:locked/>
    <w:rsid w:val="001024A2"/>
    <w:rPr>
      <w:rFonts w:ascii="Times New Roman" w:hAnsi="Times New Roman"/>
      <w:b/>
      <w:bCs/>
      <w:sz w:val="21"/>
      <w:szCs w:val="21"/>
      <w:shd w:val="clear" w:color="auto" w:fill="FFFFFF"/>
    </w:rPr>
  </w:style>
  <w:style w:type="character" w:customStyle="1" w:styleId="25">
    <w:name w:val="Заголовок №2_"/>
    <w:basedOn w:val="a0"/>
    <w:link w:val="26"/>
    <w:uiPriority w:val="99"/>
    <w:locked/>
    <w:rsid w:val="001024A2"/>
    <w:rPr>
      <w:rFonts w:ascii="Times New Roman" w:hAnsi="Times New Roman"/>
      <w:b/>
      <w:bCs/>
      <w:sz w:val="31"/>
      <w:szCs w:val="31"/>
      <w:shd w:val="clear" w:color="auto" w:fill="FFFFFF"/>
    </w:rPr>
  </w:style>
  <w:style w:type="character" w:customStyle="1" w:styleId="91">
    <w:name w:val="Основной текст (9)_"/>
    <w:basedOn w:val="a0"/>
    <w:link w:val="92"/>
    <w:uiPriority w:val="99"/>
    <w:locked/>
    <w:rsid w:val="001024A2"/>
    <w:rPr>
      <w:rFonts w:ascii="Times New Roman" w:hAnsi="Times New Roman"/>
      <w:b/>
      <w:bCs/>
      <w:sz w:val="21"/>
      <w:szCs w:val="21"/>
      <w:shd w:val="clear" w:color="auto" w:fill="FFFFFF"/>
    </w:rPr>
  </w:style>
  <w:style w:type="character" w:customStyle="1" w:styleId="35">
    <w:name w:val="Основной текст (3) + Полужирный"/>
    <w:basedOn w:val="33"/>
    <w:uiPriority w:val="99"/>
    <w:rsid w:val="001024A2"/>
    <w:rPr>
      <w:rFonts w:ascii="Times New Roman" w:hAnsi="Times New Roman"/>
      <w:b/>
      <w:bCs/>
      <w:noProof/>
      <w:sz w:val="21"/>
      <w:szCs w:val="21"/>
      <w:shd w:val="clear" w:color="auto" w:fill="FFFFFF"/>
    </w:rPr>
  </w:style>
  <w:style w:type="character" w:customStyle="1" w:styleId="12">
    <w:name w:val="Заголовок №1_"/>
    <w:basedOn w:val="a0"/>
    <w:link w:val="13"/>
    <w:uiPriority w:val="99"/>
    <w:locked/>
    <w:rsid w:val="001024A2"/>
    <w:rPr>
      <w:rFonts w:ascii="Times New Roman" w:hAnsi="Times New Roman"/>
      <w:b/>
      <w:bCs/>
      <w:sz w:val="55"/>
      <w:szCs w:val="55"/>
      <w:shd w:val="clear" w:color="auto" w:fill="FFFFFF"/>
    </w:rPr>
  </w:style>
  <w:style w:type="character" w:customStyle="1" w:styleId="110">
    <w:name w:val="Основной текст (11)_"/>
    <w:basedOn w:val="a0"/>
    <w:link w:val="111"/>
    <w:uiPriority w:val="99"/>
    <w:locked/>
    <w:rsid w:val="001024A2"/>
    <w:rPr>
      <w:rFonts w:ascii="Times New Roman" w:hAnsi="Times New Roman"/>
      <w:b/>
      <w:bCs/>
      <w:sz w:val="27"/>
      <w:szCs w:val="27"/>
      <w:shd w:val="clear" w:color="auto" w:fill="FFFFFF"/>
    </w:rPr>
  </w:style>
  <w:style w:type="character" w:customStyle="1" w:styleId="220">
    <w:name w:val="Основной текст (22)_"/>
    <w:basedOn w:val="a0"/>
    <w:link w:val="221"/>
    <w:uiPriority w:val="99"/>
    <w:locked/>
    <w:rsid w:val="001024A2"/>
    <w:rPr>
      <w:rFonts w:ascii="Times New Roman" w:hAnsi="Times New Roman"/>
      <w:b/>
      <w:bCs/>
      <w:sz w:val="19"/>
      <w:szCs w:val="19"/>
      <w:shd w:val="clear" w:color="auto" w:fill="FFFFFF"/>
    </w:rPr>
  </w:style>
  <w:style w:type="character" w:customStyle="1" w:styleId="100">
    <w:name w:val="Основной текст (10)_"/>
    <w:basedOn w:val="a0"/>
    <w:link w:val="101"/>
    <w:uiPriority w:val="99"/>
    <w:locked/>
    <w:rsid w:val="001024A2"/>
    <w:rPr>
      <w:rFonts w:ascii="Times New Roman" w:hAnsi="Times New Roman"/>
      <w:b/>
      <w:bCs/>
      <w:sz w:val="31"/>
      <w:szCs w:val="31"/>
      <w:shd w:val="clear" w:color="auto" w:fill="FFFFFF"/>
    </w:rPr>
  </w:style>
  <w:style w:type="character" w:customStyle="1" w:styleId="130">
    <w:name w:val="Основной текст (13)_"/>
    <w:basedOn w:val="a0"/>
    <w:link w:val="131"/>
    <w:uiPriority w:val="99"/>
    <w:locked/>
    <w:rsid w:val="001024A2"/>
    <w:rPr>
      <w:rFonts w:ascii="Times New Roman" w:hAnsi="Times New Roman"/>
      <w:noProof/>
      <w:sz w:val="28"/>
      <w:szCs w:val="28"/>
      <w:shd w:val="clear" w:color="auto" w:fill="FFFFFF"/>
    </w:rPr>
  </w:style>
  <w:style w:type="character" w:customStyle="1" w:styleId="210">
    <w:name w:val="Основной текст (21)_"/>
    <w:basedOn w:val="a0"/>
    <w:link w:val="211"/>
    <w:uiPriority w:val="99"/>
    <w:locked/>
    <w:rsid w:val="001024A2"/>
    <w:rPr>
      <w:rFonts w:ascii="Times New Roman" w:hAnsi="Times New Roman"/>
      <w:noProof/>
      <w:sz w:val="23"/>
      <w:szCs w:val="23"/>
      <w:shd w:val="clear" w:color="auto" w:fill="FFFFFF"/>
    </w:rPr>
  </w:style>
  <w:style w:type="character" w:customStyle="1" w:styleId="18">
    <w:name w:val="Основной текст (18)_"/>
    <w:basedOn w:val="a0"/>
    <w:link w:val="180"/>
    <w:uiPriority w:val="99"/>
    <w:locked/>
    <w:rsid w:val="001024A2"/>
    <w:rPr>
      <w:rFonts w:ascii="Times New Roman" w:hAnsi="Times New Roman"/>
      <w:noProof/>
      <w:sz w:val="28"/>
      <w:szCs w:val="28"/>
      <w:shd w:val="clear" w:color="auto" w:fill="FFFFFF"/>
    </w:rPr>
  </w:style>
  <w:style w:type="character" w:customStyle="1" w:styleId="250">
    <w:name w:val="Основной текст (25)_"/>
    <w:basedOn w:val="a0"/>
    <w:link w:val="251"/>
    <w:uiPriority w:val="99"/>
    <w:locked/>
    <w:rsid w:val="001024A2"/>
    <w:rPr>
      <w:rFonts w:ascii="Times New Roman" w:hAnsi="Times New Roman"/>
      <w:noProof/>
      <w:shd w:val="clear" w:color="auto" w:fill="FFFFFF"/>
    </w:rPr>
  </w:style>
  <w:style w:type="character" w:customStyle="1" w:styleId="16">
    <w:name w:val="Основной текст (16)_"/>
    <w:basedOn w:val="a0"/>
    <w:link w:val="160"/>
    <w:uiPriority w:val="99"/>
    <w:locked/>
    <w:rsid w:val="001024A2"/>
    <w:rPr>
      <w:rFonts w:ascii="Times New Roman" w:hAnsi="Times New Roman"/>
      <w:noProof/>
      <w:sz w:val="28"/>
      <w:szCs w:val="28"/>
      <w:shd w:val="clear" w:color="auto" w:fill="FFFFFF"/>
    </w:rPr>
  </w:style>
  <w:style w:type="character" w:customStyle="1" w:styleId="19">
    <w:name w:val="Основной текст (19)_"/>
    <w:basedOn w:val="a0"/>
    <w:link w:val="190"/>
    <w:uiPriority w:val="99"/>
    <w:locked/>
    <w:rsid w:val="001024A2"/>
    <w:rPr>
      <w:rFonts w:ascii="Times New Roman" w:hAnsi="Times New Roman"/>
      <w:noProof/>
      <w:shd w:val="clear" w:color="auto" w:fill="FFFFFF"/>
    </w:rPr>
  </w:style>
  <w:style w:type="character" w:customStyle="1" w:styleId="120">
    <w:name w:val="Основной текст (12)_"/>
    <w:basedOn w:val="a0"/>
    <w:link w:val="121"/>
    <w:uiPriority w:val="99"/>
    <w:locked/>
    <w:rsid w:val="001024A2"/>
    <w:rPr>
      <w:rFonts w:ascii="Times New Roman" w:hAnsi="Times New Roman"/>
      <w:noProof/>
      <w:sz w:val="28"/>
      <w:szCs w:val="28"/>
      <w:shd w:val="clear" w:color="auto" w:fill="FFFFFF"/>
    </w:rPr>
  </w:style>
  <w:style w:type="character" w:customStyle="1" w:styleId="260">
    <w:name w:val="Основной текст (26)_"/>
    <w:basedOn w:val="a0"/>
    <w:link w:val="261"/>
    <w:uiPriority w:val="99"/>
    <w:locked/>
    <w:rsid w:val="001024A2"/>
    <w:rPr>
      <w:rFonts w:ascii="Times New Roman" w:hAnsi="Times New Roman"/>
      <w:noProof/>
      <w:shd w:val="clear" w:color="auto" w:fill="FFFFFF"/>
    </w:rPr>
  </w:style>
  <w:style w:type="character" w:customStyle="1" w:styleId="1013">
    <w:name w:val="Основной текст (10) + 13"/>
    <w:aliases w:val="5 pt"/>
    <w:basedOn w:val="100"/>
    <w:uiPriority w:val="99"/>
    <w:rsid w:val="001024A2"/>
    <w:rPr>
      <w:rFonts w:ascii="Times New Roman" w:hAnsi="Times New Roman"/>
      <w:b/>
      <w:bCs/>
      <w:sz w:val="27"/>
      <w:szCs w:val="27"/>
      <w:shd w:val="clear" w:color="auto" w:fill="FFFFFF"/>
    </w:rPr>
  </w:style>
  <w:style w:type="character" w:customStyle="1" w:styleId="14">
    <w:name w:val="Основной текст (14)_"/>
    <w:basedOn w:val="a0"/>
    <w:link w:val="140"/>
    <w:uiPriority w:val="99"/>
    <w:locked/>
    <w:rsid w:val="001024A2"/>
    <w:rPr>
      <w:rFonts w:ascii="Times New Roman" w:hAnsi="Times New Roman"/>
      <w:noProof/>
      <w:sz w:val="27"/>
      <w:szCs w:val="27"/>
      <w:shd w:val="clear" w:color="auto" w:fill="FFFFFF"/>
    </w:rPr>
  </w:style>
  <w:style w:type="character" w:customStyle="1" w:styleId="240">
    <w:name w:val="Основной текст (24)_"/>
    <w:basedOn w:val="a0"/>
    <w:link w:val="241"/>
    <w:uiPriority w:val="99"/>
    <w:locked/>
    <w:rsid w:val="001024A2"/>
    <w:rPr>
      <w:rFonts w:ascii="Times New Roman" w:hAnsi="Times New Roman"/>
      <w:noProof/>
      <w:sz w:val="25"/>
      <w:szCs w:val="25"/>
      <w:shd w:val="clear" w:color="auto" w:fill="FFFFFF"/>
    </w:rPr>
  </w:style>
  <w:style w:type="character" w:customStyle="1" w:styleId="17">
    <w:name w:val="Основной текст (17)_"/>
    <w:basedOn w:val="a0"/>
    <w:link w:val="170"/>
    <w:uiPriority w:val="99"/>
    <w:locked/>
    <w:rsid w:val="001024A2"/>
    <w:rPr>
      <w:rFonts w:ascii="Times New Roman" w:hAnsi="Times New Roman"/>
      <w:noProof/>
      <w:sz w:val="28"/>
      <w:szCs w:val="28"/>
      <w:shd w:val="clear" w:color="auto" w:fill="FFFFFF"/>
    </w:rPr>
  </w:style>
  <w:style w:type="character" w:customStyle="1" w:styleId="230">
    <w:name w:val="Основной текст (23)_"/>
    <w:basedOn w:val="a0"/>
    <w:link w:val="231"/>
    <w:uiPriority w:val="99"/>
    <w:locked/>
    <w:rsid w:val="001024A2"/>
    <w:rPr>
      <w:rFonts w:ascii="Times New Roman" w:hAnsi="Times New Roman"/>
      <w:noProof/>
      <w:shd w:val="clear" w:color="auto" w:fill="FFFFFF"/>
    </w:rPr>
  </w:style>
  <w:style w:type="character" w:customStyle="1" w:styleId="15">
    <w:name w:val="Основной текст (15)_"/>
    <w:basedOn w:val="a0"/>
    <w:link w:val="150"/>
    <w:uiPriority w:val="99"/>
    <w:locked/>
    <w:rsid w:val="001024A2"/>
    <w:rPr>
      <w:rFonts w:ascii="Times New Roman" w:hAnsi="Times New Roman"/>
      <w:noProof/>
      <w:shd w:val="clear" w:color="auto" w:fill="FFFFFF"/>
    </w:rPr>
  </w:style>
  <w:style w:type="character" w:customStyle="1" w:styleId="200">
    <w:name w:val="Основной текст (20)_"/>
    <w:basedOn w:val="a0"/>
    <w:link w:val="201"/>
    <w:uiPriority w:val="99"/>
    <w:locked/>
    <w:rsid w:val="001024A2"/>
    <w:rPr>
      <w:rFonts w:ascii="Times New Roman" w:hAnsi="Times New Roman"/>
      <w:noProof/>
      <w:shd w:val="clear" w:color="auto" w:fill="FFFFFF"/>
    </w:rPr>
  </w:style>
  <w:style w:type="paragraph" w:customStyle="1" w:styleId="32">
    <w:name w:val="Заголовок №3"/>
    <w:basedOn w:val="a"/>
    <w:link w:val="31"/>
    <w:uiPriority w:val="99"/>
    <w:rsid w:val="001024A2"/>
    <w:pPr>
      <w:shd w:val="clear" w:color="auto" w:fill="FFFFFF"/>
      <w:autoSpaceDE/>
      <w:autoSpaceDN/>
      <w:spacing w:line="240" w:lineRule="atLeast"/>
      <w:jc w:val="left"/>
      <w:outlineLvl w:val="2"/>
    </w:pPr>
    <w:rPr>
      <w:b/>
      <w:bCs/>
      <w:sz w:val="27"/>
      <w:szCs w:val="27"/>
    </w:rPr>
  </w:style>
  <w:style w:type="paragraph" w:styleId="aa">
    <w:name w:val="Body Text"/>
    <w:basedOn w:val="a"/>
    <w:link w:val="ab"/>
    <w:uiPriority w:val="99"/>
    <w:rsid w:val="001024A2"/>
    <w:pPr>
      <w:shd w:val="clear" w:color="auto" w:fill="FFFFFF"/>
      <w:autoSpaceDE/>
      <w:autoSpaceDN/>
      <w:spacing w:before="600" w:after="480" w:line="274" w:lineRule="exact"/>
      <w:jc w:val="left"/>
    </w:pPr>
    <w:rPr>
      <w:rFonts w:eastAsiaTheme="minorEastAsia"/>
      <w:sz w:val="23"/>
      <w:szCs w:val="23"/>
      <w:lang w:val="en-US"/>
    </w:rPr>
  </w:style>
  <w:style w:type="character" w:customStyle="1" w:styleId="ab">
    <w:name w:val="Основной текст Знак"/>
    <w:basedOn w:val="a0"/>
    <w:link w:val="aa"/>
    <w:uiPriority w:val="99"/>
    <w:rsid w:val="001024A2"/>
    <w:rPr>
      <w:rFonts w:ascii="Times New Roman" w:eastAsiaTheme="minorEastAsia" w:hAnsi="Times New Roman"/>
      <w:sz w:val="23"/>
      <w:szCs w:val="23"/>
      <w:shd w:val="clear" w:color="auto" w:fill="FFFFFF"/>
      <w:lang w:val="en-US"/>
    </w:rPr>
  </w:style>
  <w:style w:type="paragraph" w:customStyle="1" w:styleId="34">
    <w:name w:val="Основной текст (3)"/>
    <w:basedOn w:val="a"/>
    <w:link w:val="33"/>
    <w:uiPriority w:val="99"/>
    <w:rsid w:val="001024A2"/>
    <w:pPr>
      <w:shd w:val="clear" w:color="auto" w:fill="FFFFFF"/>
      <w:autoSpaceDE/>
      <w:autoSpaceDN/>
      <w:spacing w:after="0" w:line="254" w:lineRule="exact"/>
      <w:jc w:val="left"/>
    </w:pPr>
    <w:rPr>
      <w:sz w:val="21"/>
      <w:szCs w:val="21"/>
    </w:rPr>
  </w:style>
  <w:style w:type="paragraph" w:customStyle="1" w:styleId="52">
    <w:name w:val="Основной текст (5)"/>
    <w:basedOn w:val="a"/>
    <w:link w:val="51"/>
    <w:uiPriority w:val="99"/>
    <w:rsid w:val="001024A2"/>
    <w:pPr>
      <w:shd w:val="clear" w:color="auto" w:fill="FFFFFF"/>
      <w:autoSpaceDE/>
      <w:autoSpaceDN/>
      <w:spacing w:after="0" w:line="240" w:lineRule="atLeast"/>
      <w:jc w:val="left"/>
    </w:pPr>
    <w:rPr>
      <w:noProof/>
      <w:sz w:val="8"/>
      <w:szCs w:val="8"/>
    </w:rPr>
  </w:style>
  <w:style w:type="paragraph" w:customStyle="1" w:styleId="42">
    <w:name w:val="Основной текст (4)"/>
    <w:basedOn w:val="a"/>
    <w:link w:val="41"/>
    <w:uiPriority w:val="99"/>
    <w:rsid w:val="001024A2"/>
    <w:pPr>
      <w:shd w:val="clear" w:color="auto" w:fill="FFFFFF"/>
      <w:autoSpaceDE/>
      <w:autoSpaceDN/>
      <w:spacing w:after="0" w:line="240" w:lineRule="atLeast"/>
      <w:jc w:val="left"/>
    </w:pPr>
    <w:rPr>
      <w:noProof/>
      <w:sz w:val="20"/>
      <w:szCs w:val="20"/>
    </w:rPr>
  </w:style>
  <w:style w:type="paragraph" w:customStyle="1" w:styleId="62">
    <w:name w:val="Основной текст (6)"/>
    <w:basedOn w:val="a"/>
    <w:link w:val="61"/>
    <w:uiPriority w:val="99"/>
    <w:rsid w:val="001024A2"/>
    <w:pPr>
      <w:shd w:val="clear" w:color="auto" w:fill="FFFFFF"/>
      <w:autoSpaceDE/>
      <w:autoSpaceDN/>
      <w:spacing w:after="0" w:line="240" w:lineRule="atLeast"/>
      <w:jc w:val="left"/>
    </w:pPr>
    <w:rPr>
      <w:noProof/>
      <w:sz w:val="8"/>
      <w:szCs w:val="8"/>
    </w:rPr>
  </w:style>
  <w:style w:type="paragraph" w:customStyle="1" w:styleId="a9">
    <w:name w:val="Подпись к таблице"/>
    <w:basedOn w:val="a"/>
    <w:link w:val="a8"/>
    <w:uiPriority w:val="99"/>
    <w:rsid w:val="001024A2"/>
    <w:pPr>
      <w:shd w:val="clear" w:color="auto" w:fill="FFFFFF"/>
      <w:autoSpaceDE/>
      <w:autoSpaceDN/>
      <w:spacing w:after="0" w:line="240" w:lineRule="atLeast"/>
      <w:jc w:val="left"/>
    </w:pPr>
    <w:rPr>
      <w:b/>
      <w:bCs/>
      <w:sz w:val="23"/>
      <w:szCs w:val="23"/>
    </w:rPr>
  </w:style>
  <w:style w:type="paragraph" w:customStyle="1" w:styleId="72">
    <w:name w:val="Основной текст (7)"/>
    <w:basedOn w:val="a"/>
    <w:link w:val="71"/>
    <w:uiPriority w:val="99"/>
    <w:rsid w:val="001024A2"/>
    <w:pPr>
      <w:shd w:val="clear" w:color="auto" w:fill="FFFFFF"/>
      <w:autoSpaceDE/>
      <w:autoSpaceDN/>
      <w:spacing w:before="1500" w:after="0" w:line="240" w:lineRule="atLeast"/>
      <w:jc w:val="left"/>
    </w:pPr>
    <w:rPr>
      <w:i/>
      <w:iCs/>
      <w:spacing w:val="-20"/>
      <w:sz w:val="21"/>
      <w:szCs w:val="21"/>
    </w:rPr>
  </w:style>
  <w:style w:type="paragraph" w:customStyle="1" w:styleId="82">
    <w:name w:val="Основной текст (8)"/>
    <w:basedOn w:val="a"/>
    <w:link w:val="81"/>
    <w:uiPriority w:val="99"/>
    <w:rsid w:val="001024A2"/>
    <w:pPr>
      <w:shd w:val="clear" w:color="auto" w:fill="FFFFFF"/>
      <w:autoSpaceDE/>
      <w:autoSpaceDN/>
      <w:spacing w:line="240" w:lineRule="atLeast"/>
      <w:jc w:val="left"/>
    </w:pPr>
    <w:rPr>
      <w:b/>
      <w:bCs/>
      <w:sz w:val="21"/>
      <w:szCs w:val="21"/>
    </w:rPr>
  </w:style>
  <w:style w:type="paragraph" w:customStyle="1" w:styleId="26">
    <w:name w:val="Заголовок №2"/>
    <w:basedOn w:val="a"/>
    <w:link w:val="25"/>
    <w:uiPriority w:val="99"/>
    <w:rsid w:val="001024A2"/>
    <w:pPr>
      <w:shd w:val="clear" w:color="auto" w:fill="FFFFFF"/>
      <w:autoSpaceDE/>
      <w:autoSpaceDN/>
      <w:spacing w:after="0" w:line="370" w:lineRule="exact"/>
      <w:jc w:val="center"/>
      <w:outlineLvl w:val="1"/>
    </w:pPr>
    <w:rPr>
      <w:b/>
      <w:bCs/>
      <w:sz w:val="31"/>
      <w:szCs w:val="31"/>
    </w:rPr>
  </w:style>
  <w:style w:type="paragraph" w:customStyle="1" w:styleId="92">
    <w:name w:val="Основной текст (9)"/>
    <w:basedOn w:val="a"/>
    <w:link w:val="91"/>
    <w:uiPriority w:val="99"/>
    <w:rsid w:val="001024A2"/>
    <w:pPr>
      <w:shd w:val="clear" w:color="auto" w:fill="FFFFFF"/>
      <w:autoSpaceDE/>
      <w:autoSpaceDN/>
      <w:spacing w:before="1080" w:after="0" w:line="254" w:lineRule="exact"/>
    </w:pPr>
    <w:rPr>
      <w:b/>
      <w:bCs/>
      <w:sz w:val="21"/>
      <w:szCs w:val="21"/>
    </w:rPr>
  </w:style>
  <w:style w:type="paragraph" w:customStyle="1" w:styleId="13">
    <w:name w:val="Заголовок №1"/>
    <w:basedOn w:val="a"/>
    <w:link w:val="12"/>
    <w:uiPriority w:val="99"/>
    <w:rsid w:val="001024A2"/>
    <w:pPr>
      <w:shd w:val="clear" w:color="auto" w:fill="FFFFFF"/>
      <w:autoSpaceDE/>
      <w:autoSpaceDN/>
      <w:spacing w:after="720" w:line="638" w:lineRule="exact"/>
      <w:jc w:val="center"/>
      <w:outlineLvl w:val="0"/>
    </w:pPr>
    <w:rPr>
      <w:b/>
      <w:bCs/>
      <w:sz w:val="55"/>
      <w:szCs w:val="55"/>
    </w:rPr>
  </w:style>
  <w:style w:type="paragraph" w:customStyle="1" w:styleId="111">
    <w:name w:val="Основной текст (11)"/>
    <w:basedOn w:val="a"/>
    <w:link w:val="110"/>
    <w:uiPriority w:val="99"/>
    <w:rsid w:val="001024A2"/>
    <w:pPr>
      <w:shd w:val="clear" w:color="auto" w:fill="FFFFFF"/>
      <w:autoSpaceDE/>
      <w:autoSpaceDN/>
      <w:spacing w:after="0" w:line="240" w:lineRule="atLeast"/>
      <w:jc w:val="left"/>
    </w:pPr>
    <w:rPr>
      <w:b/>
      <w:bCs/>
      <w:sz w:val="27"/>
      <w:szCs w:val="27"/>
    </w:rPr>
  </w:style>
  <w:style w:type="paragraph" w:customStyle="1" w:styleId="221">
    <w:name w:val="Основной текст (22)"/>
    <w:basedOn w:val="a"/>
    <w:link w:val="220"/>
    <w:uiPriority w:val="99"/>
    <w:rsid w:val="001024A2"/>
    <w:pPr>
      <w:shd w:val="clear" w:color="auto" w:fill="FFFFFF"/>
      <w:autoSpaceDE/>
      <w:autoSpaceDN/>
      <w:spacing w:after="0" w:line="240" w:lineRule="atLeast"/>
      <w:jc w:val="left"/>
    </w:pPr>
    <w:rPr>
      <w:b/>
      <w:bCs/>
      <w:sz w:val="19"/>
      <w:szCs w:val="19"/>
    </w:rPr>
  </w:style>
  <w:style w:type="paragraph" w:customStyle="1" w:styleId="101">
    <w:name w:val="Основной текст (10)"/>
    <w:basedOn w:val="a"/>
    <w:link w:val="100"/>
    <w:uiPriority w:val="99"/>
    <w:rsid w:val="001024A2"/>
    <w:pPr>
      <w:shd w:val="clear" w:color="auto" w:fill="FFFFFF"/>
      <w:autoSpaceDE/>
      <w:autoSpaceDN/>
      <w:spacing w:after="0" w:line="240" w:lineRule="atLeast"/>
      <w:jc w:val="left"/>
    </w:pPr>
    <w:rPr>
      <w:b/>
      <w:bCs/>
      <w:sz w:val="31"/>
      <w:szCs w:val="31"/>
    </w:rPr>
  </w:style>
  <w:style w:type="paragraph" w:customStyle="1" w:styleId="131">
    <w:name w:val="Основной текст (13)"/>
    <w:basedOn w:val="a"/>
    <w:link w:val="130"/>
    <w:uiPriority w:val="99"/>
    <w:rsid w:val="001024A2"/>
    <w:pPr>
      <w:shd w:val="clear" w:color="auto" w:fill="FFFFFF"/>
      <w:autoSpaceDE/>
      <w:autoSpaceDN/>
      <w:spacing w:after="0" w:line="240" w:lineRule="atLeast"/>
      <w:jc w:val="left"/>
    </w:pPr>
    <w:rPr>
      <w:noProof/>
      <w:sz w:val="28"/>
      <w:szCs w:val="28"/>
    </w:rPr>
  </w:style>
  <w:style w:type="paragraph" w:customStyle="1" w:styleId="211">
    <w:name w:val="Основной текст (21)"/>
    <w:basedOn w:val="a"/>
    <w:link w:val="210"/>
    <w:uiPriority w:val="99"/>
    <w:rsid w:val="001024A2"/>
    <w:pPr>
      <w:shd w:val="clear" w:color="auto" w:fill="FFFFFF"/>
      <w:autoSpaceDE/>
      <w:autoSpaceDN/>
      <w:spacing w:after="0" w:line="240" w:lineRule="atLeast"/>
      <w:jc w:val="left"/>
    </w:pPr>
    <w:rPr>
      <w:noProof/>
      <w:sz w:val="23"/>
      <w:szCs w:val="23"/>
    </w:rPr>
  </w:style>
  <w:style w:type="paragraph" w:customStyle="1" w:styleId="180">
    <w:name w:val="Основной текст (18)"/>
    <w:basedOn w:val="a"/>
    <w:link w:val="18"/>
    <w:uiPriority w:val="99"/>
    <w:rsid w:val="001024A2"/>
    <w:pPr>
      <w:shd w:val="clear" w:color="auto" w:fill="FFFFFF"/>
      <w:autoSpaceDE/>
      <w:autoSpaceDN/>
      <w:spacing w:after="0" w:line="240" w:lineRule="atLeast"/>
      <w:jc w:val="left"/>
    </w:pPr>
    <w:rPr>
      <w:noProof/>
      <w:sz w:val="28"/>
      <w:szCs w:val="28"/>
    </w:rPr>
  </w:style>
  <w:style w:type="paragraph" w:customStyle="1" w:styleId="251">
    <w:name w:val="Основной текст (25)"/>
    <w:basedOn w:val="a"/>
    <w:link w:val="250"/>
    <w:uiPriority w:val="99"/>
    <w:rsid w:val="001024A2"/>
    <w:pPr>
      <w:shd w:val="clear" w:color="auto" w:fill="FFFFFF"/>
      <w:autoSpaceDE/>
      <w:autoSpaceDN/>
      <w:spacing w:after="0" w:line="240" w:lineRule="atLeast"/>
      <w:jc w:val="left"/>
    </w:pPr>
    <w:rPr>
      <w:noProof/>
      <w:sz w:val="20"/>
      <w:szCs w:val="20"/>
    </w:rPr>
  </w:style>
  <w:style w:type="paragraph" w:customStyle="1" w:styleId="160">
    <w:name w:val="Основной текст (16)"/>
    <w:basedOn w:val="a"/>
    <w:link w:val="16"/>
    <w:uiPriority w:val="99"/>
    <w:rsid w:val="001024A2"/>
    <w:pPr>
      <w:shd w:val="clear" w:color="auto" w:fill="FFFFFF"/>
      <w:autoSpaceDE/>
      <w:autoSpaceDN/>
      <w:spacing w:after="0" w:line="240" w:lineRule="atLeast"/>
      <w:jc w:val="left"/>
    </w:pPr>
    <w:rPr>
      <w:noProof/>
      <w:sz w:val="28"/>
      <w:szCs w:val="28"/>
    </w:rPr>
  </w:style>
  <w:style w:type="paragraph" w:customStyle="1" w:styleId="190">
    <w:name w:val="Основной текст (19)"/>
    <w:basedOn w:val="a"/>
    <w:link w:val="19"/>
    <w:uiPriority w:val="99"/>
    <w:rsid w:val="001024A2"/>
    <w:pPr>
      <w:shd w:val="clear" w:color="auto" w:fill="FFFFFF"/>
      <w:autoSpaceDE/>
      <w:autoSpaceDN/>
      <w:spacing w:after="0" w:line="240" w:lineRule="atLeast"/>
      <w:jc w:val="left"/>
    </w:pPr>
    <w:rPr>
      <w:noProof/>
      <w:sz w:val="20"/>
      <w:szCs w:val="20"/>
    </w:rPr>
  </w:style>
  <w:style w:type="paragraph" w:customStyle="1" w:styleId="121">
    <w:name w:val="Основной текст (12)"/>
    <w:basedOn w:val="a"/>
    <w:link w:val="120"/>
    <w:uiPriority w:val="99"/>
    <w:rsid w:val="001024A2"/>
    <w:pPr>
      <w:shd w:val="clear" w:color="auto" w:fill="FFFFFF"/>
      <w:autoSpaceDE/>
      <w:autoSpaceDN/>
      <w:spacing w:after="0" w:line="240" w:lineRule="atLeast"/>
      <w:jc w:val="left"/>
    </w:pPr>
    <w:rPr>
      <w:noProof/>
      <w:sz w:val="28"/>
      <w:szCs w:val="28"/>
    </w:rPr>
  </w:style>
  <w:style w:type="paragraph" w:customStyle="1" w:styleId="261">
    <w:name w:val="Основной текст (26)"/>
    <w:basedOn w:val="a"/>
    <w:link w:val="260"/>
    <w:uiPriority w:val="99"/>
    <w:rsid w:val="001024A2"/>
    <w:pPr>
      <w:shd w:val="clear" w:color="auto" w:fill="FFFFFF"/>
      <w:autoSpaceDE/>
      <w:autoSpaceDN/>
      <w:spacing w:after="0" w:line="240" w:lineRule="atLeast"/>
      <w:jc w:val="left"/>
    </w:pPr>
    <w:rPr>
      <w:noProof/>
      <w:sz w:val="20"/>
      <w:szCs w:val="20"/>
    </w:rPr>
  </w:style>
  <w:style w:type="paragraph" w:customStyle="1" w:styleId="140">
    <w:name w:val="Основной текст (14)"/>
    <w:basedOn w:val="a"/>
    <w:link w:val="14"/>
    <w:uiPriority w:val="99"/>
    <w:rsid w:val="001024A2"/>
    <w:pPr>
      <w:shd w:val="clear" w:color="auto" w:fill="FFFFFF"/>
      <w:autoSpaceDE/>
      <w:autoSpaceDN/>
      <w:spacing w:after="0" w:line="240" w:lineRule="atLeast"/>
      <w:jc w:val="left"/>
    </w:pPr>
    <w:rPr>
      <w:noProof/>
      <w:sz w:val="27"/>
      <w:szCs w:val="27"/>
    </w:rPr>
  </w:style>
  <w:style w:type="paragraph" w:customStyle="1" w:styleId="241">
    <w:name w:val="Основной текст (24)"/>
    <w:basedOn w:val="a"/>
    <w:link w:val="240"/>
    <w:uiPriority w:val="99"/>
    <w:rsid w:val="001024A2"/>
    <w:pPr>
      <w:shd w:val="clear" w:color="auto" w:fill="FFFFFF"/>
      <w:autoSpaceDE/>
      <w:autoSpaceDN/>
      <w:spacing w:after="0" w:line="240" w:lineRule="atLeast"/>
      <w:jc w:val="left"/>
    </w:pPr>
    <w:rPr>
      <w:noProof/>
      <w:sz w:val="25"/>
      <w:szCs w:val="25"/>
    </w:rPr>
  </w:style>
  <w:style w:type="paragraph" w:customStyle="1" w:styleId="170">
    <w:name w:val="Основной текст (17)"/>
    <w:basedOn w:val="a"/>
    <w:link w:val="17"/>
    <w:uiPriority w:val="99"/>
    <w:rsid w:val="001024A2"/>
    <w:pPr>
      <w:shd w:val="clear" w:color="auto" w:fill="FFFFFF"/>
      <w:autoSpaceDE/>
      <w:autoSpaceDN/>
      <w:spacing w:after="0" w:line="240" w:lineRule="atLeast"/>
      <w:jc w:val="left"/>
    </w:pPr>
    <w:rPr>
      <w:noProof/>
      <w:sz w:val="28"/>
      <w:szCs w:val="28"/>
    </w:rPr>
  </w:style>
  <w:style w:type="paragraph" w:customStyle="1" w:styleId="231">
    <w:name w:val="Основной текст (23)"/>
    <w:basedOn w:val="a"/>
    <w:link w:val="230"/>
    <w:uiPriority w:val="99"/>
    <w:rsid w:val="001024A2"/>
    <w:pPr>
      <w:shd w:val="clear" w:color="auto" w:fill="FFFFFF"/>
      <w:autoSpaceDE/>
      <w:autoSpaceDN/>
      <w:spacing w:after="0" w:line="240" w:lineRule="atLeast"/>
      <w:jc w:val="left"/>
    </w:pPr>
    <w:rPr>
      <w:noProof/>
      <w:sz w:val="20"/>
      <w:szCs w:val="20"/>
    </w:rPr>
  </w:style>
  <w:style w:type="paragraph" w:customStyle="1" w:styleId="150">
    <w:name w:val="Основной текст (15)"/>
    <w:basedOn w:val="a"/>
    <w:link w:val="15"/>
    <w:uiPriority w:val="99"/>
    <w:rsid w:val="001024A2"/>
    <w:pPr>
      <w:shd w:val="clear" w:color="auto" w:fill="FFFFFF"/>
      <w:autoSpaceDE/>
      <w:autoSpaceDN/>
      <w:spacing w:after="0" w:line="240" w:lineRule="atLeast"/>
      <w:jc w:val="left"/>
    </w:pPr>
    <w:rPr>
      <w:noProof/>
      <w:sz w:val="20"/>
      <w:szCs w:val="20"/>
    </w:rPr>
  </w:style>
  <w:style w:type="paragraph" w:customStyle="1" w:styleId="201">
    <w:name w:val="Основной текст (20)"/>
    <w:basedOn w:val="a"/>
    <w:link w:val="200"/>
    <w:uiPriority w:val="99"/>
    <w:rsid w:val="001024A2"/>
    <w:pPr>
      <w:shd w:val="clear" w:color="auto" w:fill="FFFFFF"/>
      <w:autoSpaceDE/>
      <w:autoSpaceDN/>
      <w:spacing w:after="0" w:line="240" w:lineRule="atLeast"/>
      <w:jc w:val="left"/>
    </w:pPr>
    <w:rPr>
      <w:noProof/>
      <w:sz w:val="20"/>
      <w:szCs w:val="20"/>
    </w:rPr>
  </w:style>
  <w:style w:type="table" w:styleId="ac">
    <w:name w:val="Table Grid"/>
    <w:basedOn w:val="a1"/>
    <w:uiPriority w:val="59"/>
    <w:rsid w:val="001024A2"/>
    <w:pPr>
      <w:spacing w:after="200" w:line="276" w:lineRule="auto"/>
    </w:pPr>
    <w:rPr>
      <w:rFonts w:eastAsiaTheme="minorEastAsia"/>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1024A2"/>
    <w:pPr>
      <w:tabs>
        <w:tab w:val="center" w:pos="4677"/>
        <w:tab w:val="right" w:pos="9355"/>
      </w:tabs>
      <w:autoSpaceDE/>
      <w:autoSpaceDN/>
      <w:spacing w:after="0"/>
      <w:jc w:val="left"/>
    </w:pPr>
    <w:rPr>
      <w:rFonts w:asciiTheme="minorHAnsi" w:eastAsiaTheme="minorEastAsia" w:hAnsiTheme="minorHAnsi"/>
      <w:lang w:val="en-US"/>
    </w:rPr>
  </w:style>
  <w:style w:type="character" w:customStyle="1" w:styleId="ae">
    <w:name w:val="Верхний колонтитул Знак"/>
    <w:basedOn w:val="a0"/>
    <w:link w:val="ad"/>
    <w:uiPriority w:val="99"/>
    <w:rsid w:val="001024A2"/>
    <w:rPr>
      <w:rFonts w:eastAsiaTheme="minorEastAsia"/>
      <w:sz w:val="24"/>
      <w:szCs w:val="24"/>
      <w:lang w:val="en-US"/>
    </w:rPr>
  </w:style>
  <w:style w:type="paragraph" w:styleId="af">
    <w:name w:val="footer"/>
    <w:basedOn w:val="a"/>
    <w:link w:val="af0"/>
    <w:uiPriority w:val="99"/>
    <w:unhideWhenUsed/>
    <w:rsid w:val="001024A2"/>
    <w:pPr>
      <w:tabs>
        <w:tab w:val="center" w:pos="4677"/>
        <w:tab w:val="right" w:pos="9355"/>
      </w:tabs>
      <w:autoSpaceDE/>
      <w:autoSpaceDN/>
      <w:spacing w:after="0"/>
      <w:jc w:val="left"/>
    </w:pPr>
    <w:rPr>
      <w:rFonts w:asciiTheme="minorHAnsi" w:eastAsiaTheme="minorEastAsia" w:hAnsiTheme="minorHAnsi"/>
      <w:lang w:val="en-US"/>
    </w:rPr>
  </w:style>
  <w:style w:type="character" w:customStyle="1" w:styleId="af0">
    <w:name w:val="Нижний колонтитул Знак"/>
    <w:basedOn w:val="a0"/>
    <w:link w:val="af"/>
    <w:uiPriority w:val="99"/>
    <w:rsid w:val="001024A2"/>
    <w:rPr>
      <w:rFonts w:eastAsiaTheme="minorEastAsia"/>
      <w:sz w:val="24"/>
      <w:szCs w:val="24"/>
      <w:lang w:val="en-US"/>
    </w:rPr>
  </w:style>
  <w:style w:type="paragraph" w:styleId="af1">
    <w:name w:val="Balloon Text"/>
    <w:basedOn w:val="a"/>
    <w:link w:val="af2"/>
    <w:uiPriority w:val="99"/>
    <w:semiHidden/>
    <w:unhideWhenUsed/>
    <w:rsid w:val="001024A2"/>
    <w:pPr>
      <w:autoSpaceDE/>
      <w:autoSpaceDN/>
      <w:spacing w:after="0"/>
      <w:jc w:val="left"/>
    </w:pPr>
    <w:rPr>
      <w:rFonts w:ascii="Tahoma" w:eastAsiaTheme="minorEastAsia" w:hAnsi="Tahoma" w:cs="Tahoma"/>
      <w:sz w:val="16"/>
      <w:szCs w:val="16"/>
      <w:lang w:val="en-US"/>
    </w:rPr>
  </w:style>
  <w:style w:type="character" w:customStyle="1" w:styleId="af2">
    <w:name w:val="Текст выноски Знак"/>
    <w:basedOn w:val="a0"/>
    <w:link w:val="af1"/>
    <w:uiPriority w:val="99"/>
    <w:semiHidden/>
    <w:rsid w:val="001024A2"/>
    <w:rPr>
      <w:rFonts w:ascii="Tahoma" w:eastAsiaTheme="minorEastAsia" w:hAnsi="Tahoma" w:cs="Tahoma"/>
      <w:sz w:val="16"/>
      <w:szCs w:val="16"/>
      <w:lang w:val="en-US"/>
    </w:rPr>
  </w:style>
  <w:style w:type="paragraph" w:customStyle="1" w:styleId="1a">
    <w:name w:val="заголовок 1"/>
    <w:basedOn w:val="a"/>
    <w:next w:val="a"/>
    <w:rsid w:val="001024A2"/>
    <w:pPr>
      <w:keepNext/>
      <w:widowControl w:val="0"/>
      <w:autoSpaceDE/>
      <w:autoSpaceDN/>
      <w:spacing w:after="0"/>
      <w:jc w:val="center"/>
    </w:pPr>
    <w:rPr>
      <w:rFonts w:eastAsiaTheme="minorEastAsia"/>
      <w:b/>
      <w:sz w:val="20"/>
      <w:szCs w:val="20"/>
      <w:lang w:val="en-US"/>
    </w:rPr>
  </w:style>
  <w:style w:type="paragraph" w:styleId="af3">
    <w:name w:val="List Paragraph"/>
    <w:basedOn w:val="a"/>
    <w:uiPriority w:val="34"/>
    <w:qFormat/>
    <w:rsid w:val="001024A2"/>
    <w:pPr>
      <w:autoSpaceDE/>
      <w:autoSpaceDN/>
      <w:spacing w:after="0"/>
      <w:ind w:left="720"/>
      <w:contextualSpacing/>
      <w:jc w:val="left"/>
    </w:pPr>
    <w:rPr>
      <w:rFonts w:asciiTheme="minorHAnsi" w:eastAsiaTheme="minorEastAsia" w:hAnsiTheme="minorHAnsi"/>
      <w:lang w:val="en-US"/>
    </w:rPr>
  </w:style>
  <w:style w:type="paragraph" w:styleId="af4">
    <w:name w:val="caption"/>
    <w:basedOn w:val="a"/>
    <w:next w:val="a"/>
    <w:uiPriority w:val="35"/>
    <w:semiHidden/>
    <w:unhideWhenUsed/>
    <w:rsid w:val="001024A2"/>
    <w:pPr>
      <w:autoSpaceDE/>
      <w:autoSpaceDN/>
      <w:spacing w:after="0"/>
      <w:jc w:val="left"/>
    </w:pPr>
    <w:rPr>
      <w:rFonts w:asciiTheme="minorHAnsi" w:eastAsiaTheme="minorEastAsia" w:hAnsiTheme="minorHAnsi"/>
      <w:b/>
      <w:bCs/>
      <w:color w:val="4F81BD" w:themeColor="accent1"/>
      <w:sz w:val="18"/>
      <w:szCs w:val="18"/>
      <w:lang w:val="en-US"/>
    </w:rPr>
  </w:style>
  <w:style w:type="paragraph" w:styleId="af5">
    <w:name w:val="Title"/>
    <w:basedOn w:val="a"/>
    <w:next w:val="a"/>
    <w:link w:val="af6"/>
    <w:uiPriority w:val="10"/>
    <w:qFormat/>
    <w:rsid w:val="001024A2"/>
    <w:pPr>
      <w:autoSpaceDE/>
      <w:autoSpaceDN/>
      <w:spacing w:before="240"/>
      <w:jc w:val="center"/>
      <w:outlineLvl w:val="0"/>
    </w:pPr>
    <w:rPr>
      <w:rFonts w:asciiTheme="majorHAnsi" w:eastAsiaTheme="majorEastAsia" w:hAnsiTheme="majorHAnsi"/>
      <w:b/>
      <w:bCs/>
      <w:kern w:val="28"/>
      <w:sz w:val="32"/>
      <w:szCs w:val="32"/>
      <w:lang w:val="en-US"/>
    </w:rPr>
  </w:style>
  <w:style w:type="character" w:customStyle="1" w:styleId="af6">
    <w:name w:val="Название Знак"/>
    <w:basedOn w:val="a0"/>
    <w:link w:val="af5"/>
    <w:uiPriority w:val="10"/>
    <w:rsid w:val="001024A2"/>
    <w:rPr>
      <w:rFonts w:asciiTheme="majorHAnsi" w:eastAsiaTheme="majorEastAsia" w:hAnsiTheme="majorHAnsi"/>
      <w:b/>
      <w:bCs/>
      <w:kern w:val="28"/>
      <w:sz w:val="32"/>
      <w:szCs w:val="32"/>
      <w:lang w:val="en-US"/>
    </w:rPr>
  </w:style>
  <w:style w:type="paragraph" w:styleId="af7">
    <w:name w:val="Subtitle"/>
    <w:basedOn w:val="a"/>
    <w:next w:val="a"/>
    <w:link w:val="af8"/>
    <w:uiPriority w:val="11"/>
    <w:qFormat/>
    <w:rsid w:val="001024A2"/>
    <w:pPr>
      <w:autoSpaceDE/>
      <w:autoSpaceDN/>
      <w:jc w:val="center"/>
      <w:outlineLvl w:val="1"/>
    </w:pPr>
    <w:rPr>
      <w:rFonts w:asciiTheme="majorHAnsi" w:eastAsiaTheme="majorEastAsia" w:hAnsiTheme="majorHAnsi"/>
      <w:lang w:val="en-US"/>
    </w:rPr>
  </w:style>
  <w:style w:type="character" w:customStyle="1" w:styleId="af8">
    <w:name w:val="Подзаголовок Знак"/>
    <w:basedOn w:val="a0"/>
    <w:link w:val="af7"/>
    <w:uiPriority w:val="11"/>
    <w:rsid w:val="001024A2"/>
    <w:rPr>
      <w:rFonts w:asciiTheme="majorHAnsi" w:eastAsiaTheme="majorEastAsia" w:hAnsiTheme="majorHAnsi"/>
      <w:sz w:val="24"/>
      <w:szCs w:val="24"/>
      <w:lang w:val="en-US"/>
    </w:rPr>
  </w:style>
  <w:style w:type="character" w:styleId="af9">
    <w:name w:val="Emphasis"/>
    <w:basedOn w:val="a0"/>
    <w:uiPriority w:val="20"/>
    <w:qFormat/>
    <w:rsid w:val="001024A2"/>
    <w:rPr>
      <w:rFonts w:asciiTheme="minorHAnsi" w:hAnsiTheme="minorHAnsi" w:cs="Times New Roman"/>
      <w:b/>
      <w:i/>
      <w:iCs/>
    </w:rPr>
  </w:style>
  <w:style w:type="paragraph" w:styleId="27">
    <w:name w:val="Quote"/>
    <w:basedOn w:val="a"/>
    <w:next w:val="a"/>
    <w:link w:val="28"/>
    <w:uiPriority w:val="29"/>
    <w:qFormat/>
    <w:rsid w:val="001024A2"/>
    <w:pPr>
      <w:autoSpaceDE/>
      <w:autoSpaceDN/>
      <w:spacing w:after="0"/>
      <w:jc w:val="left"/>
    </w:pPr>
    <w:rPr>
      <w:rFonts w:asciiTheme="minorHAnsi" w:eastAsiaTheme="minorEastAsia" w:hAnsiTheme="minorHAnsi"/>
      <w:i/>
      <w:lang w:val="en-US"/>
    </w:rPr>
  </w:style>
  <w:style w:type="character" w:customStyle="1" w:styleId="28">
    <w:name w:val="Цитата 2 Знак"/>
    <w:basedOn w:val="a0"/>
    <w:link w:val="27"/>
    <w:uiPriority w:val="29"/>
    <w:rsid w:val="001024A2"/>
    <w:rPr>
      <w:rFonts w:eastAsiaTheme="minorEastAsia"/>
      <w:i/>
      <w:sz w:val="24"/>
      <w:szCs w:val="24"/>
      <w:lang w:val="en-US"/>
    </w:rPr>
  </w:style>
  <w:style w:type="paragraph" w:styleId="afa">
    <w:name w:val="Intense Quote"/>
    <w:basedOn w:val="a"/>
    <w:next w:val="a"/>
    <w:link w:val="afb"/>
    <w:uiPriority w:val="30"/>
    <w:qFormat/>
    <w:rsid w:val="001024A2"/>
    <w:pPr>
      <w:autoSpaceDE/>
      <w:autoSpaceDN/>
      <w:spacing w:after="0"/>
      <w:ind w:left="720" w:right="720"/>
      <w:jc w:val="left"/>
    </w:pPr>
    <w:rPr>
      <w:rFonts w:asciiTheme="minorHAnsi" w:eastAsiaTheme="minorEastAsia" w:hAnsiTheme="minorHAnsi"/>
      <w:b/>
      <w:i/>
      <w:szCs w:val="22"/>
      <w:lang w:val="en-US"/>
    </w:rPr>
  </w:style>
  <w:style w:type="character" w:customStyle="1" w:styleId="afb">
    <w:name w:val="Выделенная цитата Знак"/>
    <w:basedOn w:val="a0"/>
    <w:link w:val="afa"/>
    <w:uiPriority w:val="30"/>
    <w:rsid w:val="001024A2"/>
    <w:rPr>
      <w:rFonts w:eastAsiaTheme="minorEastAsia"/>
      <w:b/>
      <w:i/>
      <w:sz w:val="24"/>
      <w:szCs w:val="22"/>
      <w:lang w:val="en-US"/>
    </w:rPr>
  </w:style>
  <w:style w:type="character" w:styleId="afc">
    <w:name w:val="Subtle Emphasis"/>
    <w:basedOn w:val="a0"/>
    <w:uiPriority w:val="19"/>
    <w:qFormat/>
    <w:rsid w:val="001024A2"/>
    <w:rPr>
      <w:rFonts w:cs="Times New Roman"/>
      <w:i/>
      <w:color w:val="5A5A5A" w:themeColor="text1" w:themeTint="A5"/>
    </w:rPr>
  </w:style>
  <w:style w:type="character" w:styleId="afd">
    <w:name w:val="Intense Emphasis"/>
    <w:basedOn w:val="a0"/>
    <w:uiPriority w:val="21"/>
    <w:qFormat/>
    <w:rsid w:val="001024A2"/>
    <w:rPr>
      <w:rFonts w:cs="Times New Roman"/>
      <w:b/>
      <w:i/>
      <w:sz w:val="24"/>
      <w:szCs w:val="24"/>
      <w:u w:val="single"/>
    </w:rPr>
  </w:style>
  <w:style w:type="character" w:styleId="afe">
    <w:name w:val="Subtle Reference"/>
    <w:basedOn w:val="a0"/>
    <w:uiPriority w:val="31"/>
    <w:qFormat/>
    <w:rsid w:val="001024A2"/>
    <w:rPr>
      <w:rFonts w:cs="Times New Roman"/>
      <w:sz w:val="24"/>
      <w:szCs w:val="24"/>
      <w:u w:val="single"/>
    </w:rPr>
  </w:style>
  <w:style w:type="character" w:styleId="aff">
    <w:name w:val="Intense Reference"/>
    <w:basedOn w:val="a0"/>
    <w:uiPriority w:val="32"/>
    <w:qFormat/>
    <w:rsid w:val="001024A2"/>
    <w:rPr>
      <w:rFonts w:cs="Times New Roman"/>
      <w:b/>
      <w:sz w:val="24"/>
      <w:u w:val="single"/>
    </w:rPr>
  </w:style>
  <w:style w:type="character" w:styleId="aff0">
    <w:name w:val="Book Title"/>
    <w:basedOn w:val="a0"/>
    <w:uiPriority w:val="33"/>
    <w:qFormat/>
    <w:rsid w:val="001024A2"/>
    <w:rPr>
      <w:rFonts w:asciiTheme="majorHAnsi" w:eastAsiaTheme="majorEastAsia" w:hAnsiTheme="majorHAnsi" w:cs="Times New Roman"/>
      <w:b/>
      <w:i/>
      <w:sz w:val="24"/>
      <w:szCs w:val="24"/>
    </w:rPr>
  </w:style>
  <w:style w:type="paragraph" w:styleId="aff1">
    <w:name w:val="TOC Heading"/>
    <w:basedOn w:val="1"/>
    <w:next w:val="a"/>
    <w:uiPriority w:val="39"/>
    <w:semiHidden/>
    <w:unhideWhenUsed/>
    <w:qFormat/>
    <w:rsid w:val="001024A2"/>
    <w:pPr>
      <w:outlineLvl w:val="9"/>
    </w:pPr>
  </w:style>
  <w:style w:type="paragraph" w:customStyle="1" w:styleId="ConsPlusNormal">
    <w:name w:val="ConsPlusNormal"/>
    <w:rsid w:val="001024A2"/>
    <w:pPr>
      <w:widowControl w:val="0"/>
      <w:autoSpaceDE w:val="0"/>
      <w:autoSpaceDN w:val="0"/>
      <w:adjustRightInd w:val="0"/>
    </w:pPr>
    <w:rPr>
      <w:rFonts w:ascii="Arial" w:eastAsiaTheme="minorEastAsia" w:hAnsi="Arial" w:cs="Arial"/>
      <w:lang w:eastAsia="ru-RU"/>
    </w:rPr>
  </w:style>
  <w:style w:type="paragraph" w:styleId="aff2">
    <w:name w:val="Normal (Web)"/>
    <w:basedOn w:val="a"/>
    <w:uiPriority w:val="99"/>
    <w:unhideWhenUsed/>
    <w:rsid w:val="001024A2"/>
    <w:pPr>
      <w:autoSpaceDE/>
      <w:autoSpaceDN/>
      <w:spacing w:before="100" w:beforeAutospacing="1" w:after="100" w:afterAutospacing="1"/>
      <w:jc w:val="left"/>
    </w:pPr>
    <w:rPr>
      <w:rFonts w:eastAsiaTheme="minorEastAsia"/>
      <w:lang w:eastAsia="ru-RU"/>
    </w:rPr>
  </w:style>
  <w:style w:type="character" w:customStyle="1" w:styleId="file">
    <w:name w:val="file"/>
    <w:basedOn w:val="a0"/>
    <w:rsid w:val="001024A2"/>
    <w:rPr>
      <w:rFonts w:cs="Times New Roman"/>
    </w:rPr>
  </w:style>
  <w:style w:type="character" w:customStyle="1" w:styleId="apple-converted-space">
    <w:name w:val="apple-converted-space"/>
    <w:basedOn w:val="a0"/>
    <w:rsid w:val="001024A2"/>
    <w:rPr>
      <w:rFonts w:cs="Times New Roman"/>
    </w:rPr>
  </w:style>
  <w:style w:type="paragraph" w:customStyle="1" w:styleId="c16">
    <w:name w:val="c16"/>
    <w:basedOn w:val="a"/>
    <w:rsid w:val="001024A2"/>
    <w:pPr>
      <w:autoSpaceDE/>
      <w:autoSpaceDN/>
      <w:spacing w:before="100" w:beforeAutospacing="1" w:after="100" w:afterAutospacing="1"/>
      <w:jc w:val="left"/>
    </w:pPr>
    <w:rPr>
      <w:rFonts w:eastAsiaTheme="minorEastAsia"/>
      <w:lang w:eastAsia="ru-RU"/>
    </w:rPr>
  </w:style>
  <w:style w:type="character" w:customStyle="1" w:styleId="c12">
    <w:name w:val="c12"/>
    <w:basedOn w:val="a0"/>
    <w:rsid w:val="001024A2"/>
    <w:rPr>
      <w:rFonts w:cs="Times New Roman"/>
    </w:rPr>
  </w:style>
  <w:style w:type="paragraph" w:customStyle="1" w:styleId="c10">
    <w:name w:val="c10"/>
    <w:basedOn w:val="a"/>
    <w:rsid w:val="001024A2"/>
    <w:pPr>
      <w:autoSpaceDE/>
      <w:autoSpaceDN/>
      <w:spacing w:before="100" w:beforeAutospacing="1" w:after="100" w:afterAutospacing="1"/>
      <w:jc w:val="left"/>
    </w:pPr>
    <w:rPr>
      <w:rFonts w:eastAsiaTheme="minorEastAsia"/>
      <w:lang w:eastAsia="ru-RU"/>
    </w:rPr>
  </w:style>
  <w:style w:type="character" w:customStyle="1" w:styleId="c1">
    <w:name w:val="c1"/>
    <w:basedOn w:val="a0"/>
    <w:rsid w:val="001024A2"/>
    <w:rPr>
      <w:rFonts w:cs="Times New Roman"/>
    </w:rPr>
  </w:style>
  <w:style w:type="paragraph" w:customStyle="1" w:styleId="c2">
    <w:name w:val="c2"/>
    <w:basedOn w:val="a"/>
    <w:rsid w:val="001024A2"/>
    <w:pPr>
      <w:autoSpaceDE/>
      <w:autoSpaceDN/>
      <w:spacing w:before="100" w:beforeAutospacing="1" w:after="100" w:afterAutospacing="1"/>
      <w:jc w:val="left"/>
    </w:pPr>
    <w:rPr>
      <w:rFonts w:eastAsiaTheme="minorEastAsia"/>
      <w:lang w:eastAsia="ru-RU"/>
    </w:rPr>
  </w:style>
  <w:style w:type="character" w:customStyle="1" w:styleId="c0">
    <w:name w:val="c0"/>
    <w:basedOn w:val="a0"/>
    <w:rsid w:val="001024A2"/>
    <w:rPr>
      <w:rFonts w:cs="Times New Roman"/>
    </w:rPr>
  </w:style>
  <w:style w:type="character" w:customStyle="1" w:styleId="a5">
    <w:name w:val="Без интервала Знак"/>
    <w:basedOn w:val="a0"/>
    <w:link w:val="a4"/>
    <w:uiPriority w:val="1"/>
    <w:rsid w:val="00EB076B"/>
    <w:rPr>
      <w:rFonts w:ascii="Times New Roman" w:hAnsi="Times New Roman"/>
      <w:sz w:val="24"/>
      <w:szCs w:val="24"/>
    </w:rPr>
  </w:style>
  <w:style w:type="character" w:customStyle="1" w:styleId="store">
    <w:name w:val="store"/>
    <w:basedOn w:val="a0"/>
    <w:rsid w:val="00EB076B"/>
  </w:style>
  <w:style w:type="character" w:customStyle="1" w:styleId="amount">
    <w:name w:val="amount"/>
    <w:basedOn w:val="a0"/>
    <w:rsid w:val="00EB076B"/>
  </w:style>
  <w:style w:type="character" w:styleId="aff3">
    <w:name w:val="line number"/>
    <w:basedOn w:val="a0"/>
    <w:uiPriority w:val="99"/>
    <w:semiHidden/>
    <w:unhideWhenUsed/>
    <w:rsid w:val="00EB076B"/>
  </w:style>
  <w:style w:type="character" w:customStyle="1" w:styleId="omsformula">
    <w:name w:val="oms_formula"/>
    <w:basedOn w:val="a0"/>
    <w:rsid w:val="00B3160E"/>
  </w:style>
  <w:style w:type="character" w:customStyle="1" w:styleId="m">
    <w:name w:val="m"/>
    <w:basedOn w:val="a0"/>
    <w:rsid w:val="00B3160E"/>
  </w:style>
  <w:style w:type="paragraph" w:customStyle="1" w:styleId="sampletitle">
    <w:name w:val="sample_title"/>
    <w:basedOn w:val="a"/>
    <w:rsid w:val="00B3160E"/>
    <w:pPr>
      <w:autoSpaceDE/>
      <w:autoSpaceDN/>
      <w:spacing w:before="100" w:beforeAutospacing="1" w:after="100" w:afterAutospacing="1"/>
      <w:jc w:val="left"/>
    </w:pPr>
    <w:rPr>
      <w:rFonts w:eastAsia="Times New Roman"/>
      <w:lang w:eastAsia="ru-RU"/>
    </w:rPr>
  </w:style>
  <w:style w:type="paragraph" w:customStyle="1" w:styleId="sampletxt">
    <w:name w:val="sample_txt"/>
    <w:basedOn w:val="a"/>
    <w:rsid w:val="00B3160E"/>
    <w:pPr>
      <w:autoSpaceDE/>
      <w:autoSpaceDN/>
      <w:spacing w:before="100" w:beforeAutospacing="1" w:after="100" w:afterAutospacing="1"/>
      <w:jc w:val="left"/>
    </w:pPr>
    <w:rPr>
      <w:rFonts w:eastAsia="Times New Roman"/>
      <w:lang w:eastAsia="ru-RU"/>
    </w:rPr>
  </w:style>
  <w:style w:type="paragraph" w:customStyle="1" w:styleId="solvingtitle">
    <w:name w:val="solving_title"/>
    <w:basedOn w:val="a"/>
    <w:rsid w:val="00B3160E"/>
    <w:pPr>
      <w:autoSpaceDE/>
      <w:autoSpaceDN/>
      <w:spacing w:before="100" w:beforeAutospacing="1" w:after="100" w:afterAutospacing="1"/>
      <w:jc w:val="left"/>
    </w:pPr>
    <w:rPr>
      <w:rFonts w:eastAsia="Times New Roman"/>
      <w:lang w:eastAsia="ru-RU"/>
    </w:rPr>
  </w:style>
  <w:style w:type="paragraph" w:customStyle="1" w:styleId="solvingtxtmiddle">
    <w:name w:val="solving_txt_middle"/>
    <w:basedOn w:val="a"/>
    <w:rsid w:val="00B3160E"/>
    <w:pPr>
      <w:autoSpaceDE/>
      <w:autoSpaceDN/>
      <w:spacing w:before="100" w:beforeAutospacing="1" w:after="100" w:afterAutospacing="1"/>
      <w:jc w:val="left"/>
    </w:pPr>
    <w:rPr>
      <w:rFonts w:eastAsia="Times New Roman"/>
      <w:lang w:eastAsia="ru-RU"/>
    </w:rPr>
  </w:style>
  <w:style w:type="character" w:customStyle="1" w:styleId="nobr">
    <w:name w:val="nobr"/>
    <w:basedOn w:val="a0"/>
    <w:rsid w:val="00B3160E"/>
  </w:style>
  <w:style w:type="paragraph" w:customStyle="1" w:styleId="answertitle">
    <w:name w:val="answer_title"/>
    <w:basedOn w:val="a"/>
    <w:rsid w:val="00B3160E"/>
    <w:pPr>
      <w:autoSpaceDE/>
      <w:autoSpaceDN/>
      <w:spacing w:before="100" w:beforeAutospacing="1" w:after="100" w:afterAutospacing="1"/>
      <w:jc w:val="left"/>
    </w:pPr>
    <w:rPr>
      <w:rFonts w:eastAsia="Times New Roman"/>
      <w:lang w:eastAsia="ru-RU"/>
    </w:rPr>
  </w:style>
  <w:style w:type="character" w:customStyle="1" w:styleId="c3">
    <w:name w:val="c3"/>
    <w:basedOn w:val="a0"/>
    <w:rsid w:val="00BA3615"/>
  </w:style>
  <w:style w:type="paragraph" w:customStyle="1" w:styleId="c22">
    <w:name w:val="c22"/>
    <w:basedOn w:val="a"/>
    <w:rsid w:val="00C95330"/>
    <w:pPr>
      <w:autoSpaceDE/>
      <w:autoSpaceDN/>
      <w:spacing w:before="100" w:beforeAutospacing="1" w:after="100" w:afterAutospacing="1"/>
      <w:jc w:val="left"/>
    </w:pPr>
    <w:rPr>
      <w:rFonts w:eastAsia="Times New Roman"/>
      <w:lang w:eastAsia="ru-RU"/>
    </w:rPr>
  </w:style>
  <w:style w:type="character" w:customStyle="1" w:styleId="c5">
    <w:name w:val="c5"/>
    <w:basedOn w:val="a0"/>
    <w:rsid w:val="00C95330"/>
  </w:style>
  <w:style w:type="paragraph" w:customStyle="1" w:styleId="c11">
    <w:name w:val="c11"/>
    <w:basedOn w:val="a"/>
    <w:rsid w:val="00C95330"/>
    <w:pPr>
      <w:autoSpaceDE/>
      <w:autoSpaceDN/>
      <w:spacing w:before="100" w:beforeAutospacing="1" w:after="100" w:afterAutospacing="1"/>
      <w:jc w:val="left"/>
    </w:pPr>
    <w:rPr>
      <w:rFonts w:eastAsia="Times New Roman"/>
      <w:lang w:eastAsia="ru-RU"/>
    </w:rPr>
  </w:style>
  <w:style w:type="paragraph" w:customStyle="1" w:styleId="c7">
    <w:name w:val="c7"/>
    <w:basedOn w:val="a"/>
    <w:rsid w:val="00C95330"/>
    <w:pPr>
      <w:autoSpaceDE/>
      <w:autoSpaceDN/>
      <w:spacing w:before="100" w:beforeAutospacing="1" w:after="100" w:afterAutospacing="1"/>
      <w:jc w:val="left"/>
    </w:pPr>
    <w:rPr>
      <w:rFonts w:eastAsia="Times New Roman"/>
      <w:lang w:eastAsia="ru-RU"/>
    </w:rPr>
  </w:style>
  <w:style w:type="paragraph" w:customStyle="1" w:styleId="c43">
    <w:name w:val="c43"/>
    <w:basedOn w:val="a"/>
    <w:rsid w:val="00C95330"/>
    <w:pPr>
      <w:autoSpaceDE/>
      <w:autoSpaceDN/>
      <w:spacing w:before="100" w:beforeAutospacing="1" w:after="100" w:afterAutospacing="1"/>
      <w:jc w:val="left"/>
    </w:pPr>
    <w:rPr>
      <w:rFonts w:eastAsia="Times New Roman"/>
      <w:lang w:eastAsia="ru-RU"/>
    </w:rPr>
  </w:style>
  <w:style w:type="character" w:customStyle="1" w:styleId="c6">
    <w:name w:val="c6"/>
    <w:basedOn w:val="a0"/>
    <w:rsid w:val="00C95330"/>
  </w:style>
  <w:style w:type="paragraph" w:customStyle="1" w:styleId="c34">
    <w:name w:val="c34"/>
    <w:basedOn w:val="a"/>
    <w:rsid w:val="00C95330"/>
    <w:pPr>
      <w:autoSpaceDE/>
      <w:autoSpaceDN/>
      <w:spacing w:before="100" w:beforeAutospacing="1" w:after="100" w:afterAutospacing="1"/>
      <w:jc w:val="left"/>
    </w:pPr>
    <w:rPr>
      <w:rFonts w:eastAsia="Times New Roman"/>
      <w:lang w:eastAsia="ru-RU"/>
    </w:rPr>
  </w:style>
  <w:style w:type="paragraph" w:customStyle="1" w:styleId="c24">
    <w:name w:val="c24"/>
    <w:basedOn w:val="a"/>
    <w:rsid w:val="00C95330"/>
    <w:pPr>
      <w:autoSpaceDE/>
      <w:autoSpaceDN/>
      <w:spacing w:before="100" w:beforeAutospacing="1" w:after="100" w:afterAutospacing="1"/>
      <w:jc w:val="left"/>
    </w:pPr>
    <w:rPr>
      <w:rFonts w:eastAsia="Times New Roman"/>
      <w:lang w:eastAsia="ru-RU"/>
    </w:rPr>
  </w:style>
  <w:style w:type="paragraph" w:customStyle="1" w:styleId="c25">
    <w:name w:val="c25"/>
    <w:basedOn w:val="a"/>
    <w:rsid w:val="00C95330"/>
    <w:pPr>
      <w:autoSpaceDE/>
      <w:autoSpaceDN/>
      <w:spacing w:before="100" w:beforeAutospacing="1" w:after="100" w:afterAutospacing="1"/>
      <w:jc w:val="left"/>
    </w:pPr>
    <w:rPr>
      <w:rFonts w:eastAsia="Times New Roman"/>
      <w:lang w:eastAsia="ru-RU"/>
    </w:rPr>
  </w:style>
  <w:style w:type="paragraph" w:customStyle="1" w:styleId="c40">
    <w:name w:val="c40"/>
    <w:basedOn w:val="a"/>
    <w:rsid w:val="00C95330"/>
    <w:pPr>
      <w:autoSpaceDE/>
      <w:autoSpaceDN/>
      <w:spacing w:before="100" w:beforeAutospacing="1" w:after="100" w:afterAutospacing="1"/>
      <w:jc w:val="left"/>
    </w:pPr>
    <w:rPr>
      <w:rFonts w:eastAsia="Times New Roman"/>
      <w:lang w:eastAsia="ru-RU"/>
    </w:rPr>
  </w:style>
  <w:style w:type="paragraph" w:customStyle="1" w:styleId="c33">
    <w:name w:val="c33"/>
    <w:basedOn w:val="a"/>
    <w:rsid w:val="00C95330"/>
    <w:pPr>
      <w:autoSpaceDE/>
      <w:autoSpaceDN/>
      <w:spacing w:before="100" w:beforeAutospacing="1" w:after="100" w:afterAutospacing="1"/>
      <w:jc w:val="left"/>
    </w:pPr>
    <w:rPr>
      <w:rFonts w:eastAsia="Times New Roman"/>
      <w:lang w:eastAsia="ru-RU"/>
    </w:rPr>
  </w:style>
  <w:style w:type="paragraph" w:customStyle="1" w:styleId="c21">
    <w:name w:val="c21"/>
    <w:basedOn w:val="a"/>
    <w:rsid w:val="00C95330"/>
    <w:pPr>
      <w:autoSpaceDE/>
      <w:autoSpaceDN/>
      <w:spacing w:before="100" w:beforeAutospacing="1" w:after="100" w:afterAutospacing="1"/>
      <w:jc w:val="left"/>
    </w:pPr>
    <w:rPr>
      <w:rFonts w:eastAsia="Times New Roman"/>
      <w:lang w:eastAsia="ru-RU"/>
    </w:rPr>
  </w:style>
  <w:style w:type="character" w:customStyle="1" w:styleId="c14">
    <w:name w:val="c14"/>
    <w:basedOn w:val="a0"/>
    <w:rsid w:val="00C95330"/>
  </w:style>
  <w:style w:type="character" w:customStyle="1" w:styleId="c38">
    <w:name w:val="c38"/>
    <w:basedOn w:val="a0"/>
    <w:rsid w:val="00C95330"/>
  </w:style>
  <w:style w:type="paragraph" w:customStyle="1" w:styleId="c17">
    <w:name w:val="c17"/>
    <w:basedOn w:val="a"/>
    <w:rsid w:val="00C95330"/>
    <w:pPr>
      <w:autoSpaceDE/>
      <w:autoSpaceDN/>
      <w:spacing w:before="100" w:beforeAutospacing="1" w:after="100" w:afterAutospacing="1"/>
      <w:jc w:val="left"/>
    </w:pPr>
    <w:rPr>
      <w:rFonts w:eastAsia="Times New Roman"/>
      <w:lang w:eastAsia="ru-RU"/>
    </w:rPr>
  </w:style>
  <w:style w:type="character" w:customStyle="1" w:styleId="c18">
    <w:name w:val="c18"/>
    <w:basedOn w:val="a0"/>
    <w:rsid w:val="00C95330"/>
  </w:style>
  <w:style w:type="paragraph" w:customStyle="1" w:styleId="c15">
    <w:name w:val="c15"/>
    <w:basedOn w:val="a"/>
    <w:rsid w:val="00C95330"/>
    <w:pPr>
      <w:autoSpaceDE/>
      <w:autoSpaceDN/>
      <w:spacing w:before="100" w:beforeAutospacing="1" w:after="100" w:afterAutospacing="1"/>
      <w:jc w:val="left"/>
    </w:pPr>
    <w:rPr>
      <w:rFonts w:eastAsia="Times New Roman"/>
      <w:lang w:eastAsia="ru-RU"/>
    </w:rPr>
  </w:style>
  <w:style w:type="character" w:customStyle="1" w:styleId="c4">
    <w:name w:val="c4"/>
    <w:basedOn w:val="a0"/>
    <w:rsid w:val="003E62E2"/>
  </w:style>
</w:styles>
</file>

<file path=word/webSettings.xml><?xml version="1.0" encoding="utf-8"?>
<w:webSettings xmlns:r="http://schemas.openxmlformats.org/officeDocument/2006/relationships" xmlns:w="http://schemas.openxmlformats.org/wordprocessingml/2006/main">
  <w:divs>
    <w:div w:id="21593549">
      <w:bodyDiv w:val="1"/>
      <w:marLeft w:val="0"/>
      <w:marRight w:val="0"/>
      <w:marTop w:val="0"/>
      <w:marBottom w:val="0"/>
      <w:divBdr>
        <w:top w:val="none" w:sz="0" w:space="0" w:color="auto"/>
        <w:left w:val="none" w:sz="0" w:space="0" w:color="auto"/>
        <w:bottom w:val="none" w:sz="0" w:space="0" w:color="auto"/>
        <w:right w:val="none" w:sz="0" w:space="0" w:color="auto"/>
      </w:divBdr>
    </w:div>
    <w:div w:id="297417427">
      <w:bodyDiv w:val="1"/>
      <w:marLeft w:val="0"/>
      <w:marRight w:val="0"/>
      <w:marTop w:val="0"/>
      <w:marBottom w:val="0"/>
      <w:divBdr>
        <w:top w:val="none" w:sz="0" w:space="0" w:color="auto"/>
        <w:left w:val="none" w:sz="0" w:space="0" w:color="auto"/>
        <w:bottom w:val="none" w:sz="0" w:space="0" w:color="auto"/>
        <w:right w:val="none" w:sz="0" w:space="0" w:color="auto"/>
      </w:divBdr>
    </w:div>
    <w:div w:id="647319848">
      <w:bodyDiv w:val="1"/>
      <w:marLeft w:val="0"/>
      <w:marRight w:val="0"/>
      <w:marTop w:val="0"/>
      <w:marBottom w:val="0"/>
      <w:divBdr>
        <w:top w:val="none" w:sz="0" w:space="0" w:color="auto"/>
        <w:left w:val="none" w:sz="0" w:space="0" w:color="auto"/>
        <w:bottom w:val="none" w:sz="0" w:space="0" w:color="auto"/>
        <w:right w:val="none" w:sz="0" w:space="0" w:color="auto"/>
      </w:divBdr>
    </w:div>
    <w:div w:id="742996308">
      <w:bodyDiv w:val="1"/>
      <w:marLeft w:val="0"/>
      <w:marRight w:val="0"/>
      <w:marTop w:val="0"/>
      <w:marBottom w:val="0"/>
      <w:divBdr>
        <w:top w:val="none" w:sz="0" w:space="0" w:color="auto"/>
        <w:left w:val="none" w:sz="0" w:space="0" w:color="auto"/>
        <w:bottom w:val="none" w:sz="0" w:space="0" w:color="auto"/>
        <w:right w:val="none" w:sz="0" w:space="0" w:color="auto"/>
      </w:divBdr>
      <w:divsChild>
        <w:div w:id="256257595">
          <w:marLeft w:val="0"/>
          <w:marRight w:val="0"/>
          <w:marTop w:val="0"/>
          <w:marBottom w:val="75"/>
          <w:divBdr>
            <w:top w:val="single" w:sz="6" w:space="11" w:color="E0E0E0"/>
            <w:left w:val="single" w:sz="6" w:space="11" w:color="E0E0E0"/>
            <w:bottom w:val="single" w:sz="6" w:space="11" w:color="E0E0E0"/>
            <w:right w:val="single" w:sz="6" w:space="11" w:color="E0E0E0"/>
          </w:divBdr>
          <w:divsChild>
            <w:div w:id="460928988">
              <w:marLeft w:val="0"/>
              <w:marRight w:val="0"/>
              <w:marTop w:val="150"/>
              <w:marBottom w:val="150"/>
              <w:divBdr>
                <w:top w:val="none" w:sz="0" w:space="0" w:color="auto"/>
                <w:left w:val="none" w:sz="0" w:space="0" w:color="auto"/>
                <w:bottom w:val="none" w:sz="0" w:space="0" w:color="auto"/>
                <w:right w:val="none" w:sz="0" w:space="0" w:color="auto"/>
              </w:divBdr>
              <w:divsChild>
                <w:div w:id="21425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6451">
          <w:marLeft w:val="0"/>
          <w:marRight w:val="0"/>
          <w:marTop w:val="150"/>
          <w:marBottom w:val="150"/>
          <w:divBdr>
            <w:top w:val="single" w:sz="6" w:space="8" w:color="E0E0E0"/>
            <w:left w:val="single" w:sz="6" w:space="8" w:color="E0E0E0"/>
            <w:bottom w:val="single" w:sz="6" w:space="8" w:color="E0E0E0"/>
            <w:right w:val="single" w:sz="6" w:space="8" w:color="E0E0E0"/>
          </w:divBdr>
          <w:divsChild>
            <w:div w:id="545990689">
              <w:marLeft w:val="0"/>
              <w:marRight w:val="0"/>
              <w:marTop w:val="0"/>
              <w:marBottom w:val="0"/>
              <w:divBdr>
                <w:top w:val="none" w:sz="0" w:space="0" w:color="auto"/>
                <w:left w:val="none" w:sz="0" w:space="0" w:color="auto"/>
                <w:bottom w:val="none" w:sz="0" w:space="0" w:color="auto"/>
                <w:right w:val="none" w:sz="0" w:space="0" w:color="auto"/>
              </w:divBdr>
            </w:div>
            <w:div w:id="16339725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771169409">
      <w:bodyDiv w:val="1"/>
      <w:marLeft w:val="0"/>
      <w:marRight w:val="0"/>
      <w:marTop w:val="0"/>
      <w:marBottom w:val="0"/>
      <w:divBdr>
        <w:top w:val="none" w:sz="0" w:space="0" w:color="auto"/>
        <w:left w:val="none" w:sz="0" w:space="0" w:color="auto"/>
        <w:bottom w:val="none" w:sz="0" w:space="0" w:color="auto"/>
        <w:right w:val="none" w:sz="0" w:space="0" w:color="auto"/>
      </w:divBdr>
    </w:div>
    <w:div w:id="836917616">
      <w:bodyDiv w:val="1"/>
      <w:marLeft w:val="0"/>
      <w:marRight w:val="0"/>
      <w:marTop w:val="0"/>
      <w:marBottom w:val="0"/>
      <w:divBdr>
        <w:top w:val="none" w:sz="0" w:space="0" w:color="auto"/>
        <w:left w:val="none" w:sz="0" w:space="0" w:color="auto"/>
        <w:bottom w:val="none" w:sz="0" w:space="0" w:color="auto"/>
        <w:right w:val="none" w:sz="0" w:space="0" w:color="auto"/>
      </w:divBdr>
    </w:div>
    <w:div w:id="1043407435">
      <w:bodyDiv w:val="1"/>
      <w:marLeft w:val="0"/>
      <w:marRight w:val="0"/>
      <w:marTop w:val="0"/>
      <w:marBottom w:val="0"/>
      <w:divBdr>
        <w:top w:val="none" w:sz="0" w:space="0" w:color="auto"/>
        <w:left w:val="none" w:sz="0" w:space="0" w:color="auto"/>
        <w:bottom w:val="none" w:sz="0" w:space="0" w:color="auto"/>
        <w:right w:val="none" w:sz="0" w:space="0" w:color="auto"/>
      </w:divBdr>
    </w:div>
    <w:div w:id="1827698500">
      <w:bodyDiv w:val="1"/>
      <w:marLeft w:val="0"/>
      <w:marRight w:val="0"/>
      <w:marTop w:val="0"/>
      <w:marBottom w:val="0"/>
      <w:divBdr>
        <w:top w:val="none" w:sz="0" w:space="0" w:color="auto"/>
        <w:left w:val="none" w:sz="0" w:space="0" w:color="auto"/>
        <w:bottom w:val="none" w:sz="0" w:space="0" w:color="auto"/>
        <w:right w:val="none" w:sz="0" w:space="0" w:color="auto"/>
      </w:divBdr>
    </w:div>
    <w:div w:id="1841579761">
      <w:bodyDiv w:val="1"/>
      <w:marLeft w:val="0"/>
      <w:marRight w:val="0"/>
      <w:marTop w:val="0"/>
      <w:marBottom w:val="0"/>
      <w:divBdr>
        <w:top w:val="none" w:sz="0" w:space="0" w:color="auto"/>
        <w:left w:val="none" w:sz="0" w:space="0" w:color="auto"/>
        <w:bottom w:val="none" w:sz="0" w:space="0" w:color="auto"/>
        <w:right w:val="none" w:sz="0" w:space="0" w:color="auto"/>
      </w:divBdr>
    </w:div>
    <w:div w:id="206910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uch.ru/archive/388/854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nanium.ru/catalog/publishers/books?ref=4a7c6b39-dcc2-11e3-9728-90b11c31de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810F4-4E48-48BD-874C-E1F8C721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6</Pages>
  <Words>2263</Words>
  <Characters>12905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Admin</cp:lastModifiedBy>
  <cp:revision>14</cp:revision>
  <cp:lastPrinted>2021-09-06T16:46:00Z</cp:lastPrinted>
  <dcterms:created xsi:type="dcterms:W3CDTF">2023-04-12T12:14:00Z</dcterms:created>
  <dcterms:modified xsi:type="dcterms:W3CDTF">2025-05-30T06:35:00Z</dcterms:modified>
</cp:coreProperties>
</file>