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04" w:rsidRDefault="00420339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D13D04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МИНЕСТЕРСТВО ПРОСВЕЩЕНИЯРОССИЙСКОЙ ФЕДЕРАЦИИ</w:t>
      </w:r>
      <w:r w:rsidR="00D13D04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br/>
        <w:t xml:space="preserve">               </w:t>
      </w:r>
      <w:r w:rsidR="00965C59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         </w:t>
      </w:r>
      <w:r w:rsidR="00D13D04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Министерство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13D04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образования Ростовской области</w:t>
      </w:r>
    </w:p>
    <w:p w:rsidR="00AF1BFE" w:rsidRDefault="00D13D04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    </w:t>
      </w:r>
      <w:r w:rsidR="00965C59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 Управления образования администрация Аксайского района</w:t>
      </w:r>
      <w:r w:rsidR="004203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965C59" w:rsidRDefault="00D13D04" w:rsidP="00D13D0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65C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МБОУ Дивненская СОШ                                                    </w:t>
      </w:r>
      <w:r w:rsidRPr="00420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339" w:rsidRPr="00420339" w:rsidRDefault="00965C59" w:rsidP="00D13D0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D13D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20339" w:rsidRPr="00420339">
        <w:rPr>
          <w:rFonts w:ascii="Times New Roman" w:hAnsi="Times New Roman" w:cs="Times New Roman"/>
          <w:sz w:val="28"/>
          <w:szCs w:val="28"/>
        </w:rPr>
        <w:t>«У</w:t>
      </w:r>
      <w:r w:rsidR="00DD2300">
        <w:rPr>
          <w:rFonts w:ascii="Times New Roman" w:hAnsi="Times New Roman" w:cs="Times New Roman"/>
          <w:sz w:val="28"/>
          <w:szCs w:val="28"/>
        </w:rPr>
        <w:t>ТВЕРЖДАЮ</w:t>
      </w:r>
      <w:r w:rsidR="00420339" w:rsidRPr="00420339">
        <w:rPr>
          <w:rFonts w:ascii="Times New Roman" w:hAnsi="Times New Roman" w:cs="Times New Roman"/>
          <w:sz w:val="28"/>
          <w:szCs w:val="28"/>
        </w:rPr>
        <w:t>»</w:t>
      </w:r>
    </w:p>
    <w:p w:rsidR="00420339" w:rsidRPr="00420339" w:rsidRDefault="00420339" w:rsidP="00420339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>Директор МБОУ Дивненской СОШ</w:t>
      </w:r>
    </w:p>
    <w:p w:rsidR="00420339" w:rsidRPr="00420339" w:rsidRDefault="00420339" w:rsidP="00420339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>______________ И.В. Щербак</w:t>
      </w:r>
    </w:p>
    <w:p w:rsidR="00420339" w:rsidRPr="00420339" w:rsidRDefault="00420339" w:rsidP="00420339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FC3BAF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D70CDB">
        <w:rPr>
          <w:rFonts w:ascii="Times New Roman" w:hAnsi="Times New Roman" w:cs="Times New Roman"/>
          <w:sz w:val="28"/>
          <w:szCs w:val="28"/>
        </w:rPr>
        <w:t xml:space="preserve"> 0</w:t>
      </w:r>
      <w:r w:rsidR="00FC3B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70CDB">
        <w:rPr>
          <w:rFonts w:ascii="Times New Roman" w:hAnsi="Times New Roman" w:cs="Times New Roman"/>
          <w:sz w:val="28"/>
          <w:szCs w:val="28"/>
        </w:rPr>
        <w:t>.0</w:t>
      </w:r>
      <w:r w:rsidR="00FC3BA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E6A11">
        <w:rPr>
          <w:rFonts w:ascii="Times New Roman" w:hAnsi="Times New Roman" w:cs="Times New Roman"/>
          <w:sz w:val="28"/>
          <w:szCs w:val="28"/>
        </w:rPr>
        <w:t>.2024</w:t>
      </w:r>
      <w:r w:rsidRPr="00420339">
        <w:rPr>
          <w:rFonts w:ascii="Times New Roman" w:hAnsi="Times New Roman" w:cs="Times New Roman"/>
          <w:sz w:val="28"/>
          <w:szCs w:val="28"/>
        </w:rPr>
        <w:t>г.</w:t>
      </w:r>
    </w:p>
    <w:p w:rsidR="00420339" w:rsidRPr="00420339" w:rsidRDefault="00420339" w:rsidP="00420339">
      <w:pPr>
        <w:spacing w:after="16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20339">
        <w:rPr>
          <w:rFonts w:ascii="Times New Roman" w:hAnsi="Times New Roman" w:cs="Times New Roman"/>
          <w:sz w:val="36"/>
          <w:szCs w:val="36"/>
        </w:rPr>
        <w:t>ПРОГРАММА  ВНЕУРОЧНОЙ  ДЕЯТЕЛЬНОСТИ</w:t>
      </w:r>
    </w:p>
    <w:p w:rsidR="00420339" w:rsidRPr="00420339" w:rsidRDefault="00420339" w:rsidP="0042033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420339">
        <w:rPr>
          <w:rFonts w:ascii="Times New Roman" w:hAnsi="Times New Roman" w:cs="Times New Roman"/>
          <w:sz w:val="36"/>
          <w:szCs w:val="36"/>
        </w:rPr>
        <w:t>«ДОНОВЕДЕНИЕ»</w:t>
      </w:r>
    </w:p>
    <w:p w:rsidR="00420339" w:rsidRPr="00420339" w:rsidRDefault="00420339" w:rsidP="00420339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20339">
        <w:rPr>
          <w:rFonts w:ascii="Times New Roman" w:hAnsi="Times New Roman" w:cs="Times New Roman"/>
          <w:sz w:val="28"/>
          <w:szCs w:val="28"/>
        </w:rPr>
        <w:t xml:space="preserve">Уровень общего образования (класс) </w:t>
      </w:r>
      <w:r w:rsidR="004E6A11">
        <w:rPr>
          <w:rFonts w:ascii="Times New Roman" w:hAnsi="Times New Roman" w:cs="Times New Roman"/>
          <w:sz w:val="40"/>
          <w:szCs w:val="40"/>
        </w:rPr>
        <w:t>6</w:t>
      </w:r>
    </w:p>
    <w:p w:rsidR="00420339" w:rsidRPr="00420339" w:rsidRDefault="00420339" w:rsidP="00420339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420339">
        <w:rPr>
          <w:rFonts w:ascii="Times New Roman" w:hAnsi="Times New Roman" w:cs="Times New Roman"/>
        </w:rPr>
        <w:t xml:space="preserve"> (начальное общее, </w:t>
      </w:r>
      <w:r w:rsidRPr="00420339">
        <w:rPr>
          <w:rFonts w:ascii="Times New Roman" w:hAnsi="Times New Roman" w:cs="Times New Roman"/>
          <w:u w:val="single"/>
        </w:rPr>
        <w:t>основное общее</w:t>
      </w:r>
      <w:r w:rsidRPr="00420339">
        <w:rPr>
          <w:rFonts w:ascii="Times New Roman" w:hAnsi="Times New Roman" w:cs="Times New Roman"/>
        </w:rPr>
        <w:t xml:space="preserve">, среднее общее образование с указанием класса) </w:t>
      </w:r>
    </w:p>
    <w:p w:rsidR="00420339" w:rsidRPr="00420339" w:rsidRDefault="00420339" w:rsidP="0042033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420339">
        <w:rPr>
          <w:rFonts w:ascii="Times New Roman" w:hAnsi="Times New Roman" w:cs="Times New Roman"/>
          <w:sz w:val="40"/>
          <w:szCs w:val="40"/>
        </w:rPr>
        <w:t>34</w:t>
      </w:r>
      <w:r w:rsidRPr="00420339">
        <w:rPr>
          <w:rFonts w:ascii="Times New Roman" w:hAnsi="Times New Roman" w:cs="Times New Roman"/>
          <w:sz w:val="28"/>
          <w:szCs w:val="28"/>
        </w:rPr>
        <w:t>(1час в неделю)</w:t>
      </w:r>
    </w:p>
    <w:p w:rsidR="00420339" w:rsidRPr="00420339" w:rsidRDefault="00420339" w:rsidP="0042033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20339">
        <w:rPr>
          <w:rFonts w:ascii="Times New Roman" w:hAnsi="Times New Roman" w:cs="Times New Roman"/>
          <w:sz w:val="40"/>
          <w:szCs w:val="40"/>
        </w:rPr>
        <w:t>Павлова Наталья Николаевна</w:t>
      </w:r>
    </w:p>
    <w:p w:rsidR="00420339" w:rsidRPr="00420339" w:rsidRDefault="00420339" w:rsidP="0042033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 xml:space="preserve">(ФИО) </w:t>
      </w:r>
    </w:p>
    <w:p w:rsidR="00420339" w:rsidRPr="00420339" w:rsidRDefault="00420339" w:rsidP="0042033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>Программа разработана на основе на основе: программы Н.А. Шамшиной, Т.С. Есаян. Ростов-на-Дон.: Изд-во ГББОУ ДПО РО РИПК И ПРО, 2016.</w:t>
      </w:r>
    </w:p>
    <w:p w:rsidR="00FC3BAF" w:rsidRDefault="00FC3BAF" w:rsidP="0042033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0339" w:rsidRPr="00420339" w:rsidRDefault="00FC3BAF" w:rsidP="004203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РАС</w:t>
      </w:r>
      <w:r w:rsidR="00DD2300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МОТРЕНО</w:t>
      </w:r>
      <w:r w:rsidR="00420339" w:rsidRPr="00420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СОГЛАСОВАНО</w:t>
      </w:r>
    </w:p>
    <w:p w:rsidR="00FC3BAF" w:rsidRDefault="00FC3BAF" w:rsidP="0042033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Руководитель ШМО                                   </w:t>
      </w:r>
      <w:r w:rsidR="00420339" w:rsidRPr="004203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Заместитель директора по</w:t>
      </w:r>
      <w:r w:rsidR="00420339" w:rsidRPr="00420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УВР</w:t>
      </w:r>
      <w:r w:rsidR="00420339" w:rsidRPr="004203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0339">
        <w:rPr>
          <w:rFonts w:ascii="Times New Roman" w:hAnsi="Times New Roman" w:cs="Times New Roman"/>
          <w:sz w:val="28"/>
          <w:szCs w:val="28"/>
        </w:rPr>
        <w:t xml:space="preserve"> </w:t>
      </w:r>
      <w:r w:rsidR="00420339" w:rsidRPr="00420339">
        <w:rPr>
          <w:rFonts w:ascii="Times New Roman" w:hAnsi="Times New Roman" w:cs="Times New Roman"/>
          <w:sz w:val="28"/>
          <w:szCs w:val="28"/>
        </w:rPr>
        <w:t>«Математики. Физики. Технологи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                   </w:t>
      </w:r>
    </w:p>
    <w:p w:rsidR="00FC3BAF" w:rsidRPr="00FC3BAF" w:rsidRDefault="00FC3BAF" w:rsidP="0042033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_______________Тепугян Л.В.</w:t>
      </w:r>
    </w:p>
    <w:p w:rsidR="00420339" w:rsidRPr="00FC3BAF" w:rsidRDefault="00420339" w:rsidP="0042033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0339">
        <w:rPr>
          <w:rFonts w:ascii="Times New Roman" w:hAnsi="Times New Roman" w:cs="Times New Roman"/>
          <w:sz w:val="28"/>
          <w:szCs w:val="28"/>
        </w:rPr>
        <w:t xml:space="preserve"> Информатики и ИКТ». </w:t>
      </w:r>
      <w:r w:rsidR="00FC3B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Протокол</w:t>
      </w:r>
      <w:r w:rsidR="00F30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BAF">
        <w:rPr>
          <w:rFonts w:ascii="Times New Roman" w:hAnsi="Times New Roman" w:cs="Times New Roman"/>
          <w:sz w:val="28"/>
          <w:szCs w:val="28"/>
          <w:lang w:val="uk-UA"/>
        </w:rPr>
        <w:t>№58</w:t>
      </w:r>
      <w:r w:rsidR="00F30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BAF">
        <w:rPr>
          <w:rFonts w:ascii="Times New Roman" w:hAnsi="Times New Roman" w:cs="Times New Roman"/>
          <w:sz w:val="28"/>
          <w:szCs w:val="28"/>
          <w:lang w:val="uk-UA"/>
        </w:rPr>
        <w:t>от04.06.24</w:t>
      </w:r>
    </w:p>
    <w:p w:rsidR="00420339" w:rsidRPr="00420339" w:rsidRDefault="00FC3BAF" w:rsidP="004203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0906D2">
        <w:rPr>
          <w:rFonts w:ascii="Times New Roman" w:hAnsi="Times New Roman" w:cs="Times New Roman"/>
          <w:sz w:val="28"/>
          <w:szCs w:val="28"/>
        </w:rPr>
        <w:t xml:space="preserve">№ </w:t>
      </w:r>
      <w:r w:rsidR="00822DC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339">
        <w:rPr>
          <w:rFonts w:ascii="Times New Roman" w:hAnsi="Times New Roman" w:cs="Times New Roman"/>
          <w:sz w:val="28"/>
          <w:szCs w:val="28"/>
        </w:rPr>
        <w:t xml:space="preserve"> от</w:t>
      </w:r>
      <w:r w:rsidR="00822DCA">
        <w:rPr>
          <w:rFonts w:ascii="Times New Roman" w:hAnsi="Times New Roman" w:cs="Times New Roman"/>
          <w:sz w:val="28"/>
          <w:szCs w:val="28"/>
          <w:lang w:val="uk-UA"/>
        </w:rPr>
        <w:t>02.</w:t>
      </w:r>
      <w:r w:rsidR="000906D2">
        <w:rPr>
          <w:rFonts w:ascii="Times New Roman" w:hAnsi="Times New Roman" w:cs="Times New Roman"/>
          <w:sz w:val="28"/>
          <w:szCs w:val="28"/>
        </w:rPr>
        <w:t>0</w:t>
      </w:r>
      <w:r w:rsidR="00822DC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E6A11">
        <w:rPr>
          <w:rFonts w:ascii="Times New Roman" w:hAnsi="Times New Roman" w:cs="Times New Roman"/>
          <w:sz w:val="28"/>
          <w:szCs w:val="28"/>
        </w:rPr>
        <w:t>. 24</w:t>
      </w:r>
      <w:r w:rsidR="00420339" w:rsidRPr="00420339">
        <w:rPr>
          <w:rFonts w:ascii="Times New Roman" w:hAnsi="Times New Roman" w:cs="Times New Roman"/>
          <w:sz w:val="28"/>
          <w:szCs w:val="28"/>
        </w:rPr>
        <w:t>г</w:t>
      </w:r>
      <w:r w:rsidR="00822D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0339" w:rsidRPr="0042033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0339" w:rsidRPr="00420339" w:rsidRDefault="00420339" w:rsidP="004203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>____________________ Павлова Н.Н..</w:t>
      </w:r>
    </w:p>
    <w:p w:rsidR="00420339" w:rsidRPr="00420339" w:rsidRDefault="00420339" w:rsidP="00420339">
      <w:pPr>
        <w:spacing w:after="160" w:line="259" w:lineRule="auto"/>
      </w:pPr>
    </w:p>
    <w:p w:rsidR="00AF1BFE" w:rsidRPr="00C4695E" w:rsidRDefault="00420339" w:rsidP="00C4695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578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27297" w:rsidRDefault="0015578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020C20" w:rsidRPr="00FF53CA" w:rsidRDefault="0062729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361517" w:rsidRPr="00361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C20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C20" w:rsidRPr="00FF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020C20" w:rsidRPr="00FF53CA" w:rsidRDefault="00020C2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вариативная программа внеурочной деятельности </w:t>
      </w:r>
      <w:r w:rsidR="005B42DB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«Доно ведения»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«Дон-мой причал» направлена на реализацию регионального содержания предмета «Технология» и дополнительного образования, разработана в соответствии с Федеральным государственным стандартом основного общего образования (утвержден приказом Министерства образования и науки Российской федерации от 17 декабря 2010г. №10897), Федеральным законом « Об образовании в Российской Федерации»(ст.12), а также Концепций долгосрочного социально-экономического развития Российской Федерации на период до 2020год (17ноября 2008г. №1662).</w:t>
      </w:r>
    </w:p>
    <w:p w:rsidR="004332A0" w:rsidRPr="00361517" w:rsidRDefault="004332A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целью программы</w:t>
      </w:r>
      <w:r w:rsidR="00361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содействие становлению у каждого обучающего</w:t>
      </w:r>
      <w:r w:rsidR="00316DAF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свое</w:t>
      </w:r>
      <w:r w:rsidR="00316DAF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образии родного края, воспитание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ответственной за судьбу своей «малой Родины», уважающей ценности и культуру</w:t>
      </w:r>
      <w:r w:rsidR="00316DAF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народов, проживающих на территории Донского края, ознакомлен</w:t>
      </w:r>
      <w:r w:rsidR="00316DAF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 социально-производственным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окружением, ремеслами и технологиями, распростра</w:t>
      </w:r>
      <w:r w:rsidR="00316DAF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ненными в регионе в целях профессионал</w:t>
      </w:r>
      <w:r w:rsidR="00316DAF" w:rsidRPr="0036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</w:t>
      </w:r>
      <w:r w:rsidR="00316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16DAF" w:rsidRPr="0036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самоопределения и самореализации</w:t>
      </w:r>
      <w:r w:rsidR="00316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316DAF" w:rsidRPr="0036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 рынке труда.</w:t>
      </w:r>
    </w:p>
    <w:p w:rsidR="00361517" w:rsidRPr="00361517" w:rsidRDefault="0036151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 Общая характеристика курса.</w:t>
      </w:r>
    </w:p>
    <w:p w:rsidR="00020C20" w:rsidRPr="00FF53CA" w:rsidRDefault="00316DAF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-любящего свой край и свое Отечество, уважающего свой народ, его культуру и духовные традиции;</w:t>
      </w:r>
    </w:p>
    <w:p w:rsidR="00316DAF" w:rsidRPr="00FF53CA" w:rsidRDefault="00316DAF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-осознающего и принимающего ценности человеческой жизни, семьи, гражданского общества, многонационально российского народа, человечества;</w:t>
      </w:r>
    </w:p>
    <w:p w:rsidR="00020C20" w:rsidRPr="00FF53CA" w:rsidRDefault="00316DAF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 и заинтересовано познающего мир, осознающего ценность труда. Науки и творчества;</w:t>
      </w:r>
    </w:p>
    <w:p w:rsidR="00020C20" w:rsidRPr="00FF53CA" w:rsidRDefault="00316DAF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-умеющего учиться, осознающего важность культурного наследия прошлого</w:t>
      </w:r>
      <w:r w:rsidR="00576870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возможности использования этих знаний для жизни и деятельности, способного применять полученные знания на практике;</w:t>
      </w:r>
    </w:p>
    <w:p w:rsidR="00576870" w:rsidRPr="00FF53CA" w:rsidRDefault="0057687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активного, уважающего закон и правопорядок, соизмеряющего свои поступки с нравст</w:t>
      </w:r>
      <w:r w:rsidR="00AF1BFE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енными ценностями, осознающего свои обязанности перед семьей, обществом, Отечеством;</w:t>
      </w:r>
    </w:p>
    <w:p w:rsidR="00576870" w:rsidRPr="00FF53CA" w:rsidRDefault="0057687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-ориентирующегося в мире профессий, в мире профессий, востребованных на региональном рынке труда, понимающего значение труда и профессиональной деятельности для человека в интересах устойчивого развития общества и природы. </w:t>
      </w:r>
    </w:p>
    <w:p w:rsidR="00020C20" w:rsidRPr="00FF53CA" w:rsidRDefault="00020C2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C20" w:rsidRPr="00FF53CA" w:rsidRDefault="0057687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регионального курса:</w:t>
      </w:r>
    </w:p>
    <w:p w:rsidR="00576870" w:rsidRPr="00FF53CA" w:rsidRDefault="0057687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Познакомятся:</w:t>
      </w:r>
    </w:p>
    <w:p w:rsidR="00576870" w:rsidRPr="00FF53CA" w:rsidRDefault="0057687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традиционными ремеслами и технологиями, дизайном, проектом, конструкцией;</w:t>
      </w:r>
    </w:p>
    <w:p w:rsidR="003237D2" w:rsidRPr="00FF53CA" w:rsidRDefault="0057687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-предметами быта, традициями, обычаями, обрядами и укладом семейной жизни донских казаков;</w:t>
      </w:r>
    </w:p>
    <w:p w:rsidR="00576870" w:rsidRPr="00FF53CA" w:rsidRDefault="003237D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технологией строительства жилья на Дону; и средствами и способами оформления интерьера</w:t>
      </w:r>
      <w:r w:rsidR="00576870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казаков;</w:t>
      </w:r>
    </w:p>
    <w:p w:rsidR="003237D2" w:rsidRPr="00FF53CA" w:rsidRDefault="003237D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особенностями донской кухни и основами рационального питания;</w:t>
      </w:r>
    </w:p>
    <w:p w:rsidR="003237D2" w:rsidRPr="00FF53CA" w:rsidRDefault="003237D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экономическим развитием Дона и современным производством, региональным рынком труда и образовательных услуг;</w:t>
      </w:r>
    </w:p>
    <w:p w:rsidR="003237D2" w:rsidRPr="00FF53CA" w:rsidRDefault="003237D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наиболее распространенными видами зерновых и овощных культур, выращиваемых на территории Ростовской области.</w:t>
      </w:r>
    </w:p>
    <w:p w:rsidR="003237D2" w:rsidRPr="00FF53CA" w:rsidRDefault="003237D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Овладеют:</w:t>
      </w:r>
    </w:p>
    <w:p w:rsidR="00020C20" w:rsidRPr="00FF53CA" w:rsidRDefault="003237D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методами и  средствами преобразования и использование материалов, энергии и информации, объектов социальной и природной среды региона;</w:t>
      </w:r>
    </w:p>
    <w:p w:rsidR="003237D2" w:rsidRPr="00FF53CA" w:rsidRDefault="003237D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-ремеслами и традиционными видами труда, характерными для донской земли;</w:t>
      </w:r>
    </w:p>
    <w:p w:rsidR="003237D2" w:rsidRPr="00FF53CA" w:rsidRDefault="003237D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умениями выбора, моделирования. Конструирования и проектирование объекта труда с учетом региональных технологий</w:t>
      </w:r>
      <w:r w:rsidR="002E6CD9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6CD9" w:rsidRPr="00FF53CA" w:rsidRDefault="002E6CD9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-навыками подготовки, организации и планирования трудовой деятельности, соблюдения культуры труда;</w:t>
      </w:r>
    </w:p>
    <w:p w:rsidR="002E6CD9" w:rsidRPr="00FF53CA" w:rsidRDefault="002E6CD9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-умениями самостоятельно и осознанно определять свои жизненные и профессиональные планы с учетом региональных запросов рынка труда в конкурентно способных кадрах;</w:t>
      </w:r>
    </w:p>
    <w:p w:rsidR="002E6CD9" w:rsidRPr="00FF53CA" w:rsidRDefault="004B054B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Смогут использовать приобретенные знания и умения в практической деятельности и повседневной жизни для:</w:t>
      </w:r>
    </w:p>
    <w:p w:rsidR="00020C20" w:rsidRPr="00FF53CA" w:rsidRDefault="004B054B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-понимания ценности материальной культуры Донского края для жизни и развития человека;</w:t>
      </w:r>
    </w:p>
    <w:p w:rsidR="004B054B" w:rsidRPr="00FF53CA" w:rsidRDefault="004B054B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-формирования эстетической среды обитания;</w:t>
      </w:r>
    </w:p>
    <w:p w:rsidR="004B054B" w:rsidRPr="00FF53CA" w:rsidRDefault="004B054B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-развития творческих способностей и достижения высоких результатов преобразующей творческой деятельности человека;</w:t>
      </w:r>
    </w:p>
    <w:p w:rsidR="004B054B" w:rsidRPr="00FF53CA" w:rsidRDefault="004B054B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-организации индивидуальной и групповой работы;</w:t>
      </w:r>
    </w:p>
    <w:p w:rsidR="004B054B" w:rsidRPr="00FF53CA" w:rsidRDefault="004B054B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изделий декоративно-прикладного искусства донского края; оформление интерьера;</w:t>
      </w:r>
    </w:p>
    <w:p w:rsidR="004B054B" w:rsidRPr="00FF53CA" w:rsidRDefault="004B054B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ориентирована на учащихся 5-8классов основной школы, а также системы дополнительного образования детей.</w:t>
      </w:r>
    </w:p>
    <w:p w:rsidR="004B054B" w:rsidRPr="00FF53CA" w:rsidRDefault="004B054B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</w:t>
      </w:r>
      <w:r w:rsidR="005D6C70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характерные особенности культуры донского края; обычаи, традиции и менталитет народов, проживающих на данной территории; идеи развития этнокультуры, опыта народной педагогики в воспитании бережного отношения и любви к природе. Культуре и традиции родного края.</w:t>
      </w:r>
    </w:p>
    <w:p w:rsidR="00020C20" w:rsidRPr="00FF53CA" w:rsidRDefault="005D6C7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программу может реализовывать в рамках одного из трех направлений базового содержания предмета « Технол</w:t>
      </w:r>
      <w:r w:rsidR="0052578D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гия»</w:t>
      </w:r>
      <w:r w:rsidR="0052578D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«Индустриальные технологии», « Технология ведения дома жителями Дона »и «Сельскохозяйственные технологии Дона».</w:t>
      </w:r>
    </w:p>
    <w:p w:rsidR="0052578D" w:rsidRPr="00FF53CA" w:rsidRDefault="0052578D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для направлений « Технология ведения дома жителями Дона», « Индустриальные технологии» является раздел </w:t>
      </w:r>
      <w:r w:rsidR="0091310D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осваиваю региональные технологии создания изделий из конструкционных и текстильных материалов».</w:t>
      </w:r>
    </w:p>
    <w:p w:rsidR="0091310D" w:rsidRPr="00FF53CA" w:rsidRDefault="00206C9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перечисленных направлений включает в себя, кроме базового, следующие разделы: «Я познаю палитру ремесел Дона», « Бытовая культура жителей Дона», «Диалог традиций и современности», «Экономическое развитие Дона и мой профессиональный выбор».</w:t>
      </w:r>
    </w:p>
    <w:p w:rsidR="0052578D" w:rsidRPr="00FF53CA" w:rsidRDefault="0052578D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</w:t>
      </w: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 Дон – мой причал»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интегрируется в базовые разделы федеральной программы предмета « Технология».</w:t>
      </w:r>
      <w:r w:rsidR="0036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будет выполнена за 34 часа.</w:t>
      </w:r>
    </w:p>
    <w:p w:rsidR="0030078E" w:rsidRPr="00FF53CA" w:rsidRDefault="0030078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32BE" w:rsidRPr="003D7FA3" w:rsidRDefault="00361517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1D32BE" w:rsidRPr="003D7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основы изучения курса «Доно</w:t>
      </w:r>
      <w:r w:rsidR="00AF1BFE" w:rsidRPr="003D7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32BE" w:rsidRPr="003D7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ведение»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установления смысловых связей между основным</w:t>
      </w:r>
      <w:r w:rsidR="00AF1BFE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пропедевтическим содержанием исторического, географического образования и краеведческим  материалом важны внутри</w:t>
      </w:r>
      <w:r w:rsidR="005B42DB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и меж</w:t>
      </w:r>
      <w:r w:rsidR="005B42DB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связи. 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Так, например, дети получают первичные представления о своём крае в контексте основного содержания на урок</w:t>
      </w:r>
      <w:r w:rsidR="00AF1BFE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окружающего мира. На уроках Д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="005B42DB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эти сведения конкретизируются и расширяются. Каждый содержательный блок данного курса подкрепляется продуктивными видами деятельн</w:t>
      </w:r>
      <w:r w:rsidR="00AF1BFE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 Так, например, на уроках Д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="005B42DB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дети изготавливают коллажи и другие коллективные композиции из поделок и рисунков. Знания и умения, приобретённые на уроках окружающего мира, литературы, изобразительного искусства и трудового обучения, углубляются при знакомстве с жизнью и бытом края. Итоги такой работы демонстрируются во время общих праздников, деловых игр, викторин и др.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Интегративный подход осуществляется при подготовке рассказа по иллюстрации. Следует помнить, что дети лучше выражают свои мысли в рисунках, чем в словах. Им легче нарисовать и объяснить нарисованное, чем об этом рассказать. В младших классах школьники учатся работать с иллюстрациями. Наша практика преподавания свидетельствует, что школьники часто ограничиваются  простым перечнем изображённых лиц и действий. Задача учителя - научить учащихся проводить элементарный анализ рисунка, составлять рассказ по иллюстрации. Учащиеся должны знать, что на переднем плане рисунка обычно размещаются главные действующие лица. И именно с них начинается обзор рисунка. Далее устанавливается, что изображено на заднем плане, слева, справа. Затем следует описать внешний вид людей, их действия, орудия труда, оружие, постройки. Задача учителя состоит в том, чтобы учить детей видеть связь между изображёнными  на рисунке людьми и предметами, в</w:t>
      </w:r>
      <w:r w:rsidR="00AF1BFE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ыражать отношение к увиденному.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научить их анализировать и описывать не только сюжетные рисунки, но и статичные иллюстрации – памятники архитектуры, искусства  - по плану: 1- название памятника, 2- время его создания (год, век или период истории), 3 – в память (в честь чего, кого) какого события построен, 4 – кто его построил, 5 – внешний вид. При этом не всегда можно будет ответить на все предложенные пункты, например, часто неизвестны авторы того или иного творения.  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целесообразно рекомендовать такие  задания: нарисовать сюжет к прочитанному рассказу, подобрать пословицы и поговорки по теме, подготовить сообщение с привлечением дополнительного материала. На уроке желательно использовать школьный атлас Ростовской области. При  подготовке  к урокам учителю важно учитывать познавательный интерес младшего школьника и выстраивать процесс обучения на основе формирования его учебной деятельности. Воспитание  младших школьников возможно при различных видах и формах обучения. На основании учёта таких индивидуальных сходных особенностей, как способности, интересы, познавательные возможности учащихся учитель может выстраивать обучение в группах. Существуют следующие виды коллективной учебной деятельности учащихся: парная работа, носящая односторонний характер, когда сильный ученик помогает отстающему,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двусторонний характер взаимоотношений – вз</w:t>
      </w:r>
      <w:r w:rsidR="00AF1BFE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аимопомощь, взаимоконтроль, са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AF1BFE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оценка;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в малых группах (по 3-5 учащихся в каждой);</w:t>
      </w:r>
    </w:p>
    <w:p w:rsidR="00AF1BF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упповая форма имеет ряд преимуществ по сравнению с другими формами учебной деятельности. Прежде всего, это более высокий уровень сложности выполняемых детьми заданий (ведь недостаток знаний одного ученика легко компенсируется группой в целом);</w:t>
      </w:r>
    </w:p>
    <w:p w:rsidR="00AF1BF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высокая степень усвоения каждым учеником большого количества информации за короткий промежуток времени;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динамика урока, ведущая к активизации мышления учеников; быстрый сбор информации от учеников; достаточная степень контроля за работой учащихся и т.п.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Признаками групповой формы на уроке и вне его являются: деление класса на группы для самостоятельного решения учебных задач; выполнение каждой группой определённого задания (проекта, исследования) либо одинакового, либо дифференцированного. Историческая пропедевтика в отличие от других курсов начальной школы носит описательно-повествовательный характер. Учащиеся  не могут непосредственно наблюдать историческое событие (кроме недавних, произошедших на памяти), тем более делать опыты, проводить эксперимент. Но возможны беседы-исследования среди родных, местных жителей об их участии в исторических событиях, быте и традициях семьи, родного края в прошлом. Поиск ответа на поставленные вопросы активизирует умственную деятельность детей, направляет её на отыскивание результата.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протяжении всех лет обучения в начальной школе учащиеся под руководством учителя  могут собрать данные о себе, о своей семье, о месте проживания и т.п. в отдельный альбом, который вручается в качестве подарка ученику на прощальном вечере с начальной школой.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природы и истории родного края в начальной школе должны проводиться экскурсии по местности (городу, селу) и в музеи. На них ученики познакомятся с памятниками природы, с подлинными предметами истории, находками археологов, а также с макетами, реконструкциями исторических реалий, архитектурных сооружений. </w:t>
      </w:r>
    </w:p>
    <w:p w:rsidR="001D32BE" w:rsidRPr="00FF53CA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учащиеся, под руководством учителя, учатся выполнять проектные и исследовательские работы, которые, могут стать экспонатами классных, школьных выставок. Такой метод познания способствует целостности восприятия мира; активизирует развитие познавательных способностей детей, способствует формированию содержательных обобщений и понятий.</w:t>
      </w:r>
    </w:p>
    <w:p w:rsidR="00020C20" w:rsidRDefault="001D32BE" w:rsidP="001D32B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Неотрывной частью воспитания является внеклассная работа, направленная на приобщение детей к традициям своего народа. В УМК «Доно</w:t>
      </w:r>
      <w:r w:rsidR="005B42DB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ведение» представлено описание  обычаев и обрядов, уходящих своими корнями в те далёкие времена, когда в особых условиях вольницы складывался самобытный уклад жизни на Дону. Такие материалы можно использовать и вне уроков.</w:t>
      </w:r>
    </w:p>
    <w:p w:rsidR="00361517" w:rsidRPr="00FF53CA" w:rsidRDefault="00361517" w:rsidP="003615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FF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обучающимися </w:t>
      </w:r>
    </w:p>
    <w:p w:rsidR="00361517" w:rsidRPr="00FF53CA" w:rsidRDefault="00361517" w:rsidP="003615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внеурочной деятельности</w:t>
      </w:r>
    </w:p>
    <w:p w:rsidR="00020C20" w:rsidRPr="00FF53CA" w:rsidRDefault="00206C9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результаты: </w:t>
      </w:r>
    </w:p>
    <w:p w:rsidR="00206C90" w:rsidRPr="00FF53CA" w:rsidRDefault="00206C9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познавательного интереса к самобытной культуре Донского края;</w:t>
      </w:r>
    </w:p>
    <w:p w:rsidR="00206C90" w:rsidRPr="00FF53CA" w:rsidRDefault="00206C9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-ценностное отношение к традициям и обычаям народов Дона;</w:t>
      </w:r>
    </w:p>
    <w:p w:rsidR="00206C90" w:rsidRPr="00FF53CA" w:rsidRDefault="00206C9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своей этнической принадлежности, знание культуры своего народа, своего края;</w:t>
      </w:r>
    </w:p>
    <w:p w:rsidR="00206C90" w:rsidRPr="00FF53CA" w:rsidRDefault="00206C9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толе</w:t>
      </w:r>
      <w:r w:rsidR="00632F92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рантного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к другим народам. Готовности и способности вести диалог с другими людьми и достигать в нем взаимопонимания на основе использования </w:t>
      </w:r>
      <w:r w:rsidR="00632F92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предков;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 предметные результаты: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планировать процесс познавательно-трудовой деятельности, развивать мотивы и интересы своей деятельности;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оценивать правильность выполнения учебной задачи</w:t>
      </w:r>
      <w:r w:rsidR="00CD4364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возможности ее решения;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 находить рациональные способы решения возникшей технической или орган</w:t>
      </w:r>
      <w:r w:rsidR="00CD4364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изационной проблемы;</w:t>
      </w:r>
    </w:p>
    <w:p w:rsidR="00CD4364" w:rsidRPr="00FF53CA" w:rsidRDefault="00CD4364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организовывать различные творческие работы по созданию технических изделий, используя опыт материальной культуры Донского края;</w:t>
      </w:r>
    </w:p>
    <w:p w:rsidR="00B145DC" w:rsidRPr="00FF53CA" w:rsidRDefault="00CD4364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экологического и экономического мышления умения применять его в познавательной, коммуникативной, социальной практике и профессиональной ориентации.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AB0" w:rsidRDefault="000D7AB0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познавательной сфере: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техники и технологий для прогрессивного развития общества; формирование целостного представления о техно 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трудовой сфере: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мотивационной сфере: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эстетической сфере: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50FE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ациональное и эстетическое оснащение рабочего места с учётом требований эргономики и элементов научной организации труда;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B145DC" w:rsidRPr="00FF53CA" w:rsidRDefault="00B145DC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коммуникативной сфере: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B145DC" w:rsidRPr="00FF53CA" w:rsidRDefault="00571617" w:rsidP="00B145D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571617" w:rsidRPr="00361517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</w:t>
      </w:r>
      <w:r w:rsidR="00B145D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высказываний; публичная презентация и защита проекта изделия, продукта труда или услуги; </w:t>
      </w:r>
      <w:r w:rsidRPr="00FF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632C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</w:t>
      </w:r>
      <w:r w:rsidR="00A16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курса  учащиеся: </w:t>
      </w:r>
    </w:p>
    <w:p w:rsidR="00571617" w:rsidRPr="00A1632C" w:rsidRDefault="00A1632C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Получат   возможность получить </w:t>
      </w:r>
      <w:r w:rsidR="00571617" w:rsidRPr="00A16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представления: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 связях между живой и неживой природой родного края;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 связях между деятельностью человека в крае и состоянием природы Ростовской области;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 истории человека в древние времена, проживающего на Донской земле; </w:t>
      </w:r>
    </w:p>
    <w:p w:rsidR="00C55748" w:rsidRDefault="00A1632C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 истории родного края;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5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и роли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Донского края в контексте отечественной и всемирной истории, своеобразие истории Донского края; </w:t>
      </w:r>
    </w:p>
    <w:p w:rsidR="00571617" w:rsidRPr="00FF53CA" w:rsidRDefault="00C55748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последовательности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смены населения на Дону, взаимоотношения оседлых и кочевых племен; </w:t>
      </w:r>
    </w:p>
    <w:p w:rsidR="00571617" w:rsidRPr="00FF53CA" w:rsidRDefault="00C55748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датах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содержание важнейших событий истории края, в том числе связанные с формированием многонационального состава Донского края; гипотезы о происхождении донского казачества;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5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заселение</w:t>
      </w:r>
      <w:r w:rsidR="00C5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казаков </w:t>
      </w:r>
      <w:r w:rsidR="0031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Нижнего и Верхнего Дона, первые казачьи городки и столицы, физический облик, социальный и этнический состав, основные занятия и быт донских казаков в XVI в., первые письменные упоминания о донских казаках, Войске Донском; </w:t>
      </w:r>
    </w:p>
    <w:p w:rsidR="00571617" w:rsidRPr="00FF53CA" w:rsidRDefault="006F32E5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5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донских казаков в основных социальных XVII-XVIII вв. в России и на Дону; </w:t>
      </w:r>
    </w:p>
    <w:p w:rsidR="00571617" w:rsidRPr="00FF53CA" w:rsidRDefault="003173B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 </w:t>
      </w:r>
      <w:r w:rsidR="00C5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причинах 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оформления социального статуса казачества как замкнутого военного сословия; использовать знания и способы познавательной деятельности, полученные в курсе всемирной, отечественной истории, истории Донского края для характеристики и оценки историко-культурной ситуации в Ростовской области; </w:t>
      </w:r>
    </w:p>
    <w:p w:rsidR="00571617" w:rsidRPr="00A1632C" w:rsidRDefault="00A1632C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  возможность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научиться: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приводить примеры достопримечательностей родного края (не менее 3);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описывать наиболее важные события истории родного края;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рассказывать по результатам экскурсии о достопримечательностях родного города (села);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описывать основные племена и народы, жившие на территории края с древних времен до современности, их занятия, облик, обычаи;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объяснять значение основных понятий;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приводить собственные оценки важнейших событий истории Донского края; использовать текст исторического источника при решении различных учебных задач, сравнивать свидетельства разных источников;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объяснять свое отношение к наиболее значительным событиям и личностям истории края;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соотносить историю своей семьи с региональной историей; использовать сведения по истории Донского края для аргументации собственной позиции в дискуссиях, связанных с общероссийскими и региональными проблемами; </w:t>
      </w:r>
    </w:p>
    <w:p w:rsidR="000D7AB0" w:rsidRPr="000D7AB0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представлять результаты изучения региональной истории в различных знаковых системах и формах: схеме, конспекте, реферате, историческом сочинении, творческой работе, проектной и</w:t>
      </w:r>
      <w:r w:rsidR="000D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</w:t>
      </w:r>
    </w:p>
    <w:p w:rsidR="00571617" w:rsidRPr="00FF53CA" w:rsidRDefault="000D7AB0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571617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огут научиться: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личностным универсальным учебным действиям, обеспечивающим ценностно-смысловую ор</w:t>
      </w:r>
      <w:r w:rsidR="00A1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иентацию учащихся в окружающем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мире: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571617" w:rsidRPr="00FF53CA" w:rsidRDefault="00E54F8E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регулятивным универсальным учебным действиям, обеспечивающим организацию учащимся своей учебной деятельности: </w:t>
      </w:r>
    </w:p>
    <w:p w:rsidR="00571617" w:rsidRPr="00FF53CA" w:rsidRDefault="00E54F8E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и задачи к собственной деятельности (на основе соотнесения того, что уже известно и усвоено учащимся, и того, что еще неизвестно);</w:t>
      </w:r>
    </w:p>
    <w:p w:rsidR="00571617" w:rsidRPr="00FF53CA" w:rsidRDefault="00E54F8E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исследований и проектов по заданной теме и определять последовательность собственных действий;</w:t>
      </w:r>
    </w:p>
    <w:p w:rsidR="00571617" w:rsidRPr="00FF53CA" w:rsidRDefault="00E54F8E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необходимые дополнения и коррективы в план и способ действия в случае расхождения с предлагаемым эталоном; </w:t>
      </w:r>
    </w:p>
    <w:p w:rsidR="00571617" w:rsidRPr="00FF53CA" w:rsidRDefault="00E54F8E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собственные знания и умения;</w:t>
      </w:r>
    </w:p>
    <w:p w:rsidR="00571617" w:rsidRPr="00FF53CA" w:rsidRDefault="00E54F8E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познавательным универсальным учебным действиям, включающим обще учебные, логические действия постановки и решения проблем: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 использовать географическую карту Ростовской области как источник информации;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ставить и формулировать проблемы, самостоятельно создавать алгоритмы деятельности при решении проблем творческого и поискового характера; </w:t>
      </w:r>
    </w:p>
    <w:p w:rsidR="00571617" w:rsidRPr="00FF53CA" w:rsidRDefault="00E54F8E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161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коммуникативным универсальным учебным действиям, обеспечивающим социальную компетентность и учет позиции других людей, партнера по общению или деятельности: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 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</w:t>
      </w:r>
      <w:r w:rsidR="00E5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F8E" w:rsidRPr="00FF53CA" w:rsidRDefault="00571617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E54F8E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Познакомятся: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традиционными ремеслами и технологиями, дизайном, проектом, конструкцией;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-предметами быта, традициями, обычаями, обрядами и укладом семейной жизни донских казаков;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технологией строительства жилья на Дону; и средствами и способами оформления интерьера у казаков;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 особенностями донской кухни и основами рационального питания;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экономическим развитием Дона и современным производством, региональным рынком труда и образовательных услуг;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наиболее распространенными видами зерновых и овощных культур, выращиваемых на территории Ростовской области.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Овладеют: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методами и  средствами преобразования и использование материалов, энергии и информации, объектов социальной и природной среды региона;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-ремеслами и традиционными видами труда, характерными для донской земли;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умениями выбора, моделирования. Конструирования и проектирование объекта труда с учетом региональных технологий;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-навыками подготовки, организации и планирования трудовой деятельности, соблюдения культуры труда;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-умениями самостоятельно и осознанно определять свои жизненные и профессиональные планы с учетом региональных запросов рынка труда в конкурентно способных кадрах;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Смогут использовать приобретенные знания и умения в практической деятельности и повседневной жизни для: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-понимания ценности материальной культуры Донского края для жизни и развития человека;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-формирования эстетической среды обитания;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-развития творческих способностей и достижения высоких результатов преобразующей творческой деятельности человека;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-организации индивидуальной и групповой работы;</w:t>
      </w:r>
    </w:p>
    <w:p w:rsidR="00E54F8E" w:rsidRPr="00FF53CA" w:rsidRDefault="00E54F8E" w:rsidP="00E54F8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изделий декоративно-прикладного искусства донского края; оформление интерьера;</w:t>
      </w:r>
    </w:p>
    <w:p w:rsidR="00E54F8E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</w:p>
    <w:p w:rsidR="00E54F8E" w:rsidRDefault="00E54F8E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1617" w:rsidRPr="00E54F8E" w:rsidRDefault="00E54F8E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="00571617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571617" w:rsidRPr="00E5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программы.</w:t>
      </w:r>
    </w:p>
    <w:p w:rsidR="00571617" w:rsidRPr="00FF53CA" w:rsidRDefault="00571617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1617" w:rsidRPr="00FF53CA" w:rsidRDefault="00751AF2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1.Секреты бабушкиного сундука(создание изделий из текстильных материалов) -6час.</w:t>
      </w:r>
    </w:p>
    <w:p w:rsidR="00571617" w:rsidRPr="00FF53CA" w:rsidRDefault="00751AF2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2.Я познаю палитру ремесел Дона. - 18час.</w:t>
      </w:r>
    </w:p>
    <w:p w:rsidR="00571617" w:rsidRPr="00FF53CA" w:rsidRDefault="00751AF2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3.Бытовая культура жителей Дона: диалог национальных традиций и современности.                                    -10час.</w:t>
      </w:r>
    </w:p>
    <w:p w:rsidR="00751AF2" w:rsidRPr="00FF53CA" w:rsidRDefault="00751AF2" w:rsidP="00751AF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Секреты бабушкиного сундука(создание изделий из текстильных материалов) –(6час.)</w:t>
      </w:r>
    </w:p>
    <w:p w:rsidR="00571617" w:rsidRPr="00FF53CA" w:rsidRDefault="00751AF2" w:rsidP="0057161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1.1.Из истории возникновения самобытного костюма верховых и низовых казаков.</w:t>
      </w:r>
    </w:p>
    <w:p w:rsidR="00020C20" w:rsidRPr="00FF53CA" w:rsidRDefault="00751AF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 старинной казачьей одежды в годовом круге. (6час.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20C20" w:rsidRPr="00FF53CA" w:rsidRDefault="0006560F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Обсуждение </w:t>
      </w:r>
      <w:r w:rsidR="00751AF2"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проблемы:</w:t>
      </w:r>
      <w:r w:rsidR="00751AF2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проявляется взаимосвязь истории, быта, климата и образа костюма казаков?</w:t>
      </w:r>
    </w:p>
    <w:p w:rsidR="00751AF2" w:rsidRPr="00FF53CA" w:rsidRDefault="00751AF2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проявилось влияние восточного и русского стиля в одежде верховых и низовых казаков?</w:t>
      </w:r>
    </w:p>
    <w:p w:rsidR="00751AF2" w:rsidRPr="00FF53CA" w:rsidRDefault="0024568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географическое положение Донского края связано с выбором и предпочтениями текстильных материалов для изготовления одежды и ее украшений?</w:t>
      </w:r>
    </w:p>
    <w:p w:rsidR="00245687" w:rsidRPr="00FF53CA" w:rsidRDefault="0024568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я вижу взаимосвязь специфики воинского быта и мужского повседневного казачьего костюма?</w:t>
      </w:r>
    </w:p>
    <w:p w:rsidR="00245687" w:rsidRPr="00FF53CA" w:rsidRDefault="0024568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различия особенностей походного и будничного костюма казака?</w:t>
      </w:r>
    </w:p>
    <w:p w:rsidR="00245687" w:rsidRPr="00FF53CA" w:rsidRDefault="0024568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по костюму донской казачки определить знатность ее рода, семейное положение, количество детей?</w:t>
      </w:r>
    </w:p>
    <w:p w:rsidR="00245687" w:rsidRPr="00FF53CA" w:rsidRDefault="0024568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отличительные особенности костюма богатой казачки 17 и 19вв. В чем проявлялось ее красота и уникальность? Почему донская женская шуба являлась предметом гордости невесты-казачки? Каковы конструктивные особенности ее изготовления?</w:t>
      </w:r>
    </w:p>
    <w:p w:rsidR="00245687" w:rsidRPr="00FF53CA" w:rsidRDefault="0024568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5687" w:rsidRPr="00FF53CA" w:rsidRDefault="0024568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Выполнить в  технике аппликации из ткани или бумаги одежду казачки для будней и праздника, одежду казака для мирной и походной жизни. Украсить фурнитурой и декором по выбору.</w:t>
      </w:r>
    </w:p>
    <w:p w:rsidR="00245687" w:rsidRPr="00FF53CA" w:rsidRDefault="0024568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 и выполнить</w:t>
      </w:r>
      <w:r w:rsidR="001C523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декора богатой женской казачьей шубы.</w:t>
      </w:r>
    </w:p>
    <w:p w:rsidR="00020C20" w:rsidRPr="00FF53CA" w:rsidRDefault="001C5235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Я познаю палитру ремесел Дона. (18час.)</w:t>
      </w:r>
    </w:p>
    <w:p w:rsidR="00020C20" w:rsidRPr="00FF53CA" w:rsidRDefault="007D7F2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2.1.Что я знаю о традиционных видах декоративно – прикладного творчества и народных промыслах народов, населяющих Ростовскую область. (2час.)</w:t>
      </w:r>
    </w:p>
    <w:p w:rsidR="00020C20" w:rsidRPr="00FF53CA" w:rsidRDefault="007D7F2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Обсуждение проблем:</w:t>
      </w:r>
    </w:p>
    <w:p w:rsidR="007D7F20" w:rsidRPr="00FF53CA" w:rsidRDefault="007D7F2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проявляется портрет души народа, его представления о Ладе. Мере. Красоте и Благодати (художественная керамика, лоз оплетение, художественная обработка кожи)? </w:t>
      </w:r>
    </w:p>
    <w:p w:rsidR="00020C20" w:rsidRPr="00FF53CA" w:rsidRDefault="007D7F2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я вижу ценность народного искусства и почему его необходимо бережно сохранять и умножать?</w:t>
      </w:r>
    </w:p>
    <w:p w:rsidR="007D7F20" w:rsidRPr="00FF53CA" w:rsidRDefault="007D7F2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пр</w:t>
      </w:r>
      <w:r w:rsidR="006C03F7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дметы археологических находок позволяет представить исторический образ Донского края и как они созвучны с современной культурой Дона?</w:t>
      </w:r>
    </w:p>
    <w:p w:rsidR="007D7F20" w:rsidRPr="00FF53CA" w:rsidRDefault="007D7F2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Практические работы: </w:t>
      </w:r>
    </w:p>
    <w:p w:rsidR="007D7F20" w:rsidRPr="00FF53CA" w:rsidRDefault="007D7F2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Просмотр, анализ и сравнение наглядных пособий и отношении формы, материала, декора. Эстетики, прочности и бытового назначения( готовых изделий, плакатов, слайдов, фильмов).</w:t>
      </w:r>
    </w:p>
    <w:p w:rsidR="007D7F20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или реальная экскурсия в Ростовский краеведческий музей.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«Мое отношение к традициям прикладного искусства жителей Дона».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Традиции местного керамического промысла (4ч.)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Обсуждение проблем: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Семикаракорская керамика является художественным феноменом и чем она отличается от других видов керамики? 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мне известно о ней? 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возник и как развивался данный традиционный промысел? </w:t>
      </w:r>
    </w:p>
    <w:p w:rsidR="00020C20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известно о современном состоянии промысла?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Какое применение находит белая керамика в современном быту?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глина и как давно ее удивительные свойства стал использовать человек? 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ли я научиться понимать свойства глины и других сырьевых материалов, входящих  в состав керамики?</w:t>
      </w:r>
    </w:p>
    <w:p w:rsidR="00DB064A" w:rsidRPr="00FF53CA" w:rsidRDefault="00DB064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684AC3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надо знать. Прежде чем приступить к безопасной работе с глиной?</w:t>
      </w:r>
    </w:p>
    <w:p w:rsidR="00684AC3" w:rsidRPr="00FF53CA" w:rsidRDefault="00684AC3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657328" w:rsidRPr="00FF53CA" w:rsidRDefault="00657328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реальная или виртуальная на  керамическое производство в г. Семикаракорск.</w:t>
      </w:r>
    </w:p>
    <w:p w:rsidR="00657328" w:rsidRPr="00FF53CA" w:rsidRDefault="00657328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рефлексия: зарисовка по памяти простых предметов: кашпо. Горшков. Кувшин, ваза.</w:t>
      </w:r>
    </w:p>
    <w:p w:rsidR="00657328" w:rsidRPr="00FF53CA" w:rsidRDefault="00657328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2.3. </w:t>
      </w:r>
      <w:r w:rsidR="00213243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Вышивка</w:t>
      </w:r>
      <w:r w:rsidR="00AB3841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641940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 </w:t>
      </w:r>
      <w:r w:rsidR="00641940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декоративно-прикладно</w:t>
      </w: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искусства на Дону</w:t>
      </w:r>
      <w:r w:rsidR="00641940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33153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(12ч.)</w:t>
      </w:r>
    </w:p>
    <w:p w:rsidR="006C03F7" w:rsidRPr="00FF53CA" w:rsidRDefault="006C03F7" w:rsidP="006C03F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Обсуждение проблем:</w:t>
      </w:r>
    </w:p>
    <w:p w:rsidR="00E04875" w:rsidRPr="00FF53CA" w:rsidRDefault="007727BB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декоративно – прикладное искусство?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7727BB" w:rsidRPr="00FF53CA" w:rsidRDefault="007727BB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появилась вышивка  на Руси?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Знакомы ли вы 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одеждой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Донского казачества? </w:t>
      </w:r>
    </w:p>
    <w:p w:rsidR="00E04875" w:rsidRPr="00FF53CA" w:rsidRDefault="007727BB" w:rsidP="007727B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иды вышивок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знаете? 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4875" w:rsidRPr="00FF53CA" w:rsidRDefault="007727BB" w:rsidP="007727B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ткани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вышивки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4875" w:rsidRPr="00FF53CA" w:rsidRDefault="007727BB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омпозиция в вышивк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7727BB" w:rsidRPr="00FF53CA" w:rsidRDefault="007727BB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 перевести 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рисун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E04875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ткань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727BB" w:rsidRPr="00FF53CA" w:rsidRDefault="007727BB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E04875" w:rsidRPr="00FF53CA" w:rsidRDefault="00E04875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 схем, шаблонов. Подготовка эскиза рисунка к вышивке.</w:t>
      </w:r>
    </w:p>
    <w:p w:rsidR="00E04875" w:rsidRPr="00FF53CA" w:rsidRDefault="00E04875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проектом «Подарок маме»                    </w:t>
      </w:r>
    </w:p>
    <w:p w:rsidR="00E04875" w:rsidRPr="00FF53CA" w:rsidRDefault="00E04875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простых украшающих швов.    </w:t>
      </w:r>
    </w:p>
    <w:p w:rsidR="00E04875" w:rsidRPr="00FF53CA" w:rsidRDefault="00E04875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украшающих швов на основе шва «вперед иголку».</w:t>
      </w:r>
    </w:p>
    <w:p w:rsidR="00E04875" w:rsidRPr="00FF53CA" w:rsidRDefault="00E04875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украшающих швов на основе шва     «назад иголку»</w:t>
      </w:r>
    </w:p>
    <w:p w:rsidR="00E04875" w:rsidRPr="00FF53CA" w:rsidRDefault="00E04875" w:rsidP="00E04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Вышивка салфетки  простыми  украшающими швами: стебельчатым, тамбурным, петельным.</w:t>
      </w:r>
    </w:p>
    <w:p w:rsidR="00020C20" w:rsidRPr="00FF53CA" w:rsidRDefault="00684AC3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3.Бытовая культура жителей Дона: диалог национальных традиций и современности(10ч.)</w:t>
      </w:r>
    </w:p>
    <w:p w:rsidR="00684AC3" w:rsidRPr="00FF53CA" w:rsidRDefault="00657328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К</w:t>
      </w:r>
      <w:r w:rsidR="00684AC3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рай, в котором я живу(самобытность донской субкультуры) (2ч.)</w:t>
      </w:r>
    </w:p>
    <w:p w:rsidR="00684AC3" w:rsidRPr="00FF53CA" w:rsidRDefault="00684AC3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Обсуждение проблем:</w:t>
      </w:r>
    </w:p>
    <w:p w:rsidR="00684AC3" w:rsidRPr="00FF53CA" w:rsidRDefault="00684AC3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знаю о  крае, в котором живу?</w:t>
      </w:r>
    </w:p>
    <w:p w:rsidR="00684AC3" w:rsidRPr="00FF53CA" w:rsidRDefault="00684AC3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донскую субкультуру считают самобытной и уникальной? </w:t>
      </w:r>
    </w:p>
    <w:p w:rsidR="00684AC3" w:rsidRPr="00FF53CA" w:rsidRDefault="00684AC3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проявилось влияние восточного и русского стиля в одежде верховых и низовых казаков?</w:t>
      </w:r>
    </w:p>
    <w:p w:rsidR="00684AC3" w:rsidRPr="00FF53CA" w:rsidRDefault="00684AC3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конструктивных особенностях стариной казачьей одежды отражена история</w:t>
      </w:r>
      <w:r w:rsidR="00657328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быт, эстетика и традиции воинской жизни?</w:t>
      </w:r>
    </w:p>
    <w:p w:rsidR="00657328" w:rsidRPr="00FF53CA" w:rsidRDefault="00657328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взаимосвязь специфики воинского быта и мужского казачьего костюма?</w:t>
      </w:r>
    </w:p>
    <w:p w:rsidR="00657328" w:rsidRPr="00FF53CA" w:rsidRDefault="00657328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работа:</w:t>
      </w:r>
    </w:p>
    <w:p w:rsidR="00657328" w:rsidRPr="00FF53CA" w:rsidRDefault="00657328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мини-расследование: «Самобытность и уникальность донской субкультуры».</w:t>
      </w:r>
    </w:p>
    <w:p w:rsidR="00657328" w:rsidRPr="00FF53CA" w:rsidRDefault="0064194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3.2.Специфика становления самобытной донской кулинарии. Образ кухни донского жилища: утварь, инвентарь, экология.</w:t>
      </w:r>
      <w:r w:rsidR="00CB41EE"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(2ч.)</w:t>
      </w:r>
    </w:p>
    <w:p w:rsidR="00020C20" w:rsidRPr="00FF53CA" w:rsidRDefault="0064194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Обсуждаемые проблемы:</w:t>
      </w:r>
    </w:p>
    <w:p w:rsidR="001039B9" w:rsidRPr="00FF53CA" w:rsidRDefault="0064194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определяется особенность донской кулинарии? </w:t>
      </w:r>
    </w:p>
    <w:p w:rsidR="00641940" w:rsidRPr="00FF53CA" w:rsidRDefault="0064194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традиции многонационального Донского края нашли отражение в донской казачьей кухне</w:t>
      </w:r>
      <w:r w:rsidR="00960359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проявляется диалог прагматизма и эстетики</w:t>
      </w:r>
      <w:r w:rsidR="00960359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60359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образе кухни донского жилища, предметах и назначении кухонной утвари?</w:t>
      </w:r>
    </w:p>
    <w:p w:rsidR="00960359" w:rsidRPr="00FF53CA" w:rsidRDefault="00960359" w:rsidP="009603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работа:</w:t>
      </w:r>
    </w:p>
    <w:p w:rsidR="00571617" w:rsidRPr="00FF53CA" w:rsidRDefault="00C45EF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меню завтрака казачьей кухни, отражающее преемственность традиций многонационального казачьего края для разных сезонов (на выбор).</w:t>
      </w:r>
    </w:p>
    <w:p w:rsidR="00C45EFA" w:rsidRPr="00FF53CA" w:rsidRDefault="00C45EF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список кухонного инвентаря, необходимого молодой хозяйке для обустройства стряпной.</w:t>
      </w:r>
    </w:p>
    <w:p w:rsidR="00C45EFA" w:rsidRPr="00FF53CA" w:rsidRDefault="00C45EF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3.3.Традиции приготовления овощных блюд в донской кухне.(4ч.)</w:t>
      </w:r>
    </w:p>
    <w:p w:rsidR="00C45EFA" w:rsidRPr="00FF53CA" w:rsidRDefault="00C45EF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Обсуждаемые проблемы: Какие традиционные овощные блюда донской кухни мне известны (приведите примеры, раскройте их особенности)? Из какого многообразия овощей состояла донская кухня, в чем их питательная ценность? Каково их значение для здоровья? </w:t>
      </w:r>
    </w:p>
    <w:p w:rsidR="00C45EFA" w:rsidRPr="00FF53CA" w:rsidRDefault="00C45EF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традиционные блюда донской кухни из овощей сохранились в твоей семье, и ты можешь поделиться их рецептом? </w:t>
      </w:r>
    </w:p>
    <w:p w:rsidR="00C45EFA" w:rsidRPr="00FF53CA" w:rsidRDefault="00C45EF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инструменты и оборудование необходимы, чтобы приготовить вкусное и полезное овощное блюдо? Какие правила безопасного приготовления блюд необходимо соблюдать?</w:t>
      </w:r>
    </w:p>
    <w:p w:rsidR="00C45EFA" w:rsidRPr="00FF53CA" w:rsidRDefault="00C45EF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технологическую последовательность нужно выполнять. Чтобы</w:t>
      </w:r>
      <w:r w:rsidR="004331E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приготовить блюда из овощей(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примере одного из блюд)? </w:t>
      </w:r>
      <w:r w:rsidR="004331EC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приготовить любимое мною овощное блюдо для родных и близких? Каким образом я могу украсить блюда из овощей?</w:t>
      </w:r>
    </w:p>
    <w:p w:rsidR="004331EC" w:rsidRPr="00FF53CA" w:rsidRDefault="004331EC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1EC" w:rsidRPr="00FF53CA" w:rsidRDefault="004331EC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блюда из овощей по рецептам донской кухни и их декорировать</w:t>
      </w:r>
      <w:r w:rsidR="00E5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выбор).</w:t>
      </w:r>
    </w:p>
    <w:p w:rsidR="00571617" w:rsidRPr="00FF53CA" w:rsidRDefault="004331EC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3.4. Своеобразие напитков, приготовляемых </w:t>
      </w:r>
      <w:r w:rsidR="00E54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используемых в донской кухне(1</w:t>
      </w:r>
      <w:r w:rsidRPr="00FF5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ч.)</w:t>
      </w:r>
    </w:p>
    <w:p w:rsidR="00571617" w:rsidRPr="00FF53CA" w:rsidRDefault="004331EC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Обсуждаемые проблемы:  Чем полезны человеку разнообразные напитки и почему их необходимо употреблять? Какие напитки включала донская кухня? Что тебе известно о традициях донского врачевания с помощью напитков из различных трав? Привести технологические особенности приготовления различных напитков на Дону. Разработай технологическую карту приготовления своего любимого напитка из рецептов донской кухни.</w:t>
      </w:r>
    </w:p>
    <w:p w:rsidR="004331EC" w:rsidRPr="00FF53CA" w:rsidRDefault="004331EC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Казачий этикет, каков он?</w:t>
      </w:r>
    </w:p>
    <w:p w:rsidR="004331EC" w:rsidRPr="00FF53CA" w:rsidRDefault="004331EC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4331EC" w:rsidRPr="00FF53CA" w:rsidRDefault="004331EC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предложенных ингредиентов выбрать соответствующие рецептам приготовления кваса, морса. Взвара </w:t>
      </w:r>
      <w:r w:rsidR="006E6B31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напитков из различные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 (по сезонам года)</w:t>
      </w:r>
      <w:r w:rsidR="006E6B31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выбор и раскрыть</w:t>
      </w:r>
      <w:r w:rsidR="006E6B31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здоровье сберегающие потенциалы.</w:t>
      </w:r>
    </w:p>
    <w:p w:rsidR="00A4748E" w:rsidRPr="00FF53CA" w:rsidRDefault="00A4748E" w:rsidP="00A47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CA">
        <w:rPr>
          <w:rFonts w:ascii="Times New Roman" w:hAnsi="Times New Roman" w:cs="Times New Roman"/>
          <w:b/>
          <w:sz w:val="24"/>
          <w:szCs w:val="24"/>
        </w:rPr>
        <w:t>Экскурсии.</w:t>
      </w:r>
    </w:p>
    <w:p w:rsidR="00A4748E" w:rsidRPr="00FF53CA" w:rsidRDefault="00A4748E" w:rsidP="00A4748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CA">
        <w:rPr>
          <w:rFonts w:ascii="Times New Roman" w:hAnsi="Times New Roman" w:cs="Times New Roman"/>
          <w:sz w:val="24"/>
          <w:szCs w:val="24"/>
        </w:rPr>
        <w:t>В краеведческий (исторический) музей своего города, края с целью ознакомления с основными событиями истории города, края. В музей «Военно-исторический комплекс», к памятникам Великой отечественной войны.</w:t>
      </w:r>
    </w:p>
    <w:p w:rsidR="00A4748E" w:rsidRPr="00FF53CA" w:rsidRDefault="00A4748E" w:rsidP="00A4748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CA">
        <w:rPr>
          <w:rFonts w:ascii="Times New Roman" w:hAnsi="Times New Roman" w:cs="Times New Roman"/>
          <w:sz w:val="24"/>
          <w:szCs w:val="24"/>
        </w:rPr>
        <w:lastRenderedPageBreak/>
        <w:t>В краеведческий  музей своего города, края с целью ознакомления с основными представителями животного и растительного мира Донского края. В зоопарк, ботанический сад города, края.</w:t>
      </w:r>
    </w:p>
    <w:p w:rsidR="00A4748E" w:rsidRPr="00FF53CA" w:rsidRDefault="00A4748E" w:rsidP="00A474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3CA">
        <w:rPr>
          <w:rFonts w:ascii="Times New Roman" w:hAnsi="Times New Roman" w:cs="Times New Roman"/>
          <w:b/>
          <w:sz w:val="24"/>
          <w:szCs w:val="24"/>
        </w:rPr>
        <w:t>Исследовательские, проектные и практические работы</w:t>
      </w:r>
    </w:p>
    <w:p w:rsidR="00A4748E" w:rsidRPr="00FF53CA" w:rsidRDefault="00A4748E" w:rsidP="00A474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CA">
        <w:rPr>
          <w:rFonts w:ascii="Times New Roman" w:hAnsi="Times New Roman" w:cs="Times New Roman"/>
          <w:sz w:val="24"/>
          <w:szCs w:val="24"/>
        </w:rPr>
        <w:t>Практическая работа: работа по карте Ростовской области; изготовление тематических поделок, атрибутики общества «Зелёный патруль».</w:t>
      </w:r>
    </w:p>
    <w:p w:rsidR="00A4748E" w:rsidRPr="00FF53CA" w:rsidRDefault="00A4748E" w:rsidP="00A474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CA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по проблемам: </w:t>
      </w:r>
    </w:p>
    <w:p w:rsidR="00A4748E" w:rsidRPr="00FF53CA" w:rsidRDefault="00A4748E" w:rsidP="00A4748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CA">
        <w:rPr>
          <w:rFonts w:ascii="Times New Roman" w:hAnsi="Times New Roman" w:cs="Times New Roman"/>
          <w:sz w:val="24"/>
          <w:szCs w:val="24"/>
        </w:rPr>
        <w:t>«Край, в котором я живу», «Экологические проблемы воздуха, воды, почвы родного края», «Влияние деятельности человека на природу». «Кто работает на родной земле», «Развитие промышленности Ростовской области».</w:t>
      </w:r>
    </w:p>
    <w:p w:rsidR="004F64DC" w:rsidRPr="00FF53CA" w:rsidRDefault="004F64DC" w:rsidP="004F64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CA">
        <w:rPr>
          <w:rFonts w:ascii="Times New Roman" w:hAnsi="Times New Roman" w:cs="Times New Roman"/>
          <w:sz w:val="24"/>
          <w:szCs w:val="24"/>
        </w:rPr>
        <w:t>Проекты: «Семейные традиции – это связь поколений», «Что я могу сделать с мусором»,  «Мир природной зоны родного края» и др.</w:t>
      </w:r>
    </w:p>
    <w:p w:rsidR="004F64DC" w:rsidRPr="00FF53CA" w:rsidRDefault="004F64DC" w:rsidP="004F64DC">
      <w:pPr>
        <w:jc w:val="both"/>
        <w:rPr>
          <w:rFonts w:ascii="Times New Roman" w:hAnsi="Times New Roman" w:cs="Times New Roman"/>
          <w:sz w:val="24"/>
          <w:szCs w:val="24"/>
        </w:rPr>
      </w:pPr>
      <w:r w:rsidRPr="00FF53CA">
        <w:rPr>
          <w:rFonts w:ascii="Times New Roman" w:hAnsi="Times New Roman" w:cs="Times New Roman"/>
          <w:sz w:val="24"/>
          <w:szCs w:val="24"/>
        </w:rPr>
        <w:t xml:space="preserve">Изготовление коллективного альбома «Красная книга Ростовской области». </w:t>
      </w:r>
    </w:p>
    <w:p w:rsidR="004F64DC" w:rsidRPr="00FF53CA" w:rsidRDefault="004F64DC" w:rsidP="004F64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748E" w:rsidRPr="00FF53CA" w:rsidRDefault="00A4748E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617" w:rsidRPr="00FF53CA" w:rsidRDefault="0057161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875" w:rsidRPr="00FF53CA" w:rsidRDefault="006F32E5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Учебный план.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3"/>
        <w:gridCol w:w="3423"/>
        <w:gridCol w:w="1612"/>
        <w:gridCol w:w="1888"/>
        <w:gridCol w:w="1964"/>
      </w:tblGrid>
      <w:tr w:rsidR="007023A9" w:rsidRPr="00FF53CA" w:rsidTr="003A72F1">
        <w:tc>
          <w:tcPr>
            <w:tcW w:w="684" w:type="dxa"/>
            <w:vMerge w:val="restart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3" w:type="dxa"/>
            <w:vMerge w:val="restart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, темы</w:t>
            </w:r>
          </w:p>
        </w:tc>
        <w:tc>
          <w:tcPr>
            <w:tcW w:w="5464" w:type="dxa"/>
            <w:gridSpan w:val="3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3470" w:rsidRPr="00FF53CA" w:rsidTr="007023A9">
        <w:tc>
          <w:tcPr>
            <w:tcW w:w="684" w:type="dxa"/>
            <w:vMerge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vMerge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Секреты бабушкиного сундука</w:t>
            </w:r>
            <w:r w:rsidR="006B5F88"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(создание изделий и</w:t>
            </w:r>
            <w:r w:rsidR="006B5F88"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текстильных материалов)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dxa"/>
          </w:tcPr>
          <w:p w:rsidR="007023A9" w:rsidRPr="00FF53CA" w:rsidRDefault="00672B6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8" w:type="dxa"/>
          </w:tcPr>
          <w:p w:rsidR="007023A9" w:rsidRPr="00FF53CA" w:rsidRDefault="006B5F8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</w:tcPr>
          <w:p w:rsidR="007023A9" w:rsidRPr="00FF53CA" w:rsidRDefault="00672B6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6B5F8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истории, быта, климата и образа костюма казаков.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восточного и русского стиля в одежде верховых и низовых казаков?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6B5F8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в  технике аппликации из ткани или бумаги одежду казачки для будней и праздника, одежду казака для мирной и походной 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023A9" w:rsidRPr="00FF53CA" w:rsidRDefault="00672B6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B5F88"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ыполнить эскиз декора богатой женской казачьей шубы.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023A9" w:rsidRPr="00FF53CA" w:rsidRDefault="00672B6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познаю палитру ремесел Дона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8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Традиционные виды декоративно – прикладного творчества и народных ремесел, населяющих Ростовскую область. 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местного керамического промысла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на керамическое производства в г. Семикаракорск.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3A72F1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Зарисовка по памяти простых предметов: кашпо, кувшин,ваза.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BD3470" w:rsidP="00BD347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Вышивка – вид декоративно-прикладного искусства на Дону.</w:t>
            </w:r>
          </w:p>
        </w:tc>
        <w:tc>
          <w:tcPr>
            <w:tcW w:w="1612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8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декоративно – прикладного искусства. Техника безопасности на занятиях. Виды декоративно-прикладного искусства на Дону.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вышивок, их использование в быту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 для вышивания. Техника безопасности в работе с инструментами.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Цветовой круг, орнамент, композиция.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A276A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  простых украшающих швов. Простейшие швы  (вперед иголку, назад иголку).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B5F8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Счётные швы.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Гладе вые швы.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салфетки для вышивки.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7023A9" w:rsidP="00D05C9E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салфетки  простыми  украшающими швами: стеб</w:t>
            </w:r>
            <w:r w:rsidR="00D05C9E"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ельчатым, тамбурным, петельным.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салфетки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6B5F8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3" w:type="dxa"/>
          </w:tcPr>
          <w:p w:rsidR="007023A9" w:rsidRPr="00FF53CA" w:rsidRDefault="00D05C9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Бытовая культура жителей Дона: диалог национальны</w:t>
            </w:r>
            <w:r w:rsidR="00541156"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 традиций и современности.</w:t>
            </w:r>
          </w:p>
        </w:tc>
        <w:tc>
          <w:tcPr>
            <w:tcW w:w="1612" w:type="dxa"/>
          </w:tcPr>
          <w:p w:rsidR="007023A9" w:rsidRPr="00FF53CA" w:rsidRDefault="006B5F8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8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6B5F8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23" w:type="dxa"/>
          </w:tcPr>
          <w:p w:rsidR="007023A9" w:rsidRPr="00FF53CA" w:rsidRDefault="006B5F8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Край, в котором я живу</w:t>
            </w:r>
            <w:r w:rsidR="00CB41EE"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(самобытность донской субкультуры) </w:t>
            </w:r>
          </w:p>
        </w:tc>
        <w:tc>
          <w:tcPr>
            <w:tcW w:w="1612" w:type="dxa"/>
          </w:tcPr>
          <w:p w:rsidR="007023A9" w:rsidRPr="00FF53CA" w:rsidRDefault="006B5F8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</w:tcPr>
          <w:p w:rsidR="007023A9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1156" w:rsidRPr="00FF53CA" w:rsidTr="007023A9">
        <w:tc>
          <w:tcPr>
            <w:tcW w:w="684" w:type="dxa"/>
          </w:tcPr>
          <w:p w:rsidR="00541156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541156" w:rsidRPr="00FF53CA" w:rsidRDefault="00541156" w:rsidP="00541156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 стариной казачьей одежды. </w:t>
            </w:r>
          </w:p>
        </w:tc>
        <w:tc>
          <w:tcPr>
            <w:tcW w:w="1612" w:type="dxa"/>
          </w:tcPr>
          <w:p w:rsidR="00541156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541156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541156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541156" w:rsidP="00CB41EE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мини-расследование: «Самобытность и уникальность донской субкультуры».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023A9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1EE" w:rsidRPr="00FF53CA" w:rsidTr="007023A9">
        <w:tc>
          <w:tcPr>
            <w:tcW w:w="684" w:type="dxa"/>
          </w:tcPr>
          <w:p w:rsidR="00CB41EE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23" w:type="dxa"/>
          </w:tcPr>
          <w:p w:rsidR="00CB41EE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Специфика становления самобытной донской кулинарии. Образ кухни донского жилища: утварь, инвентарь, экология.</w:t>
            </w:r>
          </w:p>
        </w:tc>
        <w:tc>
          <w:tcPr>
            <w:tcW w:w="1612" w:type="dxa"/>
          </w:tcPr>
          <w:p w:rsidR="00CB41EE" w:rsidRPr="007077D4" w:rsidRDefault="007077D4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88" w:type="dxa"/>
          </w:tcPr>
          <w:p w:rsidR="00CB41EE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</w:tcPr>
          <w:p w:rsidR="00CB41EE" w:rsidRPr="00FF53CA" w:rsidRDefault="00672B6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1156" w:rsidRPr="00FF53CA" w:rsidTr="007023A9">
        <w:tc>
          <w:tcPr>
            <w:tcW w:w="684" w:type="dxa"/>
          </w:tcPr>
          <w:p w:rsidR="00541156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541156" w:rsidRPr="00FF53CA" w:rsidRDefault="00541156" w:rsidP="00541156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многонационального Донского края.</w:t>
            </w:r>
          </w:p>
        </w:tc>
        <w:tc>
          <w:tcPr>
            <w:tcW w:w="1612" w:type="dxa"/>
          </w:tcPr>
          <w:p w:rsidR="00541156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541156" w:rsidRPr="00FF53CA" w:rsidRDefault="00672B6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541156" w:rsidRPr="00FF53CA" w:rsidRDefault="0054115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BD3470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BD3470" w:rsidRPr="00FF53CA" w:rsidRDefault="00BD3470" w:rsidP="00541156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кухни донского жилища: утварь, инвентарь, экология.</w:t>
            </w:r>
          </w:p>
        </w:tc>
        <w:tc>
          <w:tcPr>
            <w:tcW w:w="1612" w:type="dxa"/>
          </w:tcPr>
          <w:p w:rsidR="00BD3470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BD3470" w:rsidRPr="00FF53CA" w:rsidRDefault="00672B6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BD3470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23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Традиции приготовления овощных блюд в донской кухне.</w:t>
            </w:r>
          </w:p>
        </w:tc>
        <w:tc>
          <w:tcPr>
            <w:tcW w:w="1612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8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меню завтрака казачьей кухни, отражающее преемственность традиций многонационального казачьего края для разных сезонов (по 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выбору)</w:t>
            </w:r>
          </w:p>
        </w:tc>
        <w:tc>
          <w:tcPr>
            <w:tcW w:w="1612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88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список кухонного инвентаря, необходимого молодой хозяйке для обустройства стряпной.</w:t>
            </w:r>
          </w:p>
        </w:tc>
        <w:tc>
          <w:tcPr>
            <w:tcW w:w="1612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CB41EE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23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Своеобразие напитков, приготовляемых и используемых в донской кухне.</w:t>
            </w:r>
          </w:p>
        </w:tc>
        <w:tc>
          <w:tcPr>
            <w:tcW w:w="1612" w:type="dxa"/>
          </w:tcPr>
          <w:p w:rsidR="007023A9" w:rsidRPr="007077D4" w:rsidRDefault="007077D4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88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BD3470" w:rsidP="00BD347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Напитки донской кухни.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 карта, приготовления своего любимого напитка из рецептов донской кухни.</w:t>
            </w:r>
          </w:p>
        </w:tc>
        <w:tc>
          <w:tcPr>
            <w:tcW w:w="1612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3470" w:rsidRPr="00FF53CA" w:rsidTr="007023A9">
        <w:tc>
          <w:tcPr>
            <w:tcW w:w="684" w:type="dxa"/>
          </w:tcPr>
          <w:p w:rsidR="007023A9" w:rsidRPr="00FF53CA" w:rsidRDefault="007023A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12" w:type="dxa"/>
          </w:tcPr>
          <w:p w:rsidR="007023A9" w:rsidRPr="00FF53CA" w:rsidRDefault="00BD3470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8" w:type="dxa"/>
          </w:tcPr>
          <w:p w:rsidR="007023A9" w:rsidRPr="00FF53CA" w:rsidRDefault="00672B6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4" w:type="dxa"/>
          </w:tcPr>
          <w:p w:rsidR="007023A9" w:rsidRPr="00FF53CA" w:rsidRDefault="00672B6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6F32E5" w:rsidRPr="00FF53CA" w:rsidRDefault="006F32E5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875" w:rsidRPr="00FF53CA" w:rsidRDefault="00E04875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875" w:rsidRPr="00FF53CA" w:rsidRDefault="00E04875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8E" w:rsidRDefault="0030078E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0078E" w:rsidSect="003007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74A2" w:rsidRDefault="0030078E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                                </w:t>
      </w:r>
      <w:r w:rsidRPr="003007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Календарно-тематическое планирование.</w:t>
      </w:r>
    </w:p>
    <w:p w:rsidR="00672B67" w:rsidRPr="0030078E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007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</w:t>
      </w:r>
      <w:r w:rsidR="003007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</w:t>
      </w: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48"/>
        <w:gridCol w:w="503"/>
        <w:gridCol w:w="3827"/>
        <w:gridCol w:w="1418"/>
        <w:gridCol w:w="1559"/>
        <w:gridCol w:w="1276"/>
        <w:gridCol w:w="614"/>
        <w:gridCol w:w="1890"/>
        <w:gridCol w:w="331"/>
        <w:gridCol w:w="1559"/>
      </w:tblGrid>
      <w:tr w:rsidR="00407DA3" w:rsidTr="00935CB7">
        <w:trPr>
          <w:trHeight w:val="360"/>
        </w:trPr>
        <w:tc>
          <w:tcPr>
            <w:tcW w:w="959" w:type="dxa"/>
            <w:vMerge w:val="restart"/>
          </w:tcPr>
          <w:p w:rsidR="00407DA3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A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gridSpan w:val="3"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AD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vMerge w:val="restart"/>
          </w:tcPr>
          <w:p w:rsidR="00407DA3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AD1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 программы, тема урока</w:t>
            </w:r>
          </w:p>
        </w:tc>
        <w:tc>
          <w:tcPr>
            <w:tcW w:w="1418" w:type="dxa"/>
            <w:vMerge w:val="restart"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час.</w:t>
            </w:r>
          </w:p>
        </w:tc>
        <w:tc>
          <w:tcPr>
            <w:tcW w:w="1559" w:type="dxa"/>
            <w:vMerge w:val="restart"/>
          </w:tcPr>
          <w:p w:rsidR="00407DA3" w:rsidRPr="00935CB7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B7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276" w:type="dxa"/>
            <w:vMerge w:val="restart"/>
          </w:tcPr>
          <w:p w:rsidR="00407DA3" w:rsidRPr="00935CB7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B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ММС</w:t>
            </w:r>
          </w:p>
        </w:tc>
        <w:tc>
          <w:tcPr>
            <w:tcW w:w="2835" w:type="dxa"/>
            <w:gridSpan w:val="3"/>
            <w:vMerge w:val="restart"/>
          </w:tcPr>
          <w:p w:rsidR="00407DA3" w:rsidRPr="00935CB7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CB7">
              <w:rPr>
                <w:rFonts w:ascii="Times New Roman" w:hAnsi="Times New Roman"/>
                <w:b/>
                <w:sz w:val="28"/>
                <w:szCs w:val="28"/>
              </w:rPr>
              <w:t>Электронные (цифровые)образовательные ресурсы</w:t>
            </w:r>
          </w:p>
        </w:tc>
        <w:tc>
          <w:tcPr>
            <w:tcW w:w="1559" w:type="dxa"/>
            <w:vMerge w:val="restart"/>
          </w:tcPr>
          <w:p w:rsidR="00407DA3" w:rsidRPr="00935CB7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Воспитательный компонент</w:t>
            </w:r>
          </w:p>
        </w:tc>
      </w:tr>
      <w:tr w:rsidR="00407DA3" w:rsidTr="00935CB7">
        <w:trPr>
          <w:trHeight w:val="360"/>
        </w:trPr>
        <w:tc>
          <w:tcPr>
            <w:tcW w:w="959" w:type="dxa"/>
            <w:vMerge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gridSpan w:val="2"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7" w:type="dxa"/>
            <w:vMerge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07DA3" w:rsidRPr="00553AD1" w:rsidRDefault="00407DA3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069" w:rsidTr="00935CB7">
        <w:tc>
          <w:tcPr>
            <w:tcW w:w="15134" w:type="dxa"/>
            <w:gridSpan w:val="12"/>
          </w:tcPr>
          <w:p w:rsidR="00083069" w:rsidRPr="00FF53CA" w:rsidRDefault="0008306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1.  Секреты бабушкиного сундука (создание изделий из текстильных материалов) 6час</w:t>
            </w:r>
          </w:p>
        </w:tc>
      </w:tr>
      <w:tr w:rsidR="00935CB7" w:rsidRPr="00FF53CA" w:rsidTr="007F23DF">
        <w:tc>
          <w:tcPr>
            <w:tcW w:w="959" w:type="dxa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E6A11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35CB7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35CB7"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3" w:type="dxa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истории, быта, климата и образа костюма казаков.</w:t>
            </w:r>
          </w:p>
        </w:tc>
        <w:tc>
          <w:tcPr>
            <w:tcW w:w="1418" w:type="dxa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0" w:type="dxa"/>
            <w:gridSpan w:val="2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935CB7" w:rsidRPr="00FF53CA" w:rsidRDefault="00C65C6B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esh.edu.ru/subject/lesson/7563/</w:t>
            </w:r>
          </w:p>
        </w:tc>
        <w:tc>
          <w:tcPr>
            <w:tcW w:w="1890" w:type="dxa"/>
            <w:gridSpan w:val="2"/>
          </w:tcPr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Профстандарт «Педагог»</w:t>
            </w:r>
          </w:p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Проектирование ситуаций и событий, развивающих эмоционально – ценностную сферу ребенка</w:t>
            </w:r>
          </w:p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Модуль «Школьный урок»</w:t>
            </w:r>
          </w:p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Установление доверительных отношений между учителем и его учениками</w:t>
            </w:r>
          </w:p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Побуждение школьников соблюдать на уроке общепринятые нормы поведения</w:t>
            </w:r>
          </w:p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Привлечение внимания школьников к ценностному аспекту изучаемых на уроках явлений</w:t>
            </w:r>
          </w:p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Использование воспитательных возможностей содержания учебного предмета</w:t>
            </w:r>
          </w:p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ФГОС ООО</w:t>
            </w:r>
          </w:p>
          <w:p w:rsidR="00B6614A" w:rsidRPr="002345EA" w:rsidRDefault="00B6614A" w:rsidP="00B6614A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 xml:space="preserve">Опора на жизненный опыт /ценностные ориентиры </w:t>
            </w:r>
            <w:r w:rsidRPr="002345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обучающихся с учетом воспитательных базовых национальных ценностей (БНЦ)</w:t>
            </w:r>
          </w:p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5CB7" w:rsidRPr="00FF53CA" w:rsidTr="007F23DF">
        <w:tc>
          <w:tcPr>
            <w:tcW w:w="959" w:type="dxa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98" w:type="dxa"/>
            <w:gridSpan w:val="2"/>
          </w:tcPr>
          <w:p w:rsidR="00935CB7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35CB7"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3" w:type="dxa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35CB7" w:rsidRPr="00FF53CA" w:rsidRDefault="00935CB7" w:rsidP="003A72F1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восточного и русского стиля в 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 верховых и низовых казаков.</w:t>
            </w:r>
          </w:p>
        </w:tc>
        <w:tc>
          <w:tcPr>
            <w:tcW w:w="1418" w:type="dxa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0" w:type="dxa"/>
            <w:gridSpan w:val="2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935CB7" w:rsidRPr="00FF53CA" w:rsidRDefault="000D579F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56636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https://resh.edu.ru/subject/lesson/7563/</w:t>
              </w:r>
            </w:hyperlink>
          </w:p>
        </w:tc>
        <w:tc>
          <w:tcPr>
            <w:tcW w:w="1890" w:type="dxa"/>
            <w:gridSpan w:val="2"/>
          </w:tcPr>
          <w:p w:rsidR="00935CB7" w:rsidRPr="00FF53CA" w:rsidRDefault="00935CB7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118" w:rsidRPr="00FF53CA" w:rsidTr="007F23DF">
        <w:tc>
          <w:tcPr>
            <w:tcW w:w="9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gridSpan w:val="2"/>
          </w:tcPr>
          <w:p w:rsidR="00557118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57118"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3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7118" w:rsidRPr="00FF53CA" w:rsidRDefault="00557118" w:rsidP="001E23DB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в 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технике аппликации из ткани или бумаги одежду казачки </w:t>
            </w:r>
          </w:p>
        </w:tc>
        <w:tc>
          <w:tcPr>
            <w:tcW w:w="1418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</w:tcPr>
          <w:p w:rsidR="00557118" w:rsidRPr="00FF53CA" w:rsidRDefault="000D579F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57118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https://resh.edu.ru/subject/lesson/7563/</w:t>
              </w:r>
            </w:hyperlink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118" w:rsidRPr="00FF53CA" w:rsidTr="00557118">
        <w:trPr>
          <w:trHeight w:val="1657"/>
        </w:trPr>
        <w:tc>
          <w:tcPr>
            <w:tcW w:w="9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gridSpan w:val="2"/>
          </w:tcPr>
          <w:p w:rsidR="00557118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57118"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3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557118" w:rsidRPr="00FF53CA" w:rsidRDefault="00557118" w:rsidP="00592F06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Выполнить в 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технике аппликации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или бумаги одежду казачки.</w:t>
            </w:r>
          </w:p>
        </w:tc>
        <w:tc>
          <w:tcPr>
            <w:tcW w:w="1418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118" w:rsidRPr="00FF53CA" w:rsidTr="007F23DF">
        <w:tc>
          <w:tcPr>
            <w:tcW w:w="9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gridSpan w:val="2"/>
          </w:tcPr>
          <w:p w:rsidR="00557118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03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эскиз декора богатой женской казачьей шубы.</w:t>
            </w:r>
          </w:p>
        </w:tc>
        <w:tc>
          <w:tcPr>
            <w:tcW w:w="1418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57118" w:rsidRPr="00FF53CA" w:rsidRDefault="00557118" w:rsidP="00EE7A1C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1890" w:type="dxa"/>
            <w:vMerge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118" w:rsidRPr="00FF53CA" w:rsidTr="007F23DF">
        <w:tc>
          <w:tcPr>
            <w:tcW w:w="9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gridSpan w:val="2"/>
          </w:tcPr>
          <w:p w:rsidR="00557118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7118"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3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эскиз декора богатой женской казачьей шубы.</w:t>
            </w:r>
          </w:p>
        </w:tc>
        <w:tc>
          <w:tcPr>
            <w:tcW w:w="1418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69" w:rsidRPr="00FF53CA" w:rsidTr="00935CB7">
        <w:tc>
          <w:tcPr>
            <w:tcW w:w="15134" w:type="dxa"/>
            <w:gridSpan w:val="12"/>
          </w:tcPr>
          <w:p w:rsidR="00083069" w:rsidRPr="00FF53CA" w:rsidRDefault="0008306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2.Я познаю палитру ремесел Дона 18час.</w:t>
            </w:r>
          </w:p>
        </w:tc>
      </w:tr>
      <w:tr w:rsidR="00356636" w:rsidRPr="00FF53CA" w:rsidTr="007F23DF">
        <w:tc>
          <w:tcPr>
            <w:tcW w:w="959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Традиционные виды </w:t>
            </w: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декоративно – прикладного творчества и народных ремесел, населяющих Ростовскую область.</w:t>
            </w:r>
          </w:p>
        </w:tc>
        <w:tc>
          <w:tcPr>
            <w:tcW w:w="1418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Профстандарт </w:t>
            </w: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«Педагог»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Проектирование ситуаций и событий, развивающих эмоционально – ценностную сферу ребенка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Модуль «Школьный урок»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Установление доверительных отношений между учителем и его учениками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 xml:space="preserve">Побуждение школьников соблюдать на уроке общепринятые </w:t>
            </w:r>
            <w:r w:rsidRPr="002345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нормы поведения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Привлечение внимания школьников к ценностному аспекту изучаемых на уроках явлений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Использование воспитательных возможностей содержания учебного предмета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ФГОС ООО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636" w:rsidRPr="00FF53CA" w:rsidTr="007F23DF">
        <w:tc>
          <w:tcPr>
            <w:tcW w:w="959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98" w:type="dxa"/>
            <w:gridSpan w:val="2"/>
          </w:tcPr>
          <w:p w:rsidR="00356636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356636"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местного керамического промысла</w:t>
            </w:r>
          </w:p>
        </w:tc>
        <w:tc>
          <w:tcPr>
            <w:tcW w:w="1418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0" w:type="dxa"/>
            <w:gridSpan w:val="2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636" w:rsidRPr="00FF53CA" w:rsidTr="007F23DF">
        <w:tc>
          <w:tcPr>
            <w:tcW w:w="959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gridSpan w:val="2"/>
          </w:tcPr>
          <w:p w:rsidR="00356636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56636"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3" w:type="dxa"/>
          </w:tcPr>
          <w:p w:rsidR="00356636" w:rsidRPr="009C54D2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местного керамического 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промысла</w:t>
            </w:r>
          </w:p>
        </w:tc>
        <w:tc>
          <w:tcPr>
            <w:tcW w:w="1418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0" w:type="dxa"/>
            <w:gridSpan w:val="2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636" w:rsidRPr="00FF53CA" w:rsidTr="007F23DF">
        <w:tc>
          <w:tcPr>
            <w:tcW w:w="959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98" w:type="dxa"/>
            <w:gridSpan w:val="2"/>
          </w:tcPr>
          <w:p w:rsidR="00356636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03" w:type="dxa"/>
          </w:tcPr>
          <w:p w:rsidR="00356636" w:rsidRPr="00094684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на керамическое производства в г. Семикаракорск.</w:t>
            </w:r>
          </w:p>
        </w:tc>
        <w:tc>
          <w:tcPr>
            <w:tcW w:w="1418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90" w:type="dxa"/>
            <w:gridSpan w:val="2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1890" w:type="dxa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356636" w:rsidRPr="00FF53CA" w:rsidRDefault="00356636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118" w:rsidRPr="00FF53CA" w:rsidTr="007F23DF">
        <w:tc>
          <w:tcPr>
            <w:tcW w:w="959" w:type="dxa"/>
          </w:tcPr>
          <w:p w:rsidR="00557118" w:rsidRPr="002F69B0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  <w:gridSpan w:val="2"/>
          </w:tcPr>
          <w:p w:rsidR="00557118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57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3" w:type="dxa"/>
          </w:tcPr>
          <w:p w:rsidR="00557118" w:rsidRPr="00E40ADB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7118" w:rsidRPr="00FF53CA" w:rsidRDefault="00557118" w:rsidP="00EE15DD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Зарисовка по памяти простых предметов: кашпо.</w:t>
            </w:r>
          </w:p>
        </w:tc>
        <w:tc>
          <w:tcPr>
            <w:tcW w:w="1418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118" w:rsidRPr="00FF53CA" w:rsidTr="007F23DF">
        <w:tc>
          <w:tcPr>
            <w:tcW w:w="959" w:type="dxa"/>
          </w:tcPr>
          <w:p w:rsidR="00557118" w:rsidRPr="00592F06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8" w:type="dxa"/>
            <w:gridSpan w:val="2"/>
          </w:tcPr>
          <w:p w:rsidR="00557118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57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3" w:type="dxa"/>
          </w:tcPr>
          <w:p w:rsidR="00557118" w:rsidRPr="00E40ADB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7118" w:rsidRPr="00FF53CA" w:rsidRDefault="00557118" w:rsidP="00EE15DD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Практ. Работа: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Зарисовка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памяти простых предметов: ваза,кувшин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118" w:rsidRPr="00FF53CA" w:rsidTr="007F23DF">
        <w:tc>
          <w:tcPr>
            <w:tcW w:w="959" w:type="dxa"/>
          </w:tcPr>
          <w:p w:rsidR="00557118" w:rsidRPr="00592F06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8" w:type="dxa"/>
            <w:gridSpan w:val="2"/>
          </w:tcPr>
          <w:p w:rsidR="00557118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03" w:type="dxa"/>
          </w:tcPr>
          <w:p w:rsidR="00557118" w:rsidRPr="00E40ADB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7118" w:rsidRPr="00FF53CA" w:rsidRDefault="00557118" w:rsidP="00EE15DD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Зарисовка по памяти простых предметов: ваза.</w:t>
            </w:r>
          </w:p>
        </w:tc>
        <w:tc>
          <w:tcPr>
            <w:tcW w:w="1418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557118" w:rsidRPr="00FF53CA" w:rsidRDefault="00557118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Вышивка – вид декоративно-прикладного искусства на Дону.</w:t>
            </w:r>
          </w:p>
        </w:tc>
        <w:tc>
          <w:tcPr>
            <w:tcW w:w="1418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</w:tcPr>
          <w:p w:rsidR="007957F9" w:rsidRPr="00FF53CA" w:rsidRDefault="000D579F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https://resh.edu.ru/subject/lesson/7569/</w:t>
              </w:r>
            </w:hyperlink>
          </w:p>
        </w:tc>
        <w:tc>
          <w:tcPr>
            <w:tcW w:w="1890" w:type="dxa"/>
            <w:gridSpan w:val="2"/>
            <w:vMerge w:val="restart"/>
          </w:tcPr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Профстандарт «Педагог»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Проектирование ситуаций и событий, развивающих эмоционально – ценностную сферу ребенка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гражданской позиции, способности к труду и жизни в условиях современного </w:t>
            </w:r>
            <w:r w:rsidRPr="002345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мира, формирование у обучающихся культуры здорового и безопасного образа жизни.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Модуль «Школьный урок»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Установление доверительных отношений между учителем и его учениками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Побуждение школьников соблюдать на уроке общепринятые нормы поведения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Привлечение внимания школьников к ценностному аспекту изучаемых на уроках явлений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воспитательных возможностей содержания </w:t>
            </w:r>
            <w:r w:rsidRPr="002345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учебного предмета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ФГОС ООО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8" w:type="dxa"/>
            <w:gridSpan w:val="2"/>
          </w:tcPr>
          <w:p w:rsidR="007957F9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3" w:type="dxa"/>
          </w:tcPr>
          <w:p w:rsidR="007957F9" w:rsidRPr="00E40ADB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декоративно – прикладного искусства. Техника безопасности на занятиях. Виды декоративно-прикладного искусства на Дону.</w:t>
            </w:r>
          </w:p>
        </w:tc>
        <w:tc>
          <w:tcPr>
            <w:tcW w:w="1418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рсы</w:t>
            </w:r>
          </w:p>
        </w:tc>
        <w:tc>
          <w:tcPr>
            <w:tcW w:w="1890" w:type="dxa"/>
            <w:vMerge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8" w:type="dxa"/>
            <w:gridSpan w:val="2"/>
          </w:tcPr>
          <w:p w:rsidR="007957F9" w:rsidRPr="00FF53CA" w:rsidRDefault="004E6A11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3" w:type="dxa"/>
          </w:tcPr>
          <w:p w:rsidR="007957F9" w:rsidRPr="00E40ADB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вышивок, их использование в быту.</w:t>
            </w:r>
          </w:p>
        </w:tc>
        <w:tc>
          <w:tcPr>
            <w:tcW w:w="1418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</w:t>
            </w:r>
          </w:p>
        </w:tc>
        <w:tc>
          <w:tcPr>
            <w:tcW w:w="1890" w:type="dxa"/>
          </w:tcPr>
          <w:p w:rsidR="007957F9" w:rsidRPr="00FF53CA" w:rsidRDefault="000D579F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https://resh.edu.ru/subject/lesson/7569/</w:t>
              </w:r>
            </w:hyperlink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60304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8" w:type="dxa"/>
            <w:gridSpan w:val="2"/>
          </w:tcPr>
          <w:p w:rsidR="007957F9" w:rsidRPr="00FF53CA" w:rsidRDefault="004E6A11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и материалы для вышивания. Техника безопасности 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работе с инструментами.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7957F9" w:rsidRPr="003B7687" w:rsidRDefault="000D579F" w:rsidP="005571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https://resh.edu.ru/subject/lesson/7553/</w:t>
              </w:r>
            </w:hyperlink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98" w:type="dxa"/>
            <w:gridSpan w:val="2"/>
          </w:tcPr>
          <w:p w:rsidR="007957F9" w:rsidRPr="00FF53CA" w:rsidRDefault="004E6A11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Цветовой круг, орнамент, композиция.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4E6A11" w:rsidRPr="00FF53CA" w:rsidRDefault="004E6A11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3чентверть</w:t>
            </w:r>
          </w:p>
        </w:tc>
        <w:tc>
          <w:tcPr>
            <w:tcW w:w="1198" w:type="dxa"/>
            <w:gridSpan w:val="2"/>
          </w:tcPr>
          <w:p w:rsidR="007957F9" w:rsidRPr="00FF53CA" w:rsidRDefault="004E6A11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  простых украшающих швов. Простейшие швы  (вперед иголку, назад иголку). ПРАКТИЧЕСКАЯ РАБОТА.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8" w:type="dxa"/>
            <w:gridSpan w:val="2"/>
          </w:tcPr>
          <w:p w:rsidR="007957F9" w:rsidRPr="00FF53CA" w:rsidRDefault="001656B3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  простых украшающих 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швов. ПРАКТИЧЕСКАЯ РАБОТА.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</w:tcPr>
          <w:p w:rsidR="007957F9" w:rsidRDefault="000D579F" w:rsidP="0055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https://resh.edu.ru/subject/lesson/7563/</w:t>
              </w:r>
            </w:hyperlink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8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Счётные швы.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</w:tcPr>
          <w:p w:rsidR="007957F9" w:rsidRPr="00FF53CA" w:rsidRDefault="007957F9" w:rsidP="00557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8" w:type="dxa"/>
            <w:gridSpan w:val="2"/>
          </w:tcPr>
          <w:p w:rsidR="007957F9" w:rsidRPr="00FF53CA" w:rsidRDefault="001656B3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Гладе вые швы.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</w:tcPr>
          <w:p w:rsidR="007957F9" w:rsidRDefault="007957F9" w:rsidP="0055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8" w:type="dxa"/>
            <w:gridSpan w:val="2"/>
          </w:tcPr>
          <w:p w:rsidR="007957F9" w:rsidRPr="00FF53CA" w:rsidRDefault="001656B3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салфетки для вышивки. Практическая работа.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8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салфетки  простыми  украшающими швами: стебельчатым, тамбурным, петельным. Практическая работа.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8" w:type="dxa"/>
            <w:gridSpan w:val="2"/>
          </w:tcPr>
          <w:p w:rsidR="007957F9" w:rsidRPr="001656B3" w:rsidRDefault="00620CCE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26.</w:t>
            </w:r>
            <w:r w:rsidR="0016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салфетки  простыми  украшающими швами: стебельчатым, тамбурным, петельным. Практическая работа.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</w:tcPr>
          <w:p w:rsidR="007957F9" w:rsidRDefault="000D579F" w:rsidP="0055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https://resh.edu.ru/subject/lesson/7563/</w:t>
              </w:r>
            </w:hyperlink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8" w:type="dxa"/>
            <w:gridSpan w:val="2"/>
          </w:tcPr>
          <w:p w:rsidR="007957F9" w:rsidRPr="001656B3" w:rsidRDefault="00620CCE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16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3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салфетки. Практическая работа.</w:t>
            </w:r>
          </w:p>
        </w:tc>
        <w:tc>
          <w:tcPr>
            <w:tcW w:w="1418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работы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55711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Край, в котором я живу (самобытность донской субкультуры)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</w:tcPr>
          <w:p w:rsidR="007957F9" w:rsidRDefault="000D579F" w:rsidP="00795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https://resh.edu.ru/subject/lesson/7563/</w:t>
              </w:r>
            </w:hyperlink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98" w:type="dxa"/>
            <w:gridSpan w:val="2"/>
          </w:tcPr>
          <w:p w:rsidR="007957F9" w:rsidRPr="001656B3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16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.03</w:t>
            </w: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 стариной казачьей одежды.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890" w:type="dxa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8" w:type="dxa"/>
            <w:gridSpan w:val="2"/>
          </w:tcPr>
          <w:p w:rsidR="007957F9" w:rsidRPr="00FF53CA" w:rsidRDefault="001656B3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2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ини-расследование: «Самобытность и уникальность донской субкультуры».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мини-расследование: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7957F9" w:rsidRDefault="000D579F" w:rsidP="007957F9">
            <w:pPr>
              <w:spacing w:before="225" w:after="225"/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17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https://resh.edu.ru/subject/lesson/7079/start/</w:t>
              </w:r>
            </w:hyperlink>
          </w:p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620CCE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198" w:type="dxa"/>
            <w:gridSpan w:val="2"/>
          </w:tcPr>
          <w:p w:rsidR="007957F9" w:rsidRPr="001656B3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2.04</w:t>
            </w: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Специфика становления самобытной донской кулинарии. Образ кухни донского жилища: утварь, инвентарь, экология.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Профстандарт «Педагог»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Проектирование ситуаций и событий, развивающих эмоционально – ценностную сферу ребенка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гражданской позиции, способности к труду и жизни в условиях современного мира, формирование </w:t>
            </w:r>
            <w:r w:rsidRPr="002345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 обучающихся культуры здорового и безопасного образа жизни.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Модуль «Школьный урок»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Установление доверительных отношений между учителем и его учениками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Побуждение школьников соблюдать на уроке общепринятые нормы поведения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Привлечение внимания школьников к ценностному аспекту изучаемых на уроках явлений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Использование воспитательных возможностей содержания учебного предмета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ФГОС ООО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620CCE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198" w:type="dxa"/>
            <w:gridSpan w:val="2"/>
          </w:tcPr>
          <w:p w:rsidR="007957F9" w:rsidRPr="001656B3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16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.04</w:t>
            </w: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многонационального Донского края.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890" w:type="dxa"/>
            <w:vMerge w:val="restart"/>
          </w:tcPr>
          <w:p w:rsidR="007957F9" w:rsidRDefault="000D579F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18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https://resh.edu.ru/subject/lesson/7575/</w:t>
              </w:r>
            </w:hyperlink>
          </w:p>
          <w:p w:rsidR="007957F9" w:rsidRPr="00FF53CA" w:rsidRDefault="000D579F" w:rsidP="007957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https://resh.edu.ru/subject/lesson/7576/</w:t>
              </w:r>
            </w:hyperlink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620CCE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98" w:type="dxa"/>
            <w:gridSpan w:val="2"/>
          </w:tcPr>
          <w:p w:rsidR="007957F9" w:rsidRPr="001656B3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  <w:r w:rsidR="0016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.04</w:t>
            </w: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кухни донского жилища: утварь, инвентарь, экология.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890" w:type="dxa"/>
            <w:vMerge/>
          </w:tcPr>
          <w:p w:rsidR="007957F9" w:rsidRDefault="007957F9" w:rsidP="00795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935CB7">
        <w:tc>
          <w:tcPr>
            <w:tcW w:w="9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Традиции приготовления овощных блюд в донской кухне.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5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620CCE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198" w:type="dxa"/>
            <w:gridSpan w:val="2"/>
          </w:tcPr>
          <w:p w:rsidR="007957F9" w:rsidRPr="00FF53CA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меню завтрака казачьей кухни, для разных сезонов (по выбору)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7957F9" w:rsidRDefault="000D579F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20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https://resh.edu.ru/subject/lesson/7575/</w:t>
              </w:r>
            </w:hyperlink>
          </w:p>
          <w:p w:rsidR="007957F9" w:rsidRDefault="000D579F" w:rsidP="007957F9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https://resh.edu.ru/subject/lesson/7576/</w:t>
              </w:r>
            </w:hyperlink>
          </w:p>
        </w:tc>
        <w:tc>
          <w:tcPr>
            <w:tcW w:w="1890" w:type="dxa"/>
            <w:gridSpan w:val="2"/>
            <w:vMerge w:val="restart"/>
          </w:tcPr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Профстандарт «Педагог»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Проектирование ситуаций и событий, развивающих эмоционально – ценностную сферу ребенка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гражданской позиции, способности к труду и жизни в условиях современного мира, формирование </w:t>
            </w:r>
            <w:r w:rsidRPr="002345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 обучающихся культуры здорового и безопасного образа жизни.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Модуль «Школьный урок»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Установление доверительных отношений между учителем и его учениками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Побуждение школьников соблюдать на уроке общепринятые нормы поведения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Привлечение внимания школьников к ценностному аспекту изучаемых на уроках явлений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Использование воспитательных возможностей содержания учебного предмета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ФГОС ООО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620CCE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2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7957F9" w:rsidRPr="00FF53CA" w:rsidRDefault="001656B3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62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меню завтрака казачьей кухни, отражающее преемственность традиций многонационального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казачьего края.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7957F9" w:rsidRDefault="000D579F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22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https://resh.edu.ru/subject/lesson/7575/</w:t>
              </w:r>
            </w:hyperlink>
          </w:p>
          <w:p w:rsidR="007957F9" w:rsidRDefault="000D579F" w:rsidP="007957F9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https://resh.edu.ru/subject/lesson/7576/</w:t>
              </w:r>
            </w:hyperlink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620CCE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2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98" w:type="dxa"/>
            <w:gridSpan w:val="2"/>
          </w:tcPr>
          <w:p w:rsidR="007957F9" w:rsidRPr="001656B3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7.05</w:t>
            </w:r>
          </w:p>
        </w:tc>
        <w:tc>
          <w:tcPr>
            <w:tcW w:w="503" w:type="dxa"/>
          </w:tcPr>
          <w:p w:rsidR="007957F9" w:rsidRPr="002D6031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2D126D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список кухонного инвентаря, необходимого молодой хозяйке для обустройства стряпной.</w:t>
            </w:r>
          </w:p>
        </w:tc>
        <w:tc>
          <w:tcPr>
            <w:tcW w:w="1418" w:type="dxa"/>
          </w:tcPr>
          <w:p w:rsidR="007957F9" w:rsidRPr="00BD2DD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BD2DD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</w:tcPr>
          <w:p w:rsidR="007957F9" w:rsidRDefault="000D579F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24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https://resh.edu.ru/subject/lesson/7575/</w:t>
              </w:r>
            </w:hyperlink>
          </w:p>
          <w:p w:rsidR="007957F9" w:rsidRDefault="000D579F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25" w:history="1"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</w:t>
              </w:r>
              <w:r w:rsidR="007957F9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lastRenderedPageBreak/>
                <w:t>7576/</w:t>
              </w:r>
            </w:hyperlink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7957F9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</w:p>
          <w:p w:rsidR="006972DB" w:rsidRDefault="006972DB" w:rsidP="0069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rPr>
          <w:trHeight w:val="420"/>
        </w:trPr>
        <w:tc>
          <w:tcPr>
            <w:tcW w:w="959" w:type="dxa"/>
          </w:tcPr>
          <w:p w:rsidR="007957F9" w:rsidRPr="00620CCE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62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98" w:type="dxa"/>
            <w:gridSpan w:val="2"/>
          </w:tcPr>
          <w:p w:rsidR="007957F9" w:rsidRPr="00FF53CA" w:rsidRDefault="00620CCE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="0079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список кухонного инвентаря, необходимого молодой хозяйке для обустройства стряпной. Практическая работа.</w:t>
            </w:r>
          </w:p>
        </w:tc>
        <w:tc>
          <w:tcPr>
            <w:tcW w:w="1418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Своеобразие напитков, приготовляемых и используемых в донской кухне.</w:t>
            </w:r>
          </w:p>
        </w:tc>
        <w:tc>
          <w:tcPr>
            <w:tcW w:w="1418" w:type="dxa"/>
          </w:tcPr>
          <w:p w:rsidR="007957F9" w:rsidRPr="001656B3" w:rsidRDefault="007077D4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</w:tcPr>
          <w:p w:rsidR="006972DB" w:rsidRDefault="000D579F" w:rsidP="006972DB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26" w:history="1">
              <w:r w:rsidR="006972DB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https://resh.edu.ru/subject/lesson/7575/</w:t>
              </w:r>
            </w:hyperlink>
          </w:p>
          <w:p w:rsidR="007957F9" w:rsidRPr="00FF53CA" w:rsidRDefault="000D579F" w:rsidP="006972DB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6972DB" w:rsidRPr="002C24A9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https://resh.edu.ru/subject/lesson/7576/</w:t>
              </w:r>
            </w:hyperlink>
          </w:p>
        </w:tc>
        <w:tc>
          <w:tcPr>
            <w:tcW w:w="1890" w:type="dxa"/>
            <w:gridSpan w:val="2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7F23DF">
        <w:tc>
          <w:tcPr>
            <w:tcW w:w="959" w:type="dxa"/>
          </w:tcPr>
          <w:p w:rsidR="007957F9" w:rsidRPr="00620CCE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2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98" w:type="dxa"/>
            <w:gridSpan w:val="2"/>
          </w:tcPr>
          <w:p w:rsidR="007957F9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6B3" w:rsidRPr="001656B3" w:rsidRDefault="001656B3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503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Напитки донской кухни.</w:t>
            </w:r>
          </w:p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 карта, приготовления своего любимого напитка из рецептов донской кухни. Практическая работа.</w:t>
            </w:r>
          </w:p>
        </w:tc>
        <w:tc>
          <w:tcPr>
            <w:tcW w:w="1418" w:type="dxa"/>
          </w:tcPr>
          <w:p w:rsidR="007957F9" w:rsidRPr="001656B3" w:rsidRDefault="001656B3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90" w:type="dxa"/>
            <w:gridSpan w:val="2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Профстандарт «Педагог»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Проектирование ситуаций и событий, развивающих эмоционально – ценностную сферу ребенка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гражданской позиции, способности к труду и жизни в условиях современного мира, формирование у обучающихся культуры </w:t>
            </w:r>
            <w:r w:rsidRPr="002345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здорового и безопасного образа жизни.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Модуль «Школьный урок»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Установление доверительных отношений между учителем и его учениками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Побуждение школьников соблюдать на уроке общепринятые нормы поведения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Привлечение внимания школьников к ценностному аспекту изучаемых на уроках явлений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>Использование воспитательных возможностей содержания учебного предмета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b/>
                <w:color w:val="000000"/>
              </w:rPr>
              <w:t>ФГОС ООО</w:t>
            </w:r>
          </w:p>
          <w:p w:rsidR="007957F9" w:rsidRPr="002345EA" w:rsidRDefault="007957F9" w:rsidP="007957F9">
            <w:pPr>
              <w:autoSpaceDE w:val="0"/>
              <w:autoSpaceDN w:val="0"/>
              <w:spacing w:line="244" w:lineRule="auto"/>
              <w:ind w:left="189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2345EA">
              <w:rPr>
                <w:rFonts w:ascii="Times New Roman" w:eastAsia="Times New Roman" w:hAnsi="Times New Roman" w:cs="Times New Roman"/>
                <w:color w:val="000000"/>
              </w:rPr>
              <w:t xml:space="preserve">Опора на жизненный </w:t>
            </w:r>
            <w:r w:rsidRPr="002345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опыт /ценностные ориентиры обучающихся с учетом воспитательных базовых национальных ценностей (БНЦ)</w:t>
            </w:r>
          </w:p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7F9" w:rsidRPr="00FF53CA" w:rsidTr="00935CB7">
        <w:tc>
          <w:tcPr>
            <w:tcW w:w="2660" w:type="dxa"/>
            <w:gridSpan w:val="4"/>
          </w:tcPr>
          <w:p w:rsidR="007957F9" w:rsidRPr="009B2BA5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2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827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57F9" w:rsidRPr="001656B3" w:rsidRDefault="006972DB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62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5"/>
          </w:tcPr>
          <w:p w:rsidR="007957F9" w:rsidRPr="00FF53CA" w:rsidRDefault="007957F9" w:rsidP="007957F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2B67" w:rsidRPr="00FF53CA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67" w:rsidRPr="00FF53CA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67" w:rsidRPr="00FF53CA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67" w:rsidRPr="00FF53CA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2B67" w:rsidSect="003007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2B67" w:rsidRPr="00FF53CA" w:rsidRDefault="00AC52FA" w:rsidP="00AC52F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Литература.</w:t>
      </w:r>
    </w:p>
    <w:p w:rsidR="00AC52FA" w:rsidRPr="00FF53CA" w:rsidRDefault="00AC52FA" w:rsidP="00AC52FA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1.Астапенко Г.Д. Быт, обычаи, обряды и праздники донских казаков.</w:t>
      </w:r>
    </w:p>
    <w:p w:rsidR="00AC52FA" w:rsidRPr="00FF53CA" w:rsidRDefault="00AC52FA" w:rsidP="00AC52FA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17-20вв. –</w:t>
      </w:r>
      <w:r w:rsidR="001E209D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 н/Д: БАРО- ПРЕСС, 2006</w:t>
      </w:r>
    </w:p>
    <w:p w:rsidR="00672B67" w:rsidRPr="00FF53CA" w:rsidRDefault="00AC52FA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F1DD0"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А.М. Лепка на занятиях в школьном кружке. /Н.С. Боголюбов – М.: Просвещение, 1979.</w:t>
      </w:r>
    </w:p>
    <w:p w:rsidR="00672B67" w:rsidRPr="00FF53CA" w:rsidRDefault="00EF1DD0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Донской народный костюм.-Ростов н/Д , 1986.</w:t>
      </w:r>
    </w:p>
    <w:p w:rsidR="00672B67" w:rsidRPr="00FF53CA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67" w:rsidRPr="00FF53CA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67" w:rsidRPr="00FF53CA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2D126D" w:rsidP="002D126D">
      <w:pPr>
        <w:shd w:val="clear" w:color="auto" w:fill="FFFFFF"/>
        <w:tabs>
          <w:tab w:val="left" w:pos="3586"/>
        </w:tabs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B67" w:rsidRDefault="00672B67" w:rsidP="0060304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72B67" w:rsidSect="000569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5E" w:rsidRDefault="00C4695E" w:rsidP="00206C90">
      <w:pPr>
        <w:spacing w:after="0" w:line="240" w:lineRule="auto"/>
      </w:pPr>
      <w:r>
        <w:separator/>
      </w:r>
    </w:p>
  </w:endnote>
  <w:endnote w:type="continuationSeparator" w:id="0">
    <w:p w:rsidR="00C4695E" w:rsidRDefault="00C4695E" w:rsidP="0020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!importan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5E" w:rsidRDefault="00C4695E" w:rsidP="00206C90">
      <w:pPr>
        <w:spacing w:after="0" w:line="240" w:lineRule="auto"/>
      </w:pPr>
      <w:r>
        <w:separator/>
      </w:r>
    </w:p>
  </w:footnote>
  <w:footnote w:type="continuationSeparator" w:id="0">
    <w:p w:rsidR="00C4695E" w:rsidRDefault="00C4695E" w:rsidP="0020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007"/>
    <w:multiLevelType w:val="multilevel"/>
    <w:tmpl w:val="271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028A4"/>
    <w:multiLevelType w:val="multilevel"/>
    <w:tmpl w:val="B2C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26D8B"/>
    <w:multiLevelType w:val="multilevel"/>
    <w:tmpl w:val="792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A3BA7"/>
    <w:multiLevelType w:val="multilevel"/>
    <w:tmpl w:val="601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F7969"/>
    <w:multiLevelType w:val="multilevel"/>
    <w:tmpl w:val="FA6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720E0"/>
    <w:multiLevelType w:val="multilevel"/>
    <w:tmpl w:val="F84A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46F0E"/>
    <w:multiLevelType w:val="multilevel"/>
    <w:tmpl w:val="75F0D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0247C"/>
    <w:multiLevelType w:val="multilevel"/>
    <w:tmpl w:val="A2B4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417D6"/>
    <w:multiLevelType w:val="multilevel"/>
    <w:tmpl w:val="2BA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9038F"/>
    <w:multiLevelType w:val="multilevel"/>
    <w:tmpl w:val="8DCC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E3D6F"/>
    <w:multiLevelType w:val="multilevel"/>
    <w:tmpl w:val="0DB8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06D1C"/>
    <w:multiLevelType w:val="multilevel"/>
    <w:tmpl w:val="128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43A8D"/>
    <w:multiLevelType w:val="multilevel"/>
    <w:tmpl w:val="CFEA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242EE"/>
    <w:multiLevelType w:val="multilevel"/>
    <w:tmpl w:val="DD68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E259C"/>
    <w:multiLevelType w:val="multilevel"/>
    <w:tmpl w:val="FC8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31612"/>
    <w:multiLevelType w:val="multilevel"/>
    <w:tmpl w:val="BA3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D72E8"/>
    <w:multiLevelType w:val="multilevel"/>
    <w:tmpl w:val="2154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960E8"/>
    <w:multiLevelType w:val="multilevel"/>
    <w:tmpl w:val="C570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58714A"/>
    <w:multiLevelType w:val="multilevel"/>
    <w:tmpl w:val="EC38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B52B8"/>
    <w:multiLevelType w:val="multilevel"/>
    <w:tmpl w:val="6B7C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B4731"/>
    <w:multiLevelType w:val="multilevel"/>
    <w:tmpl w:val="C8EC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A933A6"/>
    <w:multiLevelType w:val="multilevel"/>
    <w:tmpl w:val="4094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B0AD7"/>
    <w:multiLevelType w:val="multilevel"/>
    <w:tmpl w:val="2E82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5C1543"/>
    <w:multiLevelType w:val="multilevel"/>
    <w:tmpl w:val="A0E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053DD7"/>
    <w:multiLevelType w:val="multilevel"/>
    <w:tmpl w:val="251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2D35FA"/>
    <w:multiLevelType w:val="multilevel"/>
    <w:tmpl w:val="E1FC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9A6A65"/>
    <w:multiLevelType w:val="multilevel"/>
    <w:tmpl w:val="F07A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C01D3F"/>
    <w:multiLevelType w:val="multilevel"/>
    <w:tmpl w:val="7F1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3204D8"/>
    <w:multiLevelType w:val="multilevel"/>
    <w:tmpl w:val="1DA0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31DC4"/>
    <w:multiLevelType w:val="multilevel"/>
    <w:tmpl w:val="215E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52977"/>
    <w:multiLevelType w:val="multilevel"/>
    <w:tmpl w:val="CBA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FC432A"/>
    <w:multiLevelType w:val="multilevel"/>
    <w:tmpl w:val="A98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0040DD"/>
    <w:multiLevelType w:val="multilevel"/>
    <w:tmpl w:val="27D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5048CF"/>
    <w:multiLevelType w:val="multilevel"/>
    <w:tmpl w:val="DC6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7"/>
  </w:num>
  <w:num w:numId="9">
    <w:abstractNumId w:val="18"/>
  </w:num>
  <w:num w:numId="10">
    <w:abstractNumId w:val="13"/>
  </w:num>
  <w:num w:numId="11">
    <w:abstractNumId w:val="32"/>
  </w:num>
  <w:num w:numId="12">
    <w:abstractNumId w:val="27"/>
  </w:num>
  <w:num w:numId="13">
    <w:abstractNumId w:val="15"/>
  </w:num>
  <w:num w:numId="14">
    <w:abstractNumId w:val="11"/>
  </w:num>
  <w:num w:numId="15">
    <w:abstractNumId w:val="31"/>
  </w:num>
  <w:num w:numId="16">
    <w:abstractNumId w:val="20"/>
  </w:num>
  <w:num w:numId="17">
    <w:abstractNumId w:val="0"/>
  </w:num>
  <w:num w:numId="18">
    <w:abstractNumId w:val="9"/>
  </w:num>
  <w:num w:numId="19">
    <w:abstractNumId w:val="2"/>
  </w:num>
  <w:num w:numId="20">
    <w:abstractNumId w:val="5"/>
  </w:num>
  <w:num w:numId="21">
    <w:abstractNumId w:val="22"/>
  </w:num>
  <w:num w:numId="22">
    <w:abstractNumId w:val="14"/>
  </w:num>
  <w:num w:numId="23">
    <w:abstractNumId w:val="21"/>
  </w:num>
  <w:num w:numId="24">
    <w:abstractNumId w:val="28"/>
  </w:num>
  <w:num w:numId="25">
    <w:abstractNumId w:val="25"/>
  </w:num>
  <w:num w:numId="26">
    <w:abstractNumId w:val="17"/>
  </w:num>
  <w:num w:numId="27">
    <w:abstractNumId w:val="26"/>
  </w:num>
  <w:num w:numId="28">
    <w:abstractNumId w:val="24"/>
  </w:num>
  <w:num w:numId="29">
    <w:abstractNumId w:val="8"/>
  </w:num>
  <w:num w:numId="30">
    <w:abstractNumId w:val="19"/>
  </w:num>
  <w:num w:numId="31">
    <w:abstractNumId w:val="30"/>
  </w:num>
  <w:num w:numId="32">
    <w:abstractNumId w:val="23"/>
  </w:num>
  <w:num w:numId="33">
    <w:abstractNumId w:val="2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C"/>
    <w:rsid w:val="00020C20"/>
    <w:rsid w:val="00056906"/>
    <w:rsid w:val="0006560F"/>
    <w:rsid w:val="00083069"/>
    <w:rsid w:val="000906D2"/>
    <w:rsid w:val="00094684"/>
    <w:rsid w:val="000D579F"/>
    <w:rsid w:val="000D7AB0"/>
    <w:rsid w:val="000E0482"/>
    <w:rsid w:val="001039B9"/>
    <w:rsid w:val="0015578A"/>
    <w:rsid w:val="001656B3"/>
    <w:rsid w:val="001774A2"/>
    <w:rsid w:val="001925EE"/>
    <w:rsid w:val="001C5235"/>
    <w:rsid w:val="001D32BE"/>
    <w:rsid w:val="001E209D"/>
    <w:rsid w:val="001E23DB"/>
    <w:rsid w:val="001F19D5"/>
    <w:rsid w:val="00206C90"/>
    <w:rsid w:val="00213243"/>
    <w:rsid w:val="00245687"/>
    <w:rsid w:val="0028027C"/>
    <w:rsid w:val="002A275C"/>
    <w:rsid w:val="002A44B0"/>
    <w:rsid w:val="002D126D"/>
    <w:rsid w:val="002D6031"/>
    <w:rsid w:val="002E6CD9"/>
    <w:rsid w:val="002F69B0"/>
    <w:rsid w:val="0030078E"/>
    <w:rsid w:val="00316DAF"/>
    <w:rsid w:val="003173B7"/>
    <w:rsid w:val="00322A0B"/>
    <w:rsid w:val="003237D2"/>
    <w:rsid w:val="00356636"/>
    <w:rsid w:val="00360755"/>
    <w:rsid w:val="003613B6"/>
    <w:rsid w:val="00361517"/>
    <w:rsid w:val="00366F41"/>
    <w:rsid w:val="003814B0"/>
    <w:rsid w:val="003A72F1"/>
    <w:rsid w:val="003B2097"/>
    <w:rsid w:val="003D4F4C"/>
    <w:rsid w:val="003D7FA3"/>
    <w:rsid w:val="003E7F83"/>
    <w:rsid w:val="00407DA3"/>
    <w:rsid w:val="00420339"/>
    <w:rsid w:val="00432E5A"/>
    <w:rsid w:val="004331EC"/>
    <w:rsid w:val="004332A0"/>
    <w:rsid w:val="00440BEE"/>
    <w:rsid w:val="004503F3"/>
    <w:rsid w:val="004B054B"/>
    <w:rsid w:val="004E6A11"/>
    <w:rsid w:val="004F64DC"/>
    <w:rsid w:val="00522D7E"/>
    <w:rsid w:val="0052578D"/>
    <w:rsid w:val="00536073"/>
    <w:rsid w:val="00541156"/>
    <w:rsid w:val="0055624B"/>
    <w:rsid w:val="00557118"/>
    <w:rsid w:val="00571617"/>
    <w:rsid w:val="00576870"/>
    <w:rsid w:val="00592F06"/>
    <w:rsid w:val="005B42DB"/>
    <w:rsid w:val="005D6C70"/>
    <w:rsid w:val="00603040"/>
    <w:rsid w:val="00620CCE"/>
    <w:rsid w:val="00627297"/>
    <w:rsid w:val="00632F92"/>
    <w:rsid w:val="00641940"/>
    <w:rsid w:val="006525CB"/>
    <w:rsid w:val="00657328"/>
    <w:rsid w:val="00672B67"/>
    <w:rsid w:val="00684AC3"/>
    <w:rsid w:val="006972DB"/>
    <w:rsid w:val="006B5F88"/>
    <w:rsid w:val="006C03F7"/>
    <w:rsid w:val="006E6B31"/>
    <w:rsid w:val="006F32E5"/>
    <w:rsid w:val="007023A9"/>
    <w:rsid w:val="007077D4"/>
    <w:rsid w:val="00714EAD"/>
    <w:rsid w:val="00751AF2"/>
    <w:rsid w:val="00753EF5"/>
    <w:rsid w:val="007572DC"/>
    <w:rsid w:val="007727BB"/>
    <w:rsid w:val="007743DB"/>
    <w:rsid w:val="007957F9"/>
    <w:rsid w:val="00797E1F"/>
    <w:rsid w:val="007A0BF3"/>
    <w:rsid w:val="007D7D37"/>
    <w:rsid w:val="007D7F20"/>
    <w:rsid w:val="007F23DF"/>
    <w:rsid w:val="00822DCA"/>
    <w:rsid w:val="00833153"/>
    <w:rsid w:val="0083778D"/>
    <w:rsid w:val="00895151"/>
    <w:rsid w:val="008A121D"/>
    <w:rsid w:val="00900108"/>
    <w:rsid w:val="00904027"/>
    <w:rsid w:val="0091310D"/>
    <w:rsid w:val="00935CB7"/>
    <w:rsid w:val="00960359"/>
    <w:rsid w:val="00965C59"/>
    <w:rsid w:val="009A7B70"/>
    <w:rsid w:val="009B2BA5"/>
    <w:rsid w:val="009C54D2"/>
    <w:rsid w:val="00A15D6F"/>
    <w:rsid w:val="00A1632C"/>
    <w:rsid w:val="00A17A7D"/>
    <w:rsid w:val="00A276A3"/>
    <w:rsid w:val="00A4748E"/>
    <w:rsid w:val="00A5621C"/>
    <w:rsid w:val="00A65A28"/>
    <w:rsid w:val="00A8202D"/>
    <w:rsid w:val="00AB3841"/>
    <w:rsid w:val="00AC2E02"/>
    <w:rsid w:val="00AC52FA"/>
    <w:rsid w:val="00AF1BFE"/>
    <w:rsid w:val="00B145DC"/>
    <w:rsid w:val="00B6614A"/>
    <w:rsid w:val="00B83DA6"/>
    <w:rsid w:val="00BD2DDA"/>
    <w:rsid w:val="00BD3470"/>
    <w:rsid w:val="00BF291D"/>
    <w:rsid w:val="00C350FE"/>
    <w:rsid w:val="00C45EFA"/>
    <w:rsid w:val="00C46469"/>
    <w:rsid w:val="00C4695E"/>
    <w:rsid w:val="00C55748"/>
    <w:rsid w:val="00C65C6B"/>
    <w:rsid w:val="00C852CC"/>
    <w:rsid w:val="00CB040D"/>
    <w:rsid w:val="00CB41EE"/>
    <w:rsid w:val="00CD4364"/>
    <w:rsid w:val="00D05C9E"/>
    <w:rsid w:val="00D13D04"/>
    <w:rsid w:val="00D15913"/>
    <w:rsid w:val="00D16AF6"/>
    <w:rsid w:val="00D35948"/>
    <w:rsid w:val="00D6087C"/>
    <w:rsid w:val="00D70CDB"/>
    <w:rsid w:val="00D870EB"/>
    <w:rsid w:val="00DB064A"/>
    <w:rsid w:val="00DD2300"/>
    <w:rsid w:val="00E04875"/>
    <w:rsid w:val="00E11728"/>
    <w:rsid w:val="00E21E60"/>
    <w:rsid w:val="00E40ADB"/>
    <w:rsid w:val="00E54F7F"/>
    <w:rsid w:val="00E54F8E"/>
    <w:rsid w:val="00E65DBC"/>
    <w:rsid w:val="00E93497"/>
    <w:rsid w:val="00EE15DD"/>
    <w:rsid w:val="00EE3C15"/>
    <w:rsid w:val="00EE7A1C"/>
    <w:rsid w:val="00EF1DD0"/>
    <w:rsid w:val="00EF2A25"/>
    <w:rsid w:val="00F2677C"/>
    <w:rsid w:val="00F309BA"/>
    <w:rsid w:val="00FA008D"/>
    <w:rsid w:val="00FC32F5"/>
    <w:rsid w:val="00FC3BAF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3DB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CD1414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7743D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7743D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7743DB"/>
    <w:pPr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6">
    <w:name w:val="heading 6"/>
    <w:basedOn w:val="a"/>
    <w:link w:val="60"/>
    <w:uiPriority w:val="9"/>
    <w:qFormat/>
    <w:rsid w:val="007743DB"/>
    <w:pPr>
      <w:spacing w:before="100" w:beforeAutospacing="1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3DB"/>
    <w:rPr>
      <w:rFonts w:ascii="Times New Roman" w:eastAsia="Times New Roman" w:hAnsi="Times New Roman" w:cs="Times New Roman"/>
      <w:b/>
      <w:bCs/>
      <w:color w:val="CD141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3D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3D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43D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3D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43DB"/>
  </w:style>
  <w:style w:type="character" w:styleId="a3">
    <w:name w:val="Hyperlink"/>
    <w:basedOn w:val="a0"/>
    <w:uiPriority w:val="99"/>
    <w:semiHidden/>
    <w:unhideWhenUsed/>
    <w:rsid w:val="007743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43D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form">
    <w:name w:val="yandexform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7743D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7743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7743D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p2">
    <w:name w:val="top2"/>
    <w:basedOn w:val="a"/>
    <w:rsid w:val="007743DB"/>
    <w:pPr>
      <w:pBdr>
        <w:top w:val="single" w:sz="6" w:space="0" w:color="999999"/>
        <w:left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z">
    <w:name w:val="topz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pole">
    <w:name w:val="searchpole"/>
    <w:basedOn w:val="a"/>
    <w:rsid w:val="007743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ottom">
    <w:name w:val="bottom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dvtop">
    <w:name w:val="advtop"/>
    <w:basedOn w:val="a"/>
    <w:rsid w:val="007743DB"/>
    <w:pPr>
      <w:pBdr>
        <w:top w:val="single" w:sz="6" w:space="4" w:color="BFBFBF"/>
        <w:bottom w:val="single" w:sz="6" w:space="4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met">
    <w:name w:val="predmet"/>
    <w:basedOn w:val="a"/>
    <w:rsid w:val="007743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advtop2">
    <w:name w:val="advtop2"/>
    <w:basedOn w:val="a"/>
    <w:rsid w:val="007743DB"/>
    <w:pPr>
      <w:pBdr>
        <w:top w:val="single" w:sz="6" w:space="0" w:color="BFBFBF"/>
        <w:bottom w:val="single" w:sz="6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p3">
    <w:name w:val="top3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olk">
    <w:name w:val="tolk"/>
    <w:basedOn w:val="a"/>
    <w:rsid w:val="007743DB"/>
    <w:pPr>
      <w:shd w:val="clear" w:color="auto" w:fill="73C3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kpole">
    <w:name w:val="tolkpole"/>
    <w:basedOn w:val="a"/>
    <w:rsid w:val="007743D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top4">
    <w:name w:val="top4"/>
    <w:basedOn w:val="a"/>
    <w:rsid w:val="007743D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4table">
    <w:name w:val="top4table"/>
    <w:basedOn w:val="a"/>
    <w:rsid w:val="007743DB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5">
    <w:name w:val="top5"/>
    <w:basedOn w:val="a"/>
    <w:rsid w:val="007743DB"/>
    <w:pPr>
      <w:pBdr>
        <w:left w:val="dotted" w:sz="6" w:space="4" w:color="999999"/>
        <w:bottom w:val="dotted" w:sz="6" w:space="4" w:color="999999"/>
        <w:right w:val="dotted" w:sz="6" w:space="4" w:color="999999"/>
      </w:pBdr>
      <w:shd w:val="clear" w:color="auto" w:fill="F8F8F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-reshebnik">
    <w:name w:val="table-reshebnik"/>
    <w:basedOn w:val="a"/>
    <w:rsid w:val="007743DB"/>
    <w:pPr>
      <w:spacing w:before="100" w:beforeAutospacing="1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shebnik-gdz">
    <w:name w:val="table-reshebnik-gdz"/>
    <w:basedOn w:val="a"/>
    <w:rsid w:val="007743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enusha">
    <w:name w:val="menusha"/>
    <w:basedOn w:val="a"/>
    <w:rsid w:val="007743DB"/>
    <w:pPr>
      <w:pBdr>
        <w:top w:val="single" w:sz="6" w:space="4" w:color="747474"/>
        <w:bottom w:val="single" w:sz="6" w:space="4" w:color="747474"/>
        <w:right w:val="single" w:sz="6" w:space="4" w:color="747474"/>
      </w:pBdr>
      <w:shd w:val="clear" w:color="auto" w:fill="F9F9F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menusha-class">
    <w:name w:val="menusha-class"/>
    <w:basedOn w:val="a"/>
    <w:rsid w:val="007743DB"/>
    <w:pPr>
      <w:pBdr>
        <w:top w:val="single" w:sz="6" w:space="4" w:color="747474"/>
        <w:bottom w:val="single" w:sz="6" w:space="4" w:color="747474"/>
        <w:right w:val="single" w:sz="6" w:space="4" w:color="747474"/>
      </w:pBdr>
      <w:shd w:val="clear" w:color="auto" w:fill="F9F9F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menu-left">
    <w:name w:val="menu-lef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ide">
    <w:name w:val="left_sid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enu">
    <w:name w:val="left_menu"/>
    <w:basedOn w:val="a"/>
    <w:rsid w:val="007743DB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wap">
    <w:name w:val="left_sw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main">
    <w:name w:val="table-main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main">
    <w:name w:val="top-main"/>
    <w:basedOn w:val="a"/>
    <w:rsid w:val="007743D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ogo">
    <w:name w:val="logo"/>
    <w:basedOn w:val="a"/>
    <w:rsid w:val="007743DB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-all">
    <w:name w:val="pages-all"/>
    <w:basedOn w:val="a"/>
    <w:rsid w:val="007743DB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00" w:beforeAutospacing="1" w:after="100" w:afterAutospacing="1" w:line="52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class-all">
    <w:name w:val="class-all"/>
    <w:basedOn w:val="a"/>
    <w:rsid w:val="007743DB"/>
    <w:pPr>
      <w:spacing w:before="100" w:beforeAutospacing="1" w:after="100" w:afterAutospacing="1" w:line="67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news">
    <w:name w:val="news"/>
    <w:basedOn w:val="a"/>
    <w:rsid w:val="007743DB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E0D8E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newstxt">
    <w:name w:val="newstxt"/>
    <w:basedOn w:val="a"/>
    <w:rsid w:val="007743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con">
    <w:name w:val="con"/>
    <w:basedOn w:val="a"/>
    <w:rsid w:val="007743D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iophoto">
    <w:name w:val="biophoto"/>
    <w:basedOn w:val="a"/>
    <w:rsid w:val="007743DB"/>
    <w:pPr>
      <w:pBdr>
        <w:top w:val="inset" w:sz="36" w:space="0" w:color="999999"/>
        <w:left w:val="outset" w:sz="36" w:space="0" w:color="999999"/>
        <w:bottom w:val="inset" w:sz="36" w:space="0" w:color="999999"/>
        <w:right w:val="outset" w:sz="36" w:space="0" w:color="999999"/>
      </w:pBdr>
      <w:spacing w:before="45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7743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18"/>
      <w:szCs w:val="18"/>
      <w:lang w:eastAsia="ru-RU"/>
    </w:rPr>
  </w:style>
  <w:style w:type="paragraph" w:customStyle="1" w:styleId="txtcontent">
    <w:name w:val="txtcontent"/>
    <w:basedOn w:val="a"/>
    <w:rsid w:val="007743D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txtcontentstihi">
    <w:name w:val="txtcontentstihi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contentwarn">
    <w:name w:val="txtcontentwarn"/>
    <w:basedOn w:val="a"/>
    <w:rsid w:val="007743DB"/>
    <w:pPr>
      <w:pBdr>
        <w:left w:val="single" w:sz="36" w:space="8" w:color="000099"/>
      </w:pBdr>
      <w:shd w:val="clear" w:color="auto" w:fill="F4F4FF"/>
      <w:spacing w:before="100" w:beforeAutospacing="1" w:after="100" w:afterAutospacing="1" w:line="225" w:lineRule="atLeast"/>
      <w:ind w:left="750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advright">
    <w:name w:val="advrigh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azdel">
    <w:name w:val="advrazdel"/>
    <w:basedOn w:val="a"/>
    <w:rsid w:val="007743DB"/>
    <w:pPr>
      <w:shd w:val="clear" w:color="auto" w:fill="006600"/>
      <w:spacing w:before="100" w:beforeAutospacing="1" w:after="100" w:afterAutospacing="1" w:line="240" w:lineRule="auto"/>
      <w:ind w:right="75"/>
    </w:pPr>
    <w:rPr>
      <w:rFonts w:ascii="Tahoma" w:eastAsia="Times New Roman" w:hAnsi="Tahoma" w:cs="Tahoma"/>
      <w:b/>
      <w:bCs/>
      <w:color w:val="FFFFFF"/>
      <w:sz w:val="17"/>
      <w:szCs w:val="17"/>
      <w:lang w:eastAsia="ru-RU"/>
    </w:rPr>
  </w:style>
  <w:style w:type="paragraph" w:customStyle="1" w:styleId="tableverh">
    <w:name w:val="tableverh"/>
    <w:basedOn w:val="a"/>
    <w:rsid w:val="007743D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bleleft">
    <w:name w:val="tableleft"/>
    <w:basedOn w:val="a"/>
    <w:rsid w:val="007743DB"/>
    <w:pPr>
      <w:shd w:val="clear" w:color="auto" w:fill="DDDD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iz">
    <w:name w:val="biz"/>
    <w:basedOn w:val="a"/>
    <w:rsid w:val="007743DB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promt">
    <w:name w:val="topicprom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dznomer">
    <w:name w:val="gdznomer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743DB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">
    <w:name w:val="pro"/>
    <w:basedOn w:val="a"/>
    <w:rsid w:val="007743DB"/>
    <w:pPr>
      <w:pBdr>
        <w:top w:val="single" w:sz="6" w:space="23" w:color="737173"/>
        <w:left w:val="single" w:sz="6" w:space="4" w:color="737173"/>
        <w:bottom w:val="single" w:sz="6" w:space="2" w:color="737173"/>
        <w:right w:val="single" w:sz="6" w:space="4" w:color="7371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h">
    <w:name w:val="soch"/>
    <w:basedOn w:val="a"/>
    <w:rsid w:val="007743DB"/>
    <w:pPr>
      <w:pBdr>
        <w:top w:val="single" w:sz="6" w:space="23" w:color="737173"/>
        <w:left w:val="single" w:sz="6" w:space="4" w:color="737173"/>
        <w:bottom w:val="single" w:sz="6" w:space="4" w:color="737173"/>
        <w:right w:val="single" w:sz="6" w:space="0" w:color="737173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h2">
    <w:name w:val="soch2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h-predmet">
    <w:name w:val="resh-predmet"/>
    <w:basedOn w:val="a"/>
    <w:rsid w:val="007743DB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sh-cover">
    <w:name w:val="resh-cover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adv">
    <w:name w:val="bottom-adv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st">
    <w:name w:val="bes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tes">
    <w:name w:val="votes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erage">
    <w:name w:val="averag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-now">
    <w:name w:val="page-now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D1414"/>
      <w:sz w:val="36"/>
      <w:szCs w:val="36"/>
      <w:lang w:eastAsia="ru-RU"/>
    </w:rPr>
  </w:style>
  <w:style w:type="paragraph" w:customStyle="1" w:styleId="google-right-300">
    <w:name w:val="google-right-300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right-600">
    <w:name w:val="google-right-600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urok-pages">
    <w:name w:val="naurok-pages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ock">
    <w:name w:val="text_block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ock-overlay">
    <w:name w:val="text_block-overlay"/>
    <w:basedOn w:val="a"/>
    <w:rsid w:val="007743DB"/>
    <w:pPr>
      <w:spacing w:after="75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vjwlkrff">
    <w:name w:val="jvjwlkrff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qmkp">
    <w:name w:val="loqmk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vslq">
    <w:name w:val="jsvslq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nxlk">
    <w:name w:val="hunxlk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xexwhtznn">
    <w:name w:val="dxexwhtznn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ogitqz">
    <w:name w:val="aogitqz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memckf">
    <w:name w:val="extmemckf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">
    <w:name w:val="yaform__search-inpu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1">
    <w:name w:val="yaform__search-input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u w:val="single"/>
      <w:lang w:eastAsia="ru-RU"/>
    </w:rPr>
  </w:style>
  <w:style w:type="paragraph" w:customStyle="1" w:styleId="ya-site-formform-form1">
    <w:name w:val="ya-site-form__form-form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7743D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7743DB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7743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774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774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774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7743DB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7743D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7743DB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774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7743D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2">
    <w:name w:val="ya-site-form__submit_type_image2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7743DB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7743D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7743DB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7743DB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7743DB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vjwlkrff1">
    <w:name w:val="jvjwlkrff1"/>
    <w:basedOn w:val="a"/>
    <w:rsid w:val="007743D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jvjwlkrff2">
    <w:name w:val="jvjwlkrff2"/>
    <w:basedOn w:val="a"/>
    <w:rsid w:val="007743D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loqmkp1">
    <w:name w:val="loqmkp1"/>
    <w:basedOn w:val="a"/>
    <w:rsid w:val="007743DB"/>
    <w:pPr>
      <w:spacing w:before="100" w:beforeAutospacing="1" w:after="100" w:afterAutospacing="1" w:line="240" w:lineRule="auto"/>
    </w:pPr>
    <w:rPr>
      <w:rFonts w:ascii="sans-serif!important" w:eastAsia="Times New Roman" w:hAnsi="sans-serif!important" w:cs="Times New Roman"/>
      <w:lang w:eastAsia="ru-RU"/>
    </w:rPr>
  </w:style>
  <w:style w:type="paragraph" w:customStyle="1" w:styleId="loqmkp2">
    <w:name w:val="loqmkp2"/>
    <w:basedOn w:val="a"/>
    <w:rsid w:val="007743DB"/>
    <w:pPr>
      <w:spacing w:before="100" w:beforeAutospacing="1" w:after="100" w:afterAutospacing="1" w:line="240" w:lineRule="auto"/>
    </w:pPr>
    <w:rPr>
      <w:rFonts w:ascii="sans-serif!important" w:eastAsia="Times New Roman" w:hAnsi="sans-serif!important" w:cs="Times New Roman"/>
      <w:lang w:eastAsia="ru-RU"/>
    </w:rPr>
  </w:style>
  <w:style w:type="paragraph" w:customStyle="1" w:styleId="jsvslq1">
    <w:name w:val="jsvslq1"/>
    <w:basedOn w:val="a"/>
    <w:rsid w:val="007743D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jsvslq2">
    <w:name w:val="jsvslq2"/>
    <w:basedOn w:val="a"/>
    <w:rsid w:val="007743D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hunxlk1">
    <w:name w:val="hunxlk1"/>
    <w:basedOn w:val="a"/>
    <w:rsid w:val="007743DB"/>
    <w:pPr>
      <w:spacing w:before="100" w:beforeAutospacing="1" w:after="100" w:afterAutospacing="1" w:line="240" w:lineRule="auto"/>
    </w:pPr>
    <w:rPr>
      <w:rFonts w:ascii="System" w:eastAsia="Times New Roman" w:hAnsi="System" w:cs="Times New Roman"/>
      <w:sz w:val="24"/>
      <w:szCs w:val="24"/>
      <w:lang w:eastAsia="ru-RU"/>
    </w:rPr>
  </w:style>
  <w:style w:type="paragraph" w:customStyle="1" w:styleId="hunxlk2">
    <w:name w:val="hunxlk2"/>
    <w:basedOn w:val="a"/>
    <w:rsid w:val="007743DB"/>
    <w:pPr>
      <w:spacing w:before="100" w:beforeAutospacing="1" w:after="100" w:afterAutospacing="1" w:line="240" w:lineRule="auto"/>
    </w:pPr>
    <w:rPr>
      <w:rFonts w:ascii="System" w:eastAsia="Times New Roman" w:hAnsi="System" w:cs="Times New Roman"/>
      <w:sz w:val="24"/>
      <w:szCs w:val="24"/>
      <w:lang w:eastAsia="ru-RU"/>
    </w:rPr>
  </w:style>
  <w:style w:type="paragraph" w:customStyle="1" w:styleId="dxexwhtznn1">
    <w:name w:val="dxexwhtznn1"/>
    <w:basedOn w:val="a"/>
    <w:rsid w:val="007743D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xexwhtznn2">
    <w:name w:val="dxexwhtznn2"/>
    <w:basedOn w:val="a"/>
    <w:rsid w:val="007743D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ogitqz1">
    <w:name w:val="aogitqz1"/>
    <w:basedOn w:val="a"/>
    <w:rsid w:val="007743D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ogitqz2">
    <w:name w:val="aogitqz2"/>
    <w:basedOn w:val="a"/>
    <w:rsid w:val="007743D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extmemckf1">
    <w:name w:val="extmemckf1"/>
    <w:basedOn w:val="a"/>
    <w:rsid w:val="007743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43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4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6C90"/>
  </w:style>
  <w:style w:type="paragraph" w:styleId="ab">
    <w:name w:val="footer"/>
    <w:basedOn w:val="a"/>
    <w:link w:val="ac"/>
    <w:uiPriority w:val="99"/>
    <w:unhideWhenUsed/>
    <w:rsid w:val="0020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C90"/>
  </w:style>
  <w:style w:type="table" w:styleId="ad">
    <w:name w:val="Table Grid"/>
    <w:basedOn w:val="a1"/>
    <w:uiPriority w:val="59"/>
    <w:rsid w:val="006F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A4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A474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A4748E"/>
    <w:rPr>
      <w:vertAlign w:val="superscript"/>
    </w:rPr>
  </w:style>
  <w:style w:type="table" w:customStyle="1" w:styleId="12">
    <w:name w:val="Сетка таблицы1"/>
    <w:basedOn w:val="a1"/>
    <w:next w:val="ad"/>
    <w:uiPriority w:val="59"/>
    <w:rsid w:val="001774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3DB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CD1414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7743D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7743D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7743DB"/>
    <w:pPr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6">
    <w:name w:val="heading 6"/>
    <w:basedOn w:val="a"/>
    <w:link w:val="60"/>
    <w:uiPriority w:val="9"/>
    <w:qFormat/>
    <w:rsid w:val="007743DB"/>
    <w:pPr>
      <w:spacing w:before="100" w:beforeAutospacing="1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3DB"/>
    <w:rPr>
      <w:rFonts w:ascii="Times New Roman" w:eastAsia="Times New Roman" w:hAnsi="Times New Roman" w:cs="Times New Roman"/>
      <w:b/>
      <w:bCs/>
      <w:color w:val="CD141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3D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3D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43D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3D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43DB"/>
  </w:style>
  <w:style w:type="character" w:styleId="a3">
    <w:name w:val="Hyperlink"/>
    <w:basedOn w:val="a0"/>
    <w:uiPriority w:val="99"/>
    <w:semiHidden/>
    <w:unhideWhenUsed/>
    <w:rsid w:val="007743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43D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form">
    <w:name w:val="yandexform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7743D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7743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7743D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p2">
    <w:name w:val="top2"/>
    <w:basedOn w:val="a"/>
    <w:rsid w:val="007743DB"/>
    <w:pPr>
      <w:pBdr>
        <w:top w:val="single" w:sz="6" w:space="0" w:color="999999"/>
        <w:left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z">
    <w:name w:val="topz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pole">
    <w:name w:val="searchpole"/>
    <w:basedOn w:val="a"/>
    <w:rsid w:val="007743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ottom">
    <w:name w:val="bottom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dvtop">
    <w:name w:val="advtop"/>
    <w:basedOn w:val="a"/>
    <w:rsid w:val="007743DB"/>
    <w:pPr>
      <w:pBdr>
        <w:top w:val="single" w:sz="6" w:space="4" w:color="BFBFBF"/>
        <w:bottom w:val="single" w:sz="6" w:space="4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met">
    <w:name w:val="predmet"/>
    <w:basedOn w:val="a"/>
    <w:rsid w:val="007743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advtop2">
    <w:name w:val="advtop2"/>
    <w:basedOn w:val="a"/>
    <w:rsid w:val="007743DB"/>
    <w:pPr>
      <w:pBdr>
        <w:top w:val="single" w:sz="6" w:space="0" w:color="BFBFBF"/>
        <w:bottom w:val="single" w:sz="6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p3">
    <w:name w:val="top3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olk">
    <w:name w:val="tolk"/>
    <w:basedOn w:val="a"/>
    <w:rsid w:val="007743DB"/>
    <w:pPr>
      <w:shd w:val="clear" w:color="auto" w:fill="73C3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kpole">
    <w:name w:val="tolkpole"/>
    <w:basedOn w:val="a"/>
    <w:rsid w:val="007743D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top4">
    <w:name w:val="top4"/>
    <w:basedOn w:val="a"/>
    <w:rsid w:val="007743D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4table">
    <w:name w:val="top4table"/>
    <w:basedOn w:val="a"/>
    <w:rsid w:val="007743DB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5">
    <w:name w:val="top5"/>
    <w:basedOn w:val="a"/>
    <w:rsid w:val="007743DB"/>
    <w:pPr>
      <w:pBdr>
        <w:left w:val="dotted" w:sz="6" w:space="4" w:color="999999"/>
        <w:bottom w:val="dotted" w:sz="6" w:space="4" w:color="999999"/>
        <w:right w:val="dotted" w:sz="6" w:space="4" w:color="999999"/>
      </w:pBdr>
      <w:shd w:val="clear" w:color="auto" w:fill="F8F8F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-reshebnik">
    <w:name w:val="table-reshebnik"/>
    <w:basedOn w:val="a"/>
    <w:rsid w:val="007743DB"/>
    <w:pPr>
      <w:spacing w:before="100" w:beforeAutospacing="1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shebnik-gdz">
    <w:name w:val="table-reshebnik-gdz"/>
    <w:basedOn w:val="a"/>
    <w:rsid w:val="007743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enusha">
    <w:name w:val="menusha"/>
    <w:basedOn w:val="a"/>
    <w:rsid w:val="007743DB"/>
    <w:pPr>
      <w:pBdr>
        <w:top w:val="single" w:sz="6" w:space="4" w:color="747474"/>
        <w:bottom w:val="single" w:sz="6" w:space="4" w:color="747474"/>
        <w:right w:val="single" w:sz="6" w:space="4" w:color="747474"/>
      </w:pBdr>
      <w:shd w:val="clear" w:color="auto" w:fill="F9F9F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menusha-class">
    <w:name w:val="menusha-class"/>
    <w:basedOn w:val="a"/>
    <w:rsid w:val="007743DB"/>
    <w:pPr>
      <w:pBdr>
        <w:top w:val="single" w:sz="6" w:space="4" w:color="747474"/>
        <w:bottom w:val="single" w:sz="6" w:space="4" w:color="747474"/>
        <w:right w:val="single" w:sz="6" w:space="4" w:color="747474"/>
      </w:pBdr>
      <w:shd w:val="clear" w:color="auto" w:fill="F9F9F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menu-left">
    <w:name w:val="menu-lef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ide">
    <w:name w:val="left_sid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enu">
    <w:name w:val="left_menu"/>
    <w:basedOn w:val="a"/>
    <w:rsid w:val="007743DB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wap">
    <w:name w:val="left_sw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main">
    <w:name w:val="table-main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main">
    <w:name w:val="top-main"/>
    <w:basedOn w:val="a"/>
    <w:rsid w:val="007743D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ogo">
    <w:name w:val="logo"/>
    <w:basedOn w:val="a"/>
    <w:rsid w:val="007743DB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-all">
    <w:name w:val="pages-all"/>
    <w:basedOn w:val="a"/>
    <w:rsid w:val="007743DB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00" w:beforeAutospacing="1" w:after="100" w:afterAutospacing="1" w:line="52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class-all">
    <w:name w:val="class-all"/>
    <w:basedOn w:val="a"/>
    <w:rsid w:val="007743DB"/>
    <w:pPr>
      <w:spacing w:before="100" w:beforeAutospacing="1" w:after="100" w:afterAutospacing="1" w:line="67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news">
    <w:name w:val="news"/>
    <w:basedOn w:val="a"/>
    <w:rsid w:val="007743DB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E0D8E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newstxt">
    <w:name w:val="newstxt"/>
    <w:basedOn w:val="a"/>
    <w:rsid w:val="007743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con">
    <w:name w:val="con"/>
    <w:basedOn w:val="a"/>
    <w:rsid w:val="007743D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iophoto">
    <w:name w:val="biophoto"/>
    <w:basedOn w:val="a"/>
    <w:rsid w:val="007743DB"/>
    <w:pPr>
      <w:pBdr>
        <w:top w:val="inset" w:sz="36" w:space="0" w:color="999999"/>
        <w:left w:val="outset" w:sz="36" w:space="0" w:color="999999"/>
        <w:bottom w:val="inset" w:sz="36" w:space="0" w:color="999999"/>
        <w:right w:val="outset" w:sz="36" w:space="0" w:color="999999"/>
      </w:pBdr>
      <w:spacing w:before="45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7743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18"/>
      <w:szCs w:val="18"/>
      <w:lang w:eastAsia="ru-RU"/>
    </w:rPr>
  </w:style>
  <w:style w:type="paragraph" w:customStyle="1" w:styleId="txtcontent">
    <w:name w:val="txtcontent"/>
    <w:basedOn w:val="a"/>
    <w:rsid w:val="007743D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txtcontentstihi">
    <w:name w:val="txtcontentstihi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contentwarn">
    <w:name w:val="txtcontentwarn"/>
    <w:basedOn w:val="a"/>
    <w:rsid w:val="007743DB"/>
    <w:pPr>
      <w:pBdr>
        <w:left w:val="single" w:sz="36" w:space="8" w:color="000099"/>
      </w:pBdr>
      <w:shd w:val="clear" w:color="auto" w:fill="F4F4FF"/>
      <w:spacing w:before="100" w:beforeAutospacing="1" w:after="100" w:afterAutospacing="1" w:line="225" w:lineRule="atLeast"/>
      <w:ind w:left="750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advright">
    <w:name w:val="advrigh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azdel">
    <w:name w:val="advrazdel"/>
    <w:basedOn w:val="a"/>
    <w:rsid w:val="007743DB"/>
    <w:pPr>
      <w:shd w:val="clear" w:color="auto" w:fill="006600"/>
      <w:spacing w:before="100" w:beforeAutospacing="1" w:after="100" w:afterAutospacing="1" w:line="240" w:lineRule="auto"/>
      <w:ind w:right="75"/>
    </w:pPr>
    <w:rPr>
      <w:rFonts w:ascii="Tahoma" w:eastAsia="Times New Roman" w:hAnsi="Tahoma" w:cs="Tahoma"/>
      <w:b/>
      <w:bCs/>
      <w:color w:val="FFFFFF"/>
      <w:sz w:val="17"/>
      <w:szCs w:val="17"/>
      <w:lang w:eastAsia="ru-RU"/>
    </w:rPr>
  </w:style>
  <w:style w:type="paragraph" w:customStyle="1" w:styleId="tableverh">
    <w:name w:val="tableverh"/>
    <w:basedOn w:val="a"/>
    <w:rsid w:val="007743D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bleleft">
    <w:name w:val="tableleft"/>
    <w:basedOn w:val="a"/>
    <w:rsid w:val="007743DB"/>
    <w:pPr>
      <w:shd w:val="clear" w:color="auto" w:fill="DDDD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biz">
    <w:name w:val="biz"/>
    <w:basedOn w:val="a"/>
    <w:rsid w:val="007743DB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promt">
    <w:name w:val="topicprom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dznomer">
    <w:name w:val="gdznomer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743DB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">
    <w:name w:val="pro"/>
    <w:basedOn w:val="a"/>
    <w:rsid w:val="007743DB"/>
    <w:pPr>
      <w:pBdr>
        <w:top w:val="single" w:sz="6" w:space="23" w:color="737173"/>
        <w:left w:val="single" w:sz="6" w:space="4" w:color="737173"/>
        <w:bottom w:val="single" w:sz="6" w:space="2" w:color="737173"/>
        <w:right w:val="single" w:sz="6" w:space="4" w:color="7371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h">
    <w:name w:val="soch"/>
    <w:basedOn w:val="a"/>
    <w:rsid w:val="007743DB"/>
    <w:pPr>
      <w:pBdr>
        <w:top w:val="single" w:sz="6" w:space="23" w:color="737173"/>
        <w:left w:val="single" w:sz="6" w:space="4" w:color="737173"/>
        <w:bottom w:val="single" w:sz="6" w:space="4" w:color="737173"/>
        <w:right w:val="single" w:sz="6" w:space="0" w:color="737173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h2">
    <w:name w:val="soch2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h-predmet">
    <w:name w:val="resh-predmet"/>
    <w:basedOn w:val="a"/>
    <w:rsid w:val="007743DB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sh-cover">
    <w:name w:val="resh-cover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adv">
    <w:name w:val="bottom-adv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st">
    <w:name w:val="bes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tes">
    <w:name w:val="votes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erage">
    <w:name w:val="averag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-now">
    <w:name w:val="page-now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D1414"/>
      <w:sz w:val="36"/>
      <w:szCs w:val="36"/>
      <w:lang w:eastAsia="ru-RU"/>
    </w:rPr>
  </w:style>
  <w:style w:type="paragraph" w:customStyle="1" w:styleId="google-right-300">
    <w:name w:val="google-right-300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right-600">
    <w:name w:val="google-right-600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urok-pages">
    <w:name w:val="naurok-pages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ock">
    <w:name w:val="text_block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ock-overlay">
    <w:name w:val="text_block-overlay"/>
    <w:basedOn w:val="a"/>
    <w:rsid w:val="007743DB"/>
    <w:pPr>
      <w:spacing w:after="75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vjwlkrff">
    <w:name w:val="jvjwlkrff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qmkp">
    <w:name w:val="loqmk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vslq">
    <w:name w:val="jsvslq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nxlk">
    <w:name w:val="hunxlk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xexwhtznn">
    <w:name w:val="dxexwhtznn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ogitqz">
    <w:name w:val="aogitqz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memckf">
    <w:name w:val="extmemckf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">
    <w:name w:val="yaform__search-inpu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1">
    <w:name w:val="yaform__search-input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u w:val="single"/>
      <w:lang w:eastAsia="ru-RU"/>
    </w:rPr>
  </w:style>
  <w:style w:type="paragraph" w:customStyle="1" w:styleId="ya-site-formform-form1">
    <w:name w:val="ya-site-form__form-form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7743D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7743DB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7743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774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774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774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7743DB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7743D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7743DB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774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7743D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2">
    <w:name w:val="ya-site-form__submit_type_image2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7743DB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7743D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7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7743DB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7743DB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7743DB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77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vjwlkrff1">
    <w:name w:val="jvjwlkrff1"/>
    <w:basedOn w:val="a"/>
    <w:rsid w:val="007743D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jvjwlkrff2">
    <w:name w:val="jvjwlkrff2"/>
    <w:basedOn w:val="a"/>
    <w:rsid w:val="007743D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loqmkp1">
    <w:name w:val="loqmkp1"/>
    <w:basedOn w:val="a"/>
    <w:rsid w:val="007743DB"/>
    <w:pPr>
      <w:spacing w:before="100" w:beforeAutospacing="1" w:after="100" w:afterAutospacing="1" w:line="240" w:lineRule="auto"/>
    </w:pPr>
    <w:rPr>
      <w:rFonts w:ascii="sans-serif!important" w:eastAsia="Times New Roman" w:hAnsi="sans-serif!important" w:cs="Times New Roman"/>
      <w:lang w:eastAsia="ru-RU"/>
    </w:rPr>
  </w:style>
  <w:style w:type="paragraph" w:customStyle="1" w:styleId="loqmkp2">
    <w:name w:val="loqmkp2"/>
    <w:basedOn w:val="a"/>
    <w:rsid w:val="007743DB"/>
    <w:pPr>
      <w:spacing w:before="100" w:beforeAutospacing="1" w:after="100" w:afterAutospacing="1" w:line="240" w:lineRule="auto"/>
    </w:pPr>
    <w:rPr>
      <w:rFonts w:ascii="sans-serif!important" w:eastAsia="Times New Roman" w:hAnsi="sans-serif!important" w:cs="Times New Roman"/>
      <w:lang w:eastAsia="ru-RU"/>
    </w:rPr>
  </w:style>
  <w:style w:type="paragraph" w:customStyle="1" w:styleId="jsvslq1">
    <w:name w:val="jsvslq1"/>
    <w:basedOn w:val="a"/>
    <w:rsid w:val="007743D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jsvslq2">
    <w:name w:val="jsvslq2"/>
    <w:basedOn w:val="a"/>
    <w:rsid w:val="007743D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hunxlk1">
    <w:name w:val="hunxlk1"/>
    <w:basedOn w:val="a"/>
    <w:rsid w:val="007743DB"/>
    <w:pPr>
      <w:spacing w:before="100" w:beforeAutospacing="1" w:after="100" w:afterAutospacing="1" w:line="240" w:lineRule="auto"/>
    </w:pPr>
    <w:rPr>
      <w:rFonts w:ascii="System" w:eastAsia="Times New Roman" w:hAnsi="System" w:cs="Times New Roman"/>
      <w:sz w:val="24"/>
      <w:szCs w:val="24"/>
      <w:lang w:eastAsia="ru-RU"/>
    </w:rPr>
  </w:style>
  <w:style w:type="paragraph" w:customStyle="1" w:styleId="hunxlk2">
    <w:name w:val="hunxlk2"/>
    <w:basedOn w:val="a"/>
    <w:rsid w:val="007743DB"/>
    <w:pPr>
      <w:spacing w:before="100" w:beforeAutospacing="1" w:after="100" w:afterAutospacing="1" w:line="240" w:lineRule="auto"/>
    </w:pPr>
    <w:rPr>
      <w:rFonts w:ascii="System" w:eastAsia="Times New Roman" w:hAnsi="System" w:cs="Times New Roman"/>
      <w:sz w:val="24"/>
      <w:szCs w:val="24"/>
      <w:lang w:eastAsia="ru-RU"/>
    </w:rPr>
  </w:style>
  <w:style w:type="paragraph" w:customStyle="1" w:styleId="dxexwhtznn1">
    <w:name w:val="dxexwhtznn1"/>
    <w:basedOn w:val="a"/>
    <w:rsid w:val="007743D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xexwhtznn2">
    <w:name w:val="dxexwhtznn2"/>
    <w:basedOn w:val="a"/>
    <w:rsid w:val="007743D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ogitqz1">
    <w:name w:val="aogitqz1"/>
    <w:basedOn w:val="a"/>
    <w:rsid w:val="007743D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ogitqz2">
    <w:name w:val="aogitqz2"/>
    <w:basedOn w:val="a"/>
    <w:rsid w:val="007743D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extmemckf1">
    <w:name w:val="extmemckf1"/>
    <w:basedOn w:val="a"/>
    <w:rsid w:val="007743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43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4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6C90"/>
  </w:style>
  <w:style w:type="paragraph" w:styleId="ab">
    <w:name w:val="footer"/>
    <w:basedOn w:val="a"/>
    <w:link w:val="ac"/>
    <w:uiPriority w:val="99"/>
    <w:unhideWhenUsed/>
    <w:rsid w:val="0020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C90"/>
  </w:style>
  <w:style w:type="table" w:styleId="ad">
    <w:name w:val="Table Grid"/>
    <w:basedOn w:val="a1"/>
    <w:uiPriority w:val="59"/>
    <w:rsid w:val="006F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A4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A474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A4748E"/>
    <w:rPr>
      <w:vertAlign w:val="superscript"/>
    </w:rPr>
  </w:style>
  <w:style w:type="table" w:customStyle="1" w:styleId="12">
    <w:name w:val="Сетка таблицы1"/>
    <w:basedOn w:val="a1"/>
    <w:next w:val="ad"/>
    <w:uiPriority w:val="59"/>
    <w:rsid w:val="001774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0943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3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6818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6359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142579123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  <w:divsChild>
                            <w:div w:id="13962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63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9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5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8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4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74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71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08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9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03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97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95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220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960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83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577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7553/" TargetMode="External"/><Relationship Id="rId18" Type="http://schemas.openxmlformats.org/officeDocument/2006/relationships/hyperlink" Target="https://resh.edu.ru/subject/lesson/7575/" TargetMode="External"/><Relationship Id="rId26" Type="http://schemas.openxmlformats.org/officeDocument/2006/relationships/hyperlink" Target="https://resh.edu.ru/subject/lesson/757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576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7569/" TargetMode="External"/><Relationship Id="rId17" Type="http://schemas.openxmlformats.org/officeDocument/2006/relationships/hyperlink" Target="https://resh.edu.ru/subject/lesson/7079/start/" TargetMode="External"/><Relationship Id="rId25" Type="http://schemas.openxmlformats.org/officeDocument/2006/relationships/hyperlink" Target="https://resh.edu.ru/subject/lesson/757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563/" TargetMode="External"/><Relationship Id="rId20" Type="http://schemas.openxmlformats.org/officeDocument/2006/relationships/hyperlink" Target="https://resh.edu.ru/subject/lesson/757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569/" TargetMode="External"/><Relationship Id="rId24" Type="http://schemas.openxmlformats.org/officeDocument/2006/relationships/hyperlink" Target="https://resh.edu.ru/subject/lesson/757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563/" TargetMode="External"/><Relationship Id="rId23" Type="http://schemas.openxmlformats.org/officeDocument/2006/relationships/hyperlink" Target="https://resh.edu.ru/subject/lesson/757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7563/" TargetMode="External"/><Relationship Id="rId19" Type="http://schemas.openxmlformats.org/officeDocument/2006/relationships/hyperlink" Target="https://resh.edu.ru/subject/lesson/757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563/" TargetMode="External"/><Relationship Id="rId14" Type="http://schemas.openxmlformats.org/officeDocument/2006/relationships/hyperlink" Target="https://resh.edu.ru/subject/lesson/7563/" TargetMode="External"/><Relationship Id="rId22" Type="http://schemas.openxmlformats.org/officeDocument/2006/relationships/hyperlink" Target="https://resh.edu.ru/subject/lesson/7575/" TargetMode="External"/><Relationship Id="rId27" Type="http://schemas.openxmlformats.org/officeDocument/2006/relationships/hyperlink" Target="https://resh.edu.ru/subject/lesson/75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D673-DECD-473F-8E90-32FDA79D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39</Pages>
  <Words>7274</Words>
  <Characters>41463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ефа</cp:lastModifiedBy>
  <cp:revision>107</cp:revision>
  <cp:lastPrinted>2021-06-30T07:33:00Z</cp:lastPrinted>
  <dcterms:created xsi:type="dcterms:W3CDTF">2017-08-20T08:27:00Z</dcterms:created>
  <dcterms:modified xsi:type="dcterms:W3CDTF">2025-06-03T14:30:00Z</dcterms:modified>
</cp:coreProperties>
</file>