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Конспект занятия по ознакомлению с художественной литературой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 xml:space="preserve"> в подготовительной группе.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Чтение рассказа Е. Пермяка «Самое страшное».</w:t>
      </w:r>
    </w:p>
    <w:p w14:paraId="04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  <w:u w:val="single"/>
        </w:rPr>
        <w:t>Задачи:</w:t>
      </w:r>
    </w:p>
    <w:p w14:paraId="05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1. Обучающая: познакомить детей с произведением </w:t>
      </w:r>
      <w:r>
        <w:rPr>
          <w:rFonts w:ascii="Times New Roman" w:hAnsi="Times New Roman"/>
          <w:color w:val="000000"/>
          <w:sz w:val="32"/>
        </w:rPr>
        <w:t>Е.Пермяка</w:t>
      </w:r>
      <w:r>
        <w:rPr>
          <w:rFonts w:ascii="Times New Roman" w:hAnsi="Times New Roman"/>
          <w:color w:val="000000"/>
          <w:sz w:val="32"/>
        </w:rPr>
        <w:t xml:space="preserve"> «Самое страшное»; учить давать характеристику герою; обогащать речь.</w:t>
      </w:r>
    </w:p>
    <w:p w14:paraId="06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2. Развивающая: развивать умение осознавать и оценивать нравственные нормы поведения, мотивировать свою оценку; умение понимать и выполнять правила поведения </w:t>
      </w:r>
      <w:r>
        <w:rPr>
          <w:rFonts w:ascii="Times New Roman" w:hAnsi="Times New Roman"/>
          <w:color w:val="000000"/>
          <w:sz w:val="32"/>
        </w:rPr>
        <w:t>(в</w:t>
      </w:r>
      <w:r>
        <w:rPr>
          <w:rFonts w:ascii="Times New Roman" w:hAnsi="Times New Roman"/>
          <w:color w:val="000000"/>
          <w:sz w:val="32"/>
        </w:rPr>
        <w:t xml:space="preserve"> игровой ситуации, упражнение «Придумай конец этой истории»).</w:t>
      </w:r>
    </w:p>
    <w:p w14:paraId="07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3. Воспитывающая: воспитывать осознание необходимости заботиться о других и оказывать взаимопомощь.</w:t>
      </w:r>
    </w:p>
    <w:p w14:paraId="08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</w:p>
    <w:p w14:paraId="09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  <w:u w:val="single"/>
        </w:rPr>
        <w:t>Предварительная работа: </w:t>
      </w:r>
      <w:r>
        <w:rPr>
          <w:rFonts w:ascii="Times New Roman" w:hAnsi="Times New Roman"/>
          <w:color w:val="000000"/>
          <w:sz w:val="32"/>
        </w:rPr>
        <w:t>изучение пословиц и поговорок «Не имей сто рублей, а имей сто друзей», «Человек без друга — что дерево без корней», «Птица сильна крыльями, а человек дружбой», «Крепкую дружбу и топором не разрубишь» и др.;</w:t>
      </w:r>
    </w:p>
    <w:p w14:paraId="0A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беседы с детьми «Уроки нравственности»; чтение рассказов </w:t>
      </w:r>
      <w:r>
        <w:rPr>
          <w:rFonts w:ascii="Times New Roman" w:hAnsi="Times New Roman"/>
          <w:color w:val="000000"/>
          <w:sz w:val="32"/>
        </w:rPr>
        <w:t>В.Осеевой</w:t>
      </w:r>
      <w:r>
        <w:rPr>
          <w:rFonts w:ascii="Times New Roman" w:hAnsi="Times New Roman"/>
          <w:color w:val="000000"/>
          <w:sz w:val="32"/>
        </w:rPr>
        <w:t xml:space="preserve"> «Что легче?», «Плохо», «В одном доме», «Кто хозяин».</w:t>
      </w:r>
    </w:p>
    <w:p w14:paraId="0B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</w:p>
    <w:p w14:paraId="0C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  <w:u w:val="single"/>
        </w:rPr>
        <w:t>Материал:</w:t>
      </w:r>
      <w:r>
        <w:rPr>
          <w:rFonts w:ascii="Times New Roman" w:hAnsi="Times New Roman"/>
          <w:b w:val="1"/>
          <w:color w:val="000000"/>
          <w:sz w:val="32"/>
        </w:rPr>
        <w:t> </w:t>
      </w:r>
      <w:r>
        <w:rPr>
          <w:rFonts w:ascii="Times New Roman" w:hAnsi="Times New Roman"/>
          <w:color w:val="000000"/>
          <w:sz w:val="32"/>
        </w:rPr>
        <w:t xml:space="preserve">фотография </w:t>
      </w:r>
      <w:r>
        <w:rPr>
          <w:rFonts w:ascii="Times New Roman" w:hAnsi="Times New Roman"/>
          <w:color w:val="000000"/>
          <w:sz w:val="32"/>
        </w:rPr>
        <w:t>Е.Пермяка</w:t>
      </w:r>
      <w:r>
        <w:rPr>
          <w:rFonts w:ascii="Times New Roman" w:hAnsi="Times New Roman"/>
          <w:color w:val="000000"/>
          <w:sz w:val="32"/>
        </w:rPr>
        <w:t>; иллюстрация к рассказу; цветы и бумага для оценивания ситуаций для каждого ребенка; «поляна» из бумаги, диск с произведением Моцарта «Концерт для фортепиано с оркестром».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32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  <w:u w:val="single"/>
        </w:rPr>
        <w:t>Ход занятия: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32"/>
        </w:rPr>
      </w:pPr>
    </w:p>
    <w:p w14:paraId="10000000">
      <w:pPr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Игра «Комплименты».</w:t>
      </w:r>
    </w:p>
    <w:p w14:paraId="11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Сидя в кругу, все берутся за руки. Глядя в глаза соседу, надо сказать ему несколько добрых слов, за что-то похвалить. Принимающий комплимент кивает головой и говорит: «Спасибо, мне очень приятно!»</w:t>
      </w:r>
    </w:p>
    <w:p w14:paraId="12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</w:p>
    <w:p w14:paraId="13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Сегодня, ребята, мы с вами почитаем рассказ про одного мальчика – Вову. Рассказ написал Евгений Пермяк </w:t>
      </w:r>
      <w:r>
        <w:rPr>
          <w:rFonts w:ascii="Times New Roman" w:hAnsi="Times New Roman"/>
          <w:b w:val="1"/>
          <w:color w:val="000000"/>
          <w:sz w:val="32"/>
        </w:rPr>
        <w:t>(фотография автора)</w:t>
      </w:r>
      <w:r>
        <w:rPr>
          <w:rFonts w:ascii="Times New Roman" w:hAnsi="Times New Roman"/>
          <w:color w:val="000000"/>
          <w:sz w:val="32"/>
        </w:rPr>
        <w:t xml:space="preserve"> и называется он </w:t>
      </w:r>
      <w:r>
        <w:rPr>
          <w:rFonts w:ascii="Times New Roman" w:hAnsi="Times New Roman"/>
          <w:b w:val="1"/>
          <w:color w:val="000000"/>
          <w:sz w:val="32"/>
        </w:rPr>
        <w:t>«Самое страшное».</w:t>
      </w:r>
    </w:p>
    <w:p w14:paraId="14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Слушайте внимательно, сегодня мы с вами узнаем, ЧТО ЖЕ страшное случилось с Вовой.</w:t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32"/>
          <w:u w:val="single"/>
        </w:rPr>
      </w:pPr>
      <w:r>
        <w:rPr>
          <w:rFonts w:ascii="Times New Roman" w:hAnsi="Times New Roman"/>
          <w:b w:val="1"/>
          <w:color w:val="000000"/>
          <w:sz w:val="32"/>
          <w:u w:val="single"/>
        </w:rPr>
        <w:t>«Самое страшное»</w:t>
      </w:r>
    </w:p>
    <w:p w14:paraId="16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32"/>
        </w:rPr>
      </w:pPr>
      <w:r>
        <w:rPr>
          <w:rFonts w:ascii="Times New Roman" w:hAnsi="Times New Roman"/>
          <w:i w:val="1"/>
          <w:color w:val="000000"/>
          <w:sz w:val="32"/>
        </w:rPr>
        <w:t xml:space="preserve">Вова рос крепким и сильным мальчиком. Все боялись его. Да и как не бояться такого! Товарищей он бил. В девочек из рогатки стрелял. Взрослым рожи строил. Собаке Пушку на хвост наступал. Коту </w:t>
      </w:r>
      <w:r>
        <w:rPr>
          <w:rFonts w:ascii="Times New Roman" w:hAnsi="Times New Roman"/>
          <w:i w:val="1"/>
          <w:color w:val="000000"/>
          <w:sz w:val="32"/>
        </w:rPr>
        <w:t>Мурзею</w:t>
      </w:r>
      <w:r>
        <w:rPr>
          <w:rFonts w:ascii="Times New Roman" w:hAnsi="Times New Roman"/>
          <w:i w:val="1"/>
          <w:color w:val="000000"/>
          <w:sz w:val="32"/>
        </w:rPr>
        <w:t xml:space="preserve"> усы выдёргивал. Колючего ёжика под шкаф загонял. Даже своей бабушке грубил.</w:t>
      </w:r>
    </w:p>
    <w:p w14:paraId="17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32"/>
        </w:rPr>
      </w:pPr>
      <w:r>
        <w:rPr>
          <w:rFonts w:ascii="Times New Roman" w:hAnsi="Times New Roman"/>
          <w:i w:val="1"/>
          <w:color w:val="000000"/>
          <w:sz w:val="32"/>
        </w:rPr>
        <w:t>Никого не боялся Вова. Ничего ему страшно не было. И этим он очень гордился. Гордился, да недолго.</w:t>
      </w:r>
    </w:p>
    <w:p w14:paraId="18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32"/>
        </w:rPr>
      </w:pPr>
      <w:r>
        <w:rPr>
          <w:rFonts w:ascii="Times New Roman" w:hAnsi="Times New Roman"/>
          <w:i w:val="1"/>
          <w:color w:val="000000"/>
          <w:sz w:val="32"/>
        </w:rPr>
        <w:t>Настал такой день, когда мальчики не захотели с ним играть. Оставили его — и всё. Он к девочкам побежал. Но и девочки, даже самые добрые, тоже от него отвернулись.</w:t>
      </w:r>
    </w:p>
    <w:p w14:paraId="19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32"/>
        </w:rPr>
      </w:pPr>
      <w:r>
        <w:rPr>
          <w:rFonts w:ascii="Times New Roman" w:hAnsi="Times New Roman"/>
          <w:i w:val="1"/>
          <w:color w:val="000000"/>
          <w:sz w:val="32"/>
        </w:rPr>
        <w:t xml:space="preserve">Кинулся тогда Вова к Пушку, а тот на улицу убежал. Хотел Вова с котом </w:t>
      </w:r>
      <w:r>
        <w:rPr>
          <w:rFonts w:ascii="Times New Roman" w:hAnsi="Times New Roman"/>
          <w:i w:val="1"/>
          <w:color w:val="000000"/>
          <w:sz w:val="32"/>
        </w:rPr>
        <w:t>Мурзеем</w:t>
      </w:r>
      <w:r>
        <w:rPr>
          <w:rFonts w:ascii="Times New Roman" w:hAnsi="Times New Roman"/>
          <w:i w:val="1"/>
          <w:color w:val="000000"/>
          <w:sz w:val="32"/>
        </w:rPr>
        <w:t xml:space="preserve"> поиграть, а кот на шкаф забрался и недобрыми зелёными глазами на мальчика смотрит. Сердится.</w:t>
      </w:r>
    </w:p>
    <w:p w14:paraId="1A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32"/>
        </w:rPr>
      </w:pPr>
      <w:r>
        <w:rPr>
          <w:rFonts w:ascii="Times New Roman" w:hAnsi="Times New Roman"/>
          <w:i w:val="1"/>
          <w:color w:val="000000"/>
          <w:sz w:val="32"/>
        </w:rPr>
        <w:t>Решил Вова из-под шкафа ёжика выманить. Куда там! Ёжик давно в другой дом жить перебрался.</w:t>
      </w:r>
    </w:p>
    <w:p w14:paraId="1B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32"/>
        </w:rPr>
      </w:pPr>
      <w:r>
        <w:rPr>
          <w:rFonts w:ascii="Times New Roman" w:hAnsi="Times New Roman"/>
          <w:i w:val="1"/>
          <w:color w:val="000000"/>
          <w:sz w:val="32"/>
        </w:rPr>
        <w:t>Подошёл было Вова к бабушке. Обиженная бабушка даже глаз не подняла на внука. Сидит старенькая в уголке, чулок вяжет да слезинки утирает.</w:t>
      </w:r>
    </w:p>
    <w:p w14:paraId="1C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32"/>
        </w:rPr>
      </w:pPr>
      <w:r>
        <w:rPr>
          <w:rFonts w:ascii="Times New Roman" w:hAnsi="Times New Roman"/>
          <w:i w:val="1"/>
          <w:color w:val="000000"/>
          <w:sz w:val="32"/>
        </w:rPr>
        <w:t>Наступило самое страшное из самого страшного, какое только бывает на свете: Вова остался один.</w:t>
      </w:r>
      <w:r>
        <w:rPr>
          <w:rFonts w:ascii="Times New Roman" w:hAnsi="Times New Roman"/>
          <w:i w:val="1"/>
          <w:color w:val="000000"/>
          <w:sz w:val="32"/>
        </w:rPr>
        <w:t xml:space="preserve"> </w:t>
      </w:r>
      <w:r>
        <w:rPr>
          <w:rFonts w:ascii="Times New Roman" w:hAnsi="Times New Roman"/>
          <w:i w:val="1"/>
          <w:color w:val="000000"/>
          <w:sz w:val="32"/>
        </w:rPr>
        <w:t>Один-одинёшенек!</w:t>
      </w:r>
    </w:p>
    <w:p w14:paraId="1D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32"/>
          <w:u w:val="single"/>
        </w:rPr>
      </w:pPr>
    </w:p>
    <w:p w14:paraId="1E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32"/>
          <w:u w:val="single"/>
        </w:rPr>
      </w:pPr>
      <w:r>
        <w:rPr>
          <w:rFonts w:ascii="Times New Roman" w:hAnsi="Times New Roman"/>
          <w:b w:val="1"/>
          <w:color w:val="000000"/>
          <w:sz w:val="32"/>
          <w:u w:val="single"/>
        </w:rPr>
        <w:t>Вопросы:</w:t>
      </w:r>
    </w:p>
    <w:p w14:paraId="1F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1.Скажите, ребята, что же оказалось самым-самым страшным на </w:t>
      </w:r>
      <w:r>
        <w:rPr>
          <w:rFonts w:ascii="Times New Roman" w:hAnsi="Times New Roman"/>
          <w:color w:val="000000"/>
          <w:sz w:val="32"/>
        </w:rPr>
        <w:t>свете?</w:t>
      </w:r>
    </w:p>
    <w:p w14:paraId="20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2. Почему Вова остался один на свете?</w:t>
      </w:r>
    </w:p>
    <w:p w14:paraId="21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3.Каким был Вова?</w:t>
      </w:r>
    </w:p>
    <w:p w14:paraId="22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4.Что бы вы посоветовали сделать Вове, чтобы с ним играли ребята, разговаривала бабушка?</w:t>
      </w:r>
    </w:p>
    <w:p w14:paraId="23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</w:p>
    <w:p w14:paraId="24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Рассказ заканчивается грустно. Давайте подумаем, каким мог бы быть конец рассказа, чтобы Вове не было так одиноко. Придумайте продолжение рассказа (2-3 ребенка).</w:t>
      </w:r>
    </w:p>
    <w:p w14:paraId="25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</w:p>
    <w:p w14:paraId="26000000">
      <w:pPr>
        <w:spacing w:after="0" w:line="240" w:lineRule="auto"/>
        <w:ind/>
        <w:outlineLvl w:val="1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  <w:u w:val="single"/>
        </w:rPr>
        <w:t>Физминутка:</w:t>
      </w:r>
      <w:r>
        <w:rPr>
          <w:rFonts w:ascii="Times New Roman" w:hAnsi="Times New Roman"/>
          <w:b w:val="1"/>
          <w:color w:val="000000"/>
          <w:sz w:val="32"/>
        </w:rPr>
        <w:t> </w:t>
      </w:r>
    </w:p>
    <w:p w14:paraId="27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Девочки и </w:t>
      </w:r>
      <w:r>
        <w:rPr>
          <w:rFonts w:ascii="Times New Roman" w:hAnsi="Times New Roman"/>
          <w:color w:val="000000"/>
          <w:sz w:val="32"/>
        </w:rPr>
        <w:t>мальчики</w:t>
      </w:r>
      <w:r>
        <w:rPr>
          <w:rFonts w:ascii="Times New Roman" w:hAnsi="Times New Roman"/>
          <w:color w:val="000000"/>
          <w:sz w:val="32"/>
        </w:rPr>
        <w:t xml:space="preserve"> /</w:t>
      </w:r>
      <w:r>
        <w:rPr>
          <w:rFonts w:ascii="Times New Roman" w:hAnsi="Times New Roman"/>
          <w:i w:val="1"/>
          <w:color w:val="000000"/>
          <w:sz w:val="32"/>
        </w:rPr>
        <w:t>руки на пояс</w:t>
      </w:r>
    </w:p>
    <w:p w14:paraId="28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Прыгают как мячики,</w:t>
      </w:r>
      <w:r>
        <w:rPr>
          <w:rFonts w:ascii="Times New Roman" w:hAnsi="Times New Roman"/>
          <w:color w:val="000000"/>
          <w:sz w:val="32"/>
        </w:rPr>
        <w:t xml:space="preserve"> </w:t>
      </w:r>
      <w:r>
        <w:rPr>
          <w:rFonts w:ascii="Times New Roman" w:hAnsi="Times New Roman"/>
          <w:i w:val="1"/>
          <w:color w:val="000000"/>
          <w:sz w:val="32"/>
        </w:rPr>
        <w:t>/ритмичные прыжки</w:t>
      </w:r>
    </w:p>
    <w:p w14:paraId="29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Ножками топают,</w:t>
      </w:r>
      <w:r>
        <w:rPr>
          <w:rFonts w:ascii="Times New Roman" w:hAnsi="Times New Roman"/>
          <w:color w:val="000000"/>
          <w:sz w:val="32"/>
        </w:rPr>
        <w:t xml:space="preserve"> </w:t>
      </w:r>
      <w:r>
        <w:rPr>
          <w:rFonts w:ascii="Times New Roman" w:hAnsi="Times New Roman"/>
          <w:i w:val="1"/>
          <w:color w:val="000000"/>
          <w:sz w:val="32"/>
        </w:rPr>
        <w:t>/топанье ногами</w:t>
      </w:r>
    </w:p>
    <w:p w14:paraId="2A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Ручками хлопают,</w:t>
      </w:r>
      <w:r>
        <w:rPr>
          <w:rFonts w:ascii="Times New Roman" w:hAnsi="Times New Roman"/>
          <w:color w:val="000000"/>
          <w:sz w:val="32"/>
        </w:rPr>
        <w:t xml:space="preserve"> </w:t>
      </w:r>
      <w:r>
        <w:rPr>
          <w:rFonts w:ascii="Times New Roman" w:hAnsi="Times New Roman"/>
          <w:i w:val="1"/>
          <w:color w:val="000000"/>
          <w:sz w:val="32"/>
        </w:rPr>
        <w:t>/хлопки в ладоши</w:t>
      </w:r>
    </w:p>
    <w:p w14:paraId="2B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Глазками моргают,</w:t>
      </w:r>
      <w:r>
        <w:rPr>
          <w:rFonts w:ascii="Times New Roman" w:hAnsi="Times New Roman"/>
          <w:color w:val="000000"/>
          <w:sz w:val="32"/>
        </w:rPr>
        <w:t xml:space="preserve"> </w:t>
      </w:r>
      <w:r>
        <w:rPr>
          <w:rFonts w:ascii="Times New Roman" w:hAnsi="Times New Roman"/>
          <w:i w:val="1"/>
          <w:color w:val="000000"/>
          <w:sz w:val="32"/>
        </w:rPr>
        <w:t>/руки на пояс и ритмичное зажмуривание глаз</w:t>
      </w:r>
    </w:p>
    <w:p w14:paraId="2C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После отдыхают.</w:t>
      </w:r>
      <w:r>
        <w:rPr>
          <w:rFonts w:ascii="Times New Roman" w:hAnsi="Times New Roman"/>
          <w:i w:val="1"/>
          <w:color w:val="000000"/>
          <w:sz w:val="32"/>
        </w:rPr>
        <w:t xml:space="preserve"> </w:t>
      </w:r>
      <w:r>
        <w:rPr>
          <w:rFonts w:ascii="Times New Roman" w:hAnsi="Times New Roman"/>
          <w:i w:val="1"/>
          <w:color w:val="000000"/>
          <w:sz w:val="32"/>
        </w:rPr>
        <w:t>/руки вниз</w:t>
      </w:r>
    </w:p>
    <w:p w14:paraId="2D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32"/>
        </w:rPr>
      </w:pPr>
      <w:r>
        <w:rPr>
          <w:rFonts w:ascii="Times New Roman" w:hAnsi="Times New Roman"/>
          <w:i w:val="1"/>
          <w:color w:val="000000"/>
          <w:sz w:val="32"/>
        </w:rPr>
        <w:t> </w:t>
      </w:r>
    </w:p>
    <w:p w14:paraId="2E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  <w:u w:val="single"/>
        </w:rPr>
        <w:t>Игровая ситуация:</w:t>
      </w:r>
    </w:p>
    <w:p w14:paraId="2F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А теперь, ребята, мы с вами поиграем! Я буду называть поступки, а вы – оценивать их. Если поступок хороший – приклеиваем на нашу </w:t>
      </w:r>
      <w:r>
        <w:rPr>
          <w:rFonts w:ascii="Times New Roman" w:hAnsi="Times New Roman"/>
          <w:color w:val="000000"/>
          <w:sz w:val="32"/>
        </w:rPr>
        <w:t>«полянку</w:t>
      </w:r>
      <w:r>
        <w:rPr>
          <w:rFonts w:ascii="Times New Roman" w:hAnsi="Times New Roman"/>
          <w:color w:val="000000"/>
          <w:sz w:val="32"/>
        </w:rPr>
        <w:t>» цветок, если плохой – мнем и бросаем лист бумаги – вот так.</w:t>
      </w:r>
    </w:p>
    <w:p w14:paraId="30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  <w:bookmarkStart w:id="1" w:name="_GoBack"/>
      <w:bookmarkEnd w:id="1"/>
    </w:p>
    <w:p w14:paraId="31000000">
      <w:pPr>
        <w:spacing w:after="0" w:line="240" w:lineRule="auto"/>
        <w:ind/>
        <w:rPr>
          <w:rFonts w:ascii="Times New Roman" w:hAnsi="Times New Roman"/>
          <w:b w:val="1"/>
          <w:i w:val="1"/>
          <w:color w:val="000000"/>
          <w:sz w:val="32"/>
        </w:rPr>
      </w:pPr>
      <w:r>
        <w:rPr>
          <w:rFonts w:ascii="Times New Roman" w:hAnsi="Times New Roman"/>
          <w:b w:val="1"/>
          <w:i w:val="1"/>
          <w:color w:val="000000"/>
          <w:sz w:val="32"/>
          <w:u w:val="single"/>
        </w:rPr>
        <w:t>Воспитатель называет ситуации, чередуя их</w:t>
      </w:r>
      <w:r>
        <w:rPr>
          <w:rFonts w:ascii="Times New Roman" w:hAnsi="Times New Roman"/>
          <w:b w:val="1"/>
          <w:i w:val="1"/>
          <w:color w:val="000000"/>
          <w:sz w:val="32"/>
        </w:rPr>
        <w:t>:</w:t>
      </w:r>
    </w:p>
    <w:p w14:paraId="32000000">
      <w:pPr>
        <w:sectPr>
          <w:pgSz w:h="16838" w:orient="portrait" w:w="11906"/>
          <w:pgMar w:bottom="527" w:footer="708" w:gutter="0" w:header="708" w:left="720" w:right="720" w:top="720"/>
        </w:sectPr>
      </w:pPr>
    </w:p>
    <w:p w14:paraId="33000000">
      <w:pPr>
        <w:spacing w:after="0" w:line="276" w:lineRule="auto"/>
        <w:ind/>
        <w:rPr>
          <w:rFonts w:ascii="Times New Roman" w:hAnsi="Times New Roman"/>
          <w:i w:val="1"/>
          <w:color w:val="000000"/>
          <w:sz w:val="32"/>
        </w:rPr>
      </w:pPr>
      <w:r>
        <w:rPr>
          <w:rFonts w:ascii="Times New Roman" w:hAnsi="Times New Roman"/>
          <w:i w:val="1"/>
          <w:color w:val="000000"/>
          <w:sz w:val="32"/>
        </w:rPr>
        <w:t>- Бить товарищей;</w:t>
      </w:r>
    </w:p>
    <w:p w14:paraId="34000000">
      <w:pPr>
        <w:spacing w:after="0" w:line="276" w:lineRule="auto"/>
        <w:ind/>
        <w:rPr>
          <w:rFonts w:ascii="Times New Roman" w:hAnsi="Times New Roman"/>
          <w:i w:val="1"/>
          <w:color w:val="000000"/>
          <w:sz w:val="32"/>
        </w:rPr>
      </w:pPr>
      <w:r>
        <w:rPr>
          <w:rFonts w:ascii="Times New Roman" w:hAnsi="Times New Roman"/>
          <w:i w:val="1"/>
          <w:color w:val="000000"/>
          <w:sz w:val="32"/>
        </w:rPr>
        <w:t>-Поздороваться со взрослыми;</w:t>
      </w:r>
    </w:p>
    <w:p w14:paraId="35000000">
      <w:pPr>
        <w:spacing w:after="0" w:line="276" w:lineRule="auto"/>
        <w:ind/>
        <w:rPr>
          <w:rFonts w:ascii="Times New Roman" w:hAnsi="Times New Roman"/>
          <w:i w:val="1"/>
          <w:color w:val="000000"/>
          <w:sz w:val="32"/>
        </w:rPr>
      </w:pPr>
      <w:r>
        <w:rPr>
          <w:rFonts w:ascii="Times New Roman" w:hAnsi="Times New Roman"/>
          <w:i w:val="1"/>
          <w:color w:val="000000"/>
          <w:sz w:val="32"/>
        </w:rPr>
        <w:t>-Стрелять в девочек из рогатки;</w:t>
      </w:r>
    </w:p>
    <w:p w14:paraId="36000000">
      <w:pPr>
        <w:spacing w:after="0" w:line="276" w:lineRule="auto"/>
        <w:ind/>
        <w:rPr>
          <w:rFonts w:ascii="Times New Roman" w:hAnsi="Times New Roman"/>
          <w:i w:val="1"/>
          <w:color w:val="000000"/>
          <w:sz w:val="32"/>
        </w:rPr>
      </w:pPr>
      <w:r>
        <w:rPr>
          <w:rFonts w:ascii="Times New Roman" w:hAnsi="Times New Roman"/>
          <w:i w:val="1"/>
          <w:color w:val="000000"/>
          <w:sz w:val="32"/>
        </w:rPr>
        <w:t>- Помочь младшей сестренке одеться;</w:t>
      </w:r>
    </w:p>
    <w:p w14:paraId="37000000">
      <w:pPr>
        <w:spacing w:after="0" w:line="276" w:lineRule="auto"/>
        <w:ind/>
        <w:rPr>
          <w:rFonts w:ascii="Times New Roman" w:hAnsi="Times New Roman"/>
          <w:i w:val="1"/>
          <w:color w:val="000000"/>
          <w:sz w:val="32"/>
        </w:rPr>
      </w:pPr>
      <w:r>
        <w:rPr>
          <w:rFonts w:ascii="Times New Roman" w:hAnsi="Times New Roman"/>
          <w:i w:val="1"/>
          <w:color w:val="000000"/>
          <w:sz w:val="32"/>
        </w:rPr>
        <w:t>-</w:t>
      </w:r>
      <w:r>
        <w:rPr>
          <w:rFonts w:ascii="Times New Roman" w:hAnsi="Times New Roman"/>
          <w:i w:val="1"/>
          <w:color w:val="000000"/>
          <w:sz w:val="32"/>
        </w:rPr>
        <w:t>Передразнивать взрослых</w:t>
      </w:r>
      <w:r>
        <w:rPr>
          <w:rFonts w:ascii="Times New Roman" w:hAnsi="Times New Roman"/>
          <w:i w:val="1"/>
          <w:color w:val="000000"/>
          <w:sz w:val="32"/>
        </w:rPr>
        <w:t>;</w:t>
      </w:r>
    </w:p>
    <w:p w14:paraId="38000000">
      <w:pPr>
        <w:spacing w:after="0" w:line="276" w:lineRule="auto"/>
        <w:ind/>
        <w:rPr>
          <w:rFonts w:ascii="Times New Roman" w:hAnsi="Times New Roman"/>
          <w:i w:val="1"/>
          <w:color w:val="000000"/>
          <w:sz w:val="32"/>
        </w:rPr>
      </w:pPr>
      <w:r>
        <w:rPr>
          <w:rFonts w:ascii="Times New Roman" w:hAnsi="Times New Roman"/>
          <w:i w:val="1"/>
          <w:color w:val="000000"/>
          <w:sz w:val="32"/>
        </w:rPr>
        <w:t>- Полить цветы;</w:t>
      </w:r>
    </w:p>
    <w:p w14:paraId="39000000">
      <w:pPr>
        <w:spacing w:after="0" w:line="276" w:lineRule="auto"/>
        <w:ind/>
        <w:rPr>
          <w:rFonts w:ascii="Times New Roman" w:hAnsi="Times New Roman"/>
          <w:i w:val="1"/>
          <w:color w:val="000000"/>
          <w:sz w:val="32"/>
        </w:rPr>
      </w:pPr>
      <w:r>
        <w:rPr>
          <w:rFonts w:ascii="Times New Roman" w:hAnsi="Times New Roman"/>
          <w:i w:val="1"/>
          <w:color w:val="000000"/>
          <w:sz w:val="32"/>
        </w:rPr>
        <w:t>- Наступить на хвост собаке;</w:t>
      </w:r>
    </w:p>
    <w:p w14:paraId="3A000000">
      <w:pPr>
        <w:spacing w:after="0" w:line="276" w:lineRule="auto"/>
        <w:ind/>
        <w:rPr>
          <w:rFonts w:ascii="Times New Roman" w:hAnsi="Times New Roman"/>
          <w:i w:val="1"/>
          <w:color w:val="000000"/>
          <w:sz w:val="32"/>
        </w:rPr>
      </w:pPr>
      <w:r>
        <w:rPr>
          <w:rFonts w:ascii="Times New Roman" w:hAnsi="Times New Roman"/>
          <w:i w:val="1"/>
          <w:color w:val="000000"/>
          <w:sz w:val="32"/>
        </w:rPr>
        <w:t>- Приготовить чай для бабушки;</w:t>
      </w:r>
    </w:p>
    <w:p w14:paraId="3B000000">
      <w:pPr>
        <w:spacing w:after="0" w:line="276" w:lineRule="auto"/>
        <w:ind/>
        <w:rPr>
          <w:rFonts w:ascii="Times New Roman" w:hAnsi="Times New Roman"/>
          <w:i w:val="1"/>
          <w:color w:val="000000"/>
          <w:sz w:val="32"/>
        </w:rPr>
      </w:pPr>
      <w:r>
        <w:rPr>
          <w:rFonts w:ascii="Times New Roman" w:hAnsi="Times New Roman"/>
          <w:i w:val="1"/>
          <w:color w:val="000000"/>
          <w:sz w:val="32"/>
        </w:rPr>
        <w:t>-Выдергивать усы коту;</w:t>
      </w:r>
    </w:p>
    <w:p w14:paraId="3C000000">
      <w:pPr>
        <w:spacing w:after="0" w:line="276" w:lineRule="auto"/>
        <w:ind/>
        <w:rPr>
          <w:rFonts w:ascii="Times New Roman" w:hAnsi="Times New Roman"/>
          <w:i w:val="1"/>
          <w:color w:val="000000"/>
          <w:sz w:val="32"/>
        </w:rPr>
      </w:pPr>
      <w:r>
        <w:rPr>
          <w:rFonts w:ascii="Times New Roman" w:hAnsi="Times New Roman"/>
          <w:i w:val="1"/>
          <w:color w:val="000000"/>
          <w:sz w:val="32"/>
        </w:rPr>
        <w:t>- Помогать воспитателю убирать листья;</w:t>
      </w:r>
    </w:p>
    <w:p w14:paraId="3D000000">
      <w:pPr>
        <w:spacing w:after="0" w:line="276" w:lineRule="auto"/>
        <w:ind/>
        <w:rPr>
          <w:rFonts w:ascii="Times New Roman" w:hAnsi="Times New Roman"/>
          <w:i w:val="1"/>
          <w:color w:val="000000"/>
          <w:sz w:val="32"/>
        </w:rPr>
      </w:pPr>
      <w:r>
        <w:rPr>
          <w:rFonts w:ascii="Times New Roman" w:hAnsi="Times New Roman"/>
          <w:i w:val="1"/>
          <w:color w:val="000000"/>
          <w:sz w:val="32"/>
        </w:rPr>
        <w:t>- Загонять колючего ежика под шкаф;</w:t>
      </w:r>
    </w:p>
    <w:p w14:paraId="3E000000">
      <w:pPr>
        <w:spacing w:after="0" w:line="276" w:lineRule="auto"/>
        <w:ind/>
        <w:rPr>
          <w:rFonts w:ascii="Times New Roman" w:hAnsi="Times New Roman"/>
          <w:i w:val="1"/>
          <w:color w:val="000000"/>
          <w:sz w:val="32"/>
        </w:rPr>
      </w:pPr>
      <w:r>
        <w:rPr>
          <w:rFonts w:ascii="Times New Roman" w:hAnsi="Times New Roman"/>
          <w:i w:val="1"/>
          <w:color w:val="000000"/>
          <w:sz w:val="32"/>
        </w:rPr>
        <w:t>- Ласково разговаривать с мамой;</w:t>
      </w:r>
    </w:p>
    <w:p w14:paraId="3F000000">
      <w:pPr>
        <w:spacing w:after="0" w:line="276" w:lineRule="auto"/>
        <w:ind/>
        <w:rPr>
          <w:rFonts w:ascii="Times New Roman" w:hAnsi="Times New Roman"/>
          <w:i w:val="1"/>
          <w:color w:val="000000"/>
          <w:sz w:val="32"/>
        </w:rPr>
      </w:pPr>
      <w:r>
        <w:rPr>
          <w:rFonts w:ascii="Times New Roman" w:hAnsi="Times New Roman"/>
          <w:i w:val="1"/>
          <w:color w:val="000000"/>
          <w:sz w:val="32"/>
        </w:rPr>
        <w:t>- Грубить бабушке;</w:t>
      </w:r>
    </w:p>
    <w:p w14:paraId="40000000">
      <w:pPr>
        <w:spacing w:after="0" w:line="276" w:lineRule="auto"/>
        <w:ind/>
        <w:rPr>
          <w:rFonts w:ascii="Times New Roman" w:hAnsi="Times New Roman"/>
          <w:i w:val="1"/>
          <w:color w:val="000000"/>
          <w:sz w:val="32"/>
        </w:rPr>
      </w:pPr>
      <w:r>
        <w:rPr>
          <w:rFonts w:ascii="Times New Roman" w:hAnsi="Times New Roman"/>
          <w:i w:val="1"/>
          <w:color w:val="000000"/>
          <w:sz w:val="32"/>
        </w:rPr>
        <w:t>- Уступить место старшему в автобусе;</w:t>
      </w:r>
    </w:p>
    <w:p w14:paraId="41000000">
      <w:pPr>
        <w:spacing w:after="0" w:line="276" w:lineRule="auto"/>
        <w:ind/>
        <w:rPr>
          <w:rFonts w:ascii="Times New Roman" w:hAnsi="Times New Roman"/>
          <w:i w:val="1"/>
          <w:color w:val="000000"/>
          <w:sz w:val="32"/>
        </w:rPr>
      </w:pPr>
      <w:r>
        <w:rPr>
          <w:rFonts w:ascii="Times New Roman" w:hAnsi="Times New Roman"/>
          <w:i w:val="1"/>
          <w:color w:val="000000"/>
          <w:sz w:val="32"/>
        </w:rPr>
        <w:t>- Жадничать;</w:t>
      </w:r>
    </w:p>
    <w:p w14:paraId="42000000">
      <w:pPr>
        <w:spacing w:after="0" w:line="276" w:lineRule="auto"/>
        <w:ind/>
        <w:rPr>
          <w:rFonts w:ascii="Times New Roman" w:hAnsi="Times New Roman"/>
          <w:i w:val="1"/>
          <w:color w:val="000000"/>
          <w:sz w:val="32"/>
        </w:rPr>
      </w:pPr>
      <w:r>
        <w:rPr>
          <w:rFonts w:ascii="Times New Roman" w:hAnsi="Times New Roman"/>
          <w:i w:val="1"/>
          <w:color w:val="000000"/>
          <w:sz w:val="32"/>
        </w:rPr>
        <w:t>- Помочь дедушке донести сумку;</w:t>
      </w:r>
    </w:p>
    <w:p w14:paraId="43000000">
      <w:pPr>
        <w:spacing w:after="0" w:line="276" w:lineRule="auto"/>
        <w:ind/>
        <w:rPr>
          <w:rFonts w:ascii="Times New Roman" w:hAnsi="Times New Roman"/>
          <w:i w:val="1"/>
          <w:color w:val="000000"/>
          <w:sz w:val="32"/>
        </w:rPr>
      </w:pPr>
      <w:r>
        <w:rPr>
          <w:rFonts w:ascii="Times New Roman" w:hAnsi="Times New Roman"/>
          <w:i w:val="1"/>
          <w:color w:val="000000"/>
          <w:sz w:val="32"/>
        </w:rPr>
        <w:t>- Дразнить ребят;</w:t>
      </w:r>
    </w:p>
    <w:p w14:paraId="44000000">
      <w:pPr>
        <w:spacing w:after="0" w:line="276" w:lineRule="auto"/>
        <w:ind/>
        <w:rPr>
          <w:rFonts w:ascii="Times New Roman" w:hAnsi="Times New Roman"/>
          <w:i w:val="1"/>
          <w:color w:val="000000"/>
          <w:sz w:val="32"/>
        </w:rPr>
      </w:pPr>
      <w:r>
        <w:rPr>
          <w:rFonts w:ascii="Times New Roman" w:hAnsi="Times New Roman"/>
          <w:i w:val="1"/>
          <w:color w:val="000000"/>
          <w:sz w:val="32"/>
        </w:rPr>
        <w:t>- Накормить рыбок в аквариуме;</w:t>
      </w:r>
    </w:p>
    <w:p w14:paraId="45000000">
      <w:pPr>
        <w:sectPr>
          <w:type w:val="continuous"/>
          <w:pgSz w:h="16838" w:orient="portrait" w:w="11906"/>
          <w:pgMar w:bottom="720" w:footer="708" w:gutter="0" w:header="708" w:left="720" w:right="720" w:top="720"/>
        </w:sectPr>
      </w:pPr>
    </w:p>
    <w:p w14:paraId="46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</w:p>
    <w:p w14:paraId="47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А теперь посмотрите, какая красивая «поляна хороших поступков» у нас получилась, а из плохих - куча мусора! Давайте соберем весь мусор и выбросим его в корзину </w:t>
      </w:r>
      <w:r>
        <w:rPr>
          <w:rFonts w:ascii="Times New Roman" w:hAnsi="Times New Roman"/>
          <w:color w:val="000000"/>
          <w:sz w:val="32"/>
        </w:rPr>
        <w:t>(дети</w:t>
      </w:r>
      <w:r>
        <w:rPr>
          <w:rFonts w:ascii="Times New Roman" w:hAnsi="Times New Roman"/>
          <w:color w:val="000000"/>
          <w:sz w:val="32"/>
        </w:rPr>
        <w:t xml:space="preserve"> вместе собирают мусор).</w:t>
      </w:r>
    </w:p>
    <w:p w14:paraId="48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Вместе с мусором мы выбросили все нехорошие поступки и слова из нашей жизни. Пусть останется в нашей группе только хорошее, доброе и красивое – такое, как эта поляна!</w:t>
      </w:r>
    </w:p>
    <w:p w14:paraId="49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</w:p>
    <w:p w14:paraId="4A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32"/>
          <w:u w:val="single"/>
        </w:rPr>
      </w:pPr>
      <w:r>
        <w:rPr>
          <w:rFonts w:ascii="Times New Roman" w:hAnsi="Times New Roman"/>
          <w:b w:val="1"/>
          <w:color w:val="000000"/>
          <w:sz w:val="32"/>
          <w:u w:val="single"/>
        </w:rPr>
        <w:t>Игра «</w:t>
      </w:r>
      <w:r>
        <w:rPr>
          <w:rFonts w:ascii="Times New Roman" w:hAnsi="Times New Roman"/>
          <w:b w:val="1"/>
          <w:color w:val="000000"/>
          <w:sz w:val="32"/>
          <w:u w:val="single"/>
        </w:rPr>
        <w:t>Эстафета дружбы».</w:t>
      </w:r>
    </w:p>
    <w:p w14:paraId="4B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Взяться за руки и передавать, как эстафету, рукопожатие. Начинает педагог: «Я передам вам свою дружбу, и она идет от меня к Маше, от Маши к Саше и т. д. и, наконец, снова возвращается ко мне. Я чувствую, что дружбы стало больше, так как</w:t>
      </w:r>
      <w:r>
        <w:rPr>
          <w:rFonts w:ascii="Times New Roman" w:hAnsi="Times New Roman"/>
          <w:color w:val="000000"/>
          <w:sz w:val="32"/>
        </w:rPr>
        <w:t xml:space="preserve"> </w:t>
      </w:r>
      <w:r>
        <w:rPr>
          <w:rFonts w:ascii="Times New Roman" w:hAnsi="Times New Roman"/>
          <w:color w:val="000000"/>
          <w:sz w:val="32"/>
        </w:rPr>
        <w:t>каждый из вас добавил частичку своей дружбы. Пусть же она вас не покидает и греет. До свидания!»</w:t>
      </w:r>
    </w:p>
    <w:p w14:paraId="4C000000">
      <w:pPr>
        <w:spacing w:line="240" w:lineRule="auto"/>
        <w:ind/>
        <w:rPr>
          <w:rFonts w:ascii="Times New Roman" w:hAnsi="Times New Roman"/>
          <w:sz w:val="32"/>
        </w:rPr>
      </w:pPr>
    </w:p>
    <w:p w14:paraId="4D000000">
      <w:pPr>
        <w:spacing w:line="240" w:lineRule="auto"/>
        <w:ind/>
        <w:rPr>
          <w:rFonts w:ascii="Times New Roman" w:hAnsi="Times New Roman"/>
          <w:sz w:val="32"/>
        </w:rPr>
      </w:pPr>
    </w:p>
    <w:p w14:paraId="4E000000">
      <w:pPr>
        <w:spacing w:line="240" w:lineRule="auto"/>
        <w:ind/>
        <w:rPr>
          <w:rFonts w:ascii="Times New Roman" w:hAnsi="Times New Roman"/>
          <w:sz w:val="32"/>
        </w:rPr>
      </w:pPr>
    </w:p>
    <w:p w14:paraId="4F000000">
      <w:pPr>
        <w:spacing w:line="240" w:lineRule="auto"/>
        <w:ind/>
        <w:rPr>
          <w:rFonts w:ascii="Times New Roman" w:hAnsi="Times New Roman"/>
          <w:sz w:val="32"/>
        </w:rPr>
      </w:pPr>
    </w:p>
    <w:p w14:paraId="50000000">
      <w:pPr>
        <w:spacing w:line="240" w:lineRule="auto"/>
        <w:ind/>
        <w:rPr>
          <w:rFonts w:ascii="Times New Roman" w:hAnsi="Times New Roman"/>
          <w:sz w:val="32"/>
        </w:rPr>
      </w:pPr>
    </w:p>
    <w:p w14:paraId="51000000">
      <w:pPr>
        <w:spacing w:line="240" w:lineRule="auto"/>
        <w:ind/>
        <w:rPr>
          <w:rFonts w:ascii="Times New Roman" w:hAnsi="Times New Roman"/>
          <w:sz w:val="32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466"/>
      </w:tblGrid>
      <w:tr>
        <w:trPr>
          <w:trHeight w:hRule="atLeast" w:val="360"/>
        </w:trPr>
        <w:tc>
          <w:tcPr>
            <w:tcW w:type="dxa" w:w="10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32"/>
              </w:rPr>
            </w:pPr>
            <w:r>
              <w:rPr>
                <w:rFonts w:ascii="Times New Roman" w:hAnsi="Times New Roman"/>
                <w:i w:val="1"/>
                <w:color w:val="000000"/>
                <w:sz w:val="32"/>
              </w:rPr>
              <w:t>Бить товарищей</w:t>
            </w:r>
          </w:p>
        </w:tc>
      </w:tr>
      <w:tr>
        <w:trPr>
          <w:trHeight w:hRule="atLeast" w:val="360"/>
        </w:trPr>
        <w:tc>
          <w:tcPr>
            <w:tcW w:type="dxa" w:w="10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32"/>
              </w:rPr>
            </w:pPr>
            <w:r>
              <w:rPr>
                <w:rFonts w:ascii="Times New Roman" w:hAnsi="Times New Roman"/>
                <w:i w:val="1"/>
                <w:color w:val="000000"/>
                <w:sz w:val="32"/>
              </w:rPr>
              <w:t>Поздороваться со взрослыми</w:t>
            </w:r>
          </w:p>
        </w:tc>
      </w:tr>
      <w:tr>
        <w:trPr>
          <w:trHeight w:hRule="atLeast" w:val="360"/>
        </w:trPr>
        <w:tc>
          <w:tcPr>
            <w:tcW w:type="dxa" w:w="10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32"/>
              </w:rPr>
            </w:pPr>
            <w:r>
              <w:rPr>
                <w:rFonts w:ascii="Times New Roman" w:hAnsi="Times New Roman"/>
                <w:i w:val="1"/>
                <w:color w:val="000000"/>
                <w:sz w:val="32"/>
              </w:rPr>
              <w:t>Стрелять в девочек из рогатки</w:t>
            </w:r>
          </w:p>
        </w:tc>
      </w:tr>
      <w:tr>
        <w:trPr>
          <w:trHeight w:hRule="atLeast" w:val="360"/>
        </w:trPr>
        <w:tc>
          <w:tcPr>
            <w:tcW w:type="dxa" w:w="10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32"/>
              </w:rPr>
            </w:pPr>
            <w:r>
              <w:rPr>
                <w:rFonts w:ascii="Times New Roman" w:hAnsi="Times New Roman"/>
                <w:i w:val="1"/>
                <w:color w:val="000000"/>
                <w:sz w:val="32"/>
              </w:rPr>
              <w:t>Помочь младшей сестренке одеться</w:t>
            </w:r>
          </w:p>
        </w:tc>
      </w:tr>
      <w:tr>
        <w:trPr>
          <w:trHeight w:hRule="atLeast" w:val="360"/>
        </w:trPr>
        <w:tc>
          <w:tcPr>
            <w:tcW w:type="dxa" w:w="10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32"/>
              </w:rPr>
            </w:pPr>
            <w:r>
              <w:rPr>
                <w:rFonts w:ascii="Times New Roman" w:hAnsi="Times New Roman"/>
                <w:i w:val="1"/>
                <w:color w:val="000000"/>
                <w:sz w:val="32"/>
              </w:rPr>
              <w:t>Передразнивать взрослых</w:t>
            </w:r>
          </w:p>
        </w:tc>
      </w:tr>
      <w:tr>
        <w:trPr>
          <w:trHeight w:hRule="atLeast" w:val="360"/>
        </w:trPr>
        <w:tc>
          <w:tcPr>
            <w:tcW w:type="dxa" w:w="10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32"/>
              </w:rPr>
            </w:pPr>
            <w:r>
              <w:rPr>
                <w:rFonts w:ascii="Times New Roman" w:hAnsi="Times New Roman"/>
                <w:i w:val="1"/>
                <w:color w:val="000000"/>
                <w:sz w:val="32"/>
              </w:rPr>
              <w:t>Полить цветы</w:t>
            </w:r>
          </w:p>
        </w:tc>
      </w:tr>
      <w:tr>
        <w:trPr>
          <w:trHeight w:hRule="atLeast" w:val="360"/>
        </w:trPr>
        <w:tc>
          <w:tcPr>
            <w:tcW w:type="dxa" w:w="10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32"/>
              </w:rPr>
            </w:pPr>
            <w:r>
              <w:rPr>
                <w:rFonts w:ascii="Times New Roman" w:hAnsi="Times New Roman"/>
                <w:i w:val="1"/>
                <w:color w:val="000000"/>
                <w:sz w:val="32"/>
              </w:rPr>
              <w:t>Наступить на хвост собаке</w:t>
            </w:r>
          </w:p>
        </w:tc>
      </w:tr>
      <w:tr>
        <w:trPr>
          <w:trHeight w:hRule="atLeast" w:val="360"/>
        </w:trPr>
        <w:tc>
          <w:tcPr>
            <w:tcW w:type="dxa" w:w="10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32"/>
              </w:rPr>
            </w:pPr>
            <w:r>
              <w:rPr>
                <w:rFonts w:ascii="Times New Roman" w:hAnsi="Times New Roman"/>
                <w:i w:val="1"/>
                <w:color w:val="000000"/>
                <w:sz w:val="32"/>
              </w:rPr>
              <w:t>Приготовить чай для бабушки</w:t>
            </w:r>
          </w:p>
        </w:tc>
      </w:tr>
      <w:tr>
        <w:trPr>
          <w:trHeight w:hRule="atLeast" w:val="360"/>
        </w:trPr>
        <w:tc>
          <w:tcPr>
            <w:tcW w:type="dxa" w:w="10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32"/>
              </w:rPr>
            </w:pPr>
            <w:r>
              <w:rPr>
                <w:rFonts w:ascii="Times New Roman" w:hAnsi="Times New Roman"/>
                <w:i w:val="1"/>
                <w:color w:val="000000"/>
                <w:sz w:val="32"/>
              </w:rPr>
              <w:t>Выдергивать усы коту</w:t>
            </w:r>
          </w:p>
        </w:tc>
      </w:tr>
      <w:tr>
        <w:trPr>
          <w:trHeight w:hRule="atLeast" w:val="360"/>
        </w:trPr>
        <w:tc>
          <w:tcPr>
            <w:tcW w:type="dxa" w:w="10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32"/>
              </w:rPr>
            </w:pPr>
            <w:r>
              <w:rPr>
                <w:rFonts w:ascii="Times New Roman" w:hAnsi="Times New Roman"/>
                <w:i w:val="1"/>
                <w:color w:val="000000"/>
                <w:sz w:val="32"/>
              </w:rPr>
              <w:t>Помогать воспитателю убирать листья</w:t>
            </w:r>
          </w:p>
        </w:tc>
      </w:tr>
      <w:tr>
        <w:trPr>
          <w:trHeight w:hRule="atLeast" w:val="360"/>
        </w:trPr>
        <w:tc>
          <w:tcPr>
            <w:tcW w:type="dxa" w:w="10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32"/>
              </w:rPr>
            </w:pPr>
            <w:r>
              <w:rPr>
                <w:rFonts w:ascii="Times New Roman" w:hAnsi="Times New Roman"/>
                <w:i w:val="1"/>
                <w:color w:val="000000"/>
                <w:sz w:val="32"/>
              </w:rPr>
              <w:t>Загонять колючего ежика под шкаф</w:t>
            </w:r>
          </w:p>
        </w:tc>
      </w:tr>
      <w:tr>
        <w:trPr>
          <w:trHeight w:hRule="atLeast" w:val="360"/>
        </w:trPr>
        <w:tc>
          <w:tcPr>
            <w:tcW w:type="dxa" w:w="10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32"/>
              </w:rPr>
            </w:pPr>
            <w:r>
              <w:rPr>
                <w:rFonts w:ascii="Times New Roman" w:hAnsi="Times New Roman"/>
                <w:i w:val="1"/>
                <w:color w:val="000000"/>
                <w:sz w:val="32"/>
              </w:rPr>
              <w:t>Ласково разговаривать с мамой</w:t>
            </w:r>
          </w:p>
        </w:tc>
      </w:tr>
      <w:tr>
        <w:trPr>
          <w:trHeight w:hRule="atLeast" w:val="360"/>
        </w:trPr>
        <w:tc>
          <w:tcPr>
            <w:tcW w:type="dxa" w:w="10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32"/>
              </w:rPr>
            </w:pPr>
            <w:r>
              <w:rPr>
                <w:rFonts w:ascii="Times New Roman" w:hAnsi="Times New Roman"/>
                <w:i w:val="1"/>
                <w:color w:val="000000"/>
                <w:sz w:val="32"/>
              </w:rPr>
              <w:t>Грубить бабушке</w:t>
            </w:r>
          </w:p>
        </w:tc>
      </w:tr>
      <w:tr>
        <w:trPr>
          <w:trHeight w:hRule="atLeast" w:val="360"/>
        </w:trPr>
        <w:tc>
          <w:tcPr>
            <w:tcW w:type="dxa" w:w="10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32"/>
              </w:rPr>
            </w:pPr>
            <w:r>
              <w:rPr>
                <w:rFonts w:ascii="Times New Roman" w:hAnsi="Times New Roman"/>
                <w:i w:val="1"/>
                <w:color w:val="000000"/>
                <w:sz w:val="32"/>
              </w:rPr>
              <w:t>Уступить место старшему в автобусе</w:t>
            </w:r>
          </w:p>
        </w:tc>
      </w:tr>
      <w:tr>
        <w:trPr>
          <w:trHeight w:hRule="atLeast" w:val="360"/>
        </w:trPr>
        <w:tc>
          <w:tcPr>
            <w:tcW w:type="dxa" w:w="10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32"/>
              </w:rPr>
            </w:pPr>
            <w:r>
              <w:rPr>
                <w:rFonts w:ascii="Times New Roman" w:hAnsi="Times New Roman"/>
                <w:i w:val="1"/>
                <w:color w:val="000000"/>
                <w:sz w:val="32"/>
              </w:rPr>
              <w:t>Жадничать</w:t>
            </w:r>
          </w:p>
        </w:tc>
      </w:tr>
      <w:tr>
        <w:trPr>
          <w:trHeight w:hRule="atLeast" w:val="360"/>
        </w:trPr>
        <w:tc>
          <w:tcPr>
            <w:tcW w:type="dxa" w:w="10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32"/>
              </w:rPr>
            </w:pPr>
            <w:r>
              <w:rPr>
                <w:rFonts w:ascii="Times New Roman" w:hAnsi="Times New Roman"/>
                <w:i w:val="1"/>
                <w:color w:val="000000"/>
                <w:sz w:val="32"/>
              </w:rPr>
              <w:t>Помочь дедушке донести сумку</w:t>
            </w:r>
          </w:p>
        </w:tc>
      </w:tr>
      <w:tr>
        <w:trPr>
          <w:trHeight w:hRule="atLeast" w:val="360"/>
        </w:trPr>
        <w:tc>
          <w:tcPr>
            <w:tcW w:type="dxa" w:w="10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32"/>
              </w:rPr>
            </w:pPr>
            <w:r>
              <w:rPr>
                <w:rFonts w:ascii="Times New Roman" w:hAnsi="Times New Roman"/>
                <w:i w:val="1"/>
                <w:color w:val="000000"/>
                <w:sz w:val="32"/>
              </w:rPr>
              <w:t>Дразнить ребят</w:t>
            </w:r>
          </w:p>
        </w:tc>
      </w:tr>
      <w:tr>
        <w:trPr>
          <w:trHeight w:hRule="atLeast" w:val="360"/>
        </w:trPr>
        <w:tc>
          <w:tcPr>
            <w:tcW w:type="dxa" w:w="10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32"/>
              </w:rPr>
            </w:pPr>
            <w:r>
              <w:rPr>
                <w:rFonts w:ascii="Times New Roman" w:hAnsi="Times New Roman"/>
                <w:i w:val="1"/>
                <w:color w:val="000000"/>
                <w:sz w:val="32"/>
              </w:rPr>
              <w:t>Накормить рыбок в аквариуме</w:t>
            </w:r>
          </w:p>
        </w:tc>
      </w:tr>
    </w:tbl>
    <w:p w14:paraId="64000000"/>
    <w:p w14:paraId="65000000"/>
    <w:p w14:paraId="66000000"/>
    <w:p w14:paraId="67000000"/>
    <w:p w14:paraId="68000000"/>
    <w:p w14:paraId="69000000"/>
    <w:p w14:paraId="6A000000"/>
    <w:p w14:paraId="6B000000"/>
    <w:p w14:paraId="6C000000"/>
    <w:p w14:paraId="6D000000"/>
    <w:p w14:paraId="6E000000"/>
    <w:p w14:paraId="6F000000"/>
    <w:p w14:paraId="70000000"/>
    <w:p w14:paraId="71000000"/>
    <w:p w14:paraId="72000000"/>
    <w:p w14:paraId="73000000"/>
    <w:p w14:paraId="74000000"/>
    <w:p w14:paraId="75000000"/>
    <w:p w14:paraId="76000000"/>
    <w:p w14:paraId="77000000"/>
    <w:p w14:paraId="78000000"/>
    <w:p w14:paraId="79000000"/>
    <w:p w14:paraId="7A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L="114300" distR="114300" layoutInCell="true" locked="false" relativeHeight="251658240" simplePos="false">
                <wp:simplePos x="0" y="0"/>
                <wp:positionH relativeFrom="column">
                  <wp:posOffset>-346075</wp:posOffset>
                </wp:positionH>
                <wp:positionV relativeFrom="page">
                  <wp:posOffset>124462</wp:posOffset>
                </wp:positionV>
                <wp:extent cx="7345681" cy="7345681"/>
                <wp:wrapSquare distL="114300" distR="114300" wrapText="bothSides"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7345681" cy="7345681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000000">
                            <w:pPr>
                              <w:ind/>
                              <w:jc w:val="center"/>
                              <w:rPr>
                                <w:rFonts w:asciiTheme="minorAscii" w:hAnsiTheme="minorHAnsi"/>
                                <w:color w:themeColor="background1" w:val="FFFFFF"/>
                              </w:rPr>
                            </w:pPr>
                          </w:p>
                          <w:p w14:paraId="7C000000">
                            <w:pPr>
                              <w:ind/>
                              <w:jc w:val="center"/>
                              <w:rPr>
                                <w:rFonts w:asciiTheme="minorAscii" w:hAnsiTheme="minorHAnsi"/>
                                <w:color w:themeColor="background1" w:val="FFFFFF"/>
                              </w:rPr>
                            </w:pPr>
                          </w:p>
                        </w:txbxContent>
                      </wps:txbx>
                      <wps:bodyPr anchor="ctr" bIns="46800" lIns="90000" rIns="90000" tIns="4680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sectPr>
      <w:type w:val="continuous"/>
      <w:pgSz w:h="16838" w:orient="portrait" w:w="11906"/>
      <w:pgMar w:bottom="102" w:footer="708" w:gutter="0" w:header="708" w:left="720" w:right="720" w:top="15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List Paragraph"/>
    <w:basedOn w:val="Style_2"/>
    <w:link w:val="Style_12_ch"/>
    <w:pPr>
      <w:ind w:firstLine="0" w:left="720"/>
      <w:contextualSpacing w:val="1"/>
    </w:pPr>
  </w:style>
  <w:style w:styleId="Style_12_ch" w:type="character">
    <w:name w:val="List Paragraph"/>
    <w:basedOn w:val="Style_2_ch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2025-05-25T11:37:18Z</dcterms:modified>
</cp:coreProperties>
</file>