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6"/>
        <w:gridCol w:w="7450"/>
      </w:tblGrid>
      <w:tr w:rsidR="00866E22" w:rsidRPr="00240EF2" w14:paraId="5FF78E6B" w14:textId="77777777" w:rsidTr="00240EF2">
        <w:tc>
          <w:tcPr>
            <w:tcW w:w="1836" w:type="dxa"/>
          </w:tcPr>
          <w:p w14:paraId="555B01A6" w14:textId="77777777" w:rsidR="00866E22" w:rsidRPr="00866E22" w:rsidRDefault="00866E22" w:rsidP="00866E22">
            <w:pPr>
              <w:widowControl/>
              <w:spacing w:after="200"/>
              <w:contextualSpacing/>
              <w:mirrorIndent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bidi="ar-SA"/>
              </w:rPr>
            </w:pPr>
            <w:bookmarkStart w:id="0" w:name="bookmark0"/>
            <w:r w:rsidRPr="00866E22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1C391EE7" wp14:editId="56635224">
                  <wp:extent cx="1009650" cy="354170"/>
                  <wp:effectExtent l="19050" t="0" r="0" b="0"/>
                  <wp:docPr id="10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02" cy="36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14:paraId="1F5B19C5" w14:textId="77777777" w:rsidR="00866E22" w:rsidRPr="00240EF2" w:rsidRDefault="00866E22" w:rsidP="00866E22">
            <w:pPr>
              <w:widowControl/>
              <w:spacing w:after="200"/>
              <w:ind w:hanging="19"/>
              <w:contextualSpacing/>
              <w:mirrorIndents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bidi="ar-SA"/>
              </w:rPr>
            </w:pPr>
            <w:r w:rsidRPr="00240EF2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bidi="ar-SA"/>
              </w:rPr>
              <w:t>Кировское областное государственное профессиональное образовательное автономное учреждение</w:t>
            </w:r>
          </w:p>
          <w:p w14:paraId="04F85397" w14:textId="77777777" w:rsidR="00866E22" w:rsidRPr="00240EF2" w:rsidRDefault="00866E22" w:rsidP="00866E22">
            <w:pPr>
              <w:widowControl/>
              <w:spacing w:after="200"/>
              <w:contextualSpacing/>
              <w:mirrorIndents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bidi="ar-SA"/>
              </w:rPr>
            </w:pPr>
            <w:r w:rsidRPr="00240EF2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bidi="ar-SA"/>
              </w:rPr>
              <w:t>«</w:t>
            </w:r>
            <w:r w:rsidRPr="00240EF2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8"/>
                <w:lang w:bidi="ar-SA"/>
              </w:rPr>
              <w:t>Вятский электромашиностроительный техникум</w:t>
            </w:r>
            <w:r w:rsidRPr="00240EF2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bidi="ar-SA"/>
              </w:rPr>
              <w:t>»</w:t>
            </w:r>
          </w:p>
          <w:p w14:paraId="45AB8419" w14:textId="77777777" w:rsidR="00866E22" w:rsidRPr="00240EF2" w:rsidRDefault="00866E22" w:rsidP="00866E22">
            <w:pPr>
              <w:widowControl/>
              <w:spacing w:after="200"/>
              <w:contextualSpacing/>
              <w:mirrorIndents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14:paraId="371F88D2" w14:textId="77777777" w:rsidR="00706C2A" w:rsidRPr="00706C2A" w:rsidRDefault="00706C2A" w:rsidP="00706C2A">
      <w:pPr>
        <w:widowControl/>
        <w:spacing w:before="150" w:after="150"/>
        <w:rPr>
          <w:rFonts w:ascii="Arial" w:eastAsia="Times New Roman" w:hAnsi="Arial" w:cs="Arial"/>
          <w:sz w:val="18"/>
          <w:szCs w:val="18"/>
          <w:lang w:bidi="ar-SA"/>
        </w:rPr>
      </w:pPr>
      <w:r w:rsidRPr="00706C2A">
        <w:rPr>
          <w:rFonts w:ascii="Arial" w:eastAsia="Times New Roman" w:hAnsi="Arial" w:cs="Arial"/>
          <w:sz w:val="18"/>
          <w:szCs w:val="18"/>
          <w:lang w:bidi="ar-SA"/>
        </w:rPr>
        <w:t> </w:t>
      </w:r>
    </w:p>
    <w:p w14:paraId="4FD0B3FC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495A045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B3222C0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5D6BF59E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1BA8E62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3CF5133A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0EF78CE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DFA3D6C" w14:textId="77777777" w:rsidR="00706C2A" w:rsidRPr="00706C2A" w:rsidRDefault="00706C2A" w:rsidP="00706C2A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4130FC2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A504FCF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61272DE" w14:textId="77777777" w:rsidR="00240EF2" w:rsidRPr="00706C2A" w:rsidRDefault="00240EF2" w:rsidP="00240EF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  <w:lang w:bidi="ar-SA"/>
        </w:rPr>
      </w:pPr>
      <w:r w:rsidRPr="00706C2A">
        <w:rPr>
          <w:rFonts w:ascii="Times New Roman" w:eastAsia="Times New Roman" w:hAnsi="Times New Roman" w:cs="Times New Roman"/>
          <w:b/>
          <w:color w:val="auto"/>
          <w:sz w:val="56"/>
          <w:szCs w:val="56"/>
          <w:lang w:bidi="ar-SA"/>
        </w:rPr>
        <w:t>«Метрология, стандартизация и сертификация»</w:t>
      </w:r>
    </w:p>
    <w:p w14:paraId="4CCD911B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52"/>
          <w:szCs w:val="52"/>
          <w:lang w:bidi="ar-SA"/>
        </w:rPr>
      </w:pPr>
    </w:p>
    <w:p w14:paraId="05448637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52"/>
          <w:szCs w:val="52"/>
          <w:lang w:bidi="ar-SA"/>
        </w:rPr>
      </w:pPr>
    </w:p>
    <w:p w14:paraId="30DD9172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3F21955C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66BC730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FC52AF7" w14:textId="77777777" w:rsidR="00240EF2" w:rsidRPr="00706C2A" w:rsidRDefault="00240EF2" w:rsidP="00240EF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40"/>
          <w:szCs w:val="40"/>
          <w:lang w:bidi="ar-SA"/>
        </w:rPr>
      </w:pPr>
      <w:r w:rsidRPr="00706C2A">
        <w:rPr>
          <w:rFonts w:ascii="Times New Roman" w:eastAsia="Times New Roman" w:hAnsi="Times New Roman" w:cs="Times New Roman"/>
          <w:b/>
          <w:color w:val="auto"/>
          <w:sz w:val="40"/>
          <w:szCs w:val="40"/>
          <w:lang w:bidi="ar-SA"/>
        </w:rPr>
        <w:t>Методические указания по выполнению лабораторно-практических работ</w:t>
      </w:r>
    </w:p>
    <w:p w14:paraId="7A0E3E36" w14:textId="77777777" w:rsidR="00706C2A" w:rsidRPr="00706C2A" w:rsidRDefault="00240EF2" w:rsidP="00240EF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56"/>
          <w:szCs w:val="56"/>
          <w:lang w:bidi="ar-SA"/>
        </w:rPr>
      </w:pPr>
      <w:r w:rsidRPr="00706C2A">
        <w:rPr>
          <w:rFonts w:ascii="Times New Roman" w:eastAsia="Times New Roman" w:hAnsi="Times New Roman" w:cs="Times New Roman"/>
          <w:b/>
          <w:color w:val="auto"/>
          <w:sz w:val="56"/>
          <w:szCs w:val="56"/>
          <w:lang w:bidi="ar-SA"/>
        </w:rPr>
        <w:t xml:space="preserve"> </w:t>
      </w:r>
    </w:p>
    <w:p w14:paraId="0F75A0D2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72"/>
          <w:szCs w:val="72"/>
          <w:lang w:bidi="ar-SA"/>
        </w:rPr>
      </w:pPr>
    </w:p>
    <w:p w14:paraId="2EA74DDD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72"/>
          <w:szCs w:val="72"/>
          <w:lang w:bidi="ar-SA"/>
        </w:rPr>
      </w:pPr>
    </w:p>
    <w:p w14:paraId="6362EC41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72"/>
          <w:szCs w:val="72"/>
          <w:lang w:bidi="ar-SA"/>
        </w:rPr>
      </w:pPr>
    </w:p>
    <w:p w14:paraId="650E52B3" w14:textId="77777777" w:rsidR="00706C2A" w:rsidRPr="00706C2A" w:rsidRDefault="00706C2A" w:rsidP="00706C2A">
      <w:pPr>
        <w:widowControl/>
        <w:rPr>
          <w:rFonts w:ascii="Times New Roman" w:eastAsia="Times New Roman" w:hAnsi="Times New Roman" w:cs="Times New Roman"/>
          <w:b/>
          <w:color w:val="auto"/>
          <w:sz w:val="72"/>
          <w:szCs w:val="72"/>
          <w:lang w:bidi="ar-SA"/>
        </w:rPr>
      </w:pPr>
    </w:p>
    <w:p w14:paraId="71879C1A" w14:textId="77777777" w:rsidR="00706C2A" w:rsidRPr="00706C2A" w:rsidRDefault="00706C2A" w:rsidP="00706C2A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14:paraId="7A7C940B" w14:textId="77777777" w:rsidR="00706C2A" w:rsidRPr="00706C2A" w:rsidRDefault="00706C2A" w:rsidP="00706C2A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14:paraId="18485AEA" w14:textId="77777777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6C2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Киров</w:t>
      </w:r>
    </w:p>
    <w:p w14:paraId="2AD492A9" w14:textId="3996CB63" w:rsidR="00706C2A" w:rsidRPr="00706C2A" w:rsidRDefault="00706C2A" w:rsidP="00706C2A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6C2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</w:t>
      </w:r>
      <w:r w:rsidR="00A532C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 w:rsidRPr="00706C2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г.</w:t>
      </w:r>
    </w:p>
    <w:bookmarkEnd w:id="0"/>
    <w:p w14:paraId="43CB3F66" w14:textId="77777777" w:rsidR="0031325E" w:rsidRDefault="0031325E" w:rsidP="00A95BA7">
      <w:pPr>
        <w:rPr>
          <w:rFonts w:asciiTheme="minorHAnsi" w:hAnsiTheme="minorHAnsi"/>
        </w:rPr>
      </w:pPr>
    </w:p>
    <w:p w14:paraId="674C0345" w14:textId="77777777" w:rsidR="0031325E" w:rsidRPr="002B2975" w:rsidRDefault="0031325E" w:rsidP="008D5BA4">
      <w:pPr>
        <w:pStyle w:val="10"/>
        <w:keepNext/>
        <w:keepLines/>
        <w:ind w:firstLine="0"/>
        <w:jc w:val="both"/>
        <w:rPr>
          <w:sz w:val="28"/>
          <w:szCs w:val="28"/>
        </w:rPr>
      </w:pPr>
      <w:r w:rsidRPr="002B2975">
        <w:rPr>
          <w:color w:val="000000"/>
          <w:sz w:val="28"/>
          <w:szCs w:val="28"/>
          <w:lang w:bidi="ru-RU"/>
        </w:rPr>
        <w:lastRenderedPageBreak/>
        <w:t>СОДЕРЖА Н И Е</w:t>
      </w:r>
    </w:p>
    <w:p w14:paraId="6A265863" w14:textId="77777777" w:rsidR="0031325E" w:rsidRPr="002B2975" w:rsidRDefault="00240EF2" w:rsidP="0031325E">
      <w:pPr>
        <w:pStyle w:val="11"/>
        <w:spacing w:line="269" w:lineRule="auto"/>
        <w:ind w:firstLine="0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                                                                                                                 </w:t>
      </w:r>
      <w:proofErr w:type="spellStart"/>
      <w:r w:rsidR="0031325E" w:rsidRPr="002B2975">
        <w:rPr>
          <w:color w:val="000000"/>
          <w:sz w:val="28"/>
          <w:szCs w:val="28"/>
          <w:lang w:bidi="ru-RU"/>
        </w:rPr>
        <w:t>Стр</w:t>
      </w:r>
      <w:proofErr w:type="spellEnd"/>
    </w:p>
    <w:p w14:paraId="5C19C480" w14:textId="77777777" w:rsidR="0031325E" w:rsidRPr="00CD4E1E" w:rsidRDefault="001978B4" w:rsidP="00C75B6D">
      <w:pPr>
        <w:pStyle w:val="a5"/>
        <w:numPr>
          <w:ilvl w:val="0"/>
          <w:numId w:val="2"/>
        </w:numPr>
        <w:tabs>
          <w:tab w:val="left" w:pos="285"/>
          <w:tab w:val="left" w:leader="dot" w:pos="6959"/>
        </w:tabs>
        <w:ind w:left="0"/>
        <w:jc w:val="both"/>
        <w:rPr>
          <w:sz w:val="28"/>
          <w:szCs w:val="28"/>
        </w:rPr>
      </w:pPr>
      <w:r w:rsidRPr="002B2975">
        <w:rPr>
          <w:sz w:val="28"/>
          <w:szCs w:val="28"/>
        </w:rPr>
        <w:fldChar w:fldCharType="begin"/>
      </w:r>
      <w:r w:rsidR="0031325E" w:rsidRPr="002B2975">
        <w:rPr>
          <w:sz w:val="28"/>
          <w:szCs w:val="28"/>
        </w:rPr>
        <w:instrText xml:space="preserve"> TOC \o "1-5" \h \z </w:instrText>
      </w:r>
      <w:r w:rsidRPr="002B2975">
        <w:rPr>
          <w:sz w:val="28"/>
          <w:szCs w:val="28"/>
        </w:rPr>
        <w:fldChar w:fldCharType="separate"/>
      </w:r>
      <w:r w:rsidR="0031325E" w:rsidRPr="00CD4E1E">
        <w:rPr>
          <w:color w:val="000000"/>
          <w:sz w:val="28"/>
          <w:szCs w:val="28"/>
          <w:lang w:bidi="ru-RU"/>
        </w:rPr>
        <w:t>ИНСТРУКЦИЯ П</w:t>
      </w:r>
      <w:r w:rsidR="00CD4E1E" w:rsidRPr="00CD4E1E">
        <w:rPr>
          <w:color w:val="000000"/>
          <w:sz w:val="28"/>
          <w:szCs w:val="28"/>
          <w:lang w:bidi="ru-RU"/>
        </w:rPr>
        <w:t>О</w:t>
      </w:r>
      <w:r w:rsidR="0031325E" w:rsidRPr="00CD4E1E">
        <w:rPr>
          <w:color w:val="000000"/>
          <w:sz w:val="28"/>
          <w:szCs w:val="28"/>
          <w:lang w:bidi="ru-RU"/>
        </w:rPr>
        <w:t xml:space="preserve"> ТЕХНИКЕ БЕЗОПАСНОСТИ</w:t>
      </w:r>
      <w:r w:rsidR="00240EF2">
        <w:rPr>
          <w:color w:val="000000"/>
          <w:sz w:val="28"/>
          <w:szCs w:val="28"/>
          <w:lang w:bidi="ru-RU"/>
        </w:rPr>
        <w:t>……………..</w:t>
      </w:r>
      <w:r w:rsidR="0031325E" w:rsidRPr="00CD4E1E">
        <w:rPr>
          <w:color w:val="000000"/>
          <w:sz w:val="28"/>
          <w:szCs w:val="28"/>
          <w:lang w:bidi="ru-RU"/>
        </w:rPr>
        <w:tab/>
      </w:r>
      <w:r w:rsidR="009C2005">
        <w:rPr>
          <w:color w:val="000000"/>
          <w:sz w:val="28"/>
          <w:szCs w:val="28"/>
          <w:lang w:bidi="ru-RU"/>
        </w:rPr>
        <w:t>3</w:t>
      </w:r>
    </w:p>
    <w:p w14:paraId="639449F9" w14:textId="77777777" w:rsidR="0031325E" w:rsidRPr="00CD4E1E" w:rsidRDefault="0031325E" w:rsidP="0031325E">
      <w:pPr>
        <w:pStyle w:val="a5"/>
        <w:numPr>
          <w:ilvl w:val="0"/>
          <w:numId w:val="2"/>
        </w:numPr>
        <w:tabs>
          <w:tab w:val="left" w:pos="309"/>
          <w:tab w:val="left" w:leader="dot" w:pos="6959"/>
        </w:tabs>
        <w:ind w:left="360" w:hanging="360"/>
        <w:rPr>
          <w:sz w:val="28"/>
          <w:szCs w:val="28"/>
        </w:rPr>
      </w:pPr>
      <w:r w:rsidRPr="00CD4E1E">
        <w:rPr>
          <w:color w:val="000000"/>
          <w:sz w:val="28"/>
          <w:szCs w:val="28"/>
          <w:lang w:bidi="ru-RU"/>
        </w:rPr>
        <w:t>И Н С Т Р У К Ц И Я по выполнению лабораторно-практических занятий (работ) по метрологии</w:t>
      </w:r>
      <w:r w:rsidRPr="00CD4E1E">
        <w:rPr>
          <w:color w:val="000000"/>
          <w:sz w:val="28"/>
          <w:szCs w:val="28"/>
          <w:lang w:bidi="ru-RU"/>
        </w:rPr>
        <w:tab/>
      </w:r>
      <w:r w:rsidR="00240EF2">
        <w:rPr>
          <w:color w:val="000000"/>
          <w:sz w:val="28"/>
          <w:szCs w:val="28"/>
          <w:lang w:bidi="ru-RU"/>
        </w:rPr>
        <w:t>…………….</w:t>
      </w:r>
      <w:r w:rsidR="009C2005">
        <w:rPr>
          <w:color w:val="000000"/>
          <w:sz w:val="28"/>
          <w:szCs w:val="28"/>
          <w:lang w:bidi="ru-RU"/>
        </w:rPr>
        <w:t>4</w:t>
      </w:r>
    </w:p>
    <w:p w14:paraId="4AE6CFBD" w14:textId="77777777" w:rsidR="0031325E" w:rsidRPr="00CD4E1E" w:rsidRDefault="0031325E" w:rsidP="0031325E">
      <w:pPr>
        <w:pStyle w:val="a5"/>
        <w:numPr>
          <w:ilvl w:val="0"/>
          <w:numId w:val="2"/>
        </w:numPr>
        <w:tabs>
          <w:tab w:val="left" w:pos="313"/>
        </w:tabs>
        <w:ind w:left="0"/>
        <w:rPr>
          <w:sz w:val="28"/>
          <w:szCs w:val="28"/>
        </w:rPr>
      </w:pPr>
      <w:r w:rsidRPr="00CD4E1E">
        <w:rPr>
          <w:color w:val="000000"/>
          <w:sz w:val="28"/>
          <w:szCs w:val="28"/>
          <w:lang w:bidi="ru-RU"/>
        </w:rPr>
        <w:t>Лабораторно-практическая работа № I</w:t>
      </w:r>
    </w:p>
    <w:p w14:paraId="13BC7049" w14:textId="77777777" w:rsidR="0031325E" w:rsidRPr="00CD4E1E" w:rsidRDefault="0031325E" w:rsidP="0031325E">
      <w:pPr>
        <w:pStyle w:val="a5"/>
        <w:tabs>
          <w:tab w:val="right" w:leader="dot" w:pos="7214"/>
        </w:tabs>
        <w:ind w:left="0"/>
        <w:rPr>
          <w:sz w:val="28"/>
          <w:szCs w:val="28"/>
        </w:rPr>
      </w:pPr>
      <w:r w:rsidRPr="00CD4E1E">
        <w:rPr>
          <w:color w:val="000000"/>
          <w:sz w:val="28"/>
          <w:szCs w:val="28"/>
          <w:lang w:bidi="ru-RU"/>
        </w:rPr>
        <w:t>«Изучение плоскопараллельных концевых мер длины. Контроль калибра (скобы)»</w:t>
      </w:r>
      <w:r w:rsidRPr="00CD4E1E">
        <w:rPr>
          <w:color w:val="000000"/>
          <w:sz w:val="28"/>
          <w:szCs w:val="28"/>
          <w:lang w:bidi="ru-RU"/>
        </w:rPr>
        <w:tab/>
      </w:r>
      <w:r w:rsidR="00240EF2">
        <w:rPr>
          <w:color w:val="000000"/>
          <w:sz w:val="28"/>
          <w:szCs w:val="28"/>
          <w:lang w:bidi="ru-RU"/>
        </w:rPr>
        <w:t>…………………………………………………………………….</w:t>
      </w:r>
      <w:r w:rsidR="009C2005">
        <w:rPr>
          <w:color w:val="000000"/>
          <w:sz w:val="28"/>
          <w:szCs w:val="28"/>
          <w:lang w:bidi="ru-RU"/>
        </w:rPr>
        <w:t>5</w:t>
      </w:r>
    </w:p>
    <w:p w14:paraId="3F2C6634" w14:textId="5C2CB2B9" w:rsidR="0031325E" w:rsidRPr="00CD4E1E" w:rsidRDefault="0031325E" w:rsidP="0031325E">
      <w:pPr>
        <w:pStyle w:val="a5"/>
        <w:numPr>
          <w:ilvl w:val="0"/>
          <w:numId w:val="2"/>
        </w:numPr>
        <w:tabs>
          <w:tab w:val="left" w:pos="318"/>
          <w:tab w:val="left" w:leader="dot" w:pos="6959"/>
        </w:tabs>
        <w:ind w:left="360" w:hanging="360"/>
        <w:rPr>
          <w:sz w:val="28"/>
          <w:szCs w:val="28"/>
        </w:rPr>
      </w:pPr>
      <w:r w:rsidRPr="00CD4E1E">
        <w:rPr>
          <w:color w:val="000000"/>
          <w:sz w:val="28"/>
          <w:szCs w:val="28"/>
          <w:lang w:bidi="ru-RU"/>
        </w:rPr>
        <w:t>Лабораторно-практическая работа № 2 «Измерение линейных размеров штангенинструментами»</w:t>
      </w:r>
      <w:r w:rsidRPr="00CD4E1E">
        <w:rPr>
          <w:color w:val="000000"/>
          <w:sz w:val="28"/>
          <w:szCs w:val="28"/>
          <w:lang w:bidi="ru-RU"/>
        </w:rPr>
        <w:tab/>
      </w:r>
      <w:r w:rsidR="00240EF2">
        <w:rPr>
          <w:color w:val="000000"/>
          <w:sz w:val="28"/>
          <w:szCs w:val="28"/>
          <w:lang w:bidi="ru-RU"/>
        </w:rPr>
        <w:t>…………..</w:t>
      </w:r>
      <w:r w:rsidR="009C2005">
        <w:rPr>
          <w:color w:val="000000"/>
          <w:sz w:val="28"/>
          <w:szCs w:val="28"/>
          <w:lang w:bidi="ru-RU"/>
        </w:rPr>
        <w:t>.1</w:t>
      </w:r>
      <w:r w:rsidR="009E6623">
        <w:rPr>
          <w:color w:val="000000"/>
          <w:sz w:val="28"/>
          <w:szCs w:val="28"/>
          <w:lang w:bidi="ru-RU"/>
        </w:rPr>
        <w:t>1</w:t>
      </w:r>
    </w:p>
    <w:p w14:paraId="4C34A80B" w14:textId="7CD65FB3" w:rsidR="0031325E" w:rsidRDefault="0031325E" w:rsidP="0031325E">
      <w:pPr>
        <w:rPr>
          <w:rFonts w:ascii="Times New Roman" w:hAnsi="Times New Roman" w:cs="Times New Roman"/>
          <w:sz w:val="28"/>
          <w:szCs w:val="28"/>
        </w:rPr>
      </w:pPr>
      <w:r w:rsidRPr="00CD4E1E">
        <w:rPr>
          <w:rFonts w:ascii="Times New Roman" w:hAnsi="Times New Roman" w:cs="Times New Roman"/>
          <w:sz w:val="28"/>
          <w:szCs w:val="28"/>
        </w:rPr>
        <w:t>Литература</w:t>
      </w:r>
      <w:r w:rsidRPr="00CD4E1E">
        <w:rPr>
          <w:rFonts w:ascii="Times New Roman" w:hAnsi="Times New Roman" w:cs="Times New Roman"/>
          <w:sz w:val="28"/>
          <w:szCs w:val="28"/>
        </w:rPr>
        <w:tab/>
      </w:r>
      <w:r w:rsidR="00CD4E1E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40EF2">
        <w:rPr>
          <w:rFonts w:ascii="Times New Roman" w:hAnsi="Times New Roman" w:cs="Times New Roman"/>
          <w:sz w:val="28"/>
          <w:szCs w:val="28"/>
        </w:rPr>
        <w:t>…………...</w:t>
      </w:r>
      <w:r w:rsidR="00CD4E1E">
        <w:rPr>
          <w:rFonts w:ascii="Times New Roman" w:hAnsi="Times New Roman" w:cs="Times New Roman"/>
          <w:sz w:val="28"/>
          <w:szCs w:val="28"/>
        </w:rPr>
        <w:t>…………………...</w:t>
      </w:r>
      <w:r w:rsidR="009E6623">
        <w:rPr>
          <w:rFonts w:ascii="Times New Roman" w:hAnsi="Times New Roman" w:cs="Times New Roman"/>
          <w:sz w:val="28"/>
          <w:szCs w:val="28"/>
        </w:rPr>
        <w:t>16</w:t>
      </w:r>
      <w:r w:rsidR="001978B4" w:rsidRPr="002B297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B1F82F8" w14:textId="77777777" w:rsidR="008D5BA4" w:rsidRDefault="008D5BA4" w:rsidP="0031325E">
      <w:pPr>
        <w:rPr>
          <w:rFonts w:ascii="Times New Roman" w:hAnsi="Times New Roman" w:cs="Times New Roman"/>
          <w:sz w:val="28"/>
          <w:szCs w:val="28"/>
        </w:rPr>
      </w:pPr>
    </w:p>
    <w:p w14:paraId="22F016D3" w14:textId="77777777" w:rsidR="008D5BA4" w:rsidRDefault="008D5BA4" w:rsidP="0031325E">
      <w:pPr>
        <w:rPr>
          <w:rFonts w:ascii="Times New Roman" w:hAnsi="Times New Roman" w:cs="Times New Roman"/>
          <w:sz w:val="28"/>
          <w:szCs w:val="28"/>
        </w:rPr>
      </w:pPr>
    </w:p>
    <w:p w14:paraId="6FA84F00" w14:textId="77777777" w:rsidR="00862629" w:rsidRDefault="00862629" w:rsidP="0031325E">
      <w:pPr>
        <w:rPr>
          <w:rFonts w:ascii="Times New Roman" w:hAnsi="Times New Roman" w:cs="Times New Roman"/>
          <w:sz w:val="28"/>
          <w:szCs w:val="28"/>
        </w:rPr>
      </w:pPr>
    </w:p>
    <w:p w14:paraId="26EBB59A" w14:textId="77777777" w:rsidR="00862629" w:rsidRDefault="00862629" w:rsidP="0031325E">
      <w:pPr>
        <w:rPr>
          <w:rFonts w:ascii="Times New Roman" w:hAnsi="Times New Roman" w:cs="Times New Roman"/>
          <w:sz w:val="28"/>
          <w:szCs w:val="28"/>
        </w:rPr>
      </w:pPr>
    </w:p>
    <w:p w14:paraId="573001B2" w14:textId="77777777" w:rsidR="00B11506" w:rsidRDefault="00B11506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1C0BE44B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6C049DC5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20F1CF33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CFE4237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79DB0B22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7E9C525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248750E8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EAFE8FF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512BBE13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0F768536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69D9B58A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56051B92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142AF976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51A075D8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07D42D27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0FDE5969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04A644C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7E47F9AB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632CC23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74470BCC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628B7DBF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04C2CD6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0567FAD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6852231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7879C32B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BA29F80" w14:textId="7241303F" w:rsidR="00C75B6D" w:rsidRPr="001126B7" w:rsidRDefault="00C75B6D" w:rsidP="00C75B6D">
      <w:pPr>
        <w:pStyle w:val="11"/>
        <w:ind w:firstLine="0"/>
        <w:jc w:val="both"/>
        <w:rPr>
          <w:sz w:val="28"/>
          <w:szCs w:val="28"/>
        </w:rPr>
      </w:pPr>
      <w:r w:rsidRPr="001126B7">
        <w:rPr>
          <w:b/>
          <w:bCs/>
          <w:sz w:val="28"/>
          <w:szCs w:val="28"/>
        </w:rPr>
        <w:lastRenderedPageBreak/>
        <w:t>ИНС</w:t>
      </w:r>
      <w:r>
        <w:rPr>
          <w:b/>
          <w:bCs/>
          <w:sz w:val="28"/>
          <w:szCs w:val="28"/>
        </w:rPr>
        <w:t>Т</w:t>
      </w:r>
      <w:r w:rsidRPr="001126B7">
        <w:rPr>
          <w:b/>
          <w:bCs/>
          <w:sz w:val="28"/>
          <w:szCs w:val="28"/>
        </w:rPr>
        <w:t>РУКЦИЯ ПО ТЕХНИКЕ БЕЗОПАСНОСТИ при выполнении лабораторно-практических занятий по дисциплине «Метрология, стандартизация и сертификация»</w:t>
      </w:r>
    </w:p>
    <w:p w14:paraId="68CDC112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597"/>
        </w:tabs>
        <w:spacing w:line="233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Перед выполнением работы тщательно подготовить рабочее место для проведения конкретной работы.</w:t>
      </w:r>
    </w:p>
    <w:p w14:paraId="3874CBFF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Подготовить одежду для безопасного выполнения работы.</w:t>
      </w:r>
    </w:p>
    <w:p w14:paraId="73C2C429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Получить у преподавателя задание на работу.</w:t>
      </w:r>
    </w:p>
    <w:p w14:paraId="11EC4086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597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Получить у преподавателя детали и оборудование для выполнения работы, протереть их чистой ветошью, обратить внимание на вредные и опасные их факторы.</w:t>
      </w:r>
    </w:p>
    <w:p w14:paraId="2F741040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Работу выполнять только на рабочем столе, покрытым защитным покрытием.</w:t>
      </w:r>
    </w:p>
    <w:p w14:paraId="12A02A3D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597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Выполнение работ не связано с применением электроэнергии. Запрещается прикасаться к электрооборудованию лаборатории, пользоваться электроприборами.</w:t>
      </w:r>
    </w:p>
    <w:p w14:paraId="25812879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611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Аккуратно, с предосторожностью, касаться острых кромок и острия измерительных поверхностей инструментов и приборов, и измеряемых деталей.</w:t>
      </w:r>
    </w:p>
    <w:p w14:paraId="66FA7A47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Предостерегаться от падения инструментов и деталей на ноги.</w:t>
      </w:r>
    </w:p>
    <w:p w14:paraId="3231EB35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597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В случае травмирования немедленно обработать травмы дезинфицирующими средствами, наложить стерильные повязки. Обратиться за медицинской помощью.</w:t>
      </w:r>
    </w:p>
    <w:p w14:paraId="40191BEF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Не пить и не принимать пищу во время выполнения работы.</w:t>
      </w:r>
    </w:p>
    <w:p w14:paraId="1E5164D6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Не прикасаться руками к глазам и коже лица во время выполнения работы.</w:t>
      </w:r>
    </w:p>
    <w:p w14:paraId="33962462" w14:textId="77777777" w:rsidR="00C75B6D" w:rsidRPr="001126B7" w:rsidRDefault="00C75B6D" w:rsidP="00C75B6D">
      <w:pPr>
        <w:pStyle w:val="11"/>
        <w:numPr>
          <w:ilvl w:val="0"/>
          <w:numId w:val="6"/>
        </w:numPr>
        <w:tabs>
          <w:tab w:val="left" w:pos="824"/>
        </w:tabs>
        <w:spacing w:line="266" w:lineRule="auto"/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 окончании работы тщательно вымыть руки с мылом.</w:t>
      </w:r>
    </w:p>
    <w:p w14:paraId="21FE97C0" w14:textId="77777777" w:rsidR="00C75B6D" w:rsidRDefault="00C75B6D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F10538D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706227E7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00A1C767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596B5EE8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0724D5BC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2B283802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0F96CBC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3BCD3121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9E287BE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127E6C2D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1708C042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45C46983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1B108FA6" w14:textId="77777777" w:rsidR="00170702" w:rsidRDefault="00170702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6B4C7105" w14:textId="77777777" w:rsidR="00A532C0" w:rsidRDefault="00A532C0" w:rsidP="00C75B6D">
      <w:pPr>
        <w:pStyle w:val="11"/>
        <w:ind w:firstLine="0"/>
        <w:jc w:val="both"/>
        <w:rPr>
          <w:b/>
          <w:bCs/>
          <w:sz w:val="28"/>
          <w:szCs w:val="28"/>
        </w:rPr>
      </w:pPr>
    </w:p>
    <w:p w14:paraId="65638A9A" w14:textId="30C406FA" w:rsidR="00C75B6D" w:rsidRPr="001126B7" w:rsidRDefault="00C75B6D" w:rsidP="00C75B6D">
      <w:pPr>
        <w:pStyle w:val="11"/>
        <w:ind w:firstLine="0"/>
        <w:jc w:val="both"/>
        <w:rPr>
          <w:sz w:val="28"/>
          <w:szCs w:val="28"/>
        </w:rPr>
      </w:pPr>
      <w:r w:rsidRPr="001126B7">
        <w:rPr>
          <w:b/>
          <w:bCs/>
          <w:sz w:val="28"/>
          <w:szCs w:val="28"/>
        </w:rPr>
        <w:lastRenderedPageBreak/>
        <w:t>ИНСТРУКЦИЯ</w:t>
      </w:r>
    </w:p>
    <w:p w14:paraId="36C911BC" w14:textId="77777777" w:rsidR="00C75B6D" w:rsidRPr="001126B7" w:rsidRDefault="00C75B6D" w:rsidP="00C75B6D">
      <w:pPr>
        <w:pStyle w:val="11"/>
        <w:ind w:firstLine="360"/>
        <w:jc w:val="both"/>
        <w:rPr>
          <w:sz w:val="28"/>
          <w:szCs w:val="28"/>
        </w:rPr>
      </w:pPr>
      <w:r w:rsidRPr="001126B7">
        <w:rPr>
          <w:b/>
          <w:bCs/>
          <w:sz w:val="28"/>
          <w:szCs w:val="28"/>
        </w:rPr>
        <w:t>по выполнению лабораторно-практических занятий (работ) по метрологии</w:t>
      </w:r>
    </w:p>
    <w:p w14:paraId="5ABA2054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590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Получить задание на очередное занятие.</w:t>
      </w:r>
    </w:p>
    <w:p w14:paraId="317717D9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14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Получить измерительные приборы и инструменты. Проверить их комплектность.</w:t>
      </w:r>
    </w:p>
    <w:p w14:paraId="40DAB7CC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14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Получить предметы измерений (детали).</w:t>
      </w:r>
    </w:p>
    <w:p w14:paraId="21C9F064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597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Протереть измерительные приборы и инструменты, особенно их измерительные поверхности, чистой ветошью.</w:t>
      </w:r>
    </w:p>
    <w:p w14:paraId="5B17F9A7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14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Протереть детали, особенно измеряемые поверхности, чистой ветошью.</w:t>
      </w:r>
    </w:p>
    <w:p w14:paraId="41D166E4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597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Настроить приборы и инструменты. При наличии ошибки показаний приборов и инструментов занести её в протокол измерений.</w:t>
      </w:r>
    </w:p>
    <w:p w14:paraId="19650FE6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02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Занести результаты измерений (с учётом ошибки показаний) в протокол измерений и составить отчёт о выполненной работе. В отчёте привести эскиз предмета измерений (детали) с указанием мест измерений.</w:t>
      </w:r>
    </w:p>
    <w:p w14:paraId="551FA094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02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 xml:space="preserve">По окончании работы протереть измерительные приборы и инструменты, особенно их измерительные поверхности, чистой ветошью, нанести тонкий слой смазочного масла на измерительные поверхности прибора (инструмента). Между измерительными поверхностями сделать зазор </w:t>
      </w:r>
      <w:proofErr w:type="gramStart"/>
      <w:r w:rsidRPr="001126B7">
        <w:rPr>
          <w:sz w:val="28"/>
          <w:szCs w:val="28"/>
        </w:rPr>
        <w:t>2. ..</w:t>
      </w:r>
      <w:proofErr w:type="gramEnd"/>
      <w:r w:rsidRPr="001126B7">
        <w:rPr>
          <w:sz w:val="28"/>
          <w:szCs w:val="28"/>
        </w:rPr>
        <w:t>3 мм. Проверить их комплектность.</w:t>
      </w:r>
    </w:p>
    <w:p w14:paraId="3960262F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597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Протереть детали, особенно измеряемые поверхности, чистой ветошью, нанести тонкий слой смазочного масла на измеряемые поверхности.</w:t>
      </w:r>
    </w:p>
    <w:p w14:paraId="38A59970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66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Сдать преподавателю детали и измерительные приборы и инструменты.</w:t>
      </w:r>
    </w:p>
    <w:p w14:paraId="43FC38A7" w14:textId="77777777" w:rsidR="00C75B6D" w:rsidRPr="001126B7" w:rsidRDefault="00C75B6D" w:rsidP="00C75B6D">
      <w:pPr>
        <w:pStyle w:val="11"/>
        <w:numPr>
          <w:ilvl w:val="0"/>
          <w:numId w:val="7"/>
        </w:numPr>
        <w:tabs>
          <w:tab w:val="left" w:pos="661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Вымыть руки с мылом.</w:t>
      </w:r>
    </w:p>
    <w:p w14:paraId="3E1625C6" w14:textId="77777777" w:rsidR="00C75B6D" w:rsidRDefault="00C75B6D" w:rsidP="00C75B6D">
      <w:pPr>
        <w:pStyle w:val="11"/>
        <w:numPr>
          <w:ilvl w:val="0"/>
          <w:numId w:val="7"/>
        </w:numPr>
        <w:tabs>
          <w:tab w:val="left" w:pos="670"/>
        </w:tabs>
        <w:ind w:firstLine="360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Защитить отчёт о выполненной работе.</w:t>
      </w:r>
    </w:p>
    <w:p w14:paraId="72B4053A" w14:textId="77777777" w:rsidR="00C75B6D" w:rsidRDefault="00C75B6D" w:rsidP="00C75B6D">
      <w:pPr>
        <w:pStyle w:val="11"/>
        <w:tabs>
          <w:tab w:val="left" w:pos="670"/>
        </w:tabs>
        <w:jc w:val="both"/>
        <w:rPr>
          <w:sz w:val="28"/>
          <w:szCs w:val="28"/>
        </w:rPr>
      </w:pPr>
    </w:p>
    <w:p w14:paraId="7F397C46" w14:textId="77777777" w:rsidR="00C75B6D" w:rsidRDefault="00C75B6D" w:rsidP="00C75B6D">
      <w:pPr>
        <w:pStyle w:val="11"/>
        <w:tabs>
          <w:tab w:val="left" w:pos="670"/>
        </w:tabs>
        <w:jc w:val="both"/>
        <w:rPr>
          <w:sz w:val="28"/>
          <w:szCs w:val="28"/>
        </w:rPr>
      </w:pPr>
    </w:p>
    <w:p w14:paraId="5B619385" w14:textId="77777777" w:rsidR="00862629" w:rsidRDefault="00862629" w:rsidP="0031325E">
      <w:pPr>
        <w:rPr>
          <w:rFonts w:ascii="Times New Roman" w:hAnsi="Times New Roman" w:cs="Times New Roman"/>
          <w:sz w:val="28"/>
          <w:szCs w:val="28"/>
        </w:rPr>
      </w:pPr>
    </w:p>
    <w:p w14:paraId="49654C87" w14:textId="77777777" w:rsidR="00862629" w:rsidRDefault="00862629" w:rsidP="0031325E">
      <w:pPr>
        <w:rPr>
          <w:rFonts w:ascii="Times New Roman" w:hAnsi="Times New Roman" w:cs="Times New Roman"/>
          <w:sz w:val="28"/>
          <w:szCs w:val="28"/>
        </w:rPr>
      </w:pPr>
    </w:p>
    <w:p w14:paraId="4E35B082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7CC1406B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1CD136DE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2132AF01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3070705D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64935FB2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04CB2D8C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019F0D55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4DCF3591" w14:textId="77777777" w:rsidR="00170702" w:rsidRDefault="00170702" w:rsidP="00862629">
      <w:pPr>
        <w:pStyle w:val="11"/>
        <w:ind w:firstLine="0"/>
        <w:jc w:val="center"/>
        <w:rPr>
          <w:b/>
          <w:bCs/>
          <w:sz w:val="28"/>
          <w:szCs w:val="28"/>
        </w:rPr>
      </w:pPr>
    </w:p>
    <w:p w14:paraId="2146E4A7" w14:textId="6E98C29A" w:rsidR="00170702" w:rsidRDefault="00170702" w:rsidP="00240EF2">
      <w:pPr>
        <w:pStyle w:val="11"/>
        <w:ind w:firstLine="0"/>
        <w:rPr>
          <w:b/>
          <w:bCs/>
          <w:sz w:val="28"/>
          <w:szCs w:val="28"/>
        </w:rPr>
      </w:pPr>
    </w:p>
    <w:p w14:paraId="756E7C76" w14:textId="77777777" w:rsidR="00A532C0" w:rsidRDefault="00A532C0" w:rsidP="00240EF2">
      <w:pPr>
        <w:pStyle w:val="11"/>
        <w:ind w:firstLine="0"/>
        <w:rPr>
          <w:b/>
          <w:bCs/>
          <w:sz w:val="28"/>
          <w:szCs w:val="28"/>
        </w:rPr>
      </w:pPr>
    </w:p>
    <w:p w14:paraId="37BEABF7" w14:textId="77777777" w:rsidR="00862629" w:rsidRDefault="00862629" w:rsidP="00862629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1126B7">
        <w:rPr>
          <w:b/>
          <w:bCs/>
          <w:sz w:val="28"/>
          <w:szCs w:val="28"/>
        </w:rPr>
        <w:lastRenderedPageBreak/>
        <w:t xml:space="preserve">Лабораторно-практическая работа № 1 </w:t>
      </w:r>
    </w:p>
    <w:p w14:paraId="28D7FFA5" w14:textId="77777777" w:rsidR="00862629" w:rsidRPr="001126B7" w:rsidRDefault="00862629" w:rsidP="00862629">
      <w:pPr>
        <w:pStyle w:val="11"/>
        <w:ind w:firstLine="0"/>
        <w:jc w:val="center"/>
        <w:rPr>
          <w:sz w:val="28"/>
          <w:szCs w:val="28"/>
        </w:rPr>
      </w:pPr>
      <w:r w:rsidRPr="001126B7">
        <w:rPr>
          <w:b/>
          <w:bCs/>
          <w:sz w:val="28"/>
          <w:szCs w:val="28"/>
        </w:rPr>
        <w:t>«Изучение плоскопараллельных концевых мер длины.</w:t>
      </w:r>
    </w:p>
    <w:p w14:paraId="0177196A" w14:textId="77777777" w:rsidR="00862629" w:rsidRDefault="00862629" w:rsidP="00862629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1126B7">
        <w:rPr>
          <w:b/>
          <w:bCs/>
          <w:sz w:val="28"/>
          <w:szCs w:val="28"/>
        </w:rPr>
        <w:t>Контроль калибра (скобы)»</w:t>
      </w:r>
    </w:p>
    <w:p w14:paraId="51169B06" w14:textId="77777777" w:rsidR="00862629" w:rsidRPr="001126B7" w:rsidRDefault="00862629" w:rsidP="00862629">
      <w:pPr>
        <w:pStyle w:val="11"/>
        <w:ind w:firstLine="0"/>
        <w:jc w:val="center"/>
        <w:rPr>
          <w:sz w:val="28"/>
          <w:szCs w:val="28"/>
        </w:rPr>
      </w:pPr>
    </w:p>
    <w:p w14:paraId="6B4612C4" w14:textId="77777777" w:rsidR="00862629" w:rsidRDefault="00862629" w:rsidP="00862629">
      <w:pPr>
        <w:pStyle w:val="11"/>
        <w:ind w:firstLine="709"/>
        <w:jc w:val="both"/>
        <w:rPr>
          <w:sz w:val="28"/>
          <w:szCs w:val="28"/>
        </w:rPr>
      </w:pPr>
      <w:r w:rsidRPr="001126B7">
        <w:rPr>
          <w:sz w:val="28"/>
          <w:szCs w:val="28"/>
        </w:rPr>
        <w:t xml:space="preserve">Плоскопараллельные концевые меры длины (плитки) применяются для хранения и передачи размера длины, для </w:t>
      </w:r>
      <w:proofErr w:type="spellStart"/>
      <w:proofErr w:type="gramStart"/>
      <w:r w:rsidRPr="001126B7">
        <w:rPr>
          <w:sz w:val="28"/>
          <w:szCs w:val="28"/>
        </w:rPr>
        <w:t>проверки</w:t>
      </w:r>
      <w:r>
        <w:rPr>
          <w:sz w:val="28"/>
          <w:szCs w:val="28"/>
        </w:rPr>
        <w:t>,поверки</w:t>
      </w:r>
      <w:proofErr w:type="spellEnd"/>
      <w:proofErr w:type="gramEnd"/>
      <w:r>
        <w:rPr>
          <w:sz w:val="28"/>
          <w:szCs w:val="28"/>
        </w:rPr>
        <w:t xml:space="preserve"> и</w:t>
      </w:r>
      <w:r w:rsidRPr="001126B7">
        <w:rPr>
          <w:sz w:val="28"/>
          <w:szCs w:val="28"/>
        </w:rPr>
        <w:t xml:space="preserve"> градуировки различных мер и приборов, для </w:t>
      </w:r>
      <w:r>
        <w:rPr>
          <w:sz w:val="28"/>
          <w:szCs w:val="28"/>
        </w:rPr>
        <w:t xml:space="preserve">изготовления и </w:t>
      </w:r>
      <w:r w:rsidRPr="001126B7">
        <w:rPr>
          <w:sz w:val="28"/>
          <w:szCs w:val="28"/>
        </w:rPr>
        <w:t>поверки калибров, а также для измерения размеров изделий и приспособлений, для точных разметочных и координатно-расточных работ, для наладки станков и т.п.</w:t>
      </w:r>
    </w:p>
    <w:p w14:paraId="7A4AC97C" w14:textId="77777777" w:rsidR="00862629" w:rsidRPr="001126B7" w:rsidRDefault="00862629" w:rsidP="00862629">
      <w:pPr>
        <w:pStyle w:val="11"/>
        <w:ind w:firstLine="709"/>
        <w:jc w:val="both"/>
        <w:rPr>
          <w:sz w:val="28"/>
          <w:szCs w:val="28"/>
        </w:rPr>
      </w:pPr>
    </w:p>
    <w:p w14:paraId="2220839F" w14:textId="77777777" w:rsidR="00862629" w:rsidRPr="001126B7" w:rsidRDefault="00862629" w:rsidP="008626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B532132" wp14:editId="7F2D4723">
            <wp:extent cx="3636010" cy="3653086"/>
            <wp:effectExtent l="0" t="0" r="2540" b="5080"/>
            <wp:docPr id="7" name="Рисунок 1" descr="C:\Users\User\Desktop\Мои документы\Мои рисунки\2018-01(янв)\Плитки и приспособ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Мои рисунки\2018-01(янв)\Плитки и приспособы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18" cy="366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6420D" w14:textId="55A50C40" w:rsidR="00862629" w:rsidRDefault="00862629" w:rsidP="00862629">
      <w:pPr>
        <w:pStyle w:val="a7"/>
        <w:rPr>
          <w:sz w:val="28"/>
          <w:szCs w:val="28"/>
        </w:rPr>
      </w:pPr>
      <w:r w:rsidRPr="001126B7">
        <w:rPr>
          <w:sz w:val="28"/>
          <w:szCs w:val="28"/>
        </w:rPr>
        <w:t xml:space="preserve">Рисунок </w:t>
      </w:r>
      <w:r w:rsidR="00A532C0" w:rsidRPr="001126B7">
        <w:rPr>
          <w:sz w:val="28"/>
          <w:szCs w:val="28"/>
        </w:rPr>
        <w:t>1. Набор</w:t>
      </w:r>
      <w:r w:rsidRPr="001126B7">
        <w:rPr>
          <w:sz w:val="28"/>
          <w:szCs w:val="28"/>
        </w:rPr>
        <w:t xml:space="preserve"> №1 плоскопараллельных концевых мер длины </w:t>
      </w:r>
    </w:p>
    <w:p w14:paraId="7200DE03" w14:textId="77777777" w:rsidR="00862629" w:rsidRDefault="00862629" w:rsidP="00862629">
      <w:pPr>
        <w:pStyle w:val="a7"/>
        <w:rPr>
          <w:sz w:val="28"/>
          <w:szCs w:val="28"/>
        </w:rPr>
      </w:pPr>
      <w:r w:rsidRPr="001126B7">
        <w:rPr>
          <w:sz w:val="28"/>
          <w:szCs w:val="28"/>
        </w:rPr>
        <w:t>и приспособлений для работы с ними</w:t>
      </w:r>
    </w:p>
    <w:p w14:paraId="26520B82" w14:textId="77777777" w:rsidR="00862629" w:rsidRPr="001126B7" w:rsidRDefault="00862629" w:rsidP="00862629">
      <w:pPr>
        <w:pStyle w:val="a7"/>
        <w:rPr>
          <w:sz w:val="28"/>
          <w:szCs w:val="28"/>
        </w:rPr>
      </w:pPr>
    </w:p>
    <w:p w14:paraId="34903BCA" w14:textId="77777777" w:rsidR="00862629" w:rsidRDefault="00862629" w:rsidP="00862629">
      <w:pPr>
        <w:pStyle w:val="10"/>
        <w:keepNext/>
        <w:keepLines/>
        <w:spacing w:line="271" w:lineRule="auto"/>
        <w:ind w:firstLine="709"/>
        <w:jc w:val="center"/>
        <w:rPr>
          <w:sz w:val="28"/>
          <w:szCs w:val="28"/>
          <w:u w:val="single"/>
        </w:rPr>
      </w:pPr>
      <w:bookmarkStart w:id="1" w:name="bookmark4"/>
      <w:r w:rsidRPr="007C711B">
        <w:rPr>
          <w:sz w:val="28"/>
          <w:szCs w:val="28"/>
          <w:u w:val="single"/>
        </w:rPr>
        <w:t>Цель и задачи работы</w:t>
      </w:r>
      <w:bookmarkEnd w:id="1"/>
    </w:p>
    <w:p w14:paraId="1C528BC0" w14:textId="77777777" w:rsidR="00862629" w:rsidRPr="007C711B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sz w:val="28"/>
          <w:szCs w:val="28"/>
          <w:u w:val="single"/>
        </w:rPr>
      </w:pPr>
    </w:p>
    <w:p w14:paraId="25C816A6" w14:textId="77777777" w:rsidR="00862629" w:rsidRPr="001126B7" w:rsidRDefault="00862629" w:rsidP="00862629">
      <w:pPr>
        <w:pStyle w:val="11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Pr="001126B7">
        <w:rPr>
          <w:sz w:val="28"/>
          <w:szCs w:val="28"/>
        </w:rPr>
        <w:t>Ознакомиться с видом, конструкцией и наборами плоскопараллельных концевых мер длины.</w:t>
      </w:r>
    </w:p>
    <w:p w14:paraId="0819A63D" w14:textId="77777777" w:rsidR="00862629" w:rsidRPr="001126B7" w:rsidRDefault="00862629" w:rsidP="00862629">
      <w:pPr>
        <w:pStyle w:val="11"/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126B7">
        <w:rPr>
          <w:sz w:val="28"/>
          <w:szCs w:val="28"/>
        </w:rPr>
        <w:t>Научиться составлять блоки плиток для получения требуемого размера.</w:t>
      </w:r>
    </w:p>
    <w:p w14:paraId="5B0B3405" w14:textId="77777777" w:rsidR="00862629" w:rsidRDefault="00862629" w:rsidP="00862629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126B7">
        <w:rPr>
          <w:sz w:val="28"/>
          <w:szCs w:val="28"/>
        </w:rPr>
        <w:t>Научиться контролировать (проверять) реальный размер гладкой скобы.</w:t>
      </w:r>
    </w:p>
    <w:p w14:paraId="57D7970E" w14:textId="77777777" w:rsidR="00862629" w:rsidRPr="007C711B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sz w:val="28"/>
          <w:szCs w:val="28"/>
          <w:u w:val="single"/>
        </w:rPr>
      </w:pPr>
      <w:bookmarkStart w:id="2" w:name="bookmark6"/>
      <w:r>
        <w:rPr>
          <w:sz w:val="28"/>
          <w:szCs w:val="28"/>
          <w:u w:val="single"/>
        </w:rPr>
        <w:t>П</w:t>
      </w:r>
      <w:r w:rsidRPr="007C711B">
        <w:rPr>
          <w:sz w:val="28"/>
          <w:szCs w:val="28"/>
          <w:u w:val="single"/>
        </w:rPr>
        <w:t>риборы и оборудование для выполнения работы</w:t>
      </w:r>
      <w:bookmarkEnd w:id="2"/>
    </w:p>
    <w:p w14:paraId="04CADBDE" w14:textId="77777777" w:rsidR="00862629" w:rsidRPr="001126B7" w:rsidRDefault="00862629" w:rsidP="00862629">
      <w:pPr>
        <w:pStyle w:val="10"/>
        <w:keepNext/>
        <w:keepLines/>
        <w:spacing w:line="271" w:lineRule="auto"/>
        <w:ind w:firstLine="360"/>
        <w:rPr>
          <w:sz w:val="28"/>
          <w:szCs w:val="28"/>
        </w:rPr>
      </w:pPr>
    </w:p>
    <w:p w14:paraId="756176B6" w14:textId="77777777" w:rsidR="00862629" w:rsidRPr="001126B7" w:rsidRDefault="00862629" w:rsidP="00862629">
      <w:pPr>
        <w:pStyle w:val="11"/>
        <w:tabs>
          <w:tab w:val="left" w:pos="567"/>
        </w:tabs>
        <w:spacing w:line="271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126B7">
        <w:rPr>
          <w:sz w:val="28"/>
          <w:szCs w:val="28"/>
        </w:rPr>
        <w:t>Набор № 1 (87 плоскопараллельных концевых мер длины).</w:t>
      </w:r>
    </w:p>
    <w:p w14:paraId="3714249F" w14:textId="77777777" w:rsidR="00862629" w:rsidRPr="001126B7" w:rsidRDefault="00862629" w:rsidP="00862629">
      <w:pPr>
        <w:pStyle w:val="11"/>
        <w:tabs>
          <w:tab w:val="left" w:pos="586"/>
        </w:tabs>
        <w:spacing w:line="271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1126B7">
        <w:rPr>
          <w:sz w:val="28"/>
          <w:szCs w:val="28"/>
        </w:rPr>
        <w:t xml:space="preserve">Набор № 5 (от 1,991 до </w:t>
      </w:r>
      <w:r>
        <w:rPr>
          <w:sz w:val="28"/>
          <w:szCs w:val="28"/>
        </w:rPr>
        <w:t>1,999</w:t>
      </w:r>
      <w:r w:rsidRPr="001126B7">
        <w:rPr>
          <w:sz w:val="28"/>
          <w:szCs w:val="28"/>
        </w:rPr>
        <w:t xml:space="preserve"> мм через 0, 001 мм).</w:t>
      </w:r>
    </w:p>
    <w:p w14:paraId="1ACDAF05" w14:textId="77777777" w:rsidR="00862629" w:rsidRDefault="00862629" w:rsidP="00862629">
      <w:pPr>
        <w:pStyle w:val="11"/>
        <w:tabs>
          <w:tab w:val="left" w:pos="586"/>
        </w:tabs>
        <w:spacing w:line="271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126B7">
        <w:rPr>
          <w:sz w:val="28"/>
          <w:szCs w:val="28"/>
        </w:rPr>
        <w:t>Гладкая предельная скоба (ПР - НЕ).</w:t>
      </w:r>
    </w:p>
    <w:p w14:paraId="5FC022B0" w14:textId="77777777" w:rsidR="00862629" w:rsidRPr="001126B7" w:rsidRDefault="00862629" w:rsidP="00862629">
      <w:pPr>
        <w:pStyle w:val="11"/>
        <w:tabs>
          <w:tab w:val="left" w:pos="586"/>
        </w:tabs>
        <w:spacing w:line="271" w:lineRule="auto"/>
        <w:ind w:left="360" w:firstLine="0"/>
        <w:jc w:val="both"/>
        <w:rPr>
          <w:sz w:val="28"/>
          <w:szCs w:val="28"/>
        </w:rPr>
      </w:pPr>
    </w:p>
    <w:p w14:paraId="68FFABE7" w14:textId="77777777" w:rsidR="00862629" w:rsidRPr="007C711B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sz w:val="28"/>
          <w:szCs w:val="28"/>
          <w:u w:val="single"/>
        </w:rPr>
      </w:pPr>
      <w:bookmarkStart w:id="3" w:name="bookmark8"/>
      <w:r>
        <w:rPr>
          <w:sz w:val="28"/>
          <w:szCs w:val="28"/>
          <w:u w:val="single"/>
        </w:rPr>
        <w:t>П</w:t>
      </w:r>
      <w:r w:rsidRPr="007C711B">
        <w:rPr>
          <w:sz w:val="28"/>
          <w:szCs w:val="28"/>
          <w:u w:val="single"/>
        </w:rPr>
        <w:t>орядок выполнения работы</w:t>
      </w:r>
      <w:bookmarkEnd w:id="3"/>
    </w:p>
    <w:p w14:paraId="3372A153" w14:textId="77777777" w:rsidR="00862629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sz w:val="28"/>
          <w:szCs w:val="28"/>
        </w:rPr>
      </w:pPr>
    </w:p>
    <w:p w14:paraId="4FA3AFEA" w14:textId="77777777" w:rsidR="00862629" w:rsidRPr="007C711B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i/>
          <w:sz w:val="28"/>
          <w:szCs w:val="28"/>
          <w:u w:val="single"/>
        </w:rPr>
      </w:pPr>
      <w:r w:rsidRPr="007C711B">
        <w:rPr>
          <w:i/>
          <w:sz w:val="28"/>
          <w:szCs w:val="28"/>
          <w:u w:val="single"/>
        </w:rPr>
        <w:t>Работа состоит из выполнения двух заданий</w:t>
      </w:r>
    </w:p>
    <w:p w14:paraId="55A077C7" w14:textId="77777777" w:rsidR="00862629" w:rsidRPr="00C36177" w:rsidRDefault="00862629" w:rsidP="00862629">
      <w:pPr>
        <w:pStyle w:val="10"/>
        <w:keepNext/>
        <w:keepLines/>
        <w:spacing w:line="271" w:lineRule="auto"/>
        <w:ind w:firstLine="0"/>
        <w:jc w:val="center"/>
        <w:rPr>
          <w:i/>
          <w:sz w:val="28"/>
          <w:szCs w:val="28"/>
        </w:rPr>
      </w:pPr>
    </w:p>
    <w:p w14:paraId="081FE9FC" w14:textId="77777777" w:rsidR="00862629" w:rsidRPr="001126B7" w:rsidRDefault="00862629" w:rsidP="00862629">
      <w:pPr>
        <w:pStyle w:val="11"/>
        <w:ind w:firstLine="709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1. В тетради для отчётов по лабораторно-практическим работам записать заголовок «</w:t>
      </w:r>
      <w:r>
        <w:rPr>
          <w:sz w:val="28"/>
          <w:szCs w:val="28"/>
        </w:rPr>
        <w:t>Отчёт по л</w:t>
      </w:r>
      <w:r w:rsidRPr="001126B7">
        <w:rPr>
          <w:sz w:val="28"/>
          <w:szCs w:val="28"/>
        </w:rPr>
        <w:t>абораторно-практическ</w:t>
      </w:r>
      <w:r>
        <w:rPr>
          <w:sz w:val="28"/>
          <w:szCs w:val="28"/>
        </w:rPr>
        <w:t>ой</w:t>
      </w:r>
      <w:r w:rsidRPr="001126B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Pr="001126B7">
        <w:rPr>
          <w:sz w:val="28"/>
          <w:szCs w:val="28"/>
        </w:rPr>
        <w:t xml:space="preserve"> № 1 «Изучение плоскопараллельных концевых мер длины. Контроль калибра (скобы)», </w:t>
      </w:r>
      <w:r>
        <w:rPr>
          <w:sz w:val="28"/>
          <w:szCs w:val="28"/>
        </w:rPr>
        <w:t xml:space="preserve">а также </w:t>
      </w:r>
      <w:r w:rsidRPr="001126B7">
        <w:rPr>
          <w:sz w:val="28"/>
          <w:szCs w:val="28"/>
        </w:rPr>
        <w:t>цель и задачи работы</w:t>
      </w:r>
      <w:r>
        <w:rPr>
          <w:sz w:val="28"/>
          <w:szCs w:val="28"/>
        </w:rPr>
        <w:t>, приборы и оборудование для выполнения работы.</w:t>
      </w:r>
    </w:p>
    <w:p w14:paraId="4B60101C" w14:textId="77777777" w:rsidR="00862629" w:rsidRDefault="00862629" w:rsidP="00862629">
      <w:pPr>
        <w:pStyle w:val="11"/>
        <w:ind w:firstLine="709"/>
        <w:jc w:val="both"/>
        <w:rPr>
          <w:sz w:val="28"/>
          <w:szCs w:val="28"/>
        </w:rPr>
      </w:pPr>
      <w:r w:rsidRPr="001126B7">
        <w:rPr>
          <w:sz w:val="28"/>
          <w:szCs w:val="28"/>
        </w:rPr>
        <w:t>2. Получить у преподавателя набор плоскопараллельных концевых</w:t>
      </w:r>
      <w:r>
        <w:rPr>
          <w:sz w:val="28"/>
          <w:szCs w:val="28"/>
        </w:rPr>
        <w:t xml:space="preserve"> мер длины (плиток), проверить его</w:t>
      </w:r>
      <w:r w:rsidRPr="001126B7">
        <w:rPr>
          <w:sz w:val="28"/>
          <w:szCs w:val="28"/>
        </w:rPr>
        <w:t xml:space="preserve"> комплектность.</w:t>
      </w:r>
    </w:p>
    <w:p w14:paraId="3F56D86A" w14:textId="77777777" w:rsidR="00862629" w:rsidRPr="00D555B6" w:rsidRDefault="00862629" w:rsidP="00862629">
      <w:pPr>
        <w:pStyle w:val="11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555B6">
        <w:rPr>
          <w:sz w:val="28"/>
          <w:szCs w:val="28"/>
        </w:rPr>
        <w:t>Получить задание для расчётов 2-х наборов блоков плиток для составления заданного размера. Записать это задание в тетради.</w:t>
      </w:r>
    </w:p>
    <w:p w14:paraId="01B936F9" w14:textId="77777777" w:rsidR="00862629" w:rsidRPr="00D555B6" w:rsidRDefault="00862629" w:rsidP="00862629">
      <w:pPr>
        <w:pStyle w:val="11"/>
        <w:tabs>
          <w:tab w:val="left" w:pos="142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555B6">
        <w:rPr>
          <w:sz w:val="28"/>
          <w:szCs w:val="28"/>
        </w:rPr>
        <w:t>Получить</w:t>
      </w:r>
      <w:r>
        <w:rPr>
          <w:sz w:val="28"/>
          <w:szCs w:val="28"/>
        </w:rPr>
        <w:t xml:space="preserve"> предельную</w:t>
      </w:r>
      <w:r w:rsidRPr="00D555B6">
        <w:rPr>
          <w:sz w:val="28"/>
          <w:szCs w:val="28"/>
        </w:rPr>
        <w:t xml:space="preserve"> скобу для контроля</w:t>
      </w:r>
      <w:r>
        <w:rPr>
          <w:sz w:val="28"/>
          <w:szCs w:val="28"/>
        </w:rPr>
        <w:t xml:space="preserve"> (измерения) её </w:t>
      </w:r>
      <w:r w:rsidRPr="00D555B6">
        <w:rPr>
          <w:sz w:val="28"/>
          <w:szCs w:val="28"/>
        </w:rPr>
        <w:t>проходной и непроходной сторон.</w:t>
      </w:r>
    </w:p>
    <w:p w14:paraId="397EA77A" w14:textId="77777777" w:rsidR="00862629" w:rsidRDefault="00862629" w:rsidP="00862629">
      <w:pPr>
        <w:pStyle w:val="11"/>
        <w:tabs>
          <w:tab w:val="left" w:pos="0"/>
        </w:tabs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555B6">
        <w:rPr>
          <w:sz w:val="28"/>
          <w:szCs w:val="28"/>
        </w:rPr>
        <w:t>Не вынимая плиток из футляра ознакомиться по надписям размеров под ячейками с плитками с их размерами.</w:t>
      </w:r>
    </w:p>
    <w:p w14:paraId="4AEBD5EE" w14:textId="77777777" w:rsidR="00862629" w:rsidRDefault="00862629" w:rsidP="00862629">
      <w:pPr>
        <w:pStyle w:val="11"/>
        <w:tabs>
          <w:tab w:val="left" w:pos="0"/>
        </w:tabs>
        <w:spacing w:line="228" w:lineRule="auto"/>
        <w:ind w:firstLine="709"/>
        <w:jc w:val="both"/>
        <w:rPr>
          <w:sz w:val="28"/>
          <w:szCs w:val="28"/>
        </w:rPr>
      </w:pPr>
    </w:p>
    <w:p w14:paraId="547AD770" w14:textId="77777777" w:rsidR="00862629" w:rsidRPr="007C711B" w:rsidRDefault="00862629" w:rsidP="00862629">
      <w:pPr>
        <w:pStyle w:val="11"/>
        <w:tabs>
          <w:tab w:val="left" w:pos="0"/>
        </w:tabs>
        <w:spacing w:line="228" w:lineRule="auto"/>
        <w:ind w:firstLine="0"/>
        <w:jc w:val="center"/>
        <w:rPr>
          <w:b/>
          <w:i/>
          <w:sz w:val="28"/>
          <w:szCs w:val="28"/>
          <w:u w:val="single"/>
        </w:rPr>
      </w:pPr>
      <w:r w:rsidRPr="007C711B">
        <w:rPr>
          <w:b/>
          <w:i/>
          <w:sz w:val="28"/>
          <w:szCs w:val="28"/>
          <w:u w:val="single"/>
        </w:rPr>
        <w:t>Первое задание</w:t>
      </w:r>
    </w:p>
    <w:p w14:paraId="07A7C493" w14:textId="77777777" w:rsidR="00862629" w:rsidRPr="007C711B" w:rsidRDefault="00862629" w:rsidP="00862629">
      <w:pPr>
        <w:pStyle w:val="11"/>
        <w:tabs>
          <w:tab w:val="left" w:pos="0"/>
        </w:tabs>
        <w:spacing w:line="228" w:lineRule="auto"/>
        <w:ind w:firstLine="709"/>
        <w:jc w:val="both"/>
        <w:rPr>
          <w:sz w:val="28"/>
          <w:szCs w:val="28"/>
          <w:u w:val="single"/>
        </w:rPr>
      </w:pPr>
    </w:p>
    <w:p w14:paraId="4A2CE98F" w14:textId="77777777" w:rsidR="00862629" w:rsidRPr="00D555B6" w:rsidRDefault="00862629" w:rsidP="00862629">
      <w:pPr>
        <w:pStyle w:val="11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D555B6">
        <w:rPr>
          <w:sz w:val="28"/>
          <w:szCs w:val="28"/>
        </w:rPr>
        <w:t>Для каждого заданного преподавателем размера составить арифметическую модель блока плиток (в тетради) по следующему правилу:</w:t>
      </w:r>
    </w:p>
    <w:p w14:paraId="3808E898" w14:textId="77777777" w:rsidR="00862629" w:rsidRPr="00D555B6" w:rsidRDefault="00862629" w:rsidP="00862629">
      <w:pPr>
        <w:pStyle w:val="11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а) - </w:t>
      </w:r>
      <w:r w:rsidRPr="00D555B6">
        <w:rPr>
          <w:sz w:val="28"/>
          <w:szCs w:val="28"/>
        </w:rPr>
        <w:t>первой выбирается плитка, размер которой заканчивается на цифру, обозначающую тысячные доли в заданном размере;</w:t>
      </w:r>
    </w:p>
    <w:p w14:paraId="48CFDA4C" w14:textId="77777777" w:rsidR="00862629" w:rsidRPr="00D555B6" w:rsidRDefault="00862629" w:rsidP="00862629">
      <w:pPr>
        <w:pStyle w:val="11"/>
        <w:tabs>
          <w:tab w:val="left" w:pos="0"/>
        </w:tabs>
        <w:spacing w:line="257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б) -</w:t>
      </w:r>
      <w:r w:rsidRPr="00D555B6">
        <w:rPr>
          <w:sz w:val="28"/>
          <w:szCs w:val="28"/>
        </w:rPr>
        <w:t xml:space="preserve"> вычитается из заданного размера размер выбранной «тысячной» плитки;</w:t>
      </w:r>
    </w:p>
    <w:p w14:paraId="68F66F99" w14:textId="77777777" w:rsidR="00862629" w:rsidRPr="00D555B6" w:rsidRDefault="00862629" w:rsidP="00862629">
      <w:pPr>
        <w:pStyle w:val="11"/>
        <w:tabs>
          <w:tab w:val="left" w:pos="0"/>
        </w:tabs>
        <w:spacing w:line="257" w:lineRule="auto"/>
        <w:ind w:firstLine="709"/>
        <w:jc w:val="both"/>
        <w:rPr>
          <w:sz w:val="28"/>
          <w:szCs w:val="28"/>
        </w:rPr>
      </w:pPr>
      <w:r w:rsidRPr="00D555B6">
        <w:rPr>
          <w:i/>
          <w:sz w:val="28"/>
          <w:szCs w:val="28"/>
        </w:rPr>
        <w:t>в)</w:t>
      </w:r>
      <w:r>
        <w:rPr>
          <w:sz w:val="28"/>
          <w:szCs w:val="28"/>
        </w:rPr>
        <w:t xml:space="preserve"> - </w:t>
      </w:r>
      <w:r w:rsidRPr="00D555B6">
        <w:rPr>
          <w:sz w:val="28"/>
          <w:szCs w:val="28"/>
        </w:rPr>
        <w:t>для полученного результата, оканчивающегося на цифру, обозначающую сотые доли миллиметра, выбирается плитка с таким же значением сотых;</w:t>
      </w:r>
    </w:p>
    <w:p w14:paraId="51242031" w14:textId="77777777" w:rsidR="00862629" w:rsidRPr="00D555B6" w:rsidRDefault="00862629" w:rsidP="00862629">
      <w:pPr>
        <w:pStyle w:val="11"/>
        <w:tabs>
          <w:tab w:val="left" w:pos="0"/>
        </w:tabs>
        <w:spacing w:line="257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г) -</w:t>
      </w:r>
      <w:r w:rsidRPr="00D555B6">
        <w:rPr>
          <w:sz w:val="28"/>
          <w:szCs w:val="28"/>
        </w:rPr>
        <w:t xml:space="preserve"> из размера, получившегося при первом вычитании, вычитается размер второй плитки (с сотыми);</w:t>
      </w:r>
    </w:p>
    <w:p w14:paraId="71F3C8F2" w14:textId="77777777" w:rsidR="00862629" w:rsidRDefault="00862629" w:rsidP="00862629">
      <w:pPr>
        <w:pStyle w:val="11"/>
        <w:tabs>
          <w:tab w:val="left" w:pos="0"/>
        </w:tabs>
        <w:spacing w:line="254" w:lineRule="auto"/>
        <w:ind w:firstLine="709"/>
        <w:jc w:val="both"/>
        <w:rPr>
          <w:sz w:val="28"/>
          <w:szCs w:val="28"/>
        </w:rPr>
      </w:pPr>
      <w:r w:rsidRPr="00197B2B">
        <w:rPr>
          <w:i/>
          <w:sz w:val="28"/>
          <w:szCs w:val="28"/>
        </w:rPr>
        <w:t>д)</w:t>
      </w:r>
      <w:r>
        <w:rPr>
          <w:i/>
          <w:sz w:val="28"/>
          <w:szCs w:val="28"/>
        </w:rPr>
        <w:t xml:space="preserve"> -</w:t>
      </w:r>
      <w:r w:rsidRPr="00D555B6">
        <w:rPr>
          <w:sz w:val="28"/>
          <w:szCs w:val="28"/>
        </w:rPr>
        <w:t xml:space="preserve"> аналогично поступают при выборе плиток с десятыми долями миллиметра и с целыми миллиметрами.</w:t>
      </w:r>
    </w:p>
    <w:p w14:paraId="3070E141" w14:textId="77777777" w:rsidR="00862629" w:rsidRPr="00D555B6" w:rsidRDefault="00862629" w:rsidP="00862629">
      <w:pPr>
        <w:pStyle w:val="11"/>
        <w:tabs>
          <w:tab w:val="left" w:pos="642"/>
        </w:tabs>
        <w:spacing w:line="254" w:lineRule="auto"/>
        <w:ind w:left="360" w:firstLine="0"/>
        <w:jc w:val="both"/>
        <w:rPr>
          <w:sz w:val="28"/>
          <w:szCs w:val="28"/>
        </w:rPr>
      </w:pPr>
    </w:p>
    <w:p w14:paraId="757E3F78" w14:textId="77777777" w:rsidR="00862629" w:rsidRPr="00197B2B" w:rsidRDefault="00862629" w:rsidP="00862629">
      <w:pPr>
        <w:pStyle w:val="11"/>
        <w:spacing w:line="240" w:lineRule="auto"/>
        <w:ind w:firstLine="0"/>
        <w:rPr>
          <w:b/>
          <w:sz w:val="28"/>
          <w:szCs w:val="28"/>
        </w:rPr>
      </w:pPr>
      <w:r w:rsidRPr="00197B2B">
        <w:rPr>
          <w:b/>
          <w:i/>
          <w:iCs/>
          <w:sz w:val="28"/>
          <w:szCs w:val="28"/>
        </w:rPr>
        <w:t>Например:</w:t>
      </w:r>
    </w:p>
    <w:p w14:paraId="0755DC07" w14:textId="77777777" w:rsidR="00862629" w:rsidRDefault="00862629" w:rsidP="00862629">
      <w:pPr>
        <w:pStyle w:val="11"/>
        <w:spacing w:line="240" w:lineRule="auto"/>
        <w:ind w:firstLine="709"/>
        <w:rPr>
          <w:i/>
          <w:iCs/>
          <w:sz w:val="28"/>
          <w:szCs w:val="28"/>
        </w:rPr>
      </w:pPr>
    </w:p>
    <w:p w14:paraId="03E6AEB8" w14:textId="77777777" w:rsidR="00862629" w:rsidRPr="00D555B6" w:rsidRDefault="00862629" w:rsidP="00862629">
      <w:pPr>
        <w:pStyle w:val="11"/>
        <w:spacing w:line="240" w:lineRule="auto"/>
        <w:ind w:firstLine="709"/>
        <w:rPr>
          <w:sz w:val="28"/>
          <w:szCs w:val="28"/>
        </w:rPr>
      </w:pPr>
      <w:r w:rsidRPr="00D555B6">
        <w:rPr>
          <w:i/>
          <w:iCs/>
          <w:sz w:val="28"/>
          <w:szCs w:val="28"/>
        </w:rPr>
        <w:t>1. Из наборов плиток № 1 из 87 мер и № 5 из 10 мер составить блок размера 64,883 мм.</w:t>
      </w:r>
    </w:p>
    <w:p w14:paraId="43C988D5" w14:textId="77777777" w:rsidR="00862629" w:rsidRDefault="00862629" w:rsidP="00862629">
      <w:pPr>
        <w:pStyle w:val="11"/>
        <w:spacing w:line="240" w:lineRule="auto"/>
        <w:ind w:firstLine="360"/>
        <w:rPr>
          <w:i/>
          <w:iCs/>
          <w:sz w:val="28"/>
          <w:szCs w:val="28"/>
        </w:rPr>
      </w:pPr>
    </w:p>
    <w:p w14:paraId="259331DE" w14:textId="77777777" w:rsidR="00862629" w:rsidRDefault="00862629" w:rsidP="00862629">
      <w:pPr>
        <w:pStyle w:val="11"/>
        <w:spacing w:line="240" w:lineRule="auto"/>
        <w:ind w:firstLine="0"/>
        <w:rPr>
          <w:b/>
          <w:i/>
          <w:iCs/>
          <w:sz w:val="28"/>
          <w:szCs w:val="28"/>
          <w:u w:val="single"/>
        </w:rPr>
      </w:pPr>
      <w:r w:rsidRPr="007C711B">
        <w:rPr>
          <w:b/>
          <w:i/>
          <w:iCs/>
          <w:sz w:val="28"/>
          <w:szCs w:val="28"/>
          <w:u w:val="single"/>
        </w:rPr>
        <w:t>Порядок составления блока:</w:t>
      </w:r>
    </w:p>
    <w:p w14:paraId="1AECC700" w14:textId="77777777" w:rsidR="00862629" w:rsidRPr="007C711B" w:rsidRDefault="00862629" w:rsidP="00862629">
      <w:pPr>
        <w:pStyle w:val="11"/>
        <w:spacing w:line="240" w:lineRule="auto"/>
        <w:ind w:firstLine="0"/>
        <w:rPr>
          <w:b/>
          <w:sz w:val="28"/>
          <w:szCs w:val="28"/>
          <w:u w:val="single"/>
        </w:rPr>
      </w:pPr>
    </w:p>
    <w:p w14:paraId="089B0B11" w14:textId="77777777" w:rsidR="00862629" w:rsidRPr="00D555B6" w:rsidRDefault="00862629" w:rsidP="00862629">
      <w:pPr>
        <w:pStyle w:val="11"/>
        <w:tabs>
          <w:tab w:val="left" w:pos="536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>1. Выбирается 1-я мера 1,</w:t>
      </w:r>
      <w:r w:rsidRPr="00D555B6">
        <w:rPr>
          <w:i/>
          <w:iCs/>
          <w:sz w:val="28"/>
          <w:szCs w:val="28"/>
        </w:rPr>
        <w:t>993 мм</w:t>
      </w:r>
      <w:r>
        <w:rPr>
          <w:i/>
          <w:iCs/>
          <w:sz w:val="28"/>
          <w:szCs w:val="28"/>
        </w:rPr>
        <w:t xml:space="preserve"> (из набора № 5)</w:t>
      </w:r>
      <w:r w:rsidRPr="00D555B6">
        <w:rPr>
          <w:i/>
          <w:iCs/>
          <w:sz w:val="28"/>
          <w:szCs w:val="28"/>
        </w:rPr>
        <w:t>;</w:t>
      </w:r>
    </w:p>
    <w:p w14:paraId="3F044A44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2. </w:t>
      </w:r>
      <w:r w:rsidRPr="00D555B6">
        <w:rPr>
          <w:i/>
          <w:iCs/>
          <w:sz w:val="28"/>
          <w:szCs w:val="28"/>
        </w:rPr>
        <w:t>Вычитается 64, 883 - 1,993 = 62,89;</w:t>
      </w:r>
    </w:p>
    <w:p w14:paraId="22A1EA4C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3. </w:t>
      </w:r>
      <w:r w:rsidRPr="00D555B6">
        <w:rPr>
          <w:i/>
          <w:iCs/>
          <w:sz w:val="28"/>
          <w:szCs w:val="28"/>
        </w:rPr>
        <w:t>Выбирается 2-я мера 1,39 мм</w:t>
      </w:r>
      <w:r>
        <w:rPr>
          <w:i/>
          <w:iCs/>
          <w:sz w:val="28"/>
          <w:szCs w:val="28"/>
        </w:rPr>
        <w:t xml:space="preserve"> (из набора № 1)</w:t>
      </w:r>
      <w:r w:rsidRPr="00D555B6">
        <w:rPr>
          <w:i/>
          <w:iCs/>
          <w:sz w:val="28"/>
          <w:szCs w:val="28"/>
        </w:rPr>
        <w:t>;</w:t>
      </w:r>
    </w:p>
    <w:p w14:paraId="38A6260C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4. </w:t>
      </w:r>
      <w:r w:rsidRPr="00D555B6">
        <w:rPr>
          <w:i/>
          <w:iCs/>
          <w:sz w:val="28"/>
          <w:szCs w:val="28"/>
        </w:rPr>
        <w:t>Вычитается 62,89- 1,39 = 61,5;</w:t>
      </w:r>
    </w:p>
    <w:p w14:paraId="590E7C4A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5. </w:t>
      </w:r>
      <w:r w:rsidRPr="00D555B6">
        <w:rPr>
          <w:i/>
          <w:iCs/>
          <w:sz w:val="28"/>
          <w:szCs w:val="28"/>
        </w:rPr>
        <w:t>Выбирается 3-я мера 1,5 мм</w:t>
      </w:r>
      <w:r>
        <w:rPr>
          <w:i/>
          <w:iCs/>
          <w:sz w:val="28"/>
          <w:szCs w:val="28"/>
        </w:rPr>
        <w:t xml:space="preserve"> (из набора № 1)</w:t>
      </w:r>
      <w:r w:rsidRPr="00D555B6">
        <w:rPr>
          <w:i/>
          <w:iCs/>
          <w:sz w:val="28"/>
          <w:szCs w:val="28"/>
        </w:rPr>
        <w:t>;</w:t>
      </w:r>
    </w:p>
    <w:p w14:paraId="1BC30C3C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6. </w:t>
      </w:r>
      <w:r w:rsidRPr="00D555B6">
        <w:rPr>
          <w:i/>
          <w:iCs/>
          <w:sz w:val="28"/>
          <w:szCs w:val="28"/>
        </w:rPr>
        <w:t>Вычитается 61,5 - 1,5 = 60;</w:t>
      </w:r>
    </w:p>
    <w:p w14:paraId="24B91C1C" w14:textId="77777777" w:rsidR="00862629" w:rsidRPr="00D555B6" w:rsidRDefault="00862629" w:rsidP="00862629">
      <w:pPr>
        <w:pStyle w:val="11"/>
        <w:tabs>
          <w:tab w:val="left" w:pos="546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7. </w:t>
      </w:r>
      <w:r w:rsidRPr="00D555B6">
        <w:rPr>
          <w:i/>
          <w:iCs/>
          <w:sz w:val="28"/>
          <w:szCs w:val="28"/>
        </w:rPr>
        <w:t>Выбирается 4-я мера 60 мм</w:t>
      </w:r>
      <w:r>
        <w:rPr>
          <w:i/>
          <w:iCs/>
          <w:sz w:val="28"/>
          <w:szCs w:val="28"/>
        </w:rPr>
        <w:t xml:space="preserve"> (из набора № 1)</w:t>
      </w:r>
      <w:r w:rsidRPr="00D555B6">
        <w:rPr>
          <w:i/>
          <w:iCs/>
          <w:sz w:val="28"/>
          <w:szCs w:val="28"/>
        </w:rPr>
        <w:t>.</w:t>
      </w:r>
    </w:p>
    <w:p w14:paraId="6C782E7E" w14:textId="77777777" w:rsidR="00862629" w:rsidRDefault="00862629" w:rsidP="00862629">
      <w:pPr>
        <w:pStyle w:val="11"/>
        <w:spacing w:line="240" w:lineRule="auto"/>
        <w:ind w:firstLine="0"/>
        <w:rPr>
          <w:i/>
          <w:iCs/>
          <w:sz w:val="28"/>
          <w:szCs w:val="28"/>
        </w:rPr>
      </w:pPr>
    </w:p>
    <w:p w14:paraId="599C8D2F" w14:textId="77777777" w:rsidR="00862629" w:rsidRPr="00D555B6" w:rsidRDefault="00862629" w:rsidP="00862629">
      <w:pPr>
        <w:pStyle w:val="11"/>
        <w:spacing w:line="240" w:lineRule="auto"/>
        <w:ind w:firstLine="0"/>
        <w:rPr>
          <w:sz w:val="28"/>
          <w:szCs w:val="28"/>
        </w:rPr>
      </w:pPr>
      <w:r w:rsidRPr="00D555B6">
        <w:rPr>
          <w:i/>
          <w:iCs/>
          <w:sz w:val="28"/>
          <w:szCs w:val="28"/>
        </w:rPr>
        <w:t>Таким образом, блок на размер 64,883 мм составлен из 4-х мер:</w:t>
      </w:r>
    </w:p>
    <w:p w14:paraId="65E13630" w14:textId="77777777" w:rsidR="00862629" w:rsidRPr="00EA3535" w:rsidRDefault="00862629" w:rsidP="00862629">
      <w:pPr>
        <w:pStyle w:val="11"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EA3535">
        <w:rPr>
          <w:b/>
          <w:i/>
          <w:iCs/>
          <w:sz w:val="28"/>
          <w:szCs w:val="28"/>
        </w:rPr>
        <w:t>1,993 + 1,39 + 1.5 + 60 = 64,883 (мм)</w:t>
      </w:r>
    </w:p>
    <w:p w14:paraId="0BE8C1C8" w14:textId="77777777" w:rsidR="00862629" w:rsidRPr="00D555B6" w:rsidRDefault="00862629" w:rsidP="00862629">
      <w:pPr>
        <w:pStyle w:val="11"/>
        <w:spacing w:line="240" w:lineRule="auto"/>
        <w:ind w:firstLine="360"/>
        <w:rPr>
          <w:sz w:val="28"/>
          <w:szCs w:val="28"/>
        </w:rPr>
      </w:pPr>
    </w:p>
    <w:p w14:paraId="7B5ED02C" w14:textId="77777777" w:rsidR="00862629" w:rsidRPr="00D555B6" w:rsidRDefault="00862629" w:rsidP="00862629">
      <w:pPr>
        <w:pStyle w:val="11"/>
        <w:spacing w:line="240" w:lineRule="auto"/>
        <w:ind w:firstLine="709"/>
        <w:rPr>
          <w:sz w:val="28"/>
          <w:szCs w:val="28"/>
        </w:rPr>
      </w:pPr>
      <w:r w:rsidRPr="00D555B6">
        <w:rPr>
          <w:i/>
          <w:iCs/>
          <w:sz w:val="28"/>
          <w:szCs w:val="28"/>
        </w:rPr>
        <w:t>2. Из набор</w:t>
      </w:r>
      <w:r>
        <w:rPr>
          <w:i/>
          <w:iCs/>
          <w:sz w:val="28"/>
          <w:szCs w:val="28"/>
        </w:rPr>
        <w:t>а</w:t>
      </w:r>
      <w:r w:rsidRPr="00D555B6">
        <w:rPr>
          <w:i/>
          <w:iCs/>
          <w:sz w:val="28"/>
          <w:szCs w:val="28"/>
        </w:rPr>
        <w:t xml:space="preserve"> плиток № 1 из 87 мер составить блок размера 37,875 мм.</w:t>
      </w:r>
    </w:p>
    <w:p w14:paraId="7F6522DD" w14:textId="77777777" w:rsidR="00862629" w:rsidRDefault="00862629" w:rsidP="00862629">
      <w:pPr>
        <w:pStyle w:val="11"/>
        <w:spacing w:line="240" w:lineRule="auto"/>
        <w:ind w:firstLine="360"/>
        <w:rPr>
          <w:i/>
          <w:iCs/>
          <w:sz w:val="28"/>
          <w:szCs w:val="28"/>
        </w:rPr>
      </w:pPr>
    </w:p>
    <w:p w14:paraId="65F7744A" w14:textId="77777777" w:rsidR="00862629" w:rsidRDefault="00862629" w:rsidP="00862629">
      <w:pPr>
        <w:pStyle w:val="11"/>
        <w:spacing w:line="240" w:lineRule="auto"/>
        <w:ind w:firstLine="0"/>
        <w:rPr>
          <w:b/>
          <w:i/>
          <w:iCs/>
          <w:sz w:val="28"/>
          <w:szCs w:val="28"/>
          <w:u w:val="single"/>
        </w:rPr>
      </w:pPr>
      <w:r w:rsidRPr="00EA3535">
        <w:rPr>
          <w:b/>
          <w:i/>
          <w:iCs/>
          <w:sz w:val="28"/>
          <w:szCs w:val="28"/>
          <w:u w:val="single"/>
        </w:rPr>
        <w:t>Порядок составления блока:</w:t>
      </w:r>
    </w:p>
    <w:p w14:paraId="61352C66" w14:textId="77777777" w:rsidR="00862629" w:rsidRPr="00EA3535" w:rsidRDefault="00862629" w:rsidP="00862629">
      <w:pPr>
        <w:pStyle w:val="11"/>
        <w:spacing w:line="240" w:lineRule="auto"/>
        <w:ind w:firstLine="360"/>
        <w:rPr>
          <w:b/>
          <w:sz w:val="28"/>
          <w:szCs w:val="28"/>
          <w:u w:val="single"/>
        </w:rPr>
      </w:pPr>
    </w:p>
    <w:p w14:paraId="4FF52603" w14:textId="77777777" w:rsidR="00862629" w:rsidRPr="00D555B6" w:rsidRDefault="00862629" w:rsidP="00862629">
      <w:pPr>
        <w:pStyle w:val="11"/>
        <w:tabs>
          <w:tab w:val="left" w:pos="531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1. </w:t>
      </w:r>
      <w:r w:rsidRPr="00D555B6">
        <w:rPr>
          <w:i/>
          <w:iCs/>
          <w:sz w:val="28"/>
          <w:szCs w:val="28"/>
        </w:rPr>
        <w:t>Выбирается 1-я мера 1,005 мм</w:t>
      </w:r>
      <w:r>
        <w:rPr>
          <w:i/>
          <w:iCs/>
          <w:sz w:val="28"/>
          <w:szCs w:val="28"/>
        </w:rPr>
        <w:t xml:space="preserve"> (из набора № 1)</w:t>
      </w:r>
      <w:r w:rsidRPr="00D555B6">
        <w:rPr>
          <w:i/>
          <w:iCs/>
          <w:sz w:val="28"/>
          <w:szCs w:val="28"/>
        </w:rPr>
        <w:t>;</w:t>
      </w:r>
    </w:p>
    <w:p w14:paraId="0AC01C95" w14:textId="77777777" w:rsidR="00862629" w:rsidRPr="00D555B6" w:rsidRDefault="00862629" w:rsidP="00862629">
      <w:pPr>
        <w:pStyle w:val="11"/>
        <w:tabs>
          <w:tab w:val="left" w:pos="560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2. </w:t>
      </w:r>
      <w:r w:rsidRPr="00D555B6">
        <w:rPr>
          <w:i/>
          <w:iCs/>
          <w:sz w:val="28"/>
          <w:szCs w:val="28"/>
        </w:rPr>
        <w:t>Вычитается 37,875 - 1,005 = 36,87;</w:t>
      </w:r>
    </w:p>
    <w:p w14:paraId="07152B4B" w14:textId="77777777" w:rsidR="00862629" w:rsidRPr="00D555B6" w:rsidRDefault="00862629" w:rsidP="00862629">
      <w:pPr>
        <w:pStyle w:val="11"/>
        <w:tabs>
          <w:tab w:val="left" w:pos="550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3. </w:t>
      </w:r>
      <w:r w:rsidRPr="00D555B6">
        <w:rPr>
          <w:i/>
          <w:iCs/>
          <w:sz w:val="28"/>
          <w:szCs w:val="28"/>
        </w:rPr>
        <w:t>Выбирается 2-я мера 1,37мм;</w:t>
      </w:r>
    </w:p>
    <w:p w14:paraId="522A8156" w14:textId="77777777" w:rsidR="00862629" w:rsidRPr="00D555B6" w:rsidRDefault="00862629" w:rsidP="00862629">
      <w:pPr>
        <w:pStyle w:val="11"/>
        <w:tabs>
          <w:tab w:val="left" w:pos="550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4. </w:t>
      </w:r>
      <w:r w:rsidRPr="00D555B6">
        <w:rPr>
          <w:i/>
          <w:iCs/>
          <w:sz w:val="28"/>
          <w:szCs w:val="28"/>
        </w:rPr>
        <w:t>Вычитается 36,87 - 1,37 = 35,5;</w:t>
      </w:r>
    </w:p>
    <w:p w14:paraId="43B096B6" w14:textId="77777777" w:rsidR="00862629" w:rsidRPr="00D555B6" w:rsidRDefault="00862629" w:rsidP="00862629">
      <w:pPr>
        <w:pStyle w:val="11"/>
        <w:tabs>
          <w:tab w:val="left" w:pos="555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>5. Выбирается 3</w:t>
      </w:r>
      <w:r w:rsidRPr="00D555B6">
        <w:rPr>
          <w:i/>
          <w:iCs/>
          <w:sz w:val="28"/>
          <w:szCs w:val="28"/>
        </w:rPr>
        <w:t>-я мера 5,5 мм;</w:t>
      </w:r>
    </w:p>
    <w:p w14:paraId="68928F1E" w14:textId="77777777" w:rsidR="00862629" w:rsidRPr="00D555B6" w:rsidRDefault="00862629" w:rsidP="00862629">
      <w:pPr>
        <w:pStyle w:val="11"/>
        <w:tabs>
          <w:tab w:val="left" w:pos="550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6. </w:t>
      </w:r>
      <w:r w:rsidRPr="00D555B6">
        <w:rPr>
          <w:i/>
          <w:iCs/>
          <w:sz w:val="28"/>
          <w:szCs w:val="28"/>
        </w:rPr>
        <w:t>Вычитается 35,5-5,5 = 30мм;</w:t>
      </w:r>
    </w:p>
    <w:p w14:paraId="59896B48" w14:textId="77777777" w:rsidR="00862629" w:rsidRPr="00D555B6" w:rsidRDefault="00862629" w:rsidP="00862629">
      <w:pPr>
        <w:pStyle w:val="11"/>
        <w:tabs>
          <w:tab w:val="left" w:pos="536"/>
        </w:tabs>
        <w:spacing w:line="240" w:lineRule="auto"/>
        <w:ind w:left="360"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7. </w:t>
      </w:r>
      <w:r w:rsidRPr="00D555B6">
        <w:rPr>
          <w:i/>
          <w:iCs/>
          <w:sz w:val="28"/>
          <w:szCs w:val="28"/>
        </w:rPr>
        <w:t>Выбирается 4-я мера 30 мм</w:t>
      </w:r>
    </w:p>
    <w:p w14:paraId="07E58CE4" w14:textId="77777777" w:rsidR="00862629" w:rsidRDefault="00862629" w:rsidP="00862629">
      <w:pPr>
        <w:pStyle w:val="11"/>
        <w:spacing w:line="240" w:lineRule="auto"/>
        <w:ind w:firstLine="0"/>
        <w:rPr>
          <w:i/>
          <w:iCs/>
          <w:sz w:val="28"/>
          <w:szCs w:val="28"/>
        </w:rPr>
      </w:pPr>
    </w:p>
    <w:p w14:paraId="0C5AB13E" w14:textId="77777777" w:rsidR="00862629" w:rsidRPr="00D555B6" w:rsidRDefault="00862629" w:rsidP="00862629">
      <w:pPr>
        <w:pStyle w:val="11"/>
        <w:spacing w:line="240" w:lineRule="auto"/>
        <w:ind w:firstLine="0"/>
        <w:rPr>
          <w:sz w:val="28"/>
          <w:szCs w:val="28"/>
        </w:rPr>
      </w:pPr>
      <w:r w:rsidRPr="00D555B6">
        <w:rPr>
          <w:i/>
          <w:iCs/>
          <w:sz w:val="28"/>
          <w:szCs w:val="28"/>
        </w:rPr>
        <w:t>Таким образом, блок на размер 37,875 мм составлен из 4-х мер:</w:t>
      </w:r>
    </w:p>
    <w:p w14:paraId="6B865D58" w14:textId="52F4BDB8" w:rsidR="00862629" w:rsidRPr="00D1064F" w:rsidRDefault="00862629" w:rsidP="00D1064F">
      <w:pPr>
        <w:pStyle w:val="11"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EA3535">
        <w:rPr>
          <w:b/>
          <w:i/>
          <w:iCs/>
          <w:sz w:val="28"/>
          <w:szCs w:val="28"/>
        </w:rPr>
        <w:t>1,005 + 1.37 + 5.5 + 30 = 37,875 (мм)</w:t>
      </w:r>
    </w:p>
    <w:p w14:paraId="1CB7E697" w14:textId="67BDEDFE" w:rsidR="00862629" w:rsidRDefault="00862629" w:rsidP="00862629">
      <w:pPr>
        <w:pStyle w:val="11"/>
        <w:ind w:firstLine="709"/>
        <w:jc w:val="both"/>
        <w:rPr>
          <w:sz w:val="28"/>
          <w:szCs w:val="28"/>
        </w:rPr>
      </w:pPr>
      <w:r w:rsidRPr="00D555B6">
        <w:rPr>
          <w:sz w:val="28"/>
          <w:szCs w:val="28"/>
        </w:rPr>
        <w:t>Набор считается правильным, если в нём находится наименьшее количество мер из применённых наборов. Как правило, в наборе должно быть не более 4-5 мер</w:t>
      </w:r>
      <w:r>
        <w:rPr>
          <w:sz w:val="28"/>
          <w:szCs w:val="28"/>
        </w:rPr>
        <w:t>.</w:t>
      </w:r>
    </w:p>
    <w:p w14:paraId="5494EFD6" w14:textId="77777777" w:rsidR="00A532C0" w:rsidRDefault="00B11506" w:rsidP="00862629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15FECE" w14:textId="77777777" w:rsidR="00862629" w:rsidRDefault="00862629" w:rsidP="00862629">
      <w:pPr>
        <w:pStyle w:val="11"/>
        <w:ind w:firstLine="709"/>
        <w:jc w:val="both"/>
        <w:rPr>
          <w:noProof/>
          <w:sz w:val="28"/>
          <w:szCs w:val="28"/>
        </w:rPr>
      </w:pPr>
    </w:p>
    <w:p w14:paraId="24DCF769" w14:textId="77777777" w:rsidR="00862629" w:rsidRPr="00C36177" w:rsidRDefault="00862629" w:rsidP="00862629">
      <w:pPr>
        <w:pStyle w:val="11"/>
        <w:ind w:firstLine="709"/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Второе задание</w:t>
      </w:r>
    </w:p>
    <w:p w14:paraId="4C0C3110" w14:textId="77777777" w:rsidR="00862629" w:rsidRDefault="00862629" w:rsidP="00862629">
      <w:pPr>
        <w:pStyle w:val="11"/>
        <w:ind w:firstLine="709"/>
        <w:jc w:val="both"/>
        <w:rPr>
          <w:noProof/>
          <w:sz w:val="28"/>
          <w:szCs w:val="28"/>
        </w:rPr>
      </w:pPr>
    </w:p>
    <w:p w14:paraId="0AC31C51" w14:textId="77777777" w:rsidR="00862629" w:rsidRDefault="00862629" w:rsidP="00862629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Для выданной скобы (рисунок 2, а), по её предельным размерам, указанным на ней как поле допуска, </w:t>
      </w:r>
      <w:r w:rsidRPr="00923B02">
        <w:rPr>
          <w:sz w:val="28"/>
          <w:szCs w:val="28"/>
        </w:rPr>
        <w:t xml:space="preserve">для контроля её предельных размеров (с учётом размеров поля допуска вала ПР - НЕ) рассчитать эти предельные размеры и набрать соответствующие блоки для проходной непроходной стороны скобы. </w:t>
      </w:r>
    </w:p>
    <w:p w14:paraId="7A21F94F" w14:textId="77777777" w:rsidR="00862629" w:rsidRDefault="00862629" w:rsidP="00862629">
      <w:pPr>
        <w:pStyle w:val="11"/>
        <w:ind w:firstLine="360"/>
        <w:jc w:val="center"/>
        <w:rPr>
          <w:sz w:val="28"/>
          <w:szCs w:val="28"/>
        </w:rPr>
      </w:pPr>
      <w:r w:rsidRPr="00197B2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70F10F7" wp14:editId="680A81F6">
            <wp:extent cx="2040356" cy="2117558"/>
            <wp:effectExtent l="19050" t="0" r="0" b="0"/>
            <wp:docPr id="3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043105" cy="21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1F9">
        <w:rPr>
          <w:noProof/>
          <w:sz w:val="28"/>
          <w:szCs w:val="28"/>
          <w:lang w:eastAsia="ru-RU"/>
        </w:rPr>
        <w:drawing>
          <wp:inline distT="0" distB="0" distL="0" distR="0" wp14:anchorId="762896FA" wp14:editId="0E34E225">
            <wp:extent cx="2910373" cy="2205790"/>
            <wp:effectExtent l="19050" t="0" r="4277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13" t="1968" r="3976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38" cy="220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63A26" w14:textId="77777777" w:rsidR="00862629" w:rsidRDefault="00862629" w:rsidP="00862629">
      <w:pPr>
        <w:pStyle w:val="11"/>
        <w:ind w:firstLine="360"/>
        <w:jc w:val="center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а)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                                б)</w:t>
      </w:r>
    </w:p>
    <w:p w14:paraId="60D16D63" w14:textId="77777777" w:rsidR="00862629" w:rsidRDefault="00862629" w:rsidP="00862629">
      <w:pPr>
        <w:rPr>
          <w:sz w:val="2"/>
          <w:szCs w:val="2"/>
        </w:rPr>
      </w:pPr>
    </w:p>
    <w:p w14:paraId="5D5E67E6" w14:textId="77777777" w:rsidR="00862629" w:rsidRDefault="00862629" w:rsidP="00862629">
      <w:pPr>
        <w:pStyle w:val="a7"/>
        <w:rPr>
          <w:sz w:val="28"/>
          <w:szCs w:val="28"/>
        </w:rPr>
      </w:pPr>
      <w:r w:rsidRPr="00923B02">
        <w:rPr>
          <w:sz w:val="28"/>
          <w:szCs w:val="28"/>
        </w:rPr>
        <w:t>Рисунок 2. Контрольная предельная скоба</w:t>
      </w:r>
      <w:r>
        <w:rPr>
          <w:sz w:val="28"/>
          <w:szCs w:val="28"/>
        </w:rPr>
        <w:t>: а – общий вид;</w:t>
      </w:r>
    </w:p>
    <w:p w14:paraId="09C4C2D7" w14:textId="77777777" w:rsidR="00862629" w:rsidRPr="00923B02" w:rsidRDefault="00862629" w:rsidP="00862629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б – расчётная схема для составления блока мер </w:t>
      </w:r>
    </w:p>
    <w:p w14:paraId="5C73753D" w14:textId="77777777" w:rsidR="00862629" w:rsidRDefault="00862629" w:rsidP="00862629">
      <w:pPr>
        <w:pStyle w:val="a7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62629" w14:paraId="7B0CAA8E" w14:textId="77777777" w:rsidTr="00240EF2">
        <w:tc>
          <w:tcPr>
            <w:tcW w:w="9574" w:type="dxa"/>
          </w:tcPr>
          <w:p w14:paraId="54659BC5" w14:textId="77777777" w:rsidR="00862629" w:rsidRPr="00D6191C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  <w:p w14:paraId="5915C302" w14:textId="77777777" w:rsidR="00862629" w:rsidRPr="00D6191C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D6191C">
              <w:rPr>
                <w:b/>
                <w:i/>
                <w:sz w:val="28"/>
                <w:szCs w:val="28"/>
              </w:rPr>
              <w:t>ВНИМАНИЕ</w:t>
            </w:r>
          </w:p>
          <w:p w14:paraId="32E719E4" w14:textId="77777777" w:rsidR="00862629" w:rsidRPr="00D6191C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  <w:p w14:paraId="66D90476" w14:textId="77777777" w:rsidR="00862629" w:rsidRPr="00D6191C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D6191C">
              <w:rPr>
                <w:b/>
                <w:i/>
                <w:sz w:val="28"/>
                <w:szCs w:val="28"/>
              </w:rPr>
              <w:t xml:space="preserve">Так как калибры (скобы) переданы из производства, обозначенные на них размеры (допуски) могут быть не по квалитетам точности согласно </w:t>
            </w:r>
          </w:p>
          <w:p w14:paraId="2E8D0B65" w14:textId="77777777" w:rsidR="00862629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D6191C">
              <w:rPr>
                <w:b/>
                <w:i/>
                <w:sz w:val="28"/>
                <w:szCs w:val="28"/>
              </w:rPr>
              <w:t>стандартам ISO, а классам точности ОСТ, по соответствующим справочникам определить искомые значения допусков по ISO</w:t>
            </w:r>
            <w:r>
              <w:rPr>
                <w:i/>
                <w:sz w:val="28"/>
                <w:szCs w:val="28"/>
              </w:rPr>
              <w:t>.</w:t>
            </w:r>
          </w:p>
          <w:p w14:paraId="73FAE413" w14:textId="77777777" w:rsidR="00862629" w:rsidRDefault="00862629" w:rsidP="00240EF2">
            <w:pPr>
              <w:pStyle w:val="11"/>
              <w:spacing w:line="271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14:paraId="2FF7FAF4" w14:textId="77777777" w:rsidR="00862629" w:rsidRPr="00CF7BC8" w:rsidRDefault="00862629" w:rsidP="00862629">
      <w:pPr>
        <w:pStyle w:val="11"/>
        <w:spacing w:line="271" w:lineRule="auto"/>
        <w:ind w:firstLine="0"/>
        <w:jc w:val="center"/>
        <w:rPr>
          <w:i/>
          <w:sz w:val="28"/>
          <w:szCs w:val="28"/>
        </w:rPr>
      </w:pPr>
    </w:p>
    <w:p w14:paraId="576335BC" w14:textId="77777777" w:rsidR="00862629" w:rsidRDefault="00862629" w:rsidP="00862629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выполнения работы, следующий:</w:t>
      </w:r>
    </w:p>
    <w:p w14:paraId="141157FF" w14:textId="77777777" w:rsidR="00862629" w:rsidRPr="00923B02" w:rsidRDefault="00862629" w:rsidP="00862629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допуска, указанного на скобе, в тетради построить схему поля допуска (рисунок 2 б), выбрать по справочнику предельные значения этого допуска и определить предельные значения проходной и непроходной стороны калибра, рассчитать блоки;</w:t>
      </w:r>
    </w:p>
    <w:p w14:paraId="78699E49" w14:textId="77777777" w:rsidR="00862629" w:rsidRPr="00923B02" w:rsidRDefault="00862629" w:rsidP="00862629">
      <w:pPr>
        <w:pStyle w:val="11"/>
        <w:tabs>
          <w:tab w:val="left" w:pos="0"/>
        </w:tabs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из набора №1, в соответствии с произведёнными записями набора, выбрать соответствующие плитки;</w:t>
      </w:r>
    </w:p>
    <w:p w14:paraId="06EA4FC2" w14:textId="77777777" w:rsidR="00862629" w:rsidRPr="00923B02" w:rsidRDefault="00862629" w:rsidP="00862629">
      <w:pPr>
        <w:pStyle w:val="11"/>
        <w:tabs>
          <w:tab w:val="left" w:pos="762"/>
        </w:tabs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тщательно протереть плитки чистой мягкой ветошью;</w:t>
      </w:r>
    </w:p>
    <w:p w14:paraId="6602750E" w14:textId="77777777" w:rsidR="00862629" w:rsidRPr="00923B02" w:rsidRDefault="00862629" w:rsidP="00862629">
      <w:pPr>
        <w:pStyle w:val="11"/>
        <w:tabs>
          <w:tab w:val="left" w:pos="481"/>
        </w:tabs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по возможности аккуратно притереть плитки рабочими поверхностями друг к другу;</w:t>
      </w:r>
    </w:p>
    <w:p w14:paraId="0751810B" w14:textId="77777777" w:rsidR="00862629" w:rsidRPr="00923B02" w:rsidRDefault="00862629" w:rsidP="00862629">
      <w:pPr>
        <w:pStyle w:val="11"/>
        <w:tabs>
          <w:tab w:val="left" w:pos="7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мягкой чистой ветошью протереть измерительные поверхности скобы (ПР - НЕ);</w:t>
      </w:r>
    </w:p>
    <w:p w14:paraId="5CD02623" w14:textId="77777777" w:rsidR="00862629" w:rsidRDefault="00862629" w:rsidP="00862629">
      <w:pPr>
        <w:pStyle w:val="11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полученные блоки поочерёдно вставить в соответствующие пазы скобы</w:t>
      </w:r>
      <w:r>
        <w:rPr>
          <w:sz w:val="28"/>
          <w:szCs w:val="28"/>
        </w:rPr>
        <w:t>;</w:t>
      </w:r>
    </w:p>
    <w:p w14:paraId="3853EDD3" w14:textId="77777777" w:rsidR="00862629" w:rsidRDefault="00862629" w:rsidP="00862629">
      <w:pPr>
        <w:pStyle w:val="11"/>
        <w:tabs>
          <w:tab w:val="left" w:pos="0"/>
        </w:tabs>
        <w:ind w:firstLine="0"/>
        <w:jc w:val="center"/>
        <w:rPr>
          <w:sz w:val="28"/>
          <w:szCs w:val="28"/>
        </w:rPr>
      </w:pPr>
      <w:r w:rsidRPr="00427D5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D45985" wp14:editId="767B0001">
            <wp:extent cx="3133224" cy="1965134"/>
            <wp:effectExtent l="19050" t="0" r="0" b="0"/>
            <wp:docPr id="6" name="Рисунок 7" descr="C:\Users\User\Desktop\скан\2006-01-17 22-16-20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2006-01-17 22-16-20_1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1" cy="19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77AB8" w14:textId="77777777" w:rsidR="00862629" w:rsidRDefault="00862629" w:rsidP="00862629">
      <w:pPr>
        <w:pStyle w:val="11"/>
        <w:tabs>
          <w:tab w:val="left" w:pos="0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 Установка блока плиток в скобу</w:t>
      </w:r>
    </w:p>
    <w:p w14:paraId="138B87C3" w14:textId="77777777" w:rsidR="00862629" w:rsidRDefault="00862629" w:rsidP="00862629">
      <w:pPr>
        <w:pStyle w:val="11"/>
        <w:tabs>
          <w:tab w:val="left" w:pos="0"/>
        </w:tabs>
        <w:ind w:firstLine="709"/>
        <w:jc w:val="center"/>
        <w:rPr>
          <w:sz w:val="28"/>
          <w:szCs w:val="28"/>
        </w:rPr>
      </w:pPr>
    </w:p>
    <w:p w14:paraId="6AE4100A" w14:textId="77777777" w:rsidR="00862629" w:rsidRPr="007C6A41" w:rsidRDefault="00862629" w:rsidP="00862629">
      <w:pPr>
        <w:pStyle w:val="11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7C6A41">
        <w:rPr>
          <w:i/>
          <w:sz w:val="28"/>
          <w:szCs w:val="28"/>
        </w:rPr>
        <w:t>Блоки должны входить в пазы под лёгким усилием. Если блок входит в паз легко, без усилия и свободно выпадает из паза под собственным весом - надо в блоке увеличить размер «микронной» плитки на 0,001 мм и вновь проверить размер. Если блок не входит, или входит очень туго, надо уменьшить его размер на 0,001 мм.</w:t>
      </w:r>
    </w:p>
    <w:p w14:paraId="4A48456B" w14:textId="77777777" w:rsidR="00862629" w:rsidRPr="00923B02" w:rsidRDefault="00862629" w:rsidP="00862629">
      <w:pPr>
        <w:pStyle w:val="11"/>
        <w:tabs>
          <w:tab w:val="left" w:pos="5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Записать в тетрадь предельные размеры скобы и размеры набранных блоков с указанием размеров плиток, входящих в эти блоки;</w:t>
      </w:r>
    </w:p>
    <w:p w14:paraId="519C0864" w14:textId="77777777" w:rsidR="00862629" w:rsidRPr="00923B02" w:rsidRDefault="00862629" w:rsidP="00862629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Разобрать блоки плиток, тщательно протереть каждую плитку мягкой чистой ветошью и смазать каждую плитку тонким слоем масла И20, разложить плитки в свои гнёзда футляра, проверить их комплектность;</w:t>
      </w:r>
    </w:p>
    <w:p w14:paraId="69FABB18" w14:textId="77777777" w:rsidR="00862629" w:rsidRPr="00923B02" w:rsidRDefault="00862629" w:rsidP="00862629">
      <w:pPr>
        <w:pStyle w:val="11"/>
        <w:tabs>
          <w:tab w:val="left" w:pos="7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Протереть скобу мягкой чистой ветошью и смазать тонким слоем масла И20;</w:t>
      </w:r>
    </w:p>
    <w:p w14:paraId="52E86E98" w14:textId="77777777" w:rsidR="00862629" w:rsidRPr="00923B02" w:rsidRDefault="00862629" w:rsidP="00862629">
      <w:pPr>
        <w:pStyle w:val="11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Сдать преподавателю наборы плоскопараллельных концевых мер длины (плиток), и скобу;</w:t>
      </w:r>
    </w:p>
    <w:p w14:paraId="39E7A61E" w14:textId="77777777" w:rsidR="00862629" w:rsidRPr="00923B02" w:rsidRDefault="00862629" w:rsidP="00862629">
      <w:pPr>
        <w:pStyle w:val="11"/>
        <w:tabs>
          <w:tab w:val="left" w:pos="0"/>
        </w:tabs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Вымыть руки с мылом;</w:t>
      </w:r>
    </w:p>
    <w:p w14:paraId="06DCB221" w14:textId="77777777" w:rsidR="00862629" w:rsidRPr="00923B02" w:rsidRDefault="00862629" w:rsidP="00862629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Составить отчёт по работе по прилагаемой форме в тетради;</w:t>
      </w:r>
    </w:p>
    <w:p w14:paraId="5BAA5EAC" w14:textId="77777777" w:rsidR="00862629" w:rsidRDefault="00862629" w:rsidP="00862629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3B02">
        <w:rPr>
          <w:sz w:val="28"/>
          <w:szCs w:val="28"/>
        </w:rPr>
        <w:t>Защитить отчёт.</w:t>
      </w:r>
    </w:p>
    <w:p w14:paraId="31FEDFA6" w14:textId="77777777" w:rsidR="00862629" w:rsidRPr="00923B02" w:rsidRDefault="00862629" w:rsidP="00862629">
      <w:pPr>
        <w:pStyle w:val="11"/>
        <w:ind w:firstLine="709"/>
        <w:jc w:val="both"/>
        <w:rPr>
          <w:sz w:val="28"/>
          <w:szCs w:val="28"/>
        </w:rPr>
      </w:pPr>
    </w:p>
    <w:p w14:paraId="19D6C41D" w14:textId="77777777" w:rsidR="00862629" w:rsidRPr="00BD24E7" w:rsidRDefault="00862629" w:rsidP="00862629">
      <w:pPr>
        <w:pStyle w:val="11"/>
        <w:spacing w:line="269" w:lineRule="auto"/>
        <w:ind w:firstLine="0"/>
        <w:jc w:val="right"/>
        <w:rPr>
          <w:b/>
          <w:bCs/>
          <w:sz w:val="28"/>
          <w:szCs w:val="28"/>
        </w:rPr>
      </w:pPr>
      <w:r w:rsidRPr="00BD24E7">
        <w:rPr>
          <w:b/>
          <w:bCs/>
          <w:sz w:val="28"/>
          <w:szCs w:val="28"/>
        </w:rPr>
        <w:t>Форма отчёта</w:t>
      </w:r>
    </w:p>
    <w:p w14:paraId="5F2E5A16" w14:textId="77777777" w:rsidR="00862629" w:rsidRPr="00FF617D" w:rsidRDefault="00862629" w:rsidP="00862629">
      <w:pPr>
        <w:pStyle w:val="11"/>
        <w:spacing w:line="269" w:lineRule="auto"/>
        <w:ind w:firstLine="0"/>
        <w:rPr>
          <w:b/>
          <w:i/>
          <w:sz w:val="28"/>
          <w:szCs w:val="28"/>
        </w:rPr>
      </w:pPr>
    </w:p>
    <w:p w14:paraId="1042D7C2" w14:textId="77777777" w:rsidR="00862629" w:rsidRPr="002A3B06" w:rsidRDefault="00862629" w:rsidP="00862629">
      <w:pPr>
        <w:pStyle w:val="11"/>
        <w:spacing w:line="269" w:lineRule="auto"/>
        <w:ind w:firstLine="0"/>
        <w:jc w:val="center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Отчёт</w:t>
      </w:r>
    </w:p>
    <w:p w14:paraId="6F5BF82D" w14:textId="77777777" w:rsidR="00862629" w:rsidRPr="002A3B06" w:rsidRDefault="00862629" w:rsidP="00862629">
      <w:pPr>
        <w:pStyle w:val="11"/>
        <w:ind w:firstLine="0"/>
        <w:jc w:val="center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по лабораторно-практической работе № 1 </w:t>
      </w:r>
    </w:p>
    <w:p w14:paraId="364CDA39" w14:textId="77777777" w:rsidR="00862629" w:rsidRPr="002A3B06" w:rsidRDefault="00862629" w:rsidP="00862629">
      <w:pPr>
        <w:pStyle w:val="11"/>
        <w:ind w:firstLine="0"/>
        <w:jc w:val="center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«Изучение плоскопараллельных концевых мер длины.</w:t>
      </w:r>
    </w:p>
    <w:p w14:paraId="3D5C8A8F" w14:textId="77777777" w:rsidR="00862629" w:rsidRPr="002A3B06" w:rsidRDefault="00862629" w:rsidP="00862629">
      <w:pPr>
        <w:pStyle w:val="11"/>
        <w:spacing w:line="240" w:lineRule="auto"/>
        <w:ind w:firstLine="0"/>
        <w:jc w:val="center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Контроль калибра (скобы)»</w:t>
      </w:r>
    </w:p>
    <w:p w14:paraId="223C5F3A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  <w:u w:val="single"/>
        </w:rPr>
      </w:pPr>
    </w:p>
    <w:p w14:paraId="011DEE4B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  <w:u w:val="single"/>
        </w:rPr>
        <w:t>Цель и задачи работы</w:t>
      </w:r>
      <w:r w:rsidR="00185325">
        <w:rPr>
          <w:i/>
          <w:sz w:val="28"/>
          <w:szCs w:val="28"/>
          <w:u w:val="single"/>
        </w:rPr>
        <w:t>:</w:t>
      </w:r>
    </w:p>
    <w:p w14:paraId="744B6BE4" w14:textId="77777777" w:rsidR="00862629" w:rsidRPr="002A3B06" w:rsidRDefault="00862629" w:rsidP="00862629">
      <w:pPr>
        <w:pStyle w:val="11"/>
        <w:numPr>
          <w:ilvl w:val="0"/>
          <w:numId w:val="3"/>
        </w:numPr>
        <w:tabs>
          <w:tab w:val="left" w:pos="598"/>
        </w:tabs>
        <w:spacing w:line="254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Ознакомиться с видом, конструкцией и наборами плоскопараллельных концевых мер длины.</w:t>
      </w:r>
    </w:p>
    <w:p w14:paraId="0C76EFF6" w14:textId="77777777" w:rsidR="00862629" w:rsidRPr="002A3B06" w:rsidRDefault="00862629" w:rsidP="00862629">
      <w:pPr>
        <w:pStyle w:val="11"/>
        <w:numPr>
          <w:ilvl w:val="0"/>
          <w:numId w:val="3"/>
        </w:numPr>
        <w:tabs>
          <w:tab w:val="left" w:pos="831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Научиться составлять блоки плиток для получения требуемого размера.</w:t>
      </w:r>
    </w:p>
    <w:p w14:paraId="49E05F32" w14:textId="77777777" w:rsidR="00862629" w:rsidRPr="002A3B06" w:rsidRDefault="00862629" w:rsidP="00862629">
      <w:pPr>
        <w:pStyle w:val="11"/>
        <w:numPr>
          <w:ilvl w:val="0"/>
          <w:numId w:val="3"/>
        </w:numPr>
        <w:tabs>
          <w:tab w:val="left" w:pos="831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lastRenderedPageBreak/>
        <w:t>Научиться контролировать (проверять) реальный размер гладкой скобы.</w:t>
      </w:r>
    </w:p>
    <w:p w14:paraId="3FB0EF29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  <w:u w:val="single"/>
        </w:rPr>
      </w:pPr>
    </w:p>
    <w:p w14:paraId="01D3C440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  <w:u w:val="single"/>
        </w:rPr>
        <w:t>Приборы и оборудование для выполнения работы</w:t>
      </w:r>
      <w:r>
        <w:rPr>
          <w:i/>
          <w:sz w:val="28"/>
          <w:szCs w:val="28"/>
          <w:u w:val="single"/>
        </w:rPr>
        <w:t>:</w:t>
      </w:r>
    </w:p>
    <w:p w14:paraId="341C8240" w14:textId="77777777" w:rsidR="00862629" w:rsidRPr="002A3B06" w:rsidRDefault="00862629" w:rsidP="00862629">
      <w:pPr>
        <w:pStyle w:val="11"/>
        <w:numPr>
          <w:ilvl w:val="0"/>
          <w:numId w:val="4"/>
        </w:numPr>
        <w:tabs>
          <w:tab w:val="left" w:pos="561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Набор № 1 (87 плоскопараллельных концевых мер длины).</w:t>
      </w:r>
    </w:p>
    <w:p w14:paraId="44BD912B" w14:textId="77777777" w:rsidR="00862629" w:rsidRPr="002A3B06" w:rsidRDefault="00862629" w:rsidP="00862629">
      <w:pPr>
        <w:pStyle w:val="11"/>
        <w:numPr>
          <w:ilvl w:val="0"/>
          <w:numId w:val="4"/>
        </w:numPr>
        <w:tabs>
          <w:tab w:val="left" w:pos="585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Набор № 5 (от 1,991 до 2 мм через 0, 001 мм).</w:t>
      </w:r>
    </w:p>
    <w:p w14:paraId="3776E6C7" w14:textId="77777777" w:rsidR="00862629" w:rsidRPr="002A3B06" w:rsidRDefault="00862629" w:rsidP="00862629">
      <w:pPr>
        <w:pStyle w:val="11"/>
        <w:numPr>
          <w:ilvl w:val="0"/>
          <w:numId w:val="4"/>
        </w:numPr>
        <w:tabs>
          <w:tab w:val="left" w:pos="575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Гладкая предельная скоба (ПР — НЕ).</w:t>
      </w:r>
    </w:p>
    <w:p w14:paraId="6780370F" w14:textId="77777777" w:rsidR="00862629" w:rsidRPr="002A3B06" w:rsidRDefault="00862629" w:rsidP="00862629">
      <w:pPr>
        <w:pStyle w:val="11"/>
        <w:tabs>
          <w:tab w:val="left" w:pos="594"/>
        </w:tabs>
        <w:spacing w:line="259" w:lineRule="auto"/>
        <w:ind w:left="360" w:firstLine="0"/>
        <w:rPr>
          <w:i/>
          <w:sz w:val="28"/>
          <w:szCs w:val="28"/>
        </w:rPr>
      </w:pPr>
    </w:p>
    <w:p w14:paraId="3CCD2154" w14:textId="77777777" w:rsidR="00862629" w:rsidRPr="002A3B06" w:rsidRDefault="00862629" w:rsidP="00862629">
      <w:pPr>
        <w:pStyle w:val="11"/>
        <w:tabs>
          <w:tab w:val="left" w:pos="594"/>
        </w:tabs>
        <w:spacing w:line="259" w:lineRule="auto"/>
        <w:ind w:firstLine="709"/>
        <w:jc w:val="both"/>
        <w:rPr>
          <w:i/>
          <w:sz w:val="28"/>
          <w:szCs w:val="28"/>
        </w:rPr>
      </w:pPr>
      <w:r w:rsidRPr="002A3B06">
        <w:rPr>
          <w:b/>
          <w:i/>
          <w:sz w:val="28"/>
          <w:szCs w:val="28"/>
        </w:rPr>
        <w:t>Задание 1:</w:t>
      </w:r>
      <w:r w:rsidRPr="002A3B06">
        <w:rPr>
          <w:i/>
          <w:sz w:val="28"/>
          <w:szCs w:val="28"/>
        </w:rPr>
        <w:t xml:space="preserve"> Расчёт набора плоскопараллельных концевых мер длины на размер AB, CDE из наборов плиток № 1 из 87 мер и № 5 из 10 мер.</w:t>
      </w:r>
    </w:p>
    <w:p w14:paraId="2484560E" w14:textId="77777777" w:rsidR="00862629" w:rsidRPr="002A3B06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Порядок составления блока: (см. выше)</w:t>
      </w:r>
    </w:p>
    <w:p w14:paraId="03E615F4" w14:textId="77777777" w:rsidR="00862629" w:rsidRPr="002A3B06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Проверка</w:t>
      </w:r>
    </w:p>
    <w:p w14:paraId="2CE4F454" w14:textId="77777777" w:rsidR="00862629" w:rsidRPr="002A3B06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Таким образом, блок на размер AB, CDE составлен из ... мер:</w:t>
      </w:r>
    </w:p>
    <w:p w14:paraId="667E0751" w14:textId="77777777" w:rsidR="00862629" w:rsidRDefault="00862629" w:rsidP="00862629">
      <w:pPr>
        <w:pStyle w:val="11"/>
        <w:spacing w:line="254" w:lineRule="auto"/>
        <w:ind w:firstLine="709"/>
        <w:jc w:val="both"/>
        <w:rPr>
          <w:i/>
          <w:sz w:val="28"/>
          <w:szCs w:val="28"/>
        </w:rPr>
      </w:pPr>
    </w:p>
    <w:p w14:paraId="0BEB8F3D" w14:textId="77777777" w:rsidR="00862629" w:rsidRPr="002A3B06" w:rsidRDefault="00862629" w:rsidP="00862629">
      <w:pPr>
        <w:pStyle w:val="11"/>
        <w:spacing w:line="254" w:lineRule="auto"/>
        <w:ind w:firstLine="709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Расчёт набора плоскопараллельных концевых мер длины на размер FG, HIJ из набора плиток № 1 из 87 мер.</w:t>
      </w:r>
    </w:p>
    <w:p w14:paraId="66E2BE58" w14:textId="77777777" w:rsidR="00862629" w:rsidRPr="002A3B06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Порядок составления блока: (см. выше)</w:t>
      </w:r>
    </w:p>
    <w:p w14:paraId="23AD3619" w14:textId="77777777" w:rsidR="00185325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Проверка: </w:t>
      </w:r>
    </w:p>
    <w:p w14:paraId="470127C9" w14:textId="77777777" w:rsidR="00862629" w:rsidRPr="002A3B06" w:rsidRDefault="00862629" w:rsidP="00862629">
      <w:pPr>
        <w:pStyle w:val="11"/>
        <w:spacing w:line="240" w:lineRule="auto"/>
        <w:ind w:firstLine="360"/>
        <w:jc w:val="both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Таким образом, блок на размер FG, HIJ составлен из … мер:</w:t>
      </w:r>
    </w:p>
    <w:p w14:paraId="12602788" w14:textId="77777777" w:rsidR="00862629" w:rsidRPr="002A3B06" w:rsidRDefault="00862629" w:rsidP="00862629">
      <w:pPr>
        <w:pStyle w:val="11"/>
        <w:tabs>
          <w:tab w:val="left" w:pos="831"/>
        </w:tabs>
        <w:spacing w:line="240" w:lineRule="auto"/>
        <w:ind w:left="360" w:firstLine="0"/>
        <w:jc w:val="center"/>
        <w:rPr>
          <w:i/>
          <w:sz w:val="28"/>
          <w:szCs w:val="28"/>
        </w:rPr>
      </w:pPr>
    </w:p>
    <w:p w14:paraId="0DD95A43" w14:textId="77777777" w:rsidR="00862629" w:rsidRPr="002A3B06" w:rsidRDefault="00862629" w:rsidP="00862629">
      <w:pPr>
        <w:pStyle w:val="11"/>
        <w:tabs>
          <w:tab w:val="left" w:pos="831"/>
        </w:tabs>
        <w:spacing w:line="240" w:lineRule="auto"/>
        <w:ind w:firstLine="709"/>
        <w:jc w:val="both"/>
        <w:rPr>
          <w:i/>
          <w:sz w:val="28"/>
          <w:szCs w:val="28"/>
        </w:rPr>
      </w:pPr>
      <w:r w:rsidRPr="002A3B06">
        <w:rPr>
          <w:b/>
          <w:i/>
          <w:sz w:val="28"/>
          <w:szCs w:val="28"/>
        </w:rPr>
        <w:t>Задание 2:</w:t>
      </w:r>
      <w:r w:rsidRPr="002A3B06">
        <w:rPr>
          <w:i/>
          <w:sz w:val="28"/>
          <w:szCs w:val="28"/>
        </w:rPr>
        <w:t xml:space="preserve"> Контроль скобы плитками</w:t>
      </w:r>
    </w:p>
    <w:p w14:paraId="66686540" w14:textId="77777777" w:rsidR="00862629" w:rsidRPr="002A3B06" w:rsidRDefault="00862629" w:rsidP="00862629">
      <w:pPr>
        <w:pStyle w:val="11"/>
        <w:tabs>
          <w:tab w:val="left" w:pos="831"/>
        </w:tabs>
        <w:spacing w:line="240" w:lineRule="auto"/>
        <w:ind w:left="360" w:firstLine="0"/>
        <w:jc w:val="center"/>
        <w:rPr>
          <w:b/>
          <w:i/>
          <w:sz w:val="28"/>
          <w:szCs w:val="28"/>
        </w:rPr>
      </w:pPr>
    </w:p>
    <w:p w14:paraId="4E0128D5" w14:textId="239D9993" w:rsidR="00862629" w:rsidRPr="002A3B06" w:rsidRDefault="00862629" w:rsidP="00862629">
      <w:pPr>
        <w:pStyle w:val="11"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2A3B06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7BC2B82" wp14:editId="4CF25976">
            <wp:extent cx="1447800" cy="1485900"/>
            <wp:effectExtent l="0" t="0" r="0" b="0"/>
            <wp:docPr id="4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462824" cy="15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3B06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A610E60" wp14:editId="5D7A3387">
            <wp:extent cx="2105025" cy="1276350"/>
            <wp:effectExtent l="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13" t="1968" r="3976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23" cy="12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BCD">
        <w:rPr>
          <w:noProof/>
        </w:rPr>
        <w:drawing>
          <wp:inline distT="0" distB="0" distL="0" distR="0" wp14:anchorId="70196F1F" wp14:editId="0AC073A8">
            <wp:extent cx="2267936" cy="12757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31" cy="13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5264" w14:textId="764DA51B" w:rsidR="00862629" w:rsidRPr="002A3B06" w:rsidRDefault="00862629" w:rsidP="00F47BCD">
      <w:pPr>
        <w:pStyle w:val="11"/>
        <w:tabs>
          <w:tab w:val="left" w:pos="831"/>
        </w:tabs>
        <w:spacing w:line="240" w:lineRule="auto"/>
        <w:ind w:left="360" w:firstLine="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а                         </w:t>
      </w:r>
      <w:r w:rsidR="00F47BCD">
        <w:rPr>
          <w:i/>
          <w:sz w:val="28"/>
          <w:szCs w:val="28"/>
        </w:rPr>
        <w:t xml:space="preserve">                            </w:t>
      </w:r>
      <w:r w:rsidRPr="002A3B06">
        <w:rPr>
          <w:i/>
          <w:sz w:val="28"/>
          <w:szCs w:val="28"/>
        </w:rPr>
        <w:t xml:space="preserve"> б</w:t>
      </w:r>
    </w:p>
    <w:p w14:paraId="11CD8618" w14:textId="77777777" w:rsidR="00862629" w:rsidRPr="002A3B06" w:rsidRDefault="00862629" w:rsidP="00862629">
      <w:pPr>
        <w:pStyle w:val="a7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Контрольная предельная скоба: а – общий вид;</w:t>
      </w:r>
    </w:p>
    <w:p w14:paraId="149E104D" w14:textId="77777777" w:rsidR="00862629" w:rsidRPr="002A3B06" w:rsidRDefault="00862629" w:rsidP="00862629">
      <w:pPr>
        <w:pStyle w:val="a7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б – расчётная схема для составления блока мер </w:t>
      </w:r>
    </w:p>
    <w:p w14:paraId="0EE41BB0" w14:textId="77777777" w:rsidR="00862629" w:rsidRPr="002A3B06" w:rsidRDefault="00862629" w:rsidP="00862629">
      <w:pPr>
        <w:pStyle w:val="11"/>
        <w:tabs>
          <w:tab w:val="left" w:pos="831"/>
        </w:tabs>
        <w:spacing w:line="240" w:lineRule="auto"/>
        <w:ind w:left="360" w:firstLine="0"/>
        <w:rPr>
          <w:b/>
          <w:i/>
          <w:sz w:val="28"/>
          <w:szCs w:val="28"/>
        </w:rPr>
      </w:pPr>
    </w:p>
    <w:p w14:paraId="6006EDE0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Выдана скоба предельная на вал с допуском (например) ø56,8h9.</w:t>
      </w:r>
    </w:p>
    <w:p w14:paraId="04E09A66" w14:textId="77777777" w:rsidR="00862629" w:rsidRDefault="00862629" w:rsidP="00862629">
      <w:pPr>
        <w:pStyle w:val="11"/>
        <w:ind w:firstLine="720"/>
        <w:rPr>
          <w:i/>
          <w:sz w:val="28"/>
          <w:szCs w:val="28"/>
        </w:rPr>
      </w:pPr>
    </w:p>
    <w:p w14:paraId="378FDD5F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По допуску вала определены предельные размеры скобы ПР и НЕ, например:</w:t>
      </w:r>
    </w:p>
    <w:p w14:paraId="252C66B2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- номинальный размер вала ø56,8 мм;</w:t>
      </w:r>
    </w:p>
    <w:p w14:paraId="336C84B2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- верхнее предельное отклонение вала es = 0,0 мкм;</w:t>
      </w:r>
    </w:p>
    <w:p w14:paraId="652B65D2" w14:textId="77777777" w:rsidR="00862629" w:rsidRDefault="00862629" w:rsidP="00185325">
      <w:pPr>
        <w:pStyle w:val="11"/>
        <w:tabs>
          <w:tab w:val="left" w:pos="7515"/>
        </w:tabs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- нижнее предельное отклонение вала ei = – 60 мкм.</w:t>
      </w:r>
      <w:r w:rsidR="00185325">
        <w:rPr>
          <w:i/>
          <w:sz w:val="28"/>
          <w:szCs w:val="28"/>
        </w:rPr>
        <w:tab/>
      </w:r>
    </w:p>
    <w:p w14:paraId="4CEE1C3B" w14:textId="77777777" w:rsidR="00185325" w:rsidRPr="002A3B06" w:rsidRDefault="00185325" w:rsidP="00185325">
      <w:pPr>
        <w:pStyle w:val="11"/>
        <w:tabs>
          <w:tab w:val="left" w:pos="7515"/>
        </w:tabs>
        <w:ind w:firstLine="720"/>
        <w:rPr>
          <w:i/>
          <w:sz w:val="28"/>
          <w:szCs w:val="28"/>
        </w:rPr>
      </w:pPr>
    </w:p>
    <w:p w14:paraId="65BDCF55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Проходная сторона ПР калибра равна d</w:t>
      </w:r>
      <w:r w:rsidRPr="002A3B06">
        <w:rPr>
          <w:i/>
          <w:sz w:val="28"/>
          <w:szCs w:val="28"/>
          <w:vertAlign w:val="subscript"/>
        </w:rPr>
        <w:t>ном</w:t>
      </w:r>
      <w:r w:rsidRPr="002A3B06">
        <w:rPr>
          <w:i/>
          <w:sz w:val="28"/>
          <w:szCs w:val="28"/>
        </w:rPr>
        <w:t>+ es = 56,8 + 0 = 56,800</w:t>
      </w:r>
    </w:p>
    <w:p w14:paraId="3DC7F028" w14:textId="77777777" w:rsidR="00862629" w:rsidRPr="002A3B06" w:rsidRDefault="00862629" w:rsidP="00862629">
      <w:pPr>
        <w:pStyle w:val="11"/>
        <w:ind w:firstLine="72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Непроходная сторона НЕ калибра равна d</w:t>
      </w:r>
      <w:r w:rsidRPr="002A3B06">
        <w:rPr>
          <w:i/>
          <w:sz w:val="28"/>
          <w:szCs w:val="28"/>
          <w:vertAlign w:val="subscript"/>
        </w:rPr>
        <w:t>ном</w:t>
      </w:r>
      <w:r w:rsidRPr="002A3B06">
        <w:rPr>
          <w:i/>
          <w:sz w:val="28"/>
          <w:szCs w:val="28"/>
        </w:rPr>
        <w:t xml:space="preserve">+ ei = 56,8 + (- 0, 060) = </w:t>
      </w:r>
      <w:r w:rsidRPr="002A3B06">
        <w:rPr>
          <w:i/>
          <w:sz w:val="28"/>
          <w:szCs w:val="28"/>
        </w:rPr>
        <w:lastRenderedPageBreak/>
        <w:t xml:space="preserve">56, 740 </w:t>
      </w:r>
    </w:p>
    <w:p w14:paraId="3A55072C" w14:textId="77777777" w:rsidR="00862629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6B00F840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Набраны блоки плиток для контроля скобы:</w:t>
      </w:r>
    </w:p>
    <w:p w14:paraId="1F40A437" w14:textId="77777777" w:rsidR="00862629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</w:p>
    <w:p w14:paraId="0DE89A4A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ПР – 56,8 = 1,8 + 5,0 + 50:</w:t>
      </w:r>
    </w:p>
    <w:p w14:paraId="2F73C739" w14:textId="77777777" w:rsidR="00862629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</w:p>
    <w:p w14:paraId="07AEB458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НЕ – 56,740 = 1,34 + 1,3 + 4 + 50 </w:t>
      </w:r>
    </w:p>
    <w:p w14:paraId="54495741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1CA536CD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В результате измерением подбором мер установлено:</w:t>
      </w:r>
    </w:p>
    <w:p w14:paraId="09341651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2E48CB9D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- по проходной стороне скобы замеренный размер 56, 795</w:t>
      </w:r>
    </w:p>
    <w:p w14:paraId="39B803A0" w14:textId="77777777" w:rsidR="00862629" w:rsidRPr="002A3B06" w:rsidRDefault="00862629" w:rsidP="00862629">
      <w:pPr>
        <w:pStyle w:val="11"/>
        <w:spacing w:line="240" w:lineRule="auto"/>
        <w:ind w:firstLine="426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Набор: 1, 005 + 1.49 + 1,3 + 3 + 50;</w:t>
      </w:r>
    </w:p>
    <w:p w14:paraId="636FF6CD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595C02F8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- по непроходной стороне скобы замеренный размер 56, 740</w:t>
      </w:r>
    </w:p>
    <w:p w14:paraId="39EABE88" w14:textId="77777777" w:rsidR="00862629" w:rsidRPr="002A3B06" w:rsidRDefault="00862629" w:rsidP="00862629">
      <w:pPr>
        <w:pStyle w:val="11"/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 xml:space="preserve">Набор: 56,740 = 1,34 + 1,3 + 4 + 50 </w:t>
      </w:r>
    </w:p>
    <w:p w14:paraId="7D9C4A75" w14:textId="77777777" w:rsidR="00862629" w:rsidRPr="002A3B06" w:rsidRDefault="00862629" w:rsidP="00862629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6FE16FA6" w14:textId="77777777" w:rsidR="00862629" w:rsidRPr="002A3B06" w:rsidRDefault="00862629" w:rsidP="00862629">
      <w:pPr>
        <w:pStyle w:val="11"/>
        <w:tabs>
          <w:tab w:val="left" w:leader="underscore" w:pos="4522"/>
        </w:tabs>
        <w:spacing w:line="240" w:lineRule="auto"/>
        <w:ind w:firstLine="709"/>
        <w:rPr>
          <w:i/>
          <w:sz w:val="28"/>
          <w:szCs w:val="28"/>
        </w:rPr>
      </w:pPr>
    </w:p>
    <w:p w14:paraId="36852AF7" w14:textId="77777777" w:rsidR="00862629" w:rsidRPr="002A3B06" w:rsidRDefault="00862629" w:rsidP="00862629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sz w:val="28"/>
          <w:szCs w:val="28"/>
        </w:rPr>
      </w:pPr>
    </w:p>
    <w:p w14:paraId="2DCE22B8" w14:textId="77777777" w:rsidR="00862629" w:rsidRPr="002A3B06" w:rsidRDefault="00862629" w:rsidP="00862629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Работу выполнил_____________________________</w:t>
      </w:r>
      <w:r>
        <w:rPr>
          <w:i/>
          <w:sz w:val="28"/>
          <w:szCs w:val="28"/>
        </w:rPr>
        <w:t>_</w:t>
      </w:r>
      <w:r w:rsidRPr="002A3B06">
        <w:rPr>
          <w:i/>
          <w:sz w:val="28"/>
          <w:szCs w:val="28"/>
        </w:rPr>
        <w:t>_____________</w:t>
      </w:r>
    </w:p>
    <w:p w14:paraId="5816B047" w14:textId="77777777" w:rsidR="00862629" w:rsidRPr="002A3B06" w:rsidRDefault="00862629" w:rsidP="00862629">
      <w:pPr>
        <w:pStyle w:val="20"/>
        <w:ind w:lef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A3B06">
        <w:rPr>
          <w:rFonts w:ascii="Times New Roman" w:hAnsi="Times New Roman" w:cs="Times New Roman"/>
          <w:b w:val="0"/>
          <w:color w:val="000000"/>
          <w:sz w:val="24"/>
          <w:szCs w:val="24"/>
        </w:rPr>
        <w:t>(Ф. И. О.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2A3B06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подпись, дата)</w:t>
      </w:r>
    </w:p>
    <w:p w14:paraId="79757FE9" w14:textId="77777777" w:rsidR="00862629" w:rsidRDefault="00862629" w:rsidP="00862629">
      <w:pPr>
        <w:pStyle w:val="11"/>
        <w:tabs>
          <w:tab w:val="left" w:leader="underscore" w:pos="6024"/>
        </w:tabs>
        <w:spacing w:line="240" w:lineRule="auto"/>
        <w:ind w:firstLine="360"/>
        <w:rPr>
          <w:i/>
          <w:sz w:val="28"/>
          <w:szCs w:val="28"/>
        </w:rPr>
      </w:pPr>
    </w:p>
    <w:p w14:paraId="2BB911F8" w14:textId="77777777" w:rsidR="00862629" w:rsidRPr="002A3B06" w:rsidRDefault="00862629" w:rsidP="00862629">
      <w:pPr>
        <w:pStyle w:val="11"/>
        <w:tabs>
          <w:tab w:val="left" w:leader="underscore" w:pos="6024"/>
        </w:tabs>
        <w:spacing w:line="240" w:lineRule="auto"/>
        <w:ind w:firstLine="360"/>
        <w:rPr>
          <w:i/>
          <w:sz w:val="28"/>
          <w:szCs w:val="28"/>
        </w:rPr>
      </w:pPr>
      <w:r w:rsidRPr="002A3B06">
        <w:rPr>
          <w:i/>
          <w:sz w:val="28"/>
          <w:szCs w:val="28"/>
        </w:rPr>
        <w:t>Работу принял_____________________________________________</w:t>
      </w:r>
    </w:p>
    <w:p w14:paraId="75F3288A" w14:textId="77777777" w:rsidR="00862629" w:rsidRPr="002A3B06" w:rsidRDefault="00862629" w:rsidP="00862629">
      <w:pPr>
        <w:pStyle w:val="20"/>
        <w:ind w:lef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A3B06">
        <w:rPr>
          <w:rFonts w:ascii="Times New Roman" w:hAnsi="Times New Roman" w:cs="Times New Roman"/>
          <w:b w:val="0"/>
          <w:color w:val="000000"/>
          <w:sz w:val="24"/>
          <w:szCs w:val="24"/>
        </w:rPr>
        <w:t>(Ф. И. О.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2A3B06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подпись, дата)</w:t>
      </w:r>
    </w:p>
    <w:p w14:paraId="0C6720FC" w14:textId="77777777" w:rsidR="00862629" w:rsidRPr="002A3B06" w:rsidRDefault="00862629" w:rsidP="00862629">
      <w:pPr>
        <w:rPr>
          <w:i/>
        </w:rPr>
      </w:pPr>
    </w:p>
    <w:p w14:paraId="6B6917EB" w14:textId="77777777" w:rsidR="00862629" w:rsidRDefault="00862629" w:rsidP="0031325E">
      <w:pPr>
        <w:rPr>
          <w:rFonts w:ascii="Times New Roman" w:hAnsi="Times New Roman" w:cs="Times New Roman"/>
          <w:sz w:val="28"/>
          <w:szCs w:val="28"/>
        </w:rPr>
      </w:pPr>
    </w:p>
    <w:p w14:paraId="39C7914D" w14:textId="77777777" w:rsidR="008D5BA4" w:rsidRDefault="008D5BA4" w:rsidP="0031325E">
      <w:pPr>
        <w:rPr>
          <w:rFonts w:ascii="Times New Roman" w:hAnsi="Times New Roman" w:cs="Times New Roman"/>
          <w:sz w:val="28"/>
          <w:szCs w:val="28"/>
        </w:rPr>
      </w:pPr>
    </w:p>
    <w:p w14:paraId="3EA7DCD0" w14:textId="77777777" w:rsidR="00185325" w:rsidRDefault="00185325" w:rsidP="0031325E">
      <w:pPr>
        <w:rPr>
          <w:rFonts w:asciiTheme="minorHAnsi" w:hAnsiTheme="minorHAnsi"/>
        </w:rPr>
      </w:pPr>
    </w:p>
    <w:p w14:paraId="48CEF273" w14:textId="77777777" w:rsidR="00185325" w:rsidRDefault="00185325" w:rsidP="0031325E">
      <w:pPr>
        <w:rPr>
          <w:rFonts w:asciiTheme="minorHAnsi" w:hAnsiTheme="minorHAnsi"/>
        </w:rPr>
      </w:pPr>
    </w:p>
    <w:p w14:paraId="46380C47" w14:textId="77777777" w:rsidR="00185325" w:rsidRPr="00AE07EC" w:rsidRDefault="00185325" w:rsidP="00185325">
      <w:pPr>
        <w:pStyle w:val="11"/>
        <w:spacing w:line="269" w:lineRule="auto"/>
        <w:ind w:firstLine="0"/>
        <w:jc w:val="center"/>
        <w:rPr>
          <w:sz w:val="28"/>
          <w:szCs w:val="28"/>
        </w:rPr>
      </w:pPr>
      <w:r w:rsidRPr="00AE07EC">
        <w:rPr>
          <w:b/>
          <w:bCs/>
          <w:color w:val="000000"/>
          <w:sz w:val="28"/>
          <w:szCs w:val="28"/>
          <w:lang w:bidi="ru-RU"/>
        </w:rPr>
        <w:t>Лабораторно-практическая работа № 2</w:t>
      </w:r>
    </w:p>
    <w:p w14:paraId="6F3BEC36" w14:textId="77777777" w:rsidR="00185325" w:rsidRPr="00AE07EC" w:rsidRDefault="00185325" w:rsidP="00185325">
      <w:pPr>
        <w:pStyle w:val="11"/>
        <w:spacing w:line="269" w:lineRule="auto"/>
        <w:ind w:firstLine="0"/>
        <w:jc w:val="center"/>
        <w:rPr>
          <w:sz w:val="28"/>
          <w:szCs w:val="28"/>
        </w:rPr>
      </w:pPr>
      <w:r w:rsidRPr="00AE07EC">
        <w:rPr>
          <w:b/>
          <w:bCs/>
          <w:color w:val="000000"/>
          <w:sz w:val="28"/>
          <w:szCs w:val="28"/>
          <w:lang w:bidi="ru-RU"/>
        </w:rPr>
        <w:t>«Измерение линейных размеров штангенинструментами»</w:t>
      </w:r>
    </w:p>
    <w:p w14:paraId="68E1CD73" w14:textId="77777777" w:rsidR="00185325" w:rsidRDefault="00185325" w:rsidP="00185325">
      <w:pPr>
        <w:pStyle w:val="11"/>
        <w:spacing w:line="269" w:lineRule="auto"/>
        <w:ind w:firstLine="360"/>
        <w:rPr>
          <w:i/>
          <w:iCs/>
          <w:color w:val="000000"/>
          <w:sz w:val="28"/>
          <w:szCs w:val="28"/>
          <w:lang w:bidi="ru-RU"/>
        </w:rPr>
      </w:pPr>
    </w:p>
    <w:p w14:paraId="39939C1B" w14:textId="77777777" w:rsidR="00185325" w:rsidRPr="00AE07EC" w:rsidRDefault="00185325" w:rsidP="00185325">
      <w:pPr>
        <w:pStyle w:val="11"/>
        <w:spacing w:line="269" w:lineRule="auto"/>
        <w:ind w:firstLine="709"/>
        <w:jc w:val="both"/>
        <w:rPr>
          <w:sz w:val="28"/>
          <w:szCs w:val="28"/>
        </w:rPr>
      </w:pPr>
      <w:r w:rsidRPr="00AE07EC">
        <w:rPr>
          <w:color w:val="000000"/>
          <w:sz w:val="28"/>
          <w:szCs w:val="28"/>
          <w:lang w:bidi="ru-RU"/>
        </w:rPr>
        <w:t xml:space="preserve">Штангенинструменты </w:t>
      </w:r>
      <w:r w:rsidR="00BD24E7" w:rsidRPr="00AE07EC">
        <w:rPr>
          <w:color w:val="000000"/>
          <w:sz w:val="28"/>
          <w:szCs w:val="28"/>
          <w:lang w:bidi="ru-RU"/>
        </w:rPr>
        <w:t>— это</w:t>
      </w:r>
      <w:r w:rsidRPr="00AE07EC">
        <w:rPr>
          <w:color w:val="000000"/>
          <w:sz w:val="28"/>
          <w:szCs w:val="28"/>
          <w:lang w:bidi="ru-RU"/>
        </w:rPr>
        <w:t xml:space="preserve"> средства измерений наружных и внутренних линейных размеров со сравнительно невысокой степенью точности, а также для разметочных работ.</w:t>
      </w:r>
    </w:p>
    <w:p w14:paraId="6ED87DCA" w14:textId="77777777" w:rsidR="00185325" w:rsidRDefault="00185325" w:rsidP="00185325">
      <w:pPr>
        <w:pStyle w:val="11"/>
        <w:spacing w:line="269" w:lineRule="auto"/>
        <w:ind w:firstLine="709"/>
        <w:jc w:val="both"/>
        <w:rPr>
          <w:i/>
          <w:iCs/>
          <w:color w:val="000000"/>
          <w:sz w:val="28"/>
          <w:szCs w:val="28"/>
          <w:lang w:bidi="ru-RU"/>
        </w:rPr>
      </w:pPr>
      <w:r w:rsidRPr="00AE07EC">
        <w:rPr>
          <w:color w:val="000000"/>
          <w:sz w:val="28"/>
          <w:szCs w:val="28"/>
          <w:lang w:bidi="ru-RU"/>
        </w:rPr>
        <w:t>В основу устройства штангенинструментов положены линейка с</w:t>
      </w:r>
      <w:r>
        <w:rPr>
          <w:color w:val="000000"/>
          <w:sz w:val="28"/>
          <w:szCs w:val="28"/>
          <w:lang w:bidi="ru-RU"/>
        </w:rPr>
        <w:t xml:space="preserve"> ценой</w:t>
      </w:r>
      <w:r w:rsidRPr="00AE07EC">
        <w:rPr>
          <w:color w:val="000000"/>
          <w:sz w:val="28"/>
          <w:szCs w:val="28"/>
          <w:lang w:bidi="ru-RU"/>
        </w:rPr>
        <w:t xml:space="preserve"> деле</w:t>
      </w:r>
      <w:r>
        <w:rPr>
          <w:color w:val="000000"/>
          <w:sz w:val="28"/>
          <w:szCs w:val="28"/>
          <w:lang w:bidi="ru-RU"/>
        </w:rPr>
        <w:t>ния</w:t>
      </w:r>
      <w:r w:rsidRPr="00AE07EC">
        <w:rPr>
          <w:color w:val="000000"/>
          <w:sz w:val="28"/>
          <w:szCs w:val="28"/>
          <w:lang w:bidi="ru-RU"/>
        </w:rPr>
        <w:t xml:space="preserve"> в 1 мм (штанга) и вспомогательная шкала-нониус, перемещающаяся по основной линейке - штанге. Вспомогательная шкала-нониус (рисунок 2) позволяет отсчитывать доли деления основной шкалы. Нониусное устройство основано на разности интервалов делений основной шкалы и шкалы нониуса. У штангенциркулей ШЦ-</w:t>
      </w:r>
      <w:r>
        <w:rPr>
          <w:color w:val="000000"/>
          <w:sz w:val="28"/>
          <w:szCs w:val="28"/>
          <w:lang w:bidi="ru-RU"/>
        </w:rPr>
        <w:t>II</w:t>
      </w:r>
      <w:r w:rsidRPr="00AE07EC">
        <w:rPr>
          <w:color w:val="000000"/>
          <w:sz w:val="28"/>
          <w:szCs w:val="28"/>
          <w:lang w:bidi="ru-RU"/>
        </w:rPr>
        <w:t xml:space="preserve"> и ШЦ-</w:t>
      </w:r>
      <w:r>
        <w:rPr>
          <w:color w:val="000000"/>
          <w:sz w:val="28"/>
          <w:szCs w:val="28"/>
          <w:lang w:bidi="ru-RU"/>
        </w:rPr>
        <w:t>III</w:t>
      </w:r>
      <w:r w:rsidRPr="00AE07EC">
        <w:rPr>
          <w:color w:val="000000"/>
          <w:sz w:val="28"/>
          <w:szCs w:val="28"/>
          <w:lang w:bidi="ru-RU"/>
        </w:rPr>
        <w:t>, а также у штангенглубиномера и штангенрейсмаса имеются механизмы микроподачи для более точного измерения и точной настройки при разметочных работах.</w:t>
      </w:r>
    </w:p>
    <w:p w14:paraId="025EA141" w14:textId="77777777" w:rsidR="00185325" w:rsidRPr="00AE07EC" w:rsidRDefault="00185325" w:rsidP="00185325">
      <w:pPr>
        <w:pStyle w:val="11"/>
        <w:spacing w:line="269" w:lineRule="auto"/>
        <w:ind w:firstLine="360"/>
        <w:rPr>
          <w:sz w:val="28"/>
          <w:szCs w:val="28"/>
        </w:rPr>
      </w:pPr>
    </w:p>
    <w:p w14:paraId="035CD943" w14:textId="77777777" w:rsidR="00185325" w:rsidRPr="00AE07EC" w:rsidRDefault="00185325" w:rsidP="0018532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6FD7F8A1" wp14:editId="3C8007C0">
            <wp:extent cx="4145584" cy="2946157"/>
            <wp:effectExtent l="0" t="0" r="0" b="0"/>
            <wp:docPr id="8" name="Рисунок 1" descr="C:\Users\User\Desktop\Мои документы\Мои рисунки\2018-01(янв)\Штангенинструмен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Мои рисунки\2018-01(янв)\Штангенинструменты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45" cy="294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79DFC" w14:textId="77777777" w:rsidR="00185325" w:rsidRPr="00BD24E7" w:rsidRDefault="00185325" w:rsidP="00185325">
      <w:pPr>
        <w:pStyle w:val="a7"/>
        <w:jc w:val="both"/>
        <w:rPr>
          <w:sz w:val="24"/>
          <w:szCs w:val="24"/>
        </w:rPr>
      </w:pPr>
      <w:r w:rsidRPr="00BD24E7">
        <w:rPr>
          <w:color w:val="000000"/>
          <w:sz w:val="28"/>
          <w:szCs w:val="28"/>
          <w:lang w:bidi="ru-RU"/>
        </w:rPr>
        <w:t>Рисунок 1. Типы конструкции штангенинструментов:</w:t>
      </w:r>
      <w:r w:rsidRPr="00BD24E7">
        <w:rPr>
          <w:color w:val="000000"/>
          <w:sz w:val="24"/>
          <w:szCs w:val="24"/>
          <w:lang w:bidi="ru-RU"/>
        </w:rPr>
        <w:t xml:space="preserve"> а - тип ШЦ-I; б - тип ШЦ- II; в — штангенглубиномер; г - штангенрейсмас. Цифрами обозначены: 1 — штанга - линейка с основной шкалой; 2 - рамка; 3 — нониус; 4 — губка штанги; 5 - губка рамки; 6 — ползунок; 7 и 10 — стопорные винты; 8 и 9 — губка и винт микроподачи; 11 — траверса; 12 - глубиномер; 13 - основание; 14 - державка; 15 - разметочная ножка; 16 - измерительная ножка</w:t>
      </w:r>
    </w:p>
    <w:p w14:paraId="6B449152" w14:textId="77777777" w:rsidR="00185325" w:rsidRDefault="00185325" w:rsidP="00185325">
      <w:pPr>
        <w:pStyle w:val="11"/>
        <w:spacing w:line="257" w:lineRule="auto"/>
        <w:ind w:firstLine="360"/>
        <w:rPr>
          <w:i/>
          <w:iCs/>
          <w:color w:val="000000"/>
          <w:u w:val="single"/>
          <w:lang w:bidi="ru-RU"/>
        </w:rPr>
      </w:pPr>
    </w:p>
    <w:p w14:paraId="4087DE01" w14:textId="77777777" w:rsidR="00185325" w:rsidRDefault="00185325" w:rsidP="00185325">
      <w:pPr>
        <w:pStyle w:val="11"/>
        <w:spacing w:line="257" w:lineRule="auto"/>
        <w:ind w:firstLine="360"/>
        <w:jc w:val="center"/>
        <w:rPr>
          <w:b/>
          <w:i/>
          <w:iCs/>
          <w:color w:val="000000"/>
          <w:sz w:val="28"/>
          <w:szCs w:val="28"/>
          <w:u w:val="single"/>
          <w:lang w:bidi="ru-RU"/>
        </w:rPr>
      </w:pPr>
      <w:r w:rsidRPr="003E7CB1">
        <w:rPr>
          <w:b/>
          <w:color w:val="000000"/>
          <w:sz w:val="28"/>
          <w:szCs w:val="28"/>
          <w:u w:val="single"/>
          <w:lang w:bidi="ru-RU"/>
        </w:rPr>
        <w:t>Цель и задачи работы</w:t>
      </w:r>
    </w:p>
    <w:p w14:paraId="375C9B1D" w14:textId="77777777" w:rsidR="00185325" w:rsidRPr="003E7CB1" w:rsidRDefault="00185325" w:rsidP="00185325">
      <w:pPr>
        <w:pStyle w:val="11"/>
        <w:spacing w:line="257" w:lineRule="auto"/>
        <w:ind w:firstLine="360"/>
        <w:jc w:val="center"/>
        <w:rPr>
          <w:b/>
          <w:sz w:val="28"/>
          <w:szCs w:val="28"/>
        </w:rPr>
      </w:pPr>
    </w:p>
    <w:p w14:paraId="76B77DB3" w14:textId="77777777" w:rsidR="00185325" w:rsidRPr="003E7CB1" w:rsidRDefault="00185325" w:rsidP="00185325">
      <w:pPr>
        <w:pStyle w:val="11"/>
        <w:spacing w:line="257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1.</w:t>
      </w:r>
      <w:r w:rsidRPr="00CB67D8">
        <w:rPr>
          <w:color w:val="000000"/>
          <w:sz w:val="28"/>
          <w:szCs w:val="28"/>
          <w:lang w:bidi="ru-RU"/>
        </w:rPr>
        <w:t xml:space="preserve"> Ознакомиться с видами, конструкцией и приёмами измерений штангенинструментами;</w:t>
      </w:r>
    </w:p>
    <w:p w14:paraId="785E37E1" w14:textId="77777777" w:rsidR="00185325" w:rsidRDefault="00185325" w:rsidP="00185325">
      <w:pPr>
        <w:pStyle w:val="11"/>
        <w:spacing w:line="240" w:lineRule="auto"/>
        <w:ind w:firstLine="709"/>
        <w:rPr>
          <w:sz w:val="28"/>
          <w:szCs w:val="28"/>
        </w:rPr>
      </w:pPr>
      <w:r w:rsidRPr="00CB67D8">
        <w:rPr>
          <w:color w:val="000000"/>
          <w:sz w:val="28"/>
          <w:szCs w:val="28"/>
          <w:lang w:bidi="ru-RU"/>
        </w:rPr>
        <w:t xml:space="preserve">2. Ознакомиться с приёмами применения штангенинструментов для </w:t>
      </w:r>
      <w:r>
        <w:rPr>
          <w:color w:val="000000"/>
          <w:sz w:val="28"/>
          <w:szCs w:val="28"/>
          <w:lang w:bidi="ru-RU"/>
        </w:rPr>
        <w:t>измерений наружных, внутренних и глубинных линейных размеров</w:t>
      </w:r>
      <w:r w:rsidRPr="00CB67D8">
        <w:rPr>
          <w:color w:val="000000"/>
          <w:sz w:val="28"/>
          <w:szCs w:val="28"/>
          <w:lang w:bidi="ru-RU"/>
        </w:rPr>
        <w:t>;</w:t>
      </w:r>
    </w:p>
    <w:p w14:paraId="5192BCAE" w14:textId="77777777" w:rsidR="00185325" w:rsidRDefault="00185325" w:rsidP="00185325">
      <w:pPr>
        <w:pStyle w:val="11"/>
        <w:spacing w:line="240" w:lineRule="auto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F640C">
        <w:rPr>
          <w:sz w:val="28"/>
          <w:szCs w:val="28"/>
        </w:rPr>
        <w:t>Научиться измерять и настраивать штангенинструменты с помощью механизма микропо</w:t>
      </w:r>
      <w:r>
        <w:rPr>
          <w:sz w:val="28"/>
          <w:szCs w:val="28"/>
        </w:rPr>
        <w:t>дачи.</w:t>
      </w:r>
    </w:p>
    <w:p w14:paraId="055D487D" w14:textId="77777777" w:rsidR="00185325" w:rsidRPr="004F640C" w:rsidRDefault="00185325" w:rsidP="00185325">
      <w:pPr>
        <w:pStyle w:val="11"/>
        <w:spacing w:line="240" w:lineRule="auto"/>
        <w:ind w:firstLine="709"/>
        <w:rPr>
          <w:i/>
          <w:sz w:val="28"/>
          <w:szCs w:val="28"/>
        </w:rPr>
      </w:pPr>
    </w:p>
    <w:p w14:paraId="66B29EC0" w14:textId="77777777" w:rsidR="00185325" w:rsidRPr="00CB67D8" w:rsidRDefault="00185325" w:rsidP="00185325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459D6995" wp14:editId="3CA912EC">
            <wp:extent cx="3056509" cy="2605429"/>
            <wp:effectExtent l="0" t="0" r="0" b="0"/>
            <wp:docPr id="9" name="Рисунок 5" descr="C:\Users\User\Desktop\Мои документы\Мои рисунки\2018-01(янв)\Цена деления нониус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Мои рисунки\2018-01(янв)\Цена деления нониуса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12" cy="260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1268E" w14:textId="77777777" w:rsidR="00185325" w:rsidRPr="00CB67D8" w:rsidRDefault="00185325" w:rsidP="00185325">
      <w:pPr>
        <w:pStyle w:val="11"/>
        <w:ind w:firstLine="360"/>
        <w:jc w:val="center"/>
        <w:rPr>
          <w:sz w:val="28"/>
          <w:szCs w:val="28"/>
        </w:rPr>
      </w:pPr>
      <w:r w:rsidRPr="00CB67D8">
        <w:rPr>
          <w:sz w:val="28"/>
          <w:szCs w:val="28"/>
        </w:rPr>
        <w:t xml:space="preserve">Рисунок 2. Нониусы </w:t>
      </w:r>
      <w:proofErr w:type="spellStart"/>
      <w:proofErr w:type="gramStart"/>
      <w:r w:rsidRPr="00CB67D8">
        <w:rPr>
          <w:sz w:val="28"/>
          <w:szCs w:val="28"/>
        </w:rPr>
        <w:t>штангенинструментов:а</w:t>
      </w:r>
      <w:proofErr w:type="spellEnd"/>
      <w:proofErr w:type="gramEnd"/>
      <w:r w:rsidRPr="00CB67D8">
        <w:rPr>
          <w:sz w:val="28"/>
          <w:szCs w:val="28"/>
        </w:rPr>
        <w:t xml:space="preserve"> - нормальный нониус с ценой деления 0,1 </w:t>
      </w:r>
      <w:proofErr w:type="spellStart"/>
      <w:r w:rsidRPr="00CB67D8">
        <w:rPr>
          <w:sz w:val="28"/>
          <w:szCs w:val="28"/>
        </w:rPr>
        <w:t>мм;б</w:t>
      </w:r>
      <w:proofErr w:type="spellEnd"/>
      <w:r w:rsidRPr="00CB67D8">
        <w:rPr>
          <w:sz w:val="28"/>
          <w:szCs w:val="28"/>
        </w:rPr>
        <w:t xml:space="preserve"> - растянутый нониус с ценой деления 0.1 мм;</w:t>
      </w:r>
    </w:p>
    <w:p w14:paraId="0EB10AA1" w14:textId="77777777" w:rsidR="00185325" w:rsidRDefault="00185325" w:rsidP="00185325">
      <w:pPr>
        <w:pStyle w:val="11"/>
        <w:ind w:firstLine="360"/>
        <w:jc w:val="center"/>
        <w:rPr>
          <w:i/>
          <w:iCs/>
          <w:sz w:val="28"/>
          <w:szCs w:val="28"/>
        </w:rPr>
      </w:pPr>
      <w:r w:rsidRPr="00CB67D8">
        <w:rPr>
          <w:sz w:val="28"/>
          <w:szCs w:val="28"/>
        </w:rPr>
        <w:lastRenderedPageBreak/>
        <w:t>в - растянутый нониус с ценой деления 0,05 мм</w:t>
      </w:r>
    </w:p>
    <w:p w14:paraId="38F16B7A" w14:textId="77777777" w:rsidR="00185325" w:rsidRPr="00CB67D8" w:rsidRDefault="00185325" w:rsidP="00185325">
      <w:pPr>
        <w:pStyle w:val="11"/>
        <w:ind w:firstLine="360"/>
        <w:jc w:val="center"/>
        <w:rPr>
          <w:sz w:val="28"/>
          <w:szCs w:val="28"/>
        </w:rPr>
      </w:pPr>
    </w:p>
    <w:p w14:paraId="20B4E883" w14:textId="77777777" w:rsidR="00185325" w:rsidRPr="003E7CB1" w:rsidRDefault="00185325" w:rsidP="00185325">
      <w:pPr>
        <w:pStyle w:val="11"/>
        <w:ind w:firstLine="360"/>
        <w:jc w:val="center"/>
        <w:rPr>
          <w:b/>
          <w:i/>
          <w:iCs/>
          <w:sz w:val="28"/>
          <w:szCs w:val="28"/>
          <w:u w:val="single"/>
        </w:rPr>
      </w:pPr>
      <w:r w:rsidRPr="003E7CB1">
        <w:rPr>
          <w:b/>
          <w:sz w:val="28"/>
          <w:szCs w:val="28"/>
          <w:u w:val="single"/>
        </w:rPr>
        <w:t>Приборы и оборудование для выполнения работы</w:t>
      </w:r>
    </w:p>
    <w:p w14:paraId="57489E1D" w14:textId="77777777" w:rsidR="00185325" w:rsidRPr="00CB67D8" w:rsidRDefault="00185325" w:rsidP="00185325">
      <w:pPr>
        <w:pStyle w:val="11"/>
        <w:ind w:firstLine="360"/>
        <w:rPr>
          <w:sz w:val="28"/>
          <w:szCs w:val="28"/>
        </w:rPr>
      </w:pPr>
    </w:p>
    <w:p w14:paraId="17E6A50A" w14:textId="77777777" w:rsidR="00185325" w:rsidRPr="00CB67D8" w:rsidRDefault="00185325" w:rsidP="00185325">
      <w:pPr>
        <w:pStyle w:val="11"/>
        <w:tabs>
          <w:tab w:val="left" w:pos="56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67D8">
        <w:rPr>
          <w:sz w:val="28"/>
          <w:szCs w:val="28"/>
        </w:rPr>
        <w:t>Штангенциркули ШЦ-</w:t>
      </w:r>
      <w:r>
        <w:rPr>
          <w:sz w:val="28"/>
          <w:szCs w:val="28"/>
        </w:rPr>
        <w:t>I</w:t>
      </w:r>
      <w:r w:rsidRPr="00CB67D8">
        <w:rPr>
          <w:sz w:val="28"/>
          <w:szCs w:val="28"/>
        </w:rPr>
        <w:t>, ШЦ-</w:t>
      </w:r>
      <w:r>
        <w:rPr>
          <w:sz w:val="28"/>
          <w:szCs w:val="28"/>
        </w:rPr>
        <w:t>II</w:t>
      </w:r>
      <w:r w:rsidRPr="00CB67D8">
        <w:rPr>
          <w:sz w:val="28"/>
          <w:szCs w:val="28"/>
        </w:rPr>
        <w:t>, ШЦ-</w:t>
      </w:r>
      <w:r>
        <w:rPr>
          <w:sz w:val="28"/>
          <w:szCs w:val="28"/>
        </w:rPr>
        <w:t>III</w:t>
      </w:r>
      <w:r w:rsidRPr="00CB67D8">
        <w:rPr>
          <w:sz w:val="28"/>
          <w:szCs w:val="28"/>
        </w:rPr>
        <w:t>;</w:t>
      </w:r>
    </w:p>
    <w:p w14:paraId="065636B2" w14:textId="77777777" w:rsidR="00185325" w:rsidRPr="00CB67D8" w:rsidRDefault="00185325" w:rsidP="00185325">
      <w:pPr>
        <w:pStyle w:val="11"/>
        <w:tabs>
          <w:tab w:val="left" w:pos="60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B67D8">
        <w:rPr>
          <w:sz w:val="28"/>
          <w:szCs w:val="28"/>
        </w:rPr>
        <w:t>Штангенглубиномер;</w:t>
      </w:r>
    </w:p>
    <w:p w14:paraId="347CF7C6" w14:textId="77777777" w:rsidR="00185325" w:rsidRPr="00CB67D8" w:rsidRDefault="00185325" w:rsidP="00185325">
      <w:pPr>
        <w:pStyle w:val="11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B67D8">
        <w:rPr>
          <w:sz w:val="28"/>
          <w:szCs w:val="28"/>
        </w:rPr>
        <w:t>Штангенрейсмас;</w:t>
      </w:r>
    </w:p>
    <w:p w14:paraId="393A27BE" w14:textId="77777777" w:rsidR="00185325" w:rsidRPr="00CB67D8" w:rsidRDefault="00185325" w:rsidP="00185325">
      <w:pPr>
        <w:pStyle w:val="11"/>
        <w:tabs>
          <w:tab w:val="left" w:pos="601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B67D8">
        <w:rPr>
          <w:sz w:val="28"/>
          <w:szCs w:val="28"/>
        </w:rPr>
        <w:t>Поверочная плита;</w:t>
      </w:r>
    </w:p>
    <w:p w14:paraId="07138270" w14:textId="77777777" w:rsidR="00185325" w:rsidRPr="003E7CB1" w:rsidRDefault="00185325" w:rsidP="00185325">
      <w:pPr>
        <w:pStyle w:val="11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B67D8">
        <w:rPr>
          <w:sz w:val="28"/>
          <w:szCs w:val="28"/>
        </w:rPr>
        <w:t xml:space="preserve">Предмет измерений </w:t>
      </w:r>
      <w:r>
        <w:rPr>
          <w:sz w:val="28"/>
          <w:szCs w:val="28"/>
        </w:rPr>
        <w:t>–</w:t>
      </w:r>
      <w:r w:rsidRPr="00CB67D8">
        <w:rPr>
          <w:sz w:val="28"/>
          <w:szCs w:val="28"/>
        </w:rPr>
        <w:t xml:space="preserve"> деталь</w:t>
      </w:r>
      <w:r>
        <w:rPr>
          <w:sz w:val="28"/>
          <w:szCs w:val="28"/>
        </w:rPr>
        <w:t>.</w:t>
      </w:r>
    </w:p>
    <w:p w14:paraId="127FB112" w14:textId="77777777" w:rsidR="00185325" w:rsidRPr="00CB67D8" w:rsidRDefault="00185325" w:rsidP="00185325">
      <w:pPr>
        <w:pStyle w:val="11"/>
        <w:tabs>
          <w:tab w:val="left" w:pos="601"/>
        </w:tabs>
        <w:ind w:left="360" w:firstLine="709"/>
        <w:jc w:val="both"/>
        <w:rPr>
          <w:sz w:val="28"/>
          <w:szCs w:val="28"/>
        </w:rPr>
      </w:pPr>
    </w:p>
    <w:p w14:paraId="47B8C3B9" w14:textId="77777777" w:rsidR="00185325" w:rsidRDefault="00185325" w:rsidP="00185325">
      <w:pPr>
        <w:pStyle w:val="11"/>
        <w:ind w:firstLine="360"/>
        <w:jc w:val="center"/>
        <w:rPr>
          <w:b/>
          <w:i/>
          <w:iCs/>
          <w:sz w:val="28"/>
          <w:szCs w:val="28"/>
          <w:u w:val="single"/>
        </w:rPr>
      </w:pPr>
      <w:r w:rsidRPr="003E7CB1">
        <w:rPr>
          <w:b/>
          <w:sz w:val="28"/>
          <w:szCs w:val="28"/>
          <w:u w:val="single"/>
        </w:rPr>
        <w:t>Порядок выполнения работы</w:t>
      </w:r>
    </w:p>
    <w:p w14:paraId="1639754A" w14:textId="77777777" w:rsidR="00185325" w:rsidRPr="003E7CB1" w:rsidRDefault="00185325" w:rsidP="00185325">
      <w:pPr>
        <w:pStyle w:val="11"/>
        <w:ind w:firstLine="360"/>
        <w:jc w:val="center"/>
        <w:rPr>
          <w:b/>
          <w:sz w:val="28"/>
          <w:szCs w:val="28"/>
        </w:rPr>
      </w:pPr>
    </w:p>
    <w:p w14:paraId="35554CA2" w14:textId="77777777" w:rsidR="00185325" w:rsidRPr="00CB67D8" w:rsidRDefault="00185325" w:rsidP="00185325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67D8">
        <w:rPr>
          <w:sz w:val="28"/>
          <w:szCs w:val="28"/>
        </w:rPr>
        <w:t>Получить у преподавателя штангенинструменты. Проверить их комплектность и исправность;</w:t>
      </w:r>
    </w:p>
    <w:p w14:paraId="2469B7E6" w14:textId="77777777" w:rsidR="00185325" w:rsidRPr="00CB67D8" w:rsidRDefault="00185325" w:rsidP="00185325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B67D8">
        <w:rPr>
          <w:sz w:val="28"/>
          <w:szCs w:val="28"/>
        </w:rPr>
        <w:t>Получить деталь для измерений</w:t>
      </w:r>
      <w:r>
        <w:rPr>
          <w:sz w:val="28"/>
          <w:szCs w:val="28"/>
        </w:rPr>
        <w:t>;</w:t>
      </w:r>
    </w:p>
    <w:p w14:paraId="06C0AC41" w14:textId="2FE1C2B2" w:rsidR="00185325" w:rsidRDefault="00185325" w:rsidP="00185325">
      <w:pPr>
        <w:pStyle w:val="11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B67D8">
        <w:rPr>
          <w:sz w:val="28"/>
          <w:szCs w:val="28"/>
        </w:rPr>
        <w:t>В тетради для отчётов и протоколов выполнения лабораторно</w:t>
      </w:r>
      <w:r>
        <w:rPr>
          <w:sz w:val="28"/>
          <w:szCs w:val="28"/>
        </w:rPr>
        <w:t>-</w:t>
      </w:r>
      <w:r w:rsidRPr="00CB67D8">
        <w:rPr>
          <w:sz w:val="28"/>
          <w:szCs w:val="28"/>
        </w:rPr>
        <w:t xml:space="preserve">практических работ по метрологии записать заголовок </w:t>
      </w:r>
      <w:r w:rsidR="009E6623" w:rsidRPr="00CB67D8">
        <w:rPr>
          <w:sz w:val="28"/>
          <w:szCs w:val="28"/>
        </w:rPr>
        <w:t>«</w:t>
      </w:r>
      <w:r w:rsidR="009E6623">
        <w:rPr>
          <w:sz w:val="28"/>
          <w:szCs w:val="28"/>
        </w:rPr>
        <w:t>Отчёт</w:t>
      </w:r>
      <w:r>
        <w:rPr>
          <w:sz w:val="28"/>
          <w:szCs w:val="28"/>
        </w:rPr>
        <w:t xml:space="preserve"> по л</w:t>
      </w:r>
      <w:r w:rsidRPr="00CB67D8">
        <w:rPr>
          <w:sz w:val="28"/>
          <w:szCs w:val="28"/>
        </w:rPr>
        <w:t>абораторно-практическ</w:t>
      </w:r>
      <w:r>
        <w:rPr>
          <w:sz w:val="28"/>
          <w:szCs w:val="28"/>
        </w:rPr>
        <w:t>ой</w:t>
      </w:r>
      <w:r w:rsidRPr="00CB67D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Pr="00CB67D8">
        <w:rPr>
          <w:sz w:val="28"/>
          <w:szCs w:val="28"/>
        </w:rPr>
        <w:t xml:space="preserve"> № 2 «Измерение линейных размеров штангенинструментами», записать цель и задачи работы</w:t>
      </w:r>
      <w:r>
        <w:rPr>
          <w:sz w:val="28"/>
          <w:szCs w:val="28"/>
        </w:rPr>
        <w:t>;</w:t>
      </w:r>
    </w:p>
    <w:p w14:paraId="289CE7D9" w14:textId="77777777" w:rsidR="00185325" w:rsidRPr="00CB67D8" w:rsidRDefault="00185325" w:rsidP="00185325">
      <w:pPr>
        <w:pStyle w:val="1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</w:t>
      </w:r>
      <w:r w:rsidRPr="00CB67D8">
        <w:rPr>
          <w:sz w:val="28"/>
          <w:szCs w:val="28"/>
        </w:rPr>
        <w:t>ыполнить эскиз детали - от руки карандашом - (рисунок 3)</w:t>
      </w:r>
      <w:r>
        <w:rPr>
          <w:sz w:val="28"/>
          <w:szCs w:val="28"/>
        </w:rPr>
        <w:t>.</w:t>
      </w:r>
      <w:r w:rsidRPr="00CB67D8">
        <w:rPr>
          <w:sz w:val="28"/>
          <w:szCs w:val="28"/>
        </w:rPr>
        <w:t xml:space="preserve"> На эскизе детали в местах измерений буквами обозначить размеры, например</w:t>
      </w:r>
    </w:p>
    <w:p w14:paraId="26772615" w14:textId="77777777" w:rsidR="00185325" w:rsidRPr="00CB67D8" w:rsidRDefault="00185325" w:rsidP="0018532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649BB316" wp14:editId="44322EDB">
            <wp:extent cx="3666705" cy="2343593"/>
            <wp:effectExtent l="0" t="0" r="0" b="0"/>
            <wp:docPr id="12" name="Рисунок 8" descr="C:\Users\User\Desktop\Мои документы\Мои рисунки\2018-01(янв)\Деталь для штангенинструмент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Мои рисунки\2018-01(янв)\Деталь для штангенинструментов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59" cy="235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CBA96" w14:textId="77777777" w:rsidR="00185325" w:rsidRDefault="00185325" w:rsidP="00185325">
      <w:pPr>
        <w:pStyle w:val="a7"/>
        <w:spacing w:line="240" w:lineRule="auto"/>
        <w:rPr>
          <w:sz w:val="28"/>
          <w:szCs w:val="28"/>
        </w:rPr>
      </w:pPr>
      <w:r w:rsidRPr="00CB67D8">
        <w:rPr>
          <w:sz w:val="28"/>
          <w:szCs w:val="28"/>
        </w:rPr>
        <w:t xml:space="preserve">Рисунок </w:t>
      </w:r>
      <w:proofErr w:type="gramStart"/>
      <w:r w:rsidRPr="00CB67D8">
        <w:rPr>
          <w:sz w:val="28"/>
          <w:szCs w:val="28"/>
        </w:rPr>
        <w:t>3.Эскиз</w:t>
      </w:r>
      <w:proofErr w:type="gramEnd"/>
      <w:r w:rsidRPr="00CB67D8">
        <w:rPr>
          <w:sz w:val="28"/>
          <w:szCs w:val="28"/>
        </w:rPr>
        <w:t xml:space="preserve"> детали</w:t>
      </w:r>
    </w:p>
    <w:p w14:paraId="518EE6DB" w14:textId="77777777" w:rsidR="00185325" w:rsidRPr="00CB67D8" w:rsidRDefault="00185325" w:rsidP="00185325">
      <w:pPr>
        <w:pStyle w:val="a7"/>
        <w:spacing w:line="240" w:lineRule="auto"/>
        <w:rPr>
          <w:sz w:val="28"/>
          <w:szCs w:val="28"/>
        </w:rPr>
      </w:pPr>
    </w:p>
    <w:p w14:paraId="723B3BA5" w14:textId="77777777" w:rsidR="00185325" w:rsidRDefault="00185325" w:rsidP="00185325">
      <w:pPr>
        <w:jc w:val="both"/>
        <w:rPr>
          <w:sz w:val="2"/>
          <w:szCs w:val="2"/>
        </w:rPr>
      </w:pPr>
    </w:p>
    <w:p w14:paraId="656C0BD8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B67D8">
        <w:rPr>
          <w:sz w:val="28"/>
          <w:szCs w:val="28"/>
        </w:rPr>
        <w:t>В тетради составить таблицу (протокол) для записи результатов измерений;</w:t>
      </w:r>
    </w:p>
    <w:p w14:paraId="7D0F54AD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B67D8">
        <w:rPr>
          <w:sz w:val="28"/>
          <w:szCs w:val="28"/>
        </w:rPr>
        <w:t>Протереть штангенинструменты, деталь и поверочную плиту чистой мягкой ветошью;</w:t>
      </w:r>
    </w:p>
    <w:p w14:paraId="503070AD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CB67D8">
        <w:rPr>
          <w:sz w:val="28"/>
          <w:szCs w:val="28"/>
        </w:rPr>
        <w:t xml:space="preserve">Сдвинуть до упора измерительные губки штангенциркулей и проверить их контакт на просвет. При отсутствии просвета нулевые штрихи на штанге и на шкале нониуса должны совпасть. Это говорит о </w:t>
      </w:r>
      <w:proofErr w:type="spellStart"/>
      <w:r w:rsidRPr="00CB67D8">
        <w:rPr>
          <w:sz w:val="28"/>
          <w:szCs w:val="28"/>
        </w:rPr>
        <w:lastRenderedPageBreak/>
        <w:t>неизношенности</w:t>
      </w:r>
      <w:proofErr w:type="spellEnd"/>
      <w:r w:rsidRPr="00CB67D8">
        <w:rPr>
          <w:sz w:val="28"/>
          <w:szCs w:val="28"/>
        </w:rPr>
        <w:t xml:space="preserve"> штангенциркулей. Если </w:t>
      </w:r>
      <w:r>
        <w:rPr>
          <w:sz w:val="28"/>
          <w:szCs w:val="28"/>
        </w:rPr>
        <w:t xml:space="preserve">нулевые </w:t>
      </w:r>
      <w:r w:rsidRPr="00CB67D8">
        <w:rPr>
          <w:sz w:val="28"/>
          <w:szCs w:val="28"/>
        </w:rPr>
        <w:t xml:space="preserve">штрихи на штанге и на шкале нониуса не совпадают, зафиксировать это несовпадение как поправку, внести её в протокол, и </w:t>
      </w:r>
      <w:r>
        <w:rPr>
          <w:sz w:val="28"/>
          <w:szCs w:val="28"/>
        </w:rPr>
        <w:t>при</w:t>
      </w:r>
      <w:r w:rsidRPr="00CB67D8">
        <w:rPr>
          <w:sz w:val="28"/>
          <w:szCs w:val="28"/>
        </w:rPr>
        <w:t xml:space="preserve"> измерениях в результат вносить эту </w:t>
      </w:r>
      <w:proofErr w:type="gramStart"/>
      <w:r w:rsidRPr="00CB67D8">
        <w:rPr>
          <w:sz w:val="28"/>
          <w:szCs w:val="28"/>
        </w:rPr>
        <w:t>поправку</w:t>
      </w:r>
      <w:r>
        <w:rPr>
          <w:sz w:val="28"/>
          <w:szCs w:val="28"/>
        </w:rPr>
        <w:t>( «</w:t>
      </w:r>
      <w:proofErr w:type="gramEnd"/>
      <w:r>
        <w:rPr>
          <w:sz w:val="28"/>
          <w:szCs w:val="28"/>
        </w:rPr>
        <w:t xml:space="preserve"> + » или « - » )</w:t>
      </w:r>
      <w:r w:rsidRPr="00CB67D8">
        <w:rPr>
          <w:sz w:val="28"/>
          <w:szCs w:val="28"/>
        </w:rPr>
        <w:t>;</w:t>
      </w:r>
    </w:p>
    <w:p w14:paraId="6D5F7230" w14:textId="77777777" w:rsidR="00185325" w:rsidRPr="00CB67D8" w:rsidRDefault="00185325" w:rsidP="00185325">
      <w:pPr>
        <w:pStyle w:val="11"/>
        <w:tabs>
          <w:tab w:val="left" w:pos="0"/>
        </w:tabs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CB67D8">
        <w:rPr>
          <w:sz w:val="28"/>
          <w:szCs w:val="28"/>
        </w:rPr>
        <w:t>Провести измерения детали по эскизу, троекратно по каждому размеру</w:t>
      </w:r>
      <w:r>
        <w:rPr>
          <w:sz w:val="28"/>
          <w:szCs w:val="28"/>
        </w:rPr>
        <w:t xml:space="preserve"> (</w:t>
      </w:r>
      <w:r w:rsidRPr="00DA4E73">
        <w:rPr>
          <w:sz w:val="28"/>
          <w:szCs w:val="28"/>
        </w:rPr>
        <w:t>D1', D1'' и D1'''</w:t>
      </w:r>
      <w:r>
        <w:rPr>
          <w:sz w:val="28"/>
          <w:szCs w:val="28"/>
        </w:rPr>
        <w:t>)</w:t>
      </w:r>
      <w:r w:rsidRPr="00CB67D8">
        <w:rPr>
          <w:sz w:val="28"/>
          <w:szCs w:val="28"/>
        </w:rPr>
        <w:t>, результаты (с учётом поправки, если таковая имеется) занести в протокол</w:t>
      </w:r>
      <w:r>
        <w:rPr>
          <w:sz w:val="28"/>
          <w:szCs w:val="28"/>
        </w:rPr>
        <w:t>. Который размер данным инструментом замерить нельзя, в протоколе отмечается прочерком</w:t>
      </w:r>
      <w:r w:rsidRPr="00CB67D8">
        <w:rPr>
          <w:sz w:val="28"/>
          <w:szCs w:val="28"/>
        </w:rPr>
        <w:t>;</w:t>
      </w:r>
    </w:p>
    <w:p w14:paraId="01AC975F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CB67D8">
        <w:rPr>
          <w:sz w:val="28"/>
          <w:szCs w:val="28"/>
        </w:rPr>
        <w:t>Тщательно протереть штангенинструменты, деталь и поверочную плиту чистой мягкой ветошью и смазать тонким слоем масла И20;</w:t>
      </w:r>
    </w:p>
    <w:p w14:paraId="5537DBC5" w14:textId="77777777" w:rsidR="00185325" w:rsidRPr="00CB67D8" w:rsidRDefault="00185325" w:rsidP="00185325">
      <w:pPr>
        <w:pStyle w:val="11"/>
        <w:tabs>
          <w:tab w:val="left" w:pos="0"/>
        </w:tabs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CB67D8">
        <w:rPr>
          <w:sz w:val="28"/>
          <w:szCs w:val="28"/>
        </w:rPr>
        <w:t>Сдать преподавателю инструменты</w:t>
      </w:r>
      <w:r>
        <w:rPr>
          <w:sz w:val="28"/>
          <w:szCs w:val="28"/>
        </w:rPr>
        <w:t xml:space="preserve"> и</w:t>
      </w:r>
      <w:r w:rsidRPr="00CB67D8">
        <w:rPr>
          <w:sz w:val="28"/>
          <w:szCs w:val="28"/>
        </w:rPr>
        <w:t xml:space="preserve"> деталь</w:t>
      </w:r>
      <w:r>
        <w:rPr>
          <w:sz w:val="28"/>
          <w:szCs w:val="28"/>
        </w:rPr>
        <w:t>;</w:t>
      </w:r>
    </w:p>
    <w:p w14:paraId="5AF7009D" w14:textId="77777777" w:rsidR="00185325" w:rsidRDefault="00185325" w:rsidP="00185325">
      <w:pPr>
        <w:pStyle w:val="11"/>
        <w:spacing w:line="271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CB67D8">
        <w:rPr>
          <w:sz w:val="28"/>
          <w:szCs w:val="28"/>
        </w:rPr>
        <w:t>Вымыть руки с мылом;</w:t>
      </w:r>
    </w:p>
    <w:p w14:paraId="50DF7507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Оформить отчёт;</w:t>
      </w:r>
    </w:p>
    <w:p w14:paraId="27998043" w14:textId="77777777" w:rsidR="00185325" w:rsidRDefault="00185325" w:rsidP="00185325">
      <w:pPr>
        <w:pStyle w:val="11"/>
        <w:spacing w:line="271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CB67D8">
        <w:rPr>
          <w:sz w:val="28"/>
          <w:szCs w:val="28"/>
        </w:rPr>
        <w:t>Защитить отчёт.</w:t>
      </w:r>
    </w:p>
    <w:p w14:paraId="46DA4156" w14:textId="77777777" w:rsidR="00185325" w:rsidRPr="00CB67D8" w:rsidRDefault="00185325" w:rsidP="00185325">
      <w:pPr>
        <w:pStyle w:val="11"/>
        <w:spacing w:line="271" w:lineRule="auto"/>
        <w:ind w:firstLine="709"/>
        <w:jc w:val="both"/>
        <w:rPr>
          <w:sz w:val="28"/>
          <w:szCs w:val="28"/>
        </w:rPr>
      </w:pPr>
    </w:p>
    <w:p w14:paraId="3E096685" w14:textId="77777777" w:rsidR="00185325" w:rsidRPr="00BD24E7" w:rsidRDefault="00185325" w:rsidP="00185325">
      <w:pPr>
        <w:pStyle w:val="11"/>
        <w:spacing w:line="271" w:lineRule="auto"/>
        <w:ind w:firstLine="0"/>
        <w:jc w:val="right"/>
        <w:rPr>
          <w:b/>
          <w:bCs/>
          <w:sz w:val="28"/>
          <w:szCs w:val="28"/>
        </w:rPr>
      </w:pPr>
      <w:r w:rsidRPr="00BD24E7">
        <w:rPr>
          <w:b/>
          <w:bCs/>
          <w:sz w:val="28"/>
          <w:szCs w:val="28"/>
        </w:rPr>
        <w:t>Форма отчёта</w:t>
      </w:r>
    </w:p>
    <w:p w14:paraId="09AED3D6" w14:textId="77777777" w:rsidR="00185325" w:rsidRPr="00BD24E7" w:rsidRDefault="00185325" w:rsidP="00185325">
      <w:pPr>
        <w:pStyle w:val="11"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Отчёт</w:t>
      </w:r>
    </w:p>
    <w:p w14:paraId="13017237" w14:textId="77777777" w:rsidR="00185325" w:rsidRPr="00BD24E7" w:rsidRDefault="00185325" w:rsidP="00185325">
      <w:pPr>
        <w:pStyle w:val="11"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по лабораторно-практической работе № 2</w:t>
      </w:r>
    </w:p>
    <w:p w14:paraId="398767AC" w14:textId="77777777" w:rsidR="00185325" w:rsidRPr="00BD24E7" w:rsidRDefault="00185325" w:rsidP="00185325">
      <w:pPr>
        <w:pStyle w:val="11"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«Измерение линейных размеров штангенинструментами»</w:t>
      </w:r>
    </w:p>
    <w:p w14:paraId="1AA0F419" w14:textId="77777777" w:rsidR="00185325" w:rsidRPr="00BD24E7" w:rsidRDefault="00185325" w:rsidP="00185325">
      <w:pPr>
        <w:pStyle w:val="11"/>
        <w:spacing w:line="240" w:lineRule="auto"/>
        <w:ind w:firstLine="0"/>
        <w:jc w:val="both"/>
        <w:rPr>
          <w:i/>
          <w:iCs/>
          <w:sz w:val="28"/>
          <w:szCs w:val="28"/>
        </w:rPr>
      </w:pPr>
    </w:p>
    <w:p w14:paraId="2BC128EB" w14:textId="77777777" w:rsidR="00185325" w:rsidRPr="00BD24E7" w:rsidRDefault="00185325" w:rsidP="00185325">
      <w:pPr>
        <w:pStyle w:val="11"/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  <w:u w:val="single"/>
        </w:rPr>
        <w:t>Цель и задачи работы</w:t>
      </w:r>
      <w:r w:rsidR="00BD24E7">
        <w:rPr>
          <w:i/>
          <w:iCs/>
          <w:sz w:val="28"/>
          <w:szCs w:val="28"/>
          <w:u w:val="single"/>
        </w:rPr>
        <w:t>:</w:t>
      </w:r>
    </w:p>
    <w:p w14:paraId="2C4B7DF0" w14:textId="77777777" w:rsidR="00185325" w:rsidRPr="00BD24E7" w:rsidRDefault="00185325" w:rsidP="00185325">
      <w:pPr>
        <w:pStyle w:val="11"/>
        <w:spacing w:line="269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1. Ознакомиться с видами, конструкцией и приёмами измерений штангенинструментами;</w:t>
      </w:r>
    </w:p>
    <w:p w14:paraId="672B2D5D" w14:textId="77777777" w:rsidR="00185325" w:rsidRPr="00BD24E7" w:rsidRDefault="00185325" w:rsidP="00185325">
      <w:pPr>
        <w:pStyle w:val="11"/>
        <w:tabs>
          <w:tab w:val="left" w:pos="0"/>
        </w:tabs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2. Научиться считывать результат измерений по нониусной шкале;</w:t>
      </w:r>
    </w:p>
    <w:p w14:paraId="7E782611" w14:textId="77777777" w:rsidR="00185325" w:rsidRPr="00BD24E7" w:rsidRDefault="00185325" w:rsidP="00185325">
      <w:pPr>
        <w:pStyle w:val="11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3. Научиться измерять и настраивать штангенинструменты с помощью механизма микроподачи;</w:t>
      </w:r>
    </w:p>
    <w:p w14:paraId="62595FD9" w14:textId="77777777" w:rsidR="00185325" w:rsidRPr="00BD24E7" w:rsidRDefault="00185325" w:rsidP="00185325">
      <w:pPr>
        <w:pStyle w:val="11"/>
        <w:tabs>
          <w:tab w:val="left" w:pos="0"/>
        </w:tabs>
        <w:ind w:firstLine="709"/>
        <w:jc w:val="both"/>
        <w:rPr>
          <w:i/>
          <w:iCs/>
          <w:sz w:val="28"/>
          <w:szCs w:val="28"/>
        </w:rPr>
      </w:pPr>
    </w:p>
    <w:p w14:paraId="19BEE379" w14:textId="77777777" w:rsidR="00185325" w:rsidRPr="00BD24E7" w:rsidRDefault="00185325" w:rsidP="00185325">
      <w:pPr>
        <w:pStyle w:val="11"/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  <w:u w:val="single"/>
        </w:rPr>
        <w:t>Приборы и оборудование для выполнения работы</w:t>
      </w:r>
      <w:r w:rsidR="00BD24E7">
        <w:rPr>
          <w:i/>
          <w:iCs/>
          <w:sz w:val="28"/>
          <w:szCs w:val="28"/>
          <w:u w:val="single"/>
        </w:rPr>
        <w:t>:</w:t>
      </w:r>
    </w:p>
    <w:p w14:paraId="4B29520D" w14:textId="77777777" w:rsidR="00185325" w:rsidRPr="00BD24E7" w:rsidRDefault="00185325" w:rsidP="00185325">
      <w:pPr>
        <w:pStyle w:val="11"/>
        <w:tabs>
          <w:tab w:val="left" w:pos="0"/>
        </w:tabs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1. Штангенциркули ШЦ-I, ШЦ-II, ШЦ-III;</w:t>
      </w:r>
    </w:p>
    <w:p w14:paraId="0B3DA64D" w14:textId="77777777" w:rsidR="00185325" w:rsidRPr="00BD24E7" w:rsidRDefault="00185325" w:rsidP="00185325">
      <w:pPr>
        <w:pStyle w:val="11"/>
        <w:tabs>
          <w:tab w:val="left" w:pos="0"/>
        </w:tabs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2. Штангенглубиномер ШГ;</w:t>
      </w:r>
    </w:p>
    <w:p w14:paraId="572188D3" w14:textId="77777777" w:rsidR="00185325" w:rsidRPr="00BD24E7" w:rsidRDefault="00185325" w:rsidP="00185325">
      <w:pPr>
        <w:pStyle w:val="11"/>
        <w:spacing w:line="257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3. Штангенрейсмас ШР;</w:t>
      </w:r>
    </w:p>
    <w:p w14:paraId="3C8AF0FA" w14:textId="77777777" w:rsidR="00185325" w:rsidRPr="00BD24E7" w:rsidRDefault="00185325" w:rsidP="00185325">
      <w:pPr>
        <w:pStyle w:val="11"/>
        <w:spacing w:line="240" w:lineRule="auto"/>
        <w:ind w:firstLine="709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4. Поверочная плита;</w:t>
      </w:r>
    </w:p>
    <w:p w14:paraId="394B76FF" w14:textId="77777777" w:rsidR="00185325" w:rsidRPr="00BD24E7" w:rsidRDefault="00185325" w:rsidP="00185325">
      <w:pPr>
        <w:pStyle w:val="11"/>
        <w:spacing w:line="240" w:lineRule="auto"/>
        <w:ind w:left="709" w:firstLine="0"/>
        <w:jc w:val="both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5. Предмет измерений - деталь</w:t>
      </w:r>
    </w:p>
    <w:p w14:paraId="1F20D5C0" w14:textId="77777777" w:rsidR="00185325" w:rsidRPr="00BD24E7" w:rsidRDefault="00185325" w:rsidP="00185325">
      <w:pPr>
        <w:pStyle w:val="11"/>
        <w:spacing w:line="240" w:lineRule="auto"/>
        <w:ind w:left="142" w:hanging="142"/>
        <w:jc w:val="center"/>
        <w:rPr>
          <w:i/>
          <w:iCs/>
          <w:sz w:val="28"/>
          <w:szCs w:val="28"/>
        </w:rPr>
      </w:pPr>
      <w:r w:rsidRPr="00BD24E7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543C558F" wp14:editId="25E123C7">
            <wp:extent cx="3124068" cy="1868307"/>
            <wp:effectExtent l="0" t="0" r="0" b="0"/>
            <wp:docPr id="13" name="Рисунок 9" descr="C:\Users\User\Desktop\Мои документы\Мои рисунки\2018-01(янв)\Деталь для штангенинструмент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ументы\Мои рисунки\2018-01(янв)\Деталь для штангенинструментов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60" cy="18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4FAAB" w14:textId="77777777" w:rsidR="00185325" w:rsidRPr="00BD24E7" w:rsidRDefault="00185325" w:rsidP="00185325">
      <w:pPr>
        <w:pStyle w:val="11"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lastRenderedPageBreak/>
        <w:t>Рисунок 1. Эскиз детали для измерений штангенинструментами</w:t>
      </w:r>
    </w:p>
    <w:p w14:paraId="3F015CBF" w14:textId="77777777" w:rsidR="00185325" w:rsidRPr="00BD24E7" w:rsidRDefault="00185325" w:rsidP="00185325">
      <w:pPr>
        <w:pStyle w:val="11"/>
        <w:spacing w:line="240" w:lineRule="auto"/>
        <w:ind w:left="709" w:firstLine="0"/>
        <w:jc w:val="center"/>
        <w:rPr>
          <w:i/>
          <w:iCs/>
          <w:sz w:val="28"/>
          <w:szCs w:val="28"/>
        </w:rPr>
      </w:pPr>
    </w:p>
    <w:p w14:paraId="324FD112" w14:textId="77777777" w:rsidR="00185325" w:rsidRPr="00BD24E7" w:rsidRDefault="00185325" w:rsidP="00185325">
      <w:pPr>
        <w:pStyle w:val="11"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Протокол 1. Результаты измерений детали штангенинструментами</w:t>
      </w:r>
    </w:p>
    <w:p w14:paraId="3B147688" w14:textId="77777777" w:rsidR="00185325" w:rsidRPr="00BD24E7" w:rsidRDefault="00185325" w:rsidP="00185325">
      <w:pPr>
        <w:pStyle w:val="11"/>
        <w:spacing w:line="240" w:lineRule="auto"/>
        <w:ind w:left="709" w:firstLine="0"/>
        <w:jc w:val="center"/>
        <w:rPr>
          <w:i/>
          <w:iCs/>
          <w:sz w:val="28"/>
          <w:szCs w:val="28"/>
        </w:rPr>
      </w:pP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851"/>
        <w:gridCol w:w="850"/>
        <w:gridCol w:w="851"/>
        <w:gridCol w:w="850"/>
        <w:gridCol w:w="851"/>
        <w:gridCol w:w="708"/>
        <w:gridCol w:w="709"/>
        <w:gridCol w:w="709"/>
      </w:tblGrid>
      <w:tr w:rsidR="00185325" w:rsidRPr="00BD24E7" w14:paraId="11A17605" w14:textId="77777777" w:rsidTr="00240EF2">
        <w:tc>
          <w:tcPr>
            <w:tcW w:w="2235" w:type="dxa"/>
            <w:vMerge w:val="restart"/>
          </w:tcPr>
          <w:p w14:paraId="1B1414D4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Инструмент</w:t>
            </w:r>
          </w:p>
          <w:p w14:paraId="6C6FBF30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измерительный</w:t>
            </w:r>
          </w:p>
        </w:tc>
        <w:tc>
          <w:tcPr>
            <w:tcW w:w="7229" w:type="dxa"/>
            <w:gridSpan w:val="9"/>
          </w:tcPr>
          <w:p w14:paraId="16067ACB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Измеренные размеры, мм</w:t>
            </w:r>
          </w:p>
        </w:tc>
      </w:tr>
      <w:tr w:rsidR="00185325" w:rsidRPr="00BD24E7" w14:paraId="2F8715B1" w14:textId="77777777" w:rsidTr="00240EF2">
        <w:tc>
          <w:tcPr>
            <w:tcW w:w="2235" w:type="dxa"/>
            <w:vMerge/>
          </w:tcPr>
          <w:p w14:paraId="7A39611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64F00A2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D1</w:t>
            </w:r>
          </w:p>
        </w:tc>
        <w:tc>
          <w:tcPr>
            <w:tcW w:w="851" w:type="dxa"/>
          </w:tcPr>
          <w:p w14:paraId="1FD806C5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D2</w:t>
            </w:r>
          </w:p>
        </w:tc>
        <w:tc>
          <w:tcPr>
            <w:tcW w:w="850" w:type="dxa"/>
          </w:tcPr>
          <w:p w14:paraId="3D8864B8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D3</w:t>
            </w:r>
          </w:p>
        </w:tc>
        <w:tc>
          <w:tcPr>
            <w:tcW w:w="851" w:type="dxa"/>
          </w:tcPr>
          <w:p w14:paraId="348CC6AE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D4</w:t>
            </w:r>
          </w:p>
        </w:tc>
        <w:tc>
          <w:tcPr>
            <w:tcW w:w="850" w:type="dxa"/>
          </w:tcPr>
          <w:p w14:paraId="17AEC0E7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L1</w:t>
            </w:r>
          </w:p>
        </w:tc>
        <w:tc>
          <w:tcPr>
            <w:tcW w:w="851" w:type="dxa"/>
          </w:tcPr>
          <w:p w14:paraId="262B2088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L2</w:t>
            </w:r>
          </w:p>
        </w:tc>
        <w:tc>
          <w:tcPr>
            <w:tcW w:w="708" w:type="dxa"/>
          </w:tcPr>
          <w:p w14:paraId="5F8BC73D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L3</w:t>
            </w:r>
          </w:p>
        </w:tc>
        <w:tc>
          <w:tcPr>
            <w:tcW w:w="709" w:type="dxa"/>
          </w:tcPr>
          <w:p w14:paraId="10675417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L4</w:t>
            </w:r>
          </w:p>
        </w:tc>
        <w:tc>
          <w:tcPr>
            <w:tcW w:w="709" w:type="dxa"/>
          </w:tcPr>
          <w:p w14:paraId="6711C388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L5</w:t>
            </w:r>
          </w:p>
        </w:tc>
      </w:tr>
      <w:tr w:rsidR="00185325" w:rsidRPr="00BD24E7" w14:paraId="1E4A5E2A" w14:textId="77777777" w:rsidTr="00240EF2">
        <w:tc>
          <w:tcPr>
            <w:tcW w:w="2235" w:type="dxa"/>
          </w:tcPr>
          <w:p w14:paraId="6C58069B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ШЦ-I</w:t>
            </w:r>
          </w:p>
          <w:p w14:paraId="08026A50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Точность 0,1 мм</w:t>
            </w:r>
          </w:p>
          <w:p w14:paraId="5FB5383B" w14:textId="77777777" w:rsidR="00185325" w:rsidRPr="00D77A0B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D77A0B">
              <w:rPr>
                <w:bCs/>
                <w:i/>
                <w:iCs/>
                <w:sz w:val="24"/>
                <w:szCs w:val="24"/>
              </w:rPr>
              <w:t>поправка</w:t>
            </w:r>
            <w:r w:rsidRPr="00D77A0B">
              <w:rPr>
                <w:bCs/>
                <w:i/>
                <w:i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850" w:type="dxa"/>
          </w:tcPr>
          <w:p w14:paraId="463B1FF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</w:t>
            </w:r>
          </w:p>
          <w:p w14:paraId="65468CE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</w:t>
            </w:r>
          </w:p>
          <w:p w14:paraId="5E98D7B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D1'''</w:t>
            </w:r>
          </w:p>
        </w:tc>
        <w:tc>
          <w:tcPr>
            <w:tcW w:w="851" w:type="dxa"/>
          </w:tcPr>
          <w:p w14:paraId="2898076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</w:t>
            </w:r>
          </w:p>
          <w:p w14:paraId="6B60F3A6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</w:t>
            </w:r>
          </w:p>
          <w:p w14:paraId="01702377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D2'''</w:t>
            </w:r>
          </w:p>
        </w:tc>
        <w:tc>
          <w:tcPr>
            <w:tcW w:w="850" w:type="dxa"/>
          </w:tcPr>
          <w:p w14:paraId="460D3EF5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</w:t>
            </w:r>
          </w:p>
          <w:p w14:paraId="053515B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</w:t>
            </w:r>
          </w:p>
          <w:p w14:paraId="608F1B8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D3'''</w:t>
            </w:r>
          </w:p>
        </w:tc>
        <w:tc>
          <w:tcPr>
            <w:tcW w:w="851" w:type="dxa"/>
          </w:tcPr>
          <w:p w14:paraId="6D208C51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</w:t>
            </w:r>
          </w:p>
          <w:p w14:paraId="14B4040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</w:t>
            </w:r>
          </w:p>
          <w:p w14:paraId="590C2DAE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D4'''</w:t>
            </w:r>
          </w:p>
        </w:tc>
        <w:tc>
          <w:tcPr>
            <w:tcW w:w="850" w:type="dxa"/>
          </w:tcPr>
          <w:p w14:paraId="43414693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</w:t>
            </w:r>
          </w:p>
          <w:p w14:paraId="3A3D517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</w:t>
            </w:r>
          </w:p>
          <w:p w14:paraId="5D6C0B50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L1'''</w:t>
            </w:r>
          </w:p>
        </w:tc>
        <w:tc>
          <w:tcPr>
            <w:tcW w:w="851" w:type="dxa"/>
          </w:tcPr>
          <w:p w14:paraId="14FAF347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</w:t>
            </w:r>
          </w:p>
          <w:p w14:paraId="7A539DE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L2''</w:t>
            </w:r>
          </w:p>
          <w:p w14:paraId="74DD2F6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L2'''</w:t>
            </w:r>
          </w:p>
        </w:tc>
        <w:tc>
          <w:tcPr>
            <w:tcW w:w="708" w:type="dxa"/>
          </w:tcPr>
          <w:p w14:paraId="646FB0A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</w:t>
            </w:r>
          </w:p>
          <w:p w14:paraId="2BD989E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</w:t>
            </w:r>
          </w:p>
          <w:p w14:paraId="538B5CF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L3'''</w:t>
            </w:r>
          </w:p>
        </w:tc>
        <w:tc>
          <w:tcPr>
            <w:tcW w:w="709" w:type="dxa"/>
          </w:tcPr>
          <w:p w14:paraId="2479927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</w:t>
            </w:r>
          </w:p>
          <w:p w14:paraId="66F3F3C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L4''</w:t>
            </w:r>
          </w:p>
          <w:p w14:paraId="37DC2DB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L4'''</w:t>
            </w:r>
          </w:p>
        </w:tc>
        <w:tc>
          <w:tcPr>
            <w:tcW w:w="709" w:type="dxa"/>
          </w:tcPr>
          <w:p w14:paraId="14D30BE5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</w:t>
            </w:r>
          </w:p>
          <w:p w14:paraId="7F7C0310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L5''</w:t>
            </w:r>
          </w:p>
          <w:p w14:paraId="538E89D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L5'''</w:t>
            </w:r>
          </w:p>
        </w:tc>
      </w:tr>
      <w:tr w:rsidR="00185325" w:rsidRPr="00BD24E7" w14:paraId="7F421778" w14:textId="77777777" w:rsidTr="00240EF2">
        <w:tc>
          <w:tcPr>
            <w:tcW w:w="2235" w:type="dxa"/>
          </w:tcPr>
          <w:p w14:paraId="260B2410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ШЦ-II</w:t>
            </w:r>
          </w:p>
          <w:p w14:paraId="14733323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Точность 0,05 мм</w:t>
            </w:r>
          </w:p>
          <w:p w14:paraId="227D7778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поправка</w:t>
            </w:r>
          </w:p>
        </w:tc>
        <w:tc>
          <w:tcPr>
            <w:tcW w:w="850" w:type="dxa"/>
          </w:tcPr>
          <w:p w14:paraId="425D0173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</w:t>
            </w:r>
          </w:p>
          <w:p w14:paraId="050D5DD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</w:t>
            </w:r>
          </w:p>
          <w:p w14:paraId="6CD6ACE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D1'''</w:t>
            </w:r>
          </w:p>
        </w:tc>
        <w:tc>
          <w:tcPr>
            <w:tcW w:w="851" w:type="dxa"/>
          </w:tcPr>
          <w:p w14:paraId="02B39D3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</w:t>
            </w:r>
          </w:p>
          <w:p w14:paraId="3FA32085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</w:t>
            </w:r>
          </w:p>
          <w:p w14:paraId="70236A7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D2'''</w:t>
            </w:r>
          </w:p>
        </w:tc>
        <w:tc>
          <w:tcPr>
            <w:tcW w:w="850" w:type="dxa"/>
          </w:tcPr>
          <w:p w14:paraId="19B8CB33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</w:t>
            </w:r>
          </w:p>
          <w:p w14:paraId="61582730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</w:t>
            </w:r>
          </w:p>
          <w:p w14:paraId="0DE4371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D3'''</w:t>
            </w:r>
          </w:p>
        </w:tc>
        <w:tc>
          <w:tcPr>
            <w:tcW w:w="851" w:type="dxa"/>
          </w:tcPr>
          <w:p w14:paraId="0722B20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</w:t>
            </w:r>
          </w:p>
          <w:p w14:paraId="5915226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</w:t>
            </w:r>
          </w:p>
          <w:p w14:paraId="1AD6353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D4'''</w:t>
            </w:r>
          </w:p>
        </w:tc>
        <w:tc>
          <w:tcPr>
            <w:tcW w:w="850" w:type="dxa"/>
          </w:tcPr>
          <w:p w14:paraId="26C470B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</w:t>
            </w:r>
          </w:p>
          <w:p w14:paraId="592538B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</w:t>
            </w:r>
          </w:p>
          <w:p w14:paraId="03FD46E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L1'''</w:t>
            </w:r>
          </w:p>
        </w:tc>
        <w:tc>
          <w:tcPr>
            <w:tcW w:w="851" w:type="dxa"/>
          </w:tcPr>
          <w:p w14:paraId="2694F863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3C09AED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5A85C69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591FC606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</w:t>
            </w:r>
          </w:p>
          <w:p w14:paraId="32FCBF1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</w:t>
            </w:r>
          </w:p>
          <w:p w14:paraId="253C2A01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L3'''</w:t>
            </w:r>
          </w:p>
        </w:tc>
        <w:tc>
          <w:tcPr>
            <w:tcW w:w="709" w:type="dxa"/>
          </w:tcPr>
          <w:p w14:paraId="10242EE0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5726F7E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0D0233E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88E524E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76F839F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2BD4014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185325" w:rsidRPr="00BD24E7" w14:paraId="0D5F3B08" w14:textId="77777777" w:rsidTr="00240EF2">
        <w:tc>
          <w:tcPr>
            <w:tcW w:w="2235" w:type="dxa"/>
          </w:tcPr>
          <w:p w14:paraId="258B6183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ШЦ-III</w:t>
            </w:r>
          </w:p>
          <w:p w14:paraId="6F28AF6F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Точность 0,05 мм</w:t>
            </w:r>
          </w:p>
          <w:p w14:paraId="06DF3528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поправка</w:t>
            </w:r>
          </w:p>
        </w:tc>
        <w:tc>
          <w:tcPr>
            <w:tcW w:w="850" w:type="dxa"/>
          </w:tcPr>
          <w:p w14:paraId="3C06EE83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</w:t>
            </w:r>
          </w:p>
          <w:p w14:paraId="70F8ED2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</w:t>
            </w:r>
          </w:p>
          <w:p w14:paraId="18AF020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D1'''</w:t>
            </w:r>
          </w:p>
        </w:tc>
        <w:tc>
          <w:tcPr>
            <w:tcW w:w="851" w:type="dxa"/>
          </w:tcPr>
          <w:p w14:paraId="0CECBE8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</w:t>
            </w:r>
          </w:p>
          <w:p w14:paraId="7156E70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</w:t>
            </w:r>
          </w:p>
          <w:p w14:paraId="2DEB215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D2'''</w:t>
            </w:r>
          </w:p>
        </w:tc>
        <w:tc>
          <w:tcPr>
            <w:tcW w:w="850" w:type="dxa"/>
          </w:tcPr>
          <w:p w14:paraId="306BAA7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</w:t>
            </w:r>
          </w:p>
          <w:p w14:paraId="2D76EA6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</w:t>
            </w:r>
          </w:p>
          <w:p w14:paraId="460C199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D3'''</w:t>
            </w:r>
          </w:p>
        </w:tc>
        <w:tc>
          <w:tcPr>
            <w:tcW w:w="851" w:type="dxa"/>
          </w:tcPr>
          <w:p w14:paraId="593F507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</w:t>
            </w:r>
          </w:p>
          <w:p w14:paraId="6CFF849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</w:t>
            </w:r>
          </w:p>
          <w:p w14:paraId="218E124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D4'''</w:t>
            </w:r>
          </w:p>
        </w:tc>
        <w:tc>
          <w:tcPr>
            <w:tcW w:w="850" w:type="dxa"/>
          </w:tcPr>
          <w:p w14:paraId="626133F1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</w:t>
            </w:r>
          </w:p>
          <w:p w14:paraId="46129D2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</w:t>
            </w:r>
          </w:p>
          <w:p w14:paraId="5324FED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L1'''</w:t>
            </w:r>
          </w:p>
        </w:tc>
        <w:tc>
          <w:tcPr>
            <w:tcW w:w="851" w:type="dxa"/>
          </w:tcPr>
          <w:p w14:paraId="4D519E7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4F3896E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49017EF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5971D221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</w:t>
            </w:r>
          </w:p>
          <w:p w14:paraId="7E971F7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</w:t>
            </w:r>
          </w:p>
          <w:p w14:paraId="06A0070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L3'''</w:t>
            </w:r>
          </w:p>
        </w:tc>
        <w:tc>
          <w:tcPr>
            <w:tcW w:w="709" w:type="dxa"/>
          </w:tcPr>
          <w:p w14:paraId="4439904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6F6192C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0D485D45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C2EE17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1D8CF51E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43A433A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185325" w:rsidRPr="00BD24E7" w14:paraId="246EA2FB" w14:textId="77777777" w:rsidTr="00240EF2">
        <w:tc>
          <w:tcPr>
            <w:tcW w:w="2235" w:type="dxa"/>
          </w:tcPr>
          <w:p w14:paraId="19686AD0" w14:textId="77777777" w:rsidR="00185325" w:rsidRPr="00BD24E7" w:rsidRDefault="00185325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ШГ</w:t>
            </w:r>
          </w:p>
          <w:p w14:paraId="55D67D49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Точность 0,05 мм</w:t>
            </w:r>
          </w:p>
          <w:p w14:paraId="20913D8D" w14:textId="77777777" w:rsidR="00185325" w:rsidRPr="00BD24E7" w:rsidRDefault="00185325" w:rsidP="00240EF2">
            <w:pPr>
              <w:pStyle w:val="11"/>
              <w:ind w:firstLine="0"/>
              <w:rPr>
                <w:b/>
                <w:i/>
                <w:iCs/>
                <w:sz w:val="24"/>
                <w:szCs w:val="24"/>
              </w:rPr>
            </w:pPr>
            <w:r w:rsidRPr="00BD24E7">
              <w:rPr>
                <w:b/>
                <w:i/>
                <w:iCs/>
                <w:sz w:val="24"/>
                <w:szCs w:val="24"/>
              </w:rPr>
              <w:t>поправка</w:t>
            </w:r>
          </w:p>
        </w:tc>
        <w:tc>
          <w:tcPr>
            <w:tcW w:w="850" w:type="dxa"/>
          </w:tcPr>
          <w:p w14:paraId="7EF31080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4DCD0D3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4E81B80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17E8AD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</w:t>
            </w:r>
          </w:p>
          <w:p w14:paraId="4EA2065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</w:t>
            </w:r>
          </w:p>
          <w:p w14:paraId="38DA3171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D2'''</w:t>
            </w:r>
          </w:p>
        </w:tc>
        <w:tc>
          <w:tcPr>
            <w:tcW w:w="850" w:type="dxa"/>
          </w:tcPr>
          <w:p w14:paraId="25A77CDE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256E08B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0950696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CE8A55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341B6C9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1B21DE69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7D5E17C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</w:t>
            </w:r>
          </w:p>
          <w:p w14:paraId="1DC3A2A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</w:t>
            </w:r>
          </w:p>
          <w:p w14:paraId="7544E89D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L1'''</w:t>
            </w:r>
          </w:p>
        </w:tc>
        <w:tc>
          <w:tcPr>
            <w:tcW w:w="851" w:type="dxa"/>
          </w:tcPr>
          <w:p w14:paraId="6F9CD574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</w:t>
            </w:r>
          </w:p>
          <w:p w14:paraId="6EB5BE3F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L2''</w:t>
            </w:r>
          </w:p>
          <w:p w14:paraId="4D506182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L2'''</w:t>
            </w:r>
          </w:p>
        </w:tc>
        <w:tc>
          <w:tcPr>
            <w:tcW w:w="708" w:type="dxa"/>
          </w:tcPr>
          <w:p w14:paraId="1FB9A45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2FE2C84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  <w:p w14:paraId="2A2AB68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A9CF6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</w:t>
            </w:r>
          </w:p>
          <w:p w14:paraId="6486AB9C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L4''</w:t>
            </w:r>
          </w:p>
          <w:p w14:paraId="1D726FE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L4'''</w:t>
            </w:r>
          </w:p>
        </w:tc>
        <w:tc>
          <w:tcPr>
            <w:tcW w:w="709" w:type="dxa"/>
          </w:tcPr>
          <w:p w14:paraId="4A3C4198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</w:t>
            </w:r>
          </w:p>
          <w:p w14:paraId="04AD390B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L5''</w:t>
            </w:r>
          </w:p>
          <w:p w14:paraId="0471FFCA" w14:textId="77777777" w:rsidR="00185325" w:rsidRPr="00BD24E7" w:rsidRDefault="00185325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  <w:r w:rsidRPr="00BD24E7">
              <w:rPr>
                <w:bCs/>
                <w:i/>
                <w:iCs/>
                <w:sz w:val="24"/>
                <w:szCs w:val="24"/>
              </w:rPr>
              <w:t>L5'''</w:t>
            </w:r>
          </w:p>
        </w:tc>
      </w:tr>
      <w:tr w:rsidR="005679AF" w:rsidRPr="00BD24E7" w14:paraId="7C09F0D9" w14:textId="77777777" w:rsidTr="00240EF2">
        <w:tc>
          <w:tcPr>
            <w:tcW w:w="2235" w:type="dxa"/>
          </w:tcPr>
          <w:p w14:paraId="102E3360" w14:textId="77777777" w:rsidR="005679AF" w:rsidRPr="00BD24E7" w:rsidRDefault="005679AF" w:rsidP="00240EF2">
            <w:pPr>
              <w:pStyle w:val="11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7759508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4E345B9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DF6A0AD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97ED7D9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22B9937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DA1B6B6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FEB34E3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D58E153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5C90678" w14:textId="77777777" w:rsidR="005679AF" w:rsidRPr="00BD24E7" w:rsidRDefault="005679AF" w:rsidP="00240EF2">
            <w:pPr>
              <w:pStyle w:val="11"/>
              <w:ind w:firstLine="0"/>
              <w:rPr>
                <w:bCs/>
                <w:i/>
                <w:iCs/>
                <w:sz w:val="24"/>
                <w:szCs w:val="24"/>
              </w:rPr>
            </w:pPr>
          </w:p>
        </w:tc>
      </w:tr>
    </w:tbl>
    <w:p w14:paraId="436F2C4F" w14:textId="77777777" w:rsidR="00BD24E7" w:rsidRPr="00BD24E7" w:rsidRDefault="00BD24E7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</w:p>
    <w:p w14:paraId="1B03A439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Выводы:</w:t>
      </w:r>
    </w:p>
    <w:p w14:paraId="75BFEA28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</w:p>
    <w:p w14:paraId="5E86FD5C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left="720" w:firstLine="0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1. Наиболее универсальным для любых измерений является ……;</w:t>
      </w:r>
    </w:p>
    <w:p w14:paraId="7BB2A3EF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left="720" w:firstLine="0"/>
        <w:rPr>
          <w:i/>
          <w:iCs/>
          <w:sz w:val="28"/>
          <w:szCs w:val="28"/>
        </w:rPr>
      </w:pPr>
    </w:p>
    <w:p w14:paraId="0F480F26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720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2. Штангенциркулем (таким-то) невозможно замерять такие-то размеры;</w:t>
      </w:r>
    </w:p>
    <w:p w14:paraId="5A79DA14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709"/>
        <w:rPr>
          <w:i/>
          <w:iCs/>
          <w:sz w:val="28"/>
          <w:szCs w:val="28"/>
        </w:rPr>
      </w:pPr>
    </w:p>
    <w:p w14:paraId="0FB010BA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720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 xml:space="preserve">3. </w:t>
      </w:r>
      <w:proofErr w:type="spellStart"/>
      <w:r w:rsidRPr="00BD24E7">
        <w:rPr>
          <w:i/>
          <w:iCs/>
          <w:sz w:val="28"/>
          <w:szCs w:val="28"/>
        </w:rPr>
        <w:t>Штангенглубиномером</w:t>
      </w:r>
      <w:proofErr w:type="spellEnd"/>
      <w:r w:rsidRPr="00BD24E7">
        <w:rPr>
          <w:i/>
          <w:iCs/>
          <w:sz w:val="28"/>
          <w:szCs w:val="28"/>
        </w:rPr>
        <w:t xml:space="preserve"> без дополнительных устройств невозможно замерять такие-то размеры;</w:t>
      </w:r>
    </w:p>
    <w:p w14:paraId="707E72C7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709"/>
        <w:rPr>
          <w:i/>
          <w:iCs/>
          <w:sz w:val="28"/>
          <w:szCs w:val="28"/>
        </w:rPr>
      </w:pPr>
    </w:p>
    <w:p w14:paraId="3E0639E0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709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 xml:space="preserve">Для измерений </w:t>
      </w:r>
      <w:proofErr w:type="spellStart"/>
      <w:r w:rsidRPr="00BD24E7">
        <w:rPr>
          <w:i/>
          <w:iCs/>
          <w:sz w:val="28"/>
          <w:szCs w:val="28"/>
        </w:rPr>
        <w:t>штангенрейсмасом</w:t>
      </w:r>
      <w:proofErr w:type="spellEnd"/>
      <w:r w:rsidRPr="00BD24E7">
        <w:rPr>
          <w:i/>
          <w:iCs/>
          <w:sz w:val="28"/>
          <w:szCs w:val="28"/>
        </w:rPr>
        <w:t xml:space="preserve"> необходимо ……</w:t>
      </w:r>
    </w:p>
    <w:p w14:paraId="0FE70A57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</w:p>
    <w:p w14:paraId="2D84556B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</w:p>
    <w:p w14:paraId="48CDAAFC" w14:textId="77777777" w:rsidR="00185325" w:rsidRPr="00BD24E7" w:rsidRDefault="00185325" w:rsidP="00185325">
      <w:pPr>
        <w:pStyle w:val="11"/>
        <w:tabs>
          <w:tab w:val="left" w:leader="underscore" w:pos="4522"/>
        </w:tabs>
        <w:spacing w:line="240" w:lineRule="auto"/>
        <w:ind w:firstLine="360"/>
        <w:rPr>
          <w:i/>
          <w:iCs/>
          <w:sz w:val="28"/>
          <w:szCs w:val="28"/>
        </w:rPr>
      </w:pPr>
      <w:r w:rsidRPr="00BD24E7">
        <w:rPr>
          <w:i/>
          <w:iCs/>
          <w:sz w:val="28"/>
          <w:szCs w:val="28"/>
        </w:rPr>
        <w:t>Работу выполнил____________________________________________</w:t>
      </w:r>
    </w:p>
    <w:p w14:paraId="15255978" w14:textId="77777777" w:rsidR="00185325" w:rsidRPr="00BD24E7" w:rsidRDefault="00185325" w:rsidP="00185325">
      <w:pPr>
        <w:pStyle w:val="20"/>
        <w:ind w:lef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D24E7">
        <w:rPr>
          <w:rFonts w:ascii="Times New Roman" w:hAnsi="Times New Roman" w:cs="Times New Roman"/>
          <w:b w:val="0"/>
          <w:sz w:val="24"/>
          <w:szCs w:val="24"/>
        </w:rPr>
        <w:t>(Ф. И. О. подпись, дата)</w:t>
      </w:r>
    </w:p>
    <w:p w14:paraId="54E614DA" w14:textId="77777777" w:rsidR="00185325" w:rsidRPr="00BD24E7" w:rsidRDefault="00185325" w:rsidP="00185325">
      <w:pPr>
        <w:pStyle w:val="11"/>
        <w:tabs>
          <w:tab w:val="left" w:leader="underscore" w:pos="6024"/>
        </w:tabs>
        <w:spacing w:line="240" w:lineRule="auto"/>
        <w:ind w:firstLine="360"/>
        <w:rPr>
          <w:i/>
          <w:iCs/>
          <w:sz w:val="24"/>
          <w:szCs w:val="24"/>
        </w:rPr>
      </w:pPr>
    </w:p>
    <w:p w14:paraId="19BADB3F" w14:textId="77777777" w:rsidR="00185325" w:rsidRPr="00BD24E7" w:rsidRDefault="00185325" w:rsidP="00185325">
      <w:pPr>
        <w:pStyle w:val="11"/>
        <w:tabs>
          <w:tab w:val="left" w:leader="underscore" w:pos="6024"/>
        </w:tabs>
        <w:spacing w:line="240" w:lineRule="auto"/>
        <w:ind w:firstLine="360"/>
        <w:rPr>
          <w:i/>
          <w:iCs/>
          <w:sz w:val="24"/>
          <w:szCs w:val="24"/>
        </w:rPr>
      </w:pPr>
      <w:r w:rsidRPr="00BD24E7">
        <w:rPr>
          <w:i/>
          <w:iCs/>
          <w:sz w:val="28"/>
          <w:szCs w:val="28"/>
        </w:rPr>
        <w:t>Работу принял</w:t>
      </w:r>
      <w:r w:rsidRPr="00BD24E7">
        <w:rPr>
          <w:i/>
          <w:iCs/>
          <w:sz w:val="24"/>
          <w:szCs w:val="24"/>
        </w:rPr>
        <w:t>________________________________________________________</w:t>
      </w:r>
    </w:p>
    <w:p w14:paraId="3079B084" w14:textId="77777777" w:rsidR="00185325" w:rsidRPr="00BD24E7" w:rsidRDefault="00185325" w:rsidP="00185325">
      <w:pPr>
        <w:pStyle w:val="20"/>
        <w:ind w:lef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D24E7">
        <w:rPr>
          <w:rFonts w:ascii="Times New Roman" w:hAnsi="Times New Roman" w:cs="Times New Roman"/>
          <w:b w:val="0"/>
          <w:sz w:val="24"/>
          <w:szCs w:val="24"/>
        </w:rPr>
        <w:t>(Ф. И. О. подпись, дата)</w:t>
      </w:r>
    </w:p>
    <w:p w14:paraId="47758D5F" w14:textId="77777777" w:rsidR="00185325" w:rsidRPr="00BD24E7" w:rsidRDefault="00185325" w:rsidP="0018532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3BD520D" w14:textId="77777777" w:rsidR="00185325" w:rsidRDefault="00185325" w:rsidP="0031325E">
      <w:pPr>
        <w:rPr>
          <w:rFonts w:asciiTheme="minorHAnsi" w:hAnsiTheme="minorHAnsi"/>
          <w:i/>
          <w:iCs/>
        </w:rPr>
      </w:pPr>
    </w:p>
    <w:p w14:paraId="11017CB7" w14:textId="77777777" w:rsidR="00D77A0B" w:rsidRDefault="00D77A0B" w:rsidP="0031325E">
      <w:pPr>
        <w:rPr>
          <w:rFonts w:asciiTheme="minorHAnsi" w:hAnsiTheme="minorHAnsi"/>
          <w:i/>
          <w:iCs/>
        </w:rPr>
      </w:pPr>
    </w:p>
    <w:p w14:paraId="011A309B" w14:textId="77777777" w:rsidR="00D77A0B" w:rsidRDefault="00D77A0B" w:rsidP="0031325E">
      <w:pPr>
        <w:rPr>
          <w:rFonts w:asciiTheme="minorHAnsi" w:hAnsiTheme="minorHAnsi"/>
          <w:i/>
          <w:iCs/>
        </w:rPr>
      </w:pPr>
    </w:p>
    <w:p w14:paraId="64C75FA8" w14:textId="77777777" w:rsidR="00D77A0B" w:rsidRDefault="00D77A0B" w:rsidP="0031325E">
      <w:pPr>
        <w:rPr>
          <w:rFonts w:asciiTheme="minorHAnsi" w:hAnsiTheme="minorHAnsi"/>
          <w:i/>
          <w:iCs/>
        </w:rPr>
      </w:pPr>
    </w:p>
    <w:p w14:paraId="4FAD9675" w14:textId="77777777" w:rsidR="00D77A0B" w:rsidRDefault="00D77A0B" w:rsidP="0031325E">
      <w:pPr>
        <w:rPr>
          <w:rFonts w:asciiTheme="minorHAnsi" w:hAnsiTheme="minorHAnsi"/>
          <w:i/>
          <w:iCs/>
        </w:rPr>
      </w:pPr>
    </w:p>
    <w:p w14:paraId="4FE5EA7C" w14:textId="77777777" w:rsidR="004C39D7" w:rsidRDefault="004C39D7" w:rsidP="002A2C9C">
      <w:pPr>
        <w:tabs>
          <w:tab w:val="left" w:pos="3195"/>
        </w:tabs>
        <w:rPr>
          <w:rFonts w:asciiTheme="minorHAnsi" w:hAnsiTheme="minorHAnsi"/>
        </w:rPr>
      </w:pPr>
    </w:p>
    <w:p w14:paraId="42617203" w14:textId="77777777" w:rsidR="004C39D7" w:rsidRDefault="004C39D7" w:rsidP="002A2C9C">
      <w:pPr>
        <w:tabs>
          <w:tab w:val="left" w:pos="3195"/>
        </w:tabs>
        <w:rPr>
          <w:rFonts w:asciiTheme="minorHAnsi" w:hAnsiTheme="minorHAnsi"/>
        </w:rPr>
      </w:pPr>
    </w:p>
    <w:p w14:paraId="2F5FA433" w14:textId="77777777" w:rsidR="004C39D7" w:rsidRDefault="004C39D7" w:rsidP="004C39D7">
      <w:pPr>
        <w:pStyle w:val="30"/>
        <w:jc w:val="both"/>
        <w:rPr>
          <w:color w:val="000000"/>
          <w:sz w:val="28"/>
          <w:szCs w:val="28"/>
          <w:lang w:bidi="ru-RU"/>
        </w:rPr>
      </w:pPr>
      <w:r w:rsidRPr="000F7D1F">
        <w:rPr>
          <w:color w:val="000000"/>
          <w:sz w:val="28"/>
          <w:szCs w:val="28"/>
          <w:lang w:bidi="ru-RU"/>
        </w:rPr>
        <w:t>ЛИТЕРАТУРА</w:t>
      </w:r>
    </w:p>
    <w:p w14:paraId="032AFA78" w14:textId="77777777" w:rsidR="00D97FC5" w:rsidRPr="000F7D1F" w:rsidRDefault="00D97FC5" w:rsidP="004C39D7">
      <w:pPr>
        <w:pStyle w:val="30"/>
        <w:jc w:val="both"/>
        <w:rPr>
          <w:sz w:val="28"/>
          <w:szCs w:val="28"/>
        </w:rPr>
      </w:pPr>
    </w:p>
    <w:p w14:paraId="22D77B14" w14:textId="77777777" w:rsidR="004C39D7" w:rsidRPr="000F7D1F" w:rsidRDefault="004C39D7" w:rsidP="00866E22">
      <w:pPr>
        <w:pStyle w:val="11"/>
        <w:numPr>
          <w:ilvl w:val="0"/>
          <w:numId w:val="8"/>
        </w:numPr>
        <w:tabs>
          <w:tab w:val="left" w:pos="529"/>
        </w:tabs>
        <w:spacing w:line="254" w:lineRule="auto"/>
        <w:ind w:firstLine="360"/>
        <w:jc w:val="both"/>
        <w:rPr>
          <w:sz w:val="28"/>
          <w:szCs w:val="28"/>
        </w:rPr>
      </w:pPr>
      <w:r w:rsidRPr="000F7D1F">
        <w:rPr>
          <w:color w:val="000000"/>
          <w:sz w:val="28"/>
          <w:szCs w:val="28"/>
          <w:lang w:bidi="ru-RU"/>
        </w:rPr>
        <w:t xml:space="preserve">Зайцев С. А., </w:t>
      </w:r>
      <w:proofErr w:type="spellStart"/>
      <w:r w:rsidRPr="000F7D1F">
        <w:rPr>
          <w:color w:val="000000"/>
          <w:sz w:val="28"/>
          <w:szCs w:val="28"/>
          <w:lang w:bidi="ru-RU"/>
        </w:rPr>
        <w:t>Куранов</w:t>
      </w:r>
      <w:proofErr w:type="spellEnd"/>
      <w:r w:rsidRPr="000F7D1F">
        <w:rPr>
          <w:color w:val="000000"/>
          <w:sz w:val="28"/>
          <w:szCs w:val="28"/>
          <w:lang w:bidi="ru-RU"/>
        </w:rPr>
        <w:t xml:space="preserve"> А. Д., Толстов А. II. Допуски, посадки и технические измерения в машиностроении: Учебник для нач. проф. образования - 7-е изд., стер. М.: Издательский центр «Академия», 201</w:t>
      </w:r>
      <w:r>
        <w:rPr>
          <w:color w:val="000000"/>
          <w:sz w:val="28"/>
          <w:szCs w:val="28"/>
          <w:lang w:bidi="ru-RU"/>
        </w:rPr>
        <w:t>7</w:t>
      </w:r>
      <w:r w:rsidRPr="000F7D1F">
        <w:rPr>
          <w:color w:val="000000"/>
          <w:sz w:val="28"/>
          <w:szCs w:val="28"/>
          <w:lang w:bidi="ru-RU"/>
        </w:rPr>
        <w:t>. - 240 с.: ил.</w:t>
      </w:r>
    </w:p>
    <w:p w14:paraId="3F996B8F" w14:textId="77777777" w:rsidR="004C39D7" w:rsidRPr="000F7D1F" w:rsidRDefault="004C39D7" w:rsidP="004C39D7">
      <w:pPr>
        <w:pStyle w:val="11"/>
        <w:numPr>
          <w:ilvl w:val="0"/>
          <w:numId w:val="8"/>
        </w:numPr>
        <w:tabs>
          <w:tab w:val="left" w:pos="543"/>
        </w:tabs>
        <w:spacing w:line="254" w:lineRule="auto"/>
        <w:ind w:firstLine="360"/>
        <w:rPr>
          <w:sz w:val="28"/>
          <w:szCs w:val="28"/>
        </w:rPr>
      </w:pPr>
      <w:r w:rsidRPr="000F7D1F">
        <w:rPr>
          <w:color w:val="000000"/>
          <w:sz w:val="28"/>
          <w:szCs w:val="28"/>
          <w:lang w:bidi="ru-RU"/>
        </w:rPr>
        <w:t>Зайцев С. А. и др. Метрология, стандартизация и сертификация в машиностроении: Учебник для студ. учреждений сред. проф. образования. - М.: Издательский центр «Академия», 20</w:t>
      </w:r>
      <w:r>
        <w:rPr>
          <w:color w:val="000000"/>
          <w:sz w:val="28"/>
          <w:szCs w:val="28"/>
          <w:lang w:bidi="ru-RU"/>
        </w:rPr>
        <w:t>16</w:t>
      </w:r>
      <w:r w:rsidRPr="000F7D1F">
        <w:rPr>
          <w:color w:val="000000"/>
          <w:sz w:val="28"/>
          <w:szCs w:val="28"/>
          <w:lang w:bidi="ru-RU"/>
        </w:rPr>
        <w:t>. - 288 с.: ил.</w:t>
      </w:r>
    </w:p>
    <w:p w14:paraId="7BC02DC1" w14:textId="77777777" w:rsidR="004C39D7" w:rsidRPr="000F7D1F" w:rsidRDefault="004C39D7" w:rsidP="004C39D7">
      <w:pPr>
        <w:pStyle w:val="11"/>
        <w:numPr>
          <w:ilvl w:val="0"/>
          <w:numId w:val="8"/>
        </w:numPr>
        <w:tabs>
          <w:tab w:val="left" w:pos="543"/>
        </w:tabs>
        <w:spacing w:line="254" w:lineRule="auto"/>
        <w:ind w:firstLine="360"/>
        <w:rPr>
          <w:sz w:val="28"/>
          <w:szCs w:val="28"/>
        </w:rPr>
      </w:pPr>
      <w:proofErr w:type="spellStart"/>
      <w:r w:rsidRPr="000F7D1F">
        <w:rPr>
          <w:color w:val="000000"/>
          <w:sz w:val="28"/>
          <w:szCs w:val="28"/>
          <w:lang w:bidi="ru-RU"/>
        </w:rPr>
        <w:t>Ганевский</w:t>
      </w:r>
      <w:proofErr w:type="spellEnd"/>
      <w:r w:rsidRPr="000F7D1F">
        <w:rPr>
          <w:color w:val="000000"/>
          <w:sz w:val="28"/>
          <w:szCs w:val="28"/>
          <w:lang w:bidi="ru-RU"/>
        </w:rPr>
        <w:t xml:space="preserve"> Г. М., Гольдин И. И. Допуски, посадки и технические измерения в машиностроении: </w:t>
      </w:r>
      <w:proofErr w:type="spellStart"/>
      <w:r w:rsidRPr="000F7D1F">
        <w:rPr>
          <w:color w:val="000000"/>
          <w:sz w:val="28"/>
          <w:szCs w:val="28"/>
          <w:lang w:bidi="ru-RU"/>
        </w:rPr>
        <w:t>Учебн</w:t>
      </w:r>
      <w:proofErr w:type="spellEnd"/>
      <w:r w:rsidRPr="000F7D1F">
        <w:rPr>
          <w:color w:val="000000"/>
          <w:sz w:val="28"/>
          <w:szCs w:val="28"/>
          <w:lang w:bidi="ru-RU"/>
        </w:rPr>
        <w:t xml:space="preserve">. для ПТУ. - 2-е изд., </w:t>
      </w:r>
      <w:proofErr w:type="spellStart"/>
      <w:r w:rsidRPr="000F7D1F">
        <w:rPr>
          <w:color w:val="000000"/>
          <w:sz w:val="28"/>
          <w:szCs w:val="28"/>
          <w:lang w:bidi="ru-RU"/>
        </w:rPr>
        <w:t>испр</w:t>
      </w:r>
      <w:proofErr w:type="spellEnd"/>
      <w:proofErr w:type="gramStart"/>
      <w:r w:rsidRPr="000F7D1F">
        <w:rPr>
          <w:color w:val="000000"/>
          <w:sz w:val="28"/>
          <w:szCs w:val="28"/>
          <w:lang w:bidi="ru-RU"/>
        </w:rPr>
        <w:t>.</w:t>
      </w:r>
      <w:proofErr w:type="gramEnd"/>
      <w:r w:rsidRPr="000F7D1F">
        <w:rPr>
          <w:color w:val="000000"/>
          <w:sz w:val="28"/>
          <w:szCs w:val="28"/>
          <w:lang w:bidi="ru-RU"/>
        </w:rPr>
        <w:t xml:space="preserve"> и доп. - М.: </w:t>
      </w:r>
      <w:proofErr w:type="spellStart"/>
      <w:r w:rsidRPr="000F7D1F">
        <w:rPr>
          <w:color w:val="000000"/>
          <w:sz w:val="28"/>
          <w:szCs w:val="28"/>
          <w:lang w:bidi="ru-RU"/>
        </w:rPr>
        <w:t>Высш</w:t>
      </w:r>
      <w:proofErr w:type="spellEnd"/>
      <w:r w:rsidRPr="000F7D1F">
        <w:rPr>
          <w:color w:val="000000"/>
          <w:sz w:val="28"/>
          <w:szCs w:val="28"/>
          <w:lang w:bidi="ru-RU"/>
        </w:rPr>
        <w:t>, школа, 1993. -288.: ил.</w:t>
      </w:r>
    </w:p>
    <w:p w14:paraId="16A83908" w14:textId="77777777" w:rsidR="004C39D7" w:rsidRPr="000F7D1F" w:rsidRDefault="004C39D7" w:rsidP="004C39D7">
      <w:pPr>
        <w:pStyle w:val="11"/>
        <w:numPr>
          <w:ilvl w:val="0"/>
          <w:numId w:val="8"/>
        </w:numPr>
        <w:tabs>
          <w:tab w:val="left" w:pos="534"/>
        </w:tabs>
        <w:spacing w:line="254" w:lineRule="auto"/>
        <w:ind w:firstLine="360"/>
        <w:rPr>
          <w:sz w:val="28"/>
          <w:szCs w:val="28"/>
        </w:rPr>
      </w:pPr>
      <w:r w:rsidRPr="000F7D1F">
        <w:rPr>
          <w:color w:val="000000"/>
          <w:sz w:val="28"/>
          <w:szCs w:val="28"/>
          <w:lang w:bidi="ru-RU"/>
        </w:rPr>
        <w:t xml:space="preserve">Берков В. И. Технические измерения (альбом): Учеб, пособие для СПТУ. - 4-е изд., </w:t>
      </w:r>
      <w:proofErr w:type="spellStart"/>
      <w:r w:rsidRPr="000F7D1F">
        <w:rPr>
          <w:color w:val="000000"/>
          <w:sz w:val="28"/>
          <w:szCs w:val="28"/>
          <w:lang w:bidi="ru-RU"/>
        </w:rPr>
        <w:t>испр</w:t>
      </w:r>
      <w:proofErr w:type="spellEnd"/>
      <w:proofErr w:type="gramStart"/>
      <w:r w:rsidRPr="000F7D1F">
        <w:rPr>
          <w:color w:val="000000"/>
          <w:sz w:val="28"/>
          <w:szCs w:val="28"/>
          <w:lang w:bidi="ru-RU"/>
        </w:rPr>
        <w:t>.</w:t>
      </w:r>
      <w:proofErr w:type="gramEnd"/>
      <w:r w:rsidRPr="000F7D1F">
        <w:rPr>
          <w:color w:val="000000"/>
          <w:sz w:val="28"/>
          <w:szCs w:val="28"/>
          <w:lang w:bidi="ru-RU"/>
        </w:rPr>
        <w:t xml:space="preserve"> и доп. - М.: </w:t>
      </w:r>
      <w:proofErr w:type="spellStart"/>
      <w:r w:rsidRPr="000F7D1F">
        <w:rPr>
          <w:color w:val="000000"/>
          <w:sz w:val="28"/>
          <w:szCs w:val="28"/>
          <w:lang w:bidi="ru-RU"/>
        </w:rPr>
        <w:t>Высш</w:t>
      </w:r>
      <w:proofErr w:type="spellEnd"/>
      <w:r w:rsidRPr="000F7D1F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Pr="000F7D1F">
        <w:rPr>
          <w:color w:val="000000"/>
          <w:sz w:val="28"/>
          <w:szCs w:val="28"/>
          <w:lang w:bidi="ru-RU"/>
        </w:rPr>
        <w:t>шк</w:t>
      </w:r>
      <w:proofErr w:type="spellEnd"/>
      <w:r w:rsidRPr="000F7D1F">
        <w:rPr>
          <w:color w:val="000000"/>
          <w:sz w:val="28"/>
          <w:szCs w:val="28"/>
          <w:lang w:bidi="ru-RU"/>
        </w:rPr>
        <w:t>., 1988. - 128 с.: ил.</w:t>
      </w:r>
    </w:p>
    <w:p w14:paraId="4EA09B62" w14:textId="77777777" w:rsidR="004C39D7" w:rsidRPr="000F7D1F" w:rsidRDefault="004C39D7" w:rsidP="004C39D7">
      <w:pPr>
        <w:pStyle w:val="11"/>
        <w:numPr>
          <w:ilvl w:val="0"/>
          <w:numId w:val="8"/>
        </w:numPr>
        <w:tabs>
          <w:tab w:val="left" w:pos="538"/>
        </w:tabs>
        <w:spacing w:line="254" w:lineRule="auto"/>
        <w:ind w:firstLine="360"/>
        <w:rPr>
          <w:sz w:val="28"/>
          <w:szCs w:val="28"/>
        </w:rPr>
      </w:pPr>
      <w:r w:rsidRPr="000F7D1F">
        <w:rPr>
          <w:color w:val="000000"/>
          <w:sz w:val="28"/>
          <w:szCs w:val="28"/>
          <w:lang w:bidi="ru-RU"/>
        </w:rPr>
        <w:t xml:space="preserve">Журавлёв А. И. Допуски и технические измерения: Учебник для сред, </w:t>
      </w:r>
      <w:proofErr w:type="spellStart"/>
      <w:proofErr w:type="gramStart"/>
      <w:r w:rsidRPr="000F7D1F">
        <w:rPr>
          <w:color w:val="000000"/>
          <w:sz w:val="28"/>
          <w:szCs w:val="28"/>
          <w:lang w:bidi="ru-RU"/>
        </w:rPr>
        <w:t>проф</w:t>
      </w:r>
      <w:proofErr w:type="spellEnd"/>
      <w:r w:rsidRPr="000F7D1F">
        <w:rPr>
          <w:color w:val="000000"/>
          <w:sz w:val="28"/>
          <w:szCs w:val="28"/>
          <w:lang w:bidi="ru-RU"/>
        </w:rPr>
        <w:t>,-</w:t>
      </w:r>
      <w:proofErr w:type="gramEnd"/>
      <w:r w:rsidRPr="000F7D1F">
        <w:rPr>
          <w:color w:val="000000"/>
          <w:sz w:val="28"/>
          <w:szCs w:val="28"/>
          <w:lang w:bidi="ru-RU"/>
        </w:rPr>
        <w:t xml:space="preserve"> техн. училищ. - 7-е изд., </w:t>
      </w:r>
      <w:proofErr w:type="spellStart"/>
      <w:r w:rsidRPr="000F7D1F">
        <w:rPr>
          <w:color w:val="000000"/>
          <w:sz w:val="28"/>
          <w:szCs w:val="28"/>
          <w:lang w:bidi="ru-RU"/>
        </w:rPr>
        <w:t>испр</w:t>
      </w:r>
      <w:proofErr w:type="spellEnd"/>
      <w:r w:rsidRPr="000F7D1F">
        <w:rPr>
          <w:color w:val="000000"/>
          <w:sz w:val="28"/>
          <w:szCs w:val="28"/>
          <w:lang w:bidi="ru-RU"/>
        </w:rPr>
        <w:t xml:space="preserve">. - М.: </w:t>
      </w:r>
      <w:proofErr w:type="spellStart"/>
      <w:r w:rsidRPr="000F7D1F">
        <w:rPr>
          <w:color w:val="000000"/>
          <w:sz w:val="28"/>
          <w:szCs w:val="28"/>
          <w:lang w:bidi="ru-RU"/>
        </w:rPr>
        <w:t>Высш</w:t>
      </w:r>
      <w:proofErr w:type="spellEnd"/>
      <w:r w:rsidRPr="000F7D1F">
        <w:rPr>
          <w:color w:val="000000"/>
          <w:sz w:val="28"/>
          <w:szCs w:val="28"/>
          <w:lang w:bidi="ru-RU"/>
        </w:rPr>
        <w:t>, школа. 1981.- 256 с.: ил.</w:t>
      </w:r>
    </w:p>
    <w:p w14:paraId="0275D047" w14:textId="77777777" w:rsidR="004C39D7" w:rsidRPr="000F7D1F" w:rsidRDefault="004C39D7" w:rsidP="004C39D7">
      <w:pPr>
        <w:pStyle w:val="11"/>
        <w:numPr>
          <w:ilvl w:val="0"/>
          <w:numId w:val="8"/>
        </w:numPr>
        <w:tabs>
          <w:tab w:val="left" w:pos="538"/>
        </w:tabs>
        <w:spacing w:line="254" w:lineRule="auto"/>
        <w:ind w:firstLine="360"/>
        <w:rPr>
          <w:sz w:val="28"/>
          <w:szCs w:val="28"/>
        </w:rPr>
      </w:pPr>
      <w:r w:rsidRPr="000F7D1F">
        <w:rPr>
          <w:color w:val="000000"/>
          <w:sz w:val="28"/>
          <w:szCs w:val="28"/>
          <w:lang w:bidi="ru-RU"/>
        </w:rPr>
        <w:t xml:space="preserve">Васильев А. С. Основы метрологии и технические измерения. Учеб, пособие для сред. ПТУ - 2-е изд., </w:t>
      </w:r>
      <w:proofErr w:type="spellStart"/>
      <w:r w:rsidRPr="000F7D1F">
        <w:rPr>
          <w:color w:val="000000"/>
          <w:sz w:val="28"/>
          <w:szCs w:val="28"/>
          <w:lang w:bidi="ru-RU"/>
        </w:rPr>
        <w:t>перераб</w:t>
      </w:r>
      <w:proofErr w:type="spellEnd"/>
      <w:proofErr w:type="gramStart"/>
      <w:r w:rsidRPr="000F7D1F">
        <w:rPr>
          <w:color w:val="000000"/>
          <w:sz w:val="28"/>
          <w:szCs w:val="28"/>
          <w:lang w:bidi="ru-RU"/>
        </w:rPr>
        <w:t>.</w:t>
      </w:r>
      <w:proofErr w:type="gramEnd"/>
      <w:r w:rsidRPr="000F7D1F">
        <w:rPr>
          <w:color w:val="000000"/>
          <w:sz w:val="28"/>
          <w:szCs w:val="28"/>
          <w:lang w:bidi="ru-RU"/>
        </w:rPr>
        <w:t xml:space="preserve"> и доп. - М.: Машиностроение, 1988. -240 с.: ил.</w:t>
      </w:r>
    </w:p>
    <w:p w14:paraId="7CC3E6D1" w14:textId="77777777" w:rsidR="00866E22" w:rsidRPr="00866E22" w:rsidRDefault="00866E22" w:rsidP="00866E22">
      <w:pPr>
        <w:pStyle w:val="af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6E22">
        <w:rPr>
          <w:rFonts w:ascii="Times New Roman" w:hAnsi="Times New Roman" w:cs="Times New Roman"/>
          <w:sz w:val="28"/>
          <w:szCs w:val="28"/>
        </w:rPr>
        <w:t>Методические материалы по организации и проведению лабораторных и практических занятий, Т. А. Палагина, 2014</w:t>
      </w:r>
    </w:p>
    <w:p w14:paraId="027AD485" w14:textId="77777777" w:rsidR="004C39D7" w:rsidRPr="000F7D1F" w:rsidRDefault="004C39D7" w:rsidP="004C39D7">
      <w:pPr>
        <w:rPr>
          <w:rFonts w:ascii="Times New Roman" w:hAnsi="Times New Roman" w:cs="Times New Roman"/>
          <w:sz w:val="28"/>
          <w:szCs w:val="28"/>
        </w:rPr>
      </w:pPr>
    </w:p>
    <w:p w14:paraId="3D37AEC9" w14:textId="77777777" w:rsidR="004C39D7" w:rsidRPr="00D77A0B" w:rsidRDefault="004C39D7" w:rsidP="002A2C9C">
      <w:pPr>
        <w:tabs>
          <w:tab w:val="left" w:pos="3195"/>
        </w:tabs>
        <w:rPr>
          <w:rFonts w:asciiTheme="minorHAnsi" w:hAnsiTheme="minorHAnsi"/>
        </w:rPr>
      </w:pPr>
    </w:p>
    <w:sectPr w:rsidR="004C39D7" w:rsidRPr="00D77A0B" w:rsidSect="00A516E7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5D64" w14:textId="77777777" w:rsidR="00B20124" w:rsidRDefault="00B20124" w:rsidP="00185325">
      <w:r>
        <w:separator/>
      </w:r>
    </w:p>
  </w:endnote>
  <w:endnote w:type="continuationSeparator" w:id="0">
    <w:p w14:paraId="2AAC8C0B" w14:textId="77777777" w:rsidR="00B20124" w:rsidRDefault="00B20124" w:rsidP="00185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7F11" w14:textId="77777777" w:rsidR="00240EF2" w:rsidRDefault="00240E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864A5" w14:textId="77777777" w:rsidR="00B20124" w:rsidRDefault="00B20124" w:rsidP="00185325">
      <w:r>
        <w:separator/>
      </w:r>
    </w:p>
  </w:footnote>
  <w:footnote w:type="continuationSeparator" w:id="0">
    <w:p w14:paraId="48DE11BC" w14:textId="77777777" w:rsidR="00B20124" w:rsidRDefault="00B20124" w:rsidP="00185325">
      <w:r>
        <w:continuationSeparator/>
      </w:r>
    </w:p>
  </w:footnote>
  <w:footnote w:id="1">
    <w:p w14:paraId="1A3AC83C" w14:textId="77777777" w:rsidR="00240EF2" w:rsidRDefault="00240EF2" w:rsidP="00185325">
      <w:pPr>
        <w:pStyle w:val="aa"/>
        <w:rPr>
          <w:sz w:val="8"/>
          <w:szCs w:val="8"/>
        </w:rPr>
      </w:pPr>
      <w:r>
        <w:rPr>
          <w:vertAlign w:val="superscript"/>
        </w:rPr>
        <w:footnoteRef/>
      </w:r>
      <w:r>
        <w:t xml:space="preserve"> В строке «поправка» записать определённую поправку (если она имеется)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0608"/>
    <w:multiLevelType w:val="multilevel"/>
    <w:tmpl w:val="439C24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2F7D2F"/>
    <w:multiLevelType w:val="multilevel"/>
    <w:tmpl w:val="3B98B0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D57874"/>
    <w:multiLevelType w:val="multilevel"/>
    <w:tmpl w:val="651A03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620169"/>
    <w:multiLevelType w:val="multilevel"/>
    <w:tmpl w:val="7CCE7B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D29763B"/>
    <w:multiLevelType w:val="multilevel"/>
    <w:tmpl w:val="19982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AE5846"/>
    <w:multiLevelType w:val="multilevel"/>
    <w:tmpl w:val="DC8C6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C5F679D"/>
    <w:multiLevelType w:val="multilevel"/>
    <w:tmpl w:val="1270CA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DD130D"/>
    <w:multiLevelType w:val="multilevel"/>
    <w:tmpl w:val="8534A0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BA7"/>
    <w:rsid w:val="00002D3D"/>
    <w:rsid w:val="00170702"/>
    <w:rsid w:val="0017075D"/>
    <w:rsid w:val="00185325"/>
    <w:rsid w:val="001978B4"/>
    <w:rsid w:val="001E2A41"/>
    <w:rsid w:val="00240EF2"/>
    <w:rsid w:val="00263742"/>
    <w:rsid w:val="002A2C9C"/>
    <w:rsid w:val="002B6CD8"/>
    <w:rsid w:val="003011CF"/>
    <w:rsid w:val="0031325E"/>
    <w:rsid w:val="0035675D"/>
    <w:rsid w:val="003E1004"/>
    <w:rsid w:val="004C39D7"/>
    <w:rsid w:val="005679AF"/>
    <w:rsid w:val="006F492E"/>
    <w:rsid w:val="00706C2A"/>
    <w:rsid w:val="00723479"/>
    <w:rsid w:val="00862629"/>
    <w:rsid w:val="00866E22"/>
    <w:rsid w:val="008D5BA4"/>
    <w:rsid w:val="008E6882"/>
    <w:rsid w:val="0091221E"/>
    <w:rsid w:val="009C2005"/>
    <w:rsid w:val="009E6623"/>
    <w:rsid w:val="00A516E7"/>
    <w:rsid w:val="00A532C0"/>
    <w:rsid w:val="00A95BA7"/>
    <w:rsid w:val="00B11506"/>
    <w:rsid w:val="00B20124"/>
    <w:rsid w:val="00BD24E7"/>
    <w:rsid w:val="00BE26BA"/>
    <w:rsid w:val="00C75B6D"/>
    <w:rsid w:val="00C95EC0"/>
    <w:rsid w:val="00CB5CFD"/>
    <w:rsid w:val="00CD4E1E"/>
    <w:rsid w:val="00D1064F"/>
    <w:rsid w:val="00D552A0"/>
    <w:rsid w:val="00D77A0B"/>
    <w:rsid w:val="00D97FC5"/>
    <w:rsid w:val="00F47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0E7C7"/>
  <w15:docId w15:val="{EEB2152B-1AEB-4BCF-B66C-591371EC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BA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A95BA7"/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3">
    <w:name w:val="Основной текст_"/>
    <w:basedOn w:val="a0"/>
    <w:link w:val="11"/>
    <w:rsid w:val="00A95BA7"/>
    <w:rPr>
      <w:rFonts w:ascii="Times New Roman" w:eastAsia="Times New Roman" w:hAnsi="Times New Roman" w:cs="Times New Roman"/>
      <w:sz w:val="19"/>
      <w:szCs w:val="19"/>
    </w:rPr>
  </w:style>
  <w:style w:type="character" w:customStyle="1" w:styleId="a4">
    <w:name w:val="Оглавление_"/>
    <w:basedOn w:val="a0"/>
    <w:link w:val="a5"/>
    <w:rsid w:val="00A95BA7"/>
    <w:rPr>
      <w:rFonts w:ascii="Times New Roman" w:eastAsia="Times New Roman" w:hAnsi="Times New Roman" w:cs="Times New Roman"/>
      <w:sz w:val="19"/>
      <w:szCs w:val="19"/>
    </w:rPr>
  </w:style>
  <w:style w:type="paragraph" w:customStyle="1" w:styleId="10">
    <w:name w:val="Заголовок №1"/>
    <w:basedOn w:val="a"/>
    <w:link w:val="1"/>
    <w:rsid w:val="00A95BA7"/>
    <w:pPr>
      <w:ind w:firstLine="140"/>
      <w:outlineLvl w:val="0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 w:bidi="ar-SA"/>
    </w:rPr>
  </w:style>
  <w:style w:type="paragraph" w:customStyle="1" w:styleId="11">
    <w:name w:val="Основной текст1"/>
    <w:basedOn w:val="a"/>
    <w:link w:val="a3"/>
    <w:rsid w:val="00A95BA7"/>
    <w:pPr>
      <w:spacing w:line="264" w:lineRule="auto"/>
      <w:ind w:firstLine="300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a5">
    <w:name w:val="Оглавление"/>
    <w:basedOn w:val="a"/>
    <w:link w:val="a4"/>
    <w:rsid w:val="00A95BA7"/>
    <w:pPr>
      <w:spacing w:line="269" w:lineRule="auto"/>
      <w:ind w:left="400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character" w:customStyle="1" w:styleId="a6">
    <w:name w:val="Подпись к картинке_"/>
    <w:basedOn w:val="a0"/>
    <w:link w:val="a7"/>
    <w:rsid w:val="00862629"/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Подпись к картинке"/>
    <w:basedOn w:val="a"/>
    <w:link w:val="a6"/>
    <w:rsid w:val="00862629"/>
    <w:pPr>
      <w:spacing w:line="271" w:lineRule="auto"/>
      <w:jc w:val="center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character" w:customStyle="1" w:styleId="2">
    <w:name w:val="Основной текст (2)_"/>
    <w:basedOn w:val="a0"/>
    <w:link w:val="20"/>
    <w:rsid w:val="00862629"/>
    <w:rPr>
      <w:rFonts w:ascii="Arial" w:eastAsia="Arial" w:hAnsi="Arial" w:cs="Arial"/>
      <w:b/>
      <w:bCs/>
      <w:i/>
      <w:iCs/>
      <w:sz w:val="9"/>
      <w:szCs w:val="9"/>
    </w:rPr>
  </w:style>
  <w:style w:type="paragraph" w:customStyle="1" w:styleId="20">
    <w:name w:val="Основной текст (2)"/>
    <w:basedOn w:val="a"/>
    <w:link w:val="2"/>
    <w:rsid w:val="00862629"/>
    <w:pPr>
      <w:ind w:left="3360"/>
    </w:pPr>
    <w:rPr>
      <w:rFonts w:ascii="Arial" w:eastAsia="Arial" w:hAnsi="Arial" w:cs="Arial"/>
      <w:b/>
      <w:bCs/>
      <w:i/>
      <w:iCs/>
      <w:color w:val="auto"/>
      <w:sz w:val="9"/>
      <w:szCs w:val="9"/>
      <w:lang w:eastAsia="en-US" w:bidi="ar-SA"/>
    </w:rPr>
  </w:style>
  <w:style w:type="table" w:styleId="a8">
    <w:name w:val="Table Grid"/>
    <w:basedOn w:val="a1"/>
    <w:uiPriority w:val="59"/>
    <w:rsid w:val="008626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Сноска_"/>
    <w:basedOn w:val="a0"/>
    <w:link w:val="aa"/>
    <w:rsid w:val="00185325"/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aa">
    <w:name w:val="Сноска"/>
    <w:basedOn w:val="a"/>
    <w:link w:val="a9"/>
    <w:rsid w:val="00185325"/>
    <w:rPr>
      <w:rFonts w:ascii="Times New Roman" w:eastAsia="Times New Roman" w:hAnsi="Times New Roman" w:cs="Times New Roman"/>
      <w:i/>
      <w:iCs/>
      <w:color w:val="auto"/>
      <w:sz w:val="19"/>
      <w:szCs w:val="19"/>
      <w:lang w:eastAsia="en-US" w:bidi="ar-SA"/>
    </w:rPr>
  </w:style>
  <w:style w:type="paragraph" w:styleId="ab">
    <w:name w:val="header"/>
    <w:basedOn w:val="a"/>
    <w:link w:val="ac"/>
    <w:uiPriority w:val="99"/>
    <w:unhideWhenUsed/>
    <w:rsid w:val="00D77A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77A0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D77A0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77A0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">
    <w:name w:val="Основной текст (4)_"/>
    <w:basedOn w:val="a0"/>
    <w:link w:val="40"/>
    <w:rsid w:val="00263742"/>
    <w:rPr>
      <w:rFonts w:ascii="Times New Roman" w:eastAsia="Times New Roman" w:hAnsi="Times New Roman" w:cs="Times New Roman"/>
      <w:b/>
      <w:bCs/>
      <w:i/>
      <w:iCs/>
      <w:sz w:val="9"/>
      <w:szCs w:val="9"/>
    </w:rPr>
  </w:style>
  <w:style w:type="paragraph" w:customStyle="1" w:styleId="40">
    <w:name w:val="Основной текст (4)"/>
    <w:basedOn w:val="a"/>
    <w:link w:val="4"/>
    <w:rsid w:val="00263742"/>
    <w:pPr>
      <w:ind w:left="2900"/>
    </w:pPr>
    <w:rPr>
      <w:rFonts w:ascii="Times New Roman" w:eastAsia="Times New Roman" w:hAnsi="Times New Roman" w:cs="Times New Roman"/>
      <w:b/>
      <w:bCs/>
      <w:i/>
      <w:iCs/>
      <w:color w:val="auto"/>
      <w:sz w:val="9"/>
      <w:szCs w:val="9"/>
      <w:lang w:eastAsia="en-US" w:bidi="ar-SA"/>
    </w:rPr>
  </w:style>
  <w:style w:type="character" w:customStyle="1" w:styleId="af">
    <w:name w:val="Подпись к таблице_"/>
    <w:basedOn w:val="a0"/>
    <w:link w:val="af0"/>
    <w:rsid w:val="00CB5CFD"/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af1">
    <w:name w:val="Другое_"/>
    <w:basedOn w:val="a0"/>
    <w:link w:val="af2"/>
    <w:rsid w:val="00CB5CFD"/>
    <w:rPr>
      <w:rFonts w:ascii="Times New Roman" w:eastAsia="Times New Roman" w:hAnsi="Times New Roman" w:cs="Times New Roman"/>
      <w:sz w:val="19"/>
      <w:szCs w:val="19"/>
    </w:rPr>
  </w:style>
  <w:style w:type="paragraph" w:customStyle="1" w:styleId="af0">
    <w:name w:val="Подпись к таблице"/>
    <w:basedOn w:val="a"/>
    <w:link w:val="af"/>
    <w:rsid w:val="00CB5CFD"/>
    <w:rPr>
      <w:rFonts w:ascii="Times New Roman" w:eastAsia="Times New Roman" w:hAnsi="Times New Roman" w:cs="Times New Roman"/>
      <w:i/>
      <w:iCs/>
      <w:color w:val="auto"/>
      <w:sz w:val="19"/>
      <w:szCs w:val="19"/>
      <w:lang w:eastAsia="en-US" w:bidi="ar-SA"/>
    </w:rPr>
  </w:style>
  <w:style w:type="paragraph" w:customStyle="1" w:styleId="af2">
    <w:name w:val="Другое"/>
    <w:basedOn w:val="a"/>
    <w:link w:val="af1"/>
    <w:rsid w:val="00CB5CFD"/>
    <w:pPr>
      <w:spacing w:line="271" w:lineRule="auto"/>
      <w:ind w:firstLine="300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styleId="af3">
    <w:name w:val="No Spacing"/>
    <w:link w:val="af4"/>
    <w:uiPriority w:val="1"/>
    <w:qFormat/>
    <w:rsid w:val="00706C2A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706C2A"/>
    <w:rPr>
      <w:rFonts w:eastAsiaTheme="minorEastAsia"/>
      <w:lang w:eastAsia="ru-RU"/>
    </w:rPr>
  </w:style>
  <w:style w:type="character" w:customStyle="1" w:styleId="3">
    <w:name w:val="Основной текст (3)_"/>
    <w:basedOn w:val="a0"/>
    <w:link w:val="30"/>
    <w:rsid w:val="00002D3D"/>
    <w:rPr>
      <w:rFonts w:ascii="Times New Roman" w:eastAsia="Times New Roman" w:hAnsi="Times New Roman" w:cs="Times New Roman"/>
      <w:b/>
      <w:bCs/>
      <w:i/>
      <w:iCs/>
      <w:sz w:val="9"/>
      <w:szCs w:val="9"/>
    </w:rPr>
  </w:style>
  <w:style w:type="paragraph" w:customStyle="1" w:styleId="30">
    <w:name w:val="Основной текст (3)"/>
    <w:basedOn w:val="a"/>
    <w:link w:val="3"/>
    <w:rsid w:val="00002D3D"/>
    <w:pPr>
      <w:ind w:left="2800"/>
    </w:pPr>
    <w:rPr>
      <w:rFonts w:ascii="Times New Roman" w:eastAsia="Times New Roman" w:hAnsi="Times New Roman" w:cs="Times New Roman"/>
      <w:b/>
      <w:bCs/>
      <w:i/>
      <w:iCs/>
      <w:color w:val="auto"/>
      <w:sz w:val="9"/>
      <w:szCs w:val="9"/>
      <w:lang w:eastAsia="en-US" w:bidi="ar-SA"/>
    </w:rPr>
  </w:style>
  <w:style w:type="paragraph" w:styleId="12">
    <w:name w:val="toc 1"/>
    <w:basedOn w:val="a"/>
    <w:next w:val="a"/>
    <w:autoRedefine/>
    <w:uiPriority w:val="39"/>
    <w:unhideWhenUsed/>
    <w:rsid w:val="009C2005"/>
    <w:pPr>
      <w:spacing w:after="100"/>
    </w:pPr>
  </w:style>
  <w:style w:type="character" w:styleId="af5">
    <w:name w:val="Hyperlink"/>
    <w:basedOn w:val="a0"/>
    <w:uiPriority w:val="99"/>
    <w:unhideWhenUsed/>
    <w:rsid w:val="009C2005"/>
    <w:rPr>
      <w:color w:val="0563C1" w:themeColor="hyperlink"/>
      <w:u w:val="single"/>
    </w:rPr>
  </w:style>
  <w:style w:type="table" w:customStyle="1" w:styleId="13">
    <w:name w:val="Сетка таблицы1"/>
    <w:basedOn w:val="a1"/>
    <w:next w:val="a8"/>
    <w:uiPriority w:val="39"/>
    <w:unhideWhenUsed/>
    <w:rsid w:val="0086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866E22"/>
    <w:pPr>
      <w:ind w:left="720"/>
      <w:contextualSpacing/>
    </w:pPr>
  </w:style>
  <w:style w:type="paragraph" w:styleId="af7">
    <w:name w:val="Balloon Text"/>
    <w:basedOn w:val="a"/>
    <w:link w:val="af8"/>
    <w:uiPriority w:val="99"/>
    <w:semiHidden/>
    <w:unhideWhenUsed/>
    <w:rsid w:val="00240E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40EF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287C43-0781-4F07-9CAA-A75F444F8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2669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Колбина Нина Николаевна</dc:creator>
  <cp:keywords/>
  <dc:description/>
  <cp:lastModifiedBy>Колбина Нина Николаевна</cp:lastModifiedBy>
  <cp:revision>2</cp:revision>
  <dcterms:created xsi:type="dcterms:W3CDTF">2025-06-10T04:30:00Z</dcterms:created>
  <dcterms:modified xsi:type="dcterms:W3CDTF">2025-06-10T04:30:00Z</dcterms:modified>
</cp:coreProperties>
</file>