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C555" w14:textId="77777777" w:rsidR="00FF24DE" w:rsidRPr="00FF24DE" w:rsidRDefault="00FF24DE" w:rsidP="00FF24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4DE">
        <w:rPr>
          <w:rFonts w:ascii="Times New Roman" w:hAnsi="Times New Roman" w:cs="Times New Roman"/>
          <w:b/>
          <w:bCs/>
          <w:sz w:val="28"/>
          <w:szCs w:val="28"/>
        </w:rPr>
        <w:t>Проблема мотивации у студентов колледжа</w:t>
      </w:r>
    </w:p>
    <w:p w14:paraId="063D1FDB" w14:textId="77777777" w:rsidR="00FF24DE" w:rsidRPr="00FF24DE" w:rsidRDefault="00FF24DE" w:rsidP="00FF24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4DE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71FBBD18" w14:textId="77777777" w:rsidR="00FF24DE" w:rsidRPr="00FF24DE" w:rsidRDefault="00FF24DE" w:rsidP="00FF24DE">
      <w:p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Уважаемые коллеги! Сегодня я хотел бы поделиться с вами результатами своего исследования актуальной проблемы современной системы среднего профессионального образования – мотивации студентов колледжа.</w:t>
      </w:r>
    </w:p>
    <w:p w14:paraId="619225D2" w14:textId="77777777" w:rsidR="00FF24DE" w:rsidRPr="00FF24DE" w:rsidRDefault="00FF24DE" w:rsidP="00FF24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4DE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</w:t>
      </w:r>
    </w:p>
    <w:p w14:paraId="3EC1DCE7" w14:textId="77777777" w:rsidR="00FF24DE" w:rsidRPr="00FF24DE" w:rsidRDefault="00FF24DE" w:rsidP="00FF24DE">
      <w:p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В современных условиях наблюдается тенденция снижения уровня внутренней мотивации обучающихся. Это особенно заметно на первом курсе, когда студенты только адаптируются к новой образовательной среде.</w:t>
      </w:r>
    </w:p>
    <w:p w14:paraId="2E446E2C" w14:textId="77777777" w:rsidR="00FF24DE" w:rsidRPr="00FF24DE" w:rsidRDefault="00FF24DE" w:rsidP="00FF24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4DE">
        <w:rPr>
          <w:rFonts w:ascii="Times New Roman" w:hAnsi="Times New Roman" w:cs="Times New Roman"/>
          <w:b/>
          <w:bCs/>
          <w:sz w:val="28"/>
          <w:szCs w:val="28"/>
        </w:rPr>
        <w:t>Основные причины снижения мотивации</w:t>
      </w:r>
    </w:p>
    <w:p w14:paraId="1243692D" w14:textId="77777777" w:rsidR="00FF24DE" w:rsidRPr="00FF24DE" w:rsidRDefault="00FF24DE" w:rsidP="00FF24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b/>
          <w:bCs/>
          <w:sz w:val="28"/>
          <w:szCs w:val="28"/>
        </w:rPr>
        <w:t>Несоответствие ожиданий реальности</w:t>
      </w:r>
    </w:p>
    <w:p w14:paraId="3F2698FF" w14:textId="77777777" w:rsidR="00FF24DE" w:rsidRPr="00FF24DE" w:rsidRDefault="00FF24DE" w:rsidP="00FF24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Студенты часто не осознают специфику выбранной профессии</w:t>
      </w:r>
    </w:p>
    <w:p w14:paraId="46C84A93" w14:textId="77777777" w:rsidR="00FF24DE" w:rsidRPr="00FF24DE" w:rsidRDefault="00FF24DE" w:rsidP="00FF24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Отсутствует четкое понимание карьерных перспектив</w:t>
      </w:r>
    </w:p>
    <w:p w14:paraId="0CE1BE60" w14:textId="77777777" w:rsidR="00FF24DE" w:rsidRPr="00FF24DE" w:rsidRDefault="00FF24DE" w:rsidP="00FF24D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b/>
          <w:bCs/>
          <w:sz w:val="28"/>
          <w:szCs w:val="28"/>
        </w:rPr>
        <w:t>Организационные факторы</w:t>
      </w:r>
    </w:p>
    <w:p w14:paraId="4B511B9A" w14:textId="77777777" w:rsidR="00FF24DE" w:rsidRPr="00FF24DE" w:rsidRDefault="00FF24DE" w:rsidP="00FF24D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Недостаточно комфортные условия обучения</w:t>
      </w:r>
    </w:p>
    <w:p w14:paraId="019CBBAA" w14:textId="77777777" w:rsidR="00FF24DE" w:rsidRPr="00FF24DE" w:rsidRDefault="00FF24DE" w:rsidP="00FF24D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Отсутствие индивидуального подхода</w:t>
      </w:r>
    </w:p>
    <w:p w14:paraId="74D81EA1" w14:textId="77777777" w:rsidR="00FF24DE" w:rsidRPr="00FF24DE" w:rsidRDefault="00FF24DE" w:rsidP="00FF24D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Устаревшие методики преподавания</w:t>
      </w:r>
    </w:p>
    <w:p w14:paraId="221BF755" w14:textId="77777777" w:rsidR="00FF24DE" w:rsidRPr="00FF24DE" w:rsidRDefault="00FF24DE" w:rsidP="00FF24D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b/>
          <w:bCs/>
          <w:sz w:val="28"/>
          <w:szCs w:val="28"/>
        </w:rPr>
        <w:t>Социальные причины</w:t>
      </w:r>
    </w:p>
    <w:p w14:paraId="25EC4C06" w14:textId="77777777" w:rsidR="00FF24DE" w:rsidRPr="00FF24DE" w:rsidRDefault="00FF24DE" w:rsidP="00FF24D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Влияние неформальных групп</w:t>
      </w:r>
    </w:p>
    <w:p w14:paraId="752D5B57" w14:textId="77777777" w:rsidR="00FF24DE" w:rsidRPr="00FF24DE" w:rsidRDefault="00FF24DE" w:rsidP="00FF24D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Конфликты с преподавателями и однокурсниками</w:t>
      </w:r>
    </w:p>
    <w:p w14:paraId="68161EA6" w14:textId="77777777" w:rsidR="00FF24DE" w:rsidRPr="00FF24DE" w:rsidRDefault="00FF24DE" w:rsidP="00FF24D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Сложности адаптации</w:t>
      </w:r>
    </w:p>
    <w:p w14:paraId="33A2C4DC" w14:textId="77777777" w:rsidR="00FF24DE" w:rsidRPr="00FF24DE" w:rsidRDefault="00FF24DE" w:rsidP="00FF24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4DE">
        <w:rPr>
          <w:rFonts w:ascii="Times New Roman" w:hAnsi="Times New Roman" w:cs="Times New Roman"/>
          <w:b/>
          <w:bCs/>
          <w:sz w:val="28"/>
          <w:szCs w:val="28"/>
        </w:rPr>
        <w:t>Методы повышения мотивации</w:t>
      </w:r>
    </w:p>
    <w:p w14:paraId="0666FDBF" w14:textId="77777777" w:rsidR="00FF24DE" w:rsidRPr="00FF24DE" w:rsidRDefault="00FF24DE" w:rsidP="00FF24D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b/>
          <w:bCs/>
          <w:sz w:val="28"/>
          <w:szCs w:val="28"/>
        </w:rPr>
        <w:t>Педагогические инструменты</w:t>
      </w:r>
    </w:p>
    <w:p w14:paraId="3821495A" w14:textId="77777777" w:rsidR="00FF24DE" w:rsidRPr="00FF24DE" w:rsidRDefault="00FF24DE" w:rsidP="00FF24D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Внедрение интерактивных форм обучения</w:t>
      </w:r>
    </w:p>
    <w:p w14:paraId="7007C7AD" w14:textId="77777777" w:rsidR="00FF24DE" w:rsidRPr="00FF24DE" w:rsidRDefault="00FF24DE" w:rsidP="00FF24D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Использование проектного метода</w:t>
      </w:r>
    </w:p>
    <w:p w14:paraId="75842AB6" w14:textId="77777777" w:rsidR="00FF24DE" w:rsidRPr="00FF24DE" w:rsidRDefault="00FF24DE" w:rsidP="00FF24D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Организация практических занятий на предприятиях</w:t>
      </w:r>
    </w:p>
    <w:p w14:paraId="6A67737D" w14:textId="77777777" w:rsidR="00FF24DE" w:rsidRPr="00FF24DE" w:rsidRDefault="00FF24DE" w:rsidP="00FF24D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b/>
          <w:bCs/>
          <w:sz w:val="28"/>
          <w:szCs w:val="28"/>
        </w:rPr>
        <w:t>Психологические аспекты</w:t>
      </w:r>
    </w:p>
    <w:p w14:paraId="1DC6677E" w14:textId="77777777" w:rsidR="00FF24DE" w:rsidRPr="00FF24DE" w:rsidRDefault="00FF24DE" w:rsidP="00FF24D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Проведение профориентационных мероприятий</w:t>
      </w:r>
    </w:p>
    <w:p w14:paraId="5F7D0185" w14:textId="77777777" w:rsidR="00FF24DE" w:rsidRPr="00FF24DE" w:rsidRDefault="00FF24DE" w:rsidP="00FF24D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Работа с группами риска</w:t>
      </w:r>
    </w:p>
    <w:p w14:paraId="59B046B9" w14:textId="77777777" w:rsidR="00FF24DE" w:rsidRPr="00FF24DE" w:rsidRDefault="00FF24DE" w:rsidP="00FF24D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Организация системы наставничества</w:t>
      </w:r>
    </w:p>
    <w:p w14:paraId="5A960744" w14:textId="77777777" w:rsidR="00FF24DE" w:rsidRPr="00FF24DE" w:rsidRDefault="00FF24DE" w:rsidP="00FF24D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Организационные меры</w:t>
      </w:r>
    </w:p>
    <w:p w14:paraId="48A1904C" w14:textId="77777777" w:rsidR="00FF24DE" w:rsidRPr="00FF24DE" w:rsidRDefault="00FF24DE" w:rsidP="00FF24D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Создание студенческих клубов по интересам</w:t>
      </w:r>
    </w:p>
    <w:p w14:paraId="79299038" w14:textId="77777777" w:rsidR="00FF24DE" w:rsidRPr="00FF24DE" w:rsidRDefault="00FF24DE" w:rsidP="00FF24D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Организация профессиональных конкурсов</w:t>
      </w:r>
    </w:p>
    <w:p w14:paraId="4A8EA1AA" w14:textId="77777777" w:rsidR="00FF24DE" w:rsidRPr="00FF24DE" w:rsidRDefault="00FF24DE" w:rsidP="00FF24D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Развитие системы поощрений</w:t>
      </w:r>
    </w:p>
    <w:p w14:paraId="5CDCD132" w14:textId="77777777" w:rsidR="00FF24DE" w:rsidRPr="00FF24DE" w:rsidRDefault="00FF24DE" w:rsidP="00FF24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4DE">
        <w:rPr>
          <w:rFonts w:ascii="Times New Roman" w:hAnsi="Times New Roman" w:cs="Times New Roman"/>
          <w:b/>
          <w:bCs/>
          <w:sz w:val="28"/>
          <w:szCs w:val="28"/>
        </w:rPr>
        <w:t>Практические рекомендации</w:t>
      </w:r>
    </w:p>
    <w:p w14:paraId="1E524E39" w14:textId="77777777" w:rsidR="00FF24DE" w:rsidRPr="00FF24DE" w:rsidRDefault="00FF24DE" w:rsidP="00FF24D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b/>
          <w:bCs/>
          <w:sz w:val="28"/>
          <w:szCs w:val="28"/>
        </w:rPr>
        <w:t>Для преподавателей</w:t>
      </w:r>
    </w:p>
    <w:p w14:paraId="568F9921" w14:textId="77777777" w:rsidR="00FF24DE" w:rsidRPr="00FF24DE" w:rsidRDefault="00FF24DE" w:rsidP="00FF24D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Индивидуальный подход к каждому студенту</w:t>
      </w:r>
    </w:p>
    <w:p w14:paraId="5DF25836" w14:textId="77777777" w:rsidR="00FF24DE" w:rsidRPr="00FF24DE" w:rsidRDefault="00FF24DE" w:rsidP="00FF24D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Регулярная обратная связь</w:t>
      </w:r>
    </w:p>
    <w:p w14:paraId="352EE590" w14:textId="77777777" w:rsidR="00FF24DE" w:rsidRPr="00FF24DE" w:rsidRDefault="00FF24DE" w:rsidP="00FF24D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Демонстрация практической значимости изучаемого материала</w:t>
      </w:r>
    </w:p>
    <w:p w14:paraId="632985E6" w14:textId="77777777" w:rsidR="00FF24DE" w:rsidRPr="00FF24DE" w:rsidRDefault="00FF24DE" w:rsidP="00FF24DE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b/>
          <w:bCs/>
          <w:sz w:val="28"/>
          <w:szCs w:val="28"/>
        </w:rPr>
        <w:t>Для администрации</w:t>
      </w:r>
    </w:p>
    <w:p w14:paraId="4B02B86C" w14:textId="77777777" w:rsidR="00FF24DE" w:rsidRPr="00FF24DE" w:rsidRDefault="00FF24DE" w:rsidP="00FF24DE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Создание комфортной образовательной среды</w:t>
      </w:r>
    </w:p>
    <w:p w14:paraId="4269E857" w14:textId="77777777" w:rsidR="00FF24DE" w:rsidRPr="00FF24DE" w:rsidRDefault="00FF24DE" w:rsidP="00FF24DE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Организация встреч с успешными выпускниками</w:t>
      </w:r>
    </w:p>
    <w:p w14:paraId="74033B07" w14:textId="77777777" w:rsidR="00FF24DE" w:rsidRPr="00FF24DE" w:rsidRDefault="00FF24DE" w:rsidP="00FF24DE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Развитие системы дуального образования</w:t>
      </w:r>
    </w:p>
    <w:p w14:paraId="3AFC6B30" w14:textId="77777777" w:rsidR="00FF24DE" w:rsidRPr="00FF24DE" w:rsidRDefault="00FF24DE" w:rsidP="00FF24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4DE"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исследования</w:t>
      </w:r>
    </w:p>
    <w:p w14:paraId="00A8DCCB" w14:textId="77777777" w:rsidR="00FF24DE" w:rsidRPr="00FF24DE" w:rsidRDefault="00FF24DE" w:rsidP="00FF24DE">
      <w:p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На основе проведенного анкетирования можно выделить следующие тенденции:</w:t>
      </w:r>
    </w:p>
    <w:p w14:paraId="692B0EBE" w14:textId="77777777" w:rsidR="00FF24DE" w:rsidRPr="00FF24DE" w:rsidRDefault="00FF24DE" w:rsidP="00FF24DE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65% студентов испытывают трудности с самоорганизацией</w:t>
      </w:r>
    </w:p>
    <w:p w14:paraId="33E1754E" w14:textId="77777777" w:rsidR="00FF24DE" w:rsidRPr="00FF24DE" w:rsidRDefault="00FF24DE" w:rsidP="00FF24DE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45% отмечают отсутствие интереса к изучаемым дисциплинам</w:t>
      </w:r>
    </w:p>
    <w:p w14:paraId="6B5DEDF3" w14:textId="77777777" w:rsidR="00FF24DE" w:rsidRPr="00FF24DE" w:rsidRDefault="00FF24DE" w:rsidP="00FF24DE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30% связывают снижение мотивации с неудовлетворенностью условиями обучения</w:t>
      </w:r>
    </w:p>
    <w:p w14:paraId="0D7E8176" w14:textId="77777777" w:rsidR="00FF24DE" w:rsidRPr="00FF24DE" w:rsidRDefault="00FF24DE" w:rsidP="00FF24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4DE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9393AD9" w14:textId="77777777" w:rsidR="00FF24DE" w:rsidRPr="00FF24DE" w:rsidRDefault="00FF24DE" w:rsidP="00FF24DE">
      <w:p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Проблема мотивации студентов требует комплексного подхода и совместных усилий всего педагогического коллектива. Необходимо:</w:t>
      </w:r>
    </w:p>
    <w:p w14:paraId="33936C67" w14:textId="77777777" w:rsidR="00FF24DE" w:rsidRPr="00FF24DE" w:rsidRDefault="00FF24DE" w:rsidP="00FF24DE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Развивать систему профессиональной ориентации</w:t>
      </w:r>
    </w:p>
    <w:p w14:paraId="39B26F87" w14:textId="77777777" w:rsidR="00FF24DE" w:rsidRPr="00FF24DE" w:rsidRDefault="00FF24DE" w:rsidP="00FF24DE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Внедрять современные образовательные технологии</w:t>
      </w:r>
    </w:p>
    <w:p w14:paraId="0D6D6C28" w14:textId="77777777" w:rsidR="00FF24DE" w:rsidRPr="00FF24DE" w:rsidRDefault="00FF24DE" w:rsidP="00FF24DE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Создавать условия для самореализации студентов</w:t>
      </w:r>
    </w:p>
    <w:p w14:paraId="39DAF367" w14:textId="77777777" w:rsidR="00FF24DE" w:rsidRPr="00FF24DE" w:rsidRDefault="00FF24DE" w:rsidP="00FF24DE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Укреплять связи с работодателями</w:t>
      </w:r>
    </w:p>
    <w:p w14:paraId="7EE5B091" w14:textId="37059D6A" w:rsidR="00FF24DE" w:rsidRPr="00FF24DE" w:rsidRDefault="00FF24DE" w:rsidP="00FF24DE">
      <w:pPr>
        <w:jc w:val="both"/>
        <w:rPr>
          <w:rFonts w:ascii="Times New Roman" w:hAnsi="Times New Roman" w:cs="Times New Roman"/>
          <w:sz w:val="28"/>
          <w:szCs w:val="28"/>
        </w:rPr>
      </w:pPr>
      <w:r w:rsidRPr="00FF24DE">
        <w:rPr>
          <w:rFonts w:ascii="Times New Roman" w:hAnsi="Times New Roman" w:cs="Times New Roman"/>
          <w:sz w:val="28"/>
          <w:szCs w:val="28"/>
        </w:rPr>
        <w:t>Только совместными усилиями мы сможем повысить уровень мотивации обучающихся и обеспечить качество подготовки специалистов среднего звена.</w:t>
      </w:r>
    </w:p>
    <w:sectPr w:rsidR="00FF24DE" w:rsidRPr="00FF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6AB7"/>
    <w:multiLevelType w:val="multilevel"/>
    <w:tmpl w:val="9278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84FC8"/>
    <w:multiLevelType w:val="multilevel"/>
    <w:tmpl w:val="F278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F077E"/>
    <w:multiLevelType w:val="multilevel"/>
    <w:tmpl w:val="2112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E150C"/>
    <w:multiLevelType w:val="multilevel"/>
    <w:tmpl w:val="3BB0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375B9"/>
    <w:multiLevelType w:val="multilevel"/>
    <w:tmpl w:val="2FBC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B273E"/>
    <w:multiLevelType w:val="multilevel"/>
    <w:tmpl w:val="7FEC0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D0564"/>
    <w:multiLevelType w:val="multilevel"/>
    <w:tmpl w:val="E2BC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493982"/>
    <w:multiLevelType w:val="multilevel"/>
    <w:tmpl w:val="CA7C9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B7CB7"/>
    <w:multiLevelType w:val="multilevel"/>
    <w:tmpl w:val="BD9A5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0598D"/>
    <w:multiLevelType w:val="multilevel"/>
    <w:tmpl w:val="9CC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2F57AD"/>
    <w:multiLevelType w:val="multilevel"/>
    <w:tmpl w:val="868E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60AC8"/>
    <w:multiLevelType w:val="multilevel"/>
    <w:tmpl w:val="90E0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D3442D"/>
    <w:multiLevelType w:val="multilevel"/>
    <w:tmpl w:val="4A4E0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7C19B0"/>
    <w:multiLevelType w:val="multilevel"/>
    <w:tmpl w:val="4238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DC0D45"/>
    <w:multiLevelType w:val="multilevel"/>
    <w:tmpl w:val="A1DE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513216"/>
    <w:multiLevelType w:val="multilevel"/>
    <w:tmpl w:val="5E62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B70B5C"/>
    <w:multiLevelType w:val="multilevel"/>
    <w:tmpl w:val="13FC1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C4383"/>
    <w:multiLevelType w:val="multilevel"/>
    <w:tmpl w:val="7094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60284">
    <w:abstractNumId w:val="2"/>
  </w:num>
  <w:num w:numId="2" w16cid:durableId="540367591">
    <w:abstractNumId w:val="6"/>
  </w:num>
  <w:num w:numId="3" w16cid:durableId="586966563">
    <w:abstractNumId w:val="5"/>
  </w:num>
  <w:num w:numId="4" w16cid:durableId="662701491">
    <w:abstractNumId w:val="1"/>
  </w:num>
  <w:num w:numId="5" w16cid:durableId="5793433">
    <w:abstractNumId w:val="12"/>
  </w:num>
  <w:num w:numId="6" w16cid:durableId="1709137239">
    <w:abstractNumId w:val="9"/>
  </w:num>
  <w:num w:numId="7" w16cid:durableId="854920959">
    <w:abstractNumId w:val="4"/>
  </w:num>
  <w:num w:numId="8" w16cid:durableId="1119833948">
    <w:abstractNumId w:val="17"/>
  </w:num>
  <w:num w:numId="9" w16cid:durableId="220137679">
    <w:abstractNumId w:val="8"/>
  </w:num>
  <w:num w:numId="10" w16cid:durableId="2053730212">
    <w:abstractNumId w:val="0"/>
  </w:num>
  <w:num w:numId="11" w16cid:durableId="491332052">
    <w:abstractNumId w:val="7"/>
  </w:num>
  <w:num w:numId="12" w16cid:durableId="1202864421">
    <w:abstractNumId w:val="14"/>
  </w:num>
  <w:num w:numId="13" w16cid:durableId="646931868">
    <w:abstractNumId w:val="15"/>
  </w:num>
  <w:num w:numId="14" w16cid:durableId="199168277">
    <w:abstractNumId w:val="11"/>
  </w:num>
  <w:num w:numId="15" w16cid:durableId="1122768324">
    <w:abstractNumId w:val="16"/>
  </w:num>
  <w:num w:numId="16" w16cid:durableId="1093745136">
    <w:abstractNumId w:val="10"/>
  </w:num>
  <w:num w:numId="17" w16cid:durableId="311250799">
    <w:abstractNumId w:val="13"/>
  </w:num>
  <w:num w:numId="18" w16cid:durableId="813983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35"/>
    <w:rsid w:val="0007759F"/>
    <w:rsid w:val="00236FFB"/>
    <w:rsid w:val="00494B66"/>
    <w:rsid w:val="00615B35"/>
    <w:rsid w:val="00B46D03"/>
    <w:rsid w:val="00E427DA"/>
    <w:rsid w:val="00FF1F3D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C893"/>
  <w15:chartTrackingRefBased/>
  <w15:docId w15:val="{F298BD21-F519-45D7-848D-D2A68B27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5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5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5B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5B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5B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5B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5B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5B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5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5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5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5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5B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5B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5B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5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5B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5B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Граменицкая Алина Валентиновна</dc:creator>
  <cp:keywords/>
  <dc:description/>
  <cp:lastModifiedBy>Граменицкая Алина Валентиновна</cp:lastModifiedBy>
  <cp:revision>3</cp:revision>
  <dcterms:created xsi:type="dcterms:W3CDTF">2025-06-10T14:00:00Z</dcterms:created>
  <dcterms:modified xsi:type="dcterms:W3CDTF">2025-06-10T14:01:00Z</dcterms:modified>
</cp:coreProperties>
</file>