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2E58" w14:textId="3DAA2A5E" w:rsidR="007979FA" w:rsidRPr="00A90CDD" w:rsidRDefault="0091287E" w:rsidP="005D6E1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 w:rsidR="008311CA" w:rsidRPr="00A90CDD">
        <w:rPr>
          <w:rFonts w:ascii="Times New Roman" w:hAnsi="Times New Roman" w:cs="Times New Roman"/>
          <w:sz w:val="28"/>
          <w:szCs w:val="28"/>
        </w:rPr>
        <w:t>современной российской семьи</w:t>
      </w:r>
      <w:r w:rsidR="00CC781C" w:rsidRPr="00A90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СМИ </w:t>
      </w:r>
      <w:r w:rsidR="00CC781C" w:rsidRPr="00A90CDD">
        <w:rPr>
          <w:rFonts w:ascii="Times New Roman" w:hAnsi="Times New Roman" w:cs="Times New Roman"/>
          <w:sz w:val="28"/>
          <w:szCs w:val="28"/>
        </w:rPr>
        <w:t xml:space="preserve">и его </w:t>
      </w:r>
      <w:r w:rsidR="0007640B">
        <w:rPr>
          <w:rFonts w:ascii="Times New Roman" w:hAnsi="Times New Roman" w:cs="Times New Roman"/>
          <w:sz w:val="28"/>
          <w:szCs w:val="28"/>
        </w:rPr>
        <w:t>влияние на институт семьи и брака</w:t>
      </w:r>
      <w:r w:rsidR="00286330">
        <w:rPr>
          <w:rFonts w:ascii="Times New Roman" w:hAnsi="Times New Roman" w:cs="Times New Roman"/>
          <w:sz w:val="28"/>
          <w:szCs w:val="28"/>
        </w:rPr>
        <w:t xml:space="preserve"> как психолого-педагогическая проблема</w:t>
      </w:r>
    </w:p>
    <w:p w14:paraId="6001D5FC" w14:textId="77777777" w:rsidR="00021E4F" w:rsidRPr="00A90CDD" w:rsidRDefault="00021E4F" w:rsidP="005D6E1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17B13AA" w14:textId="77777777" w:rsidR="00021E4F" w:rsidRPr="00A90CDD" w:rsidRDefault="00021E4F" w:rsidP="005D6E1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0CDD">
        <w:rPr>
          <w:rFonts w:ascii="Times New Roman" w:hAnsi="Times New Roman" w:cs="Times New Roman"/>
          <w:sz w:val="28"/>
          <w:szCs w:val="28"/>
        </w:rPr>
        <w:t>И. М. Самусенко</w:t>
      </w:r>
    </w:p>
    <w:p w14:paraId="29AE48E9" w14:textId="26A25516" w:rsidR="00021E4F" w:rsidRPr="00A90CDD" w:rsidRDefault="00021E4F" w:rsidP="005D6E1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0CDD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«Армавирский </w:t>
      </w:r>
      <w:r w:rsidR="00286330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Pr="00A90CDD">
        <w:rPr>
          <w:rFonts w:ascii="Times New Roman" w:hAnsi="Times New Roman" w:cs="Times New Roman"/>
          <w:sz w:val="28"/>
          <w:szCs w:val="28"/>
        </w:rPr>
        <w:t>», г. Армавир</w:t>
      </w:r>
    </w:p>
    <w:p w14:paraId="1E2FD88E" w14:textId="77777777" w:rsidR="00021E4F" w:rsidRPr="00A90CDD" w:rsidRDefault="00021E4F" w:rsidP="005D6E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93851F" w14:textId="77777777" w:rsidR="00DD42DA" w:rsidRDefault="00DD42DA" w:rsidP="005D6E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CDD">
        <w:rPr>
          <w:rFonts w:ascii="Times New Roman" w:hAnsi="Times New Roman" w:cs="Times New Roman"/>
          <w:sz w:val="28"/>
          <w:szCs w:val="28"/>
        </w:rPr>
        <w:t>В течение исторически длительного периода институт семьи осуществлял основные функции социализации, создавал основу социальной идентификации и формировал ценностные ориентации личности. В современном информационном обществе сам образ семьи во многом конструируется и транслируется новым поколениям посредством воздействия информационного пространства и особенно СМИ. В связи с этим, репрезентация образа современной российской семьи в медийном пространстве становится актуальной проблемой.</w:t>
      </w:r>
    </w:p>
    <w:p w14:paraId="3266BF51" w14:textId="77777777" w:rsidR="0007640B" w:rsidRDefault="0007640B" w:rsidP="005D6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репрезентации семьи в средствах массовой информации подробно освещена в работах российских ученых: А.В. Коротковой, М.М. Назарова, А.И. Соловьева, Л.М. Землянова. Социологический анализ влияния массовой культуры и СМИ на семейные ориентации и установки, представлен в работах А.И Антонова, В.Н. Архангельского, О.Л. Лебедь,</w:t>
      </w:r>
      <w:r w:rsidRPr="0007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Медкова, Е.Н. Новоселовой, А.В. Носковой, А.Б. Синельникова и др.</w:t>
      </w:r>
      <w:r w:rsidRPr="0007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7E" w:rsidRP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эту тему далеко нельзя считать закрытой.</w:t>
      </w:r>
      <w:r w:rsid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потому, что изучены далеко не все ее аспекты и потому, что образ семьи в средствах массовой информации переживает постоянные изменения, за которыми вынужден поспевать научный анализ.</w:t>
      </w:r>
    </w:p>
    <w:p w14:paraId="2AC66416" w14:textId="77777777" w:rsidR="0007640B" w:rsidRPr="00A90CDD" w:rsidRDefault="00250859" w:rsidP="005D6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не только реагируют, но и воздействуют на образ семьи. </w:t>
      </w:r>
      <w:r w:rsid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влияние средств массовой информации на образ семьи многообразно. </w:t>
      </w:r>
      <w:r w:rsidR="00A9105A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формируют целый спектр поведенческих стереотипов в семейной жизни</w:t>
      </w:r>
      <w:r w:rsid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повестку дня, выступают посредниками и инструментом формирования государственной 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 в рассматриваемой сфере.</w:t>
      </w:r>
    </w:p>
    <w:p w14:paraId="17FA7BC8" w14:textId="6526056C" w:rsidR="00A9105A" w:rsidRPr="00A90CDD" w:rsidRDefault="00A9105A" w:rsidP="005D6E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важно не только, что пишут, показывают и говорят СМИ о семье</w:t>
      </w:r>
      <w:r w:rsidR="00D1163D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 имеет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</w:t>
      </w:r>
      <w:r w:rsidR="00D1163D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часто попадает она в фокус их внимания. Ряд исследователей медийного пространства утверждают, что </w:t>
      </w:r>
      <w:r w:rsidR="0007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общественных институтов, отношений, регионов проживания, которые «ежедневно и систематически игнорируются прессой». 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116] По данным В. В. Тучковой, полученным в 20</w:t>
      </w:r>
      <w:r w:rsidR="005D06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году на основе работы с системой «Медиалогия», которая состоит из базы СМИ и автоматизированного аналитического модуля</w:t>
      </w:r>
      <w:r w:rsidR="00D1163D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материалов, посвященных семье в </w:t>
      </w:r>
      <w:r w:rsidR="00566109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с 2008 по 2012 года составляет 1,96%. </w:t>
      </w:r>
      <w:r w:rsidR="00D1163D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63D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160] Тем не менее, исследователь отмечает рост интереса к проблемам семьи на протяжении данного периода.</w:t>
      </w:r>
    </w:p>
    <w:p w14:paraId="7F6B6EAF" w14:textId="77777777" w:rsidR="00CC781C" w:rsidRPr="0091287E" w:rsidRDefault="00CC781C" w:rsidP="005D6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hAnsi="Times New Roman" w:cs="Times New Roman"/>
          <w:sz w:val="28"/>
          <w:szCs w:val="28"/>
        </w:rPr>
        <w:t xml:space="preserve">Медийный или репрезентируемый в СМИ образ обусловлен субъективными эмоционально-психологическими факторами в силу того, что принцип организации работы новостных отделов СМИ заключается в подаче фактической информации и в предоставлении беспристрастной оценки событий, часто это выливается в загруженность негативной информацией, создает антисемейный контекст. Однако можно утверждать, что характер подачи материала по семейной тематике «смягчился», в нем стало меньше вопиющей семейной «криминогенности». 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[3, с. 145-149]</w:t>
      </w:r>
    </w:p>
    <w:p w14:paraId="57823745" w14:textId="77777777" w:rsidR="00A90CDD" w:rsidRPr="00A90CDD" w:rsidRDefault="00A90CDD" w:rsidP="005D6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Несмотря на широту тем и рубрик, которые так или иначе </w:t>
      </w:r>
      <w:r w:rsidR="0091287E">
        <w:rPr>
          <w:rFonts w:ascii="Times New Roman" w:eastAsia="Calibri" w:hAnsi="Times New Roman" w:cs="Times New Roman"/>
          <w:sz w:val="28"/>
          <w:szCs w:val="28"/>
        </w:rPr>
        <w:t xml:space="preserve">в СМИ </w:t>
      </w: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описывают семью и семейно-брачные отношения, список событий, происходящих внутри семьи крайне невелик. Из всех многообразных моментов жизненного цикла семьи в той или иной мере освещаются в </w:t>
      </w:r>
      <w:r w:rsidR="0007640B">
        <w:rPr>
          <w:rFonts w:ascii="Times New Roman" w:eastAsia="Calibri" w:hAnsi="Times New Roman" w:cs="Times New Roman"/>
          <w:sz w:val="28"/>
          <w:szCs w:val="28"/>
        </w:rPr>
        <w:t>СМИ</w:t>
      </w: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 не более десятка, а именно: свадьба, рождение ребенка,  развод, болезнь или смерть члена семьи, раздел имущества (наследства), воспитание и образование детей (ребенка). Можно отметить, что обсуждение проблем кризиса семьи: малодетности, нестабильности брака, высокой разводимости, последствий низкого качества социализации практически отсутствует в СМИ.</w:t>
      </w:r>
    </w:p>
    <w:p w14:paraId="398F2A1C" w14:textId="77777777" w:rsidR="00404ABE" w:rsidRPr="00A90CDD" w:rsidRDefault="00404ABE" w:rsidP="005D6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CDD">
        <w:rPr>
          <w:rFonts w:ascii="Times New Roman" w:eastAsia="Calibri" w:hAnsi="Times New Roman" w:cs="Times New Roman"/>
          <w:sz w:val="28"/>
          <w:szCs w:val="28"/>
        </w:rPr>
        <w:lastRenderedPageBreak/>
        <w:t>По материалам исследования В. А. Мищенко в более 80%  статей и заметок в современных печатных российская семья показана как: нуклеарная (супружеская), малодетная (1-2 ребенка), нестабильная (со множеством разводов и повторных браков), конфликтная (со внутрисемейными проблемами), двухпоколенная (родители и дети).</w:t>
      </w:r>
      <w:r w:rsidR="00BF7AEB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9128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AEB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160]</w:t>
      </w:r>
    </w:p>
    <w:p w14:paraId="444F380F" w14:textId="77777777" w:rsidR="006102FB" w:rsidRPr="00A90CDD" w:rsidRDefault="006102FB" w:rsidP="005D6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Данная модель семьи, распространенная повсеместно, приводит к определенным демографическим и социальным последствиям. Малодетность в экономически развитых странах с совокупности с растущей продолжительностью жизни является основной причиной депопуляции и </w:t>
      </w:r>
      <w:r w:rsidR="0091287E">
        <w:rPr>
          <w:rFonts w:ascii="Times New Roman" w:eastAsia="Calibri" w:hAnsi="Times New Roman" w:cs="Times New Roman"/>
          <w:sz w:val="28"/>
          <w:szCs w:val="28"/>
        </w:rPr>
        <w:t>«</w:t>
      </w:r>
      <w:r w:rsidRPr="00A90CDD">
        <w:rPr>
          <w:rFonts w:ascii="Times New Roman" w:eastAsia="Calibri" w:hAnsi="Times New Roman" w:cs="Times New Roman"/>
          <w:sz w:val="28"/>
          <w:szCs w:val="28"/>
        </w:rPr>
        <w:t>старения</w:t>
      </w:r>
      <w:r w:rsidR="0091287E">
        <w:rPr>
          <w:rFonts w:ascii="Times New Roman" w:eastAsia="Calibri" w:hAnsi="Times New Roman" w:cs="Times New Roman"/>
          <w:sz w:val="28"/>
          <w:szCs w:val="28"/>
        </w:rPr>
        <w:t>»</w:t>
      </w: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 общества. Что ведет к пенсионному обеспечению в ближайшем будущем более трети населения, повышению налоговой нагрузки на налогоплательщика,  заботе государства об одиночках – пожилых людях, родившихся единственными детьми и поэтому не имеющими родственников.</w:t>
      </w:r>
    </w:p>
    <w:p w14:paraId="2E2660A8" w14:textId="77777777" w:rsidR="006102FB" w:rsidRPr="00A90CDD" w:rsidRDefault="006102FB" w:rsidP="005D6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 Неравномерность людских и материальных ресурсов является причиной притока мигрантов в развитые страны из менее экономически успешных (которые одновременно и более многочисленны за счет сохраняющейся многодетности),  и, соответственно, нарастания конфликтов между коренным и прибывшим, как правило, менее профессионально квалифицированным,  населением. Миграция выдвигает несколько требований: во-первых, мигрантов нужно ассимилировать, во-вторых, поток мигрантов, которых легко ассимилировать  (выходцы из стран СНГ) иссякает, а для ассимиляции лиц из дальнего зарубежья нужны дополнительные усилия, ресурсы и опыт, в-третьих, постепенно мигранты не хотят вливаться в чужую культуру (страны прибытия), а создают свои национальные анклавы. Все это затрудняет процесс мирного сотрудничества и сосуществования, а наоборот, провоци</w:t>
      </w:r>
      <w:r w:rsidR="00CC781C" w:rsidRPr="00A90CDD">
        <w:rPr>
          <w:rFonts w:ascii="Times New Roman" w:eastAsia="Calibri" w:hAnsi="Times New Roman" w:cs="Times New Roman"/>
          <w:sz w:val="28"/>
          <w:szCs w:val="28"/>
        </w:rPr>
        <w:t>рует межнациональные конфликты.</w:t>
      </w:r>
    </w:p>
    <w:p w14:paraId="1156D245" w14:textId="77777777" w:rsidR="006102FB" w:rsidRDefault="006102FB" w:rsidP="005D6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Распространение ссуженной  модели семьи - отец, мать плюс один (максимум два) ребенок – несет с собой комплекс социальных и политических изменений, возникают разного рода ассоциации и  движения, принимающие в </w:t>
      </w:r>
      <w:r w:rsidRPr="00A90C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качестве одобряемых форм проживания домохозяйства из частей послеразводных семей, внебрачные сожительства, разновозрастные союзы </w:t>
      </w:r>
      <w:r w:rsidR="00A90CDD">
        <w:rPr>
          <w:rFonts w:ascii="Times New Roman" w:eastAsia="Calibri" w:hAnsi="Times New Roman" w:cs="Times New Roman"/>
          <w:sz w:val="28"/>
          <w:szCs w:val="28"/>
        </w:rPr>
        <w:t>«</w:t>
      </w:r>
      <w:r w:rsidRPr="00A90CDD">
        <w:rPr>
          <w:rFonts w:ascii="Times New Roman" w:eastAsia="Calibri" w:hAnsi="Times New Roman" w:cs="Times New Roman"/>
          <w:sz w:val="28"/>
          <w:szCs w:val="28"/>
        </w:rPr>
        <w:t>биологически нерепродуктивных</w:t>
      </w:r>
      <w:r w:rsidR="00A90CDD">
        <w:rPr>
          <w:rFonts w:ascii="Times New Roman" w:eastAsia="Calibri" w:hAnsi="Times New Roman" w:cs="Times New Roman"/>
          <w:sz w:val="28"/>
          <w:szCs w:val="28"/>
        </w:rPr>
        <w:t>»</w:t>
      </w:r>
      <w:r w:rsidRPr="00A90CDD">
        <w:rPr>
          <w:rFonts w:ascii="Times New Roman" w:eastAsia="Calibri" w:hAnsi="Times New Roman" w:cs="Times New Roman"/>
          <w:sz w:val="28"/>
          <w:szCs w:val="28"/>
        </w:rPr>
        <w:t xml:space="preserve">, даже гомосексуальные браки. Толерантность к вышеперечисленным формам семейных отношений (не семье) ведет к снижению авторитета и важности стабильного брака, отцовства и материнства, ценности детей, семей с несколькими  детьми.  </w:t>
      </w:r>
    </w:p>
    <w:p w14:paraId="4ACD4E3F" w14:textId="4B03EEE7" w:rsidR="00A90CDD" w:rsidRPr="00A90CDD" w:rsidRDefault="000E0F74" w:rsidP="005D6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идеальный образ семьи в сознании россиян отличается от культивируемого СМИ. Важно, что о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>дно из недавних исследований, проведенное «Исследовательской группой Циркон» и «Фондом Национальной Славы» в июле-сентябре 20</w:t>
      </w:r>
      <w:r w:rsidR="005D0644">
        <w:rPr>
          <w:rFonts w:ascii="Times New Roman" w:eastAsia="Calibri" w:hAnsi="Times New Roman" w:cs="Times New Roman"/>
          <w:sz w:val="28"/>
          <w:szCs w:val="28"/>
        </w:rPr>
        <w:t>2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 xml:space="preserve">3, говорит еще и о том, что представления о модели, образе идеальной семьи </w:t>
      </w:r>
      <w:r>
        <w:rPr>
          <w:rFonts w:ascii="Times New Roman" w:eastAsia="Calibri" w:hAnsi="Times New Roman" w:cs="Times New Roman"/>
          <w:sz w:val="28"/>
          <w:szCs w:val="28"/>
        </w:rPr>
        <w:t>у россиян достаточно однородные. Н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 xml:space="preserve">ет значительных различий в разных регионах и возрастных группах. Этого нельзя сказать о реально существующих формах семьи, в которых живут россияне. Здесь имеются различия в зависимости и от региона, и от возраста, и от места проживания (город/село).  </w:t>
      </w:r>
      <w:r w:rsidR="00B72770">
        <w:rPr>
          <w:rFonts w:ascii="Times New Roman" w:eastAsia="Calibri" w:hAnsi="Times New Roman" w:cs="Times New Roman"/>
          <w:sz w:val="28"/>
          <w:szCs w:val="28"/>
        </w:rPr>
        <w:t>В общественном сознании россиян исследователи обнаруживают н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>аличие такой глубинной ценностной основы</w:t>
      </w:r>
      <w:r w:rsidR="00B72770">
        <w:rPr>
          <w:rFonts w:ascii="Times New Roman" w:eastAsia="Calibri" w:hAnsi="Times New Roman" w:cs="Times New Roman"/>
          <w:sz w:val="28"/>
          <w:szCs w:val="28"/>
        </w:rPr>
        <w:t>,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 xml:space="preserve"> как «традиционная семья», обладающ</w:t>
      </w:r>
      <w:r w:rsidR="00B72770">
        <w:rPr>
          <w:rFonts w:ascii="Times New Roman" w:eastAsia="Calibri" w:hAnsi="Times New Roman" w:cs="Times New Roman"/>
          <w:sz w:val="28"/>
          <w:szCs w:val="28"/>
        </w:rPr>
        <w:t>ая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>, судя по опросу, следующими характеристиками: «полная, в официальном (зарегистрированном) браке, с несколькими детьми,  где с уважением  и почтением относятся  к старшим членам семьи (старшему поколению) и прислушиваются к их мнению, где муж в основном обеспечивает семью, а жена в основном занимается домом и детьми или в которой оба супруга обеспечивают семью и вместе занимаются детьми»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>[</w:t>
      </w:r>
      <w:r w:rsidR="00A90CDD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0CDD" w:rsidRPr="000E0F7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E0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CDD" w:rsidRPr="000E0F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0F74">
        <w:rPr>
          <w:rFonts w:ascii="Times New Roman" w:eastAsia="Calibri" w:hAnsi="Times New Roman" w:cs="Times New Roman"/>
          <w:sz w:val="28"/>
          <w:szCs w:val="28"/>
        </w:rPr>
        <w:t xml:space="preserve">Данные этого исследования </w:t>
      </w:r>
      <w:r w:rsidR="00A90CDD" w:rsidRPr="000E0F74">
        <w:rPr>
          <w:rFonts w:ascii="Times New Roman" w:eastAsia="Calibri" w:hAnsi="Times New Roman" w:cs="Times New Roman"/>
          <w:sz w:val="28"/>
          <w:szCs w:val="28"/>
        </w:rPr>
        <w:t>позволя</w:t>
      </w:r>
      <w:r w:rsidRPr="000E0F74">
        <w:rPr>
          <w:rFonts w:ascii="Times New Roman" w:eastAsia="Calibri" w:hAnsi="Times New Roman" w:cs="Times New Roman"/>
          <w:sz w:val="28"/>
          <w:szCs w:val="28"/>
        </w:rPr>
        <w:t>ю</w:t>
      </w:r>
      <w:r w:rsidR="00A90CDD" w:rsidRPr="000E0F74">
        <w:rPr>
          <w:rFonts w:ascii="Times New Roman" w:eastAsia="Calibri" w:hAnsi="Times New Roman" w:cs="Times New Roman"/>
          <w:sz w:val="28"/>
          <w:szCs w:val="28"/>
        </w:rPr>
        <w:t>т предположить, что при наличии целенаправленной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>, долговременной политики по актуализации социальных просемейных ценностей (находящихся сейчас в пассиве), подкрепленной социально-экономическими мерами и эмоциональной вовлеченностью (модно, приятно, выгодно  и т.п.), изменится и поведение россиян в сторону воплощения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этой 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 xml:space="preserve"> «идеальной» модели в жизнь.</w:t>
      </w:r>
    </w:p>
    <w:p w14:paraId="413FB508" w14:textId="77777777" w:rsidR="00A90CDD" w:rsidRPr="000E0F74" w:rsidRDefault="000E0F74" w:rsidP="005D6E1F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СМИ при целенаправленной работе могут принять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активное участие в </w:t>
      </w:r>
      <w:r w:rsidR="00A90CDD" w:rsidRPr="00A90CDD">
        <w:rPr>
          <w:rFonts w:ascii="Times New Roman" w:eastAsia="Calibri" w:hAnsi="Times New Roman" w:cs="Times New Roman"/>
          <w:sz w:val="28"/>
          <w:szCs w:val="28"/>
        </w:rPr>
        <w:t>создание надежного фундамента для общества, а именно  - возрождение крепкой, стабильно функционирующей полной семьи с несколькими детьми, сильной и внутренними и внешними связями. О возможности создания такого фундамента свидетельствуют социологические исследования, показывающие, что среди базовых ценностей россиян семья сохраняет свои лидирующие позиции.</w:t>
      </w:r>
      <w:r w:rsidR="0007640B" w:rsidRPr="0007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07640B" w:rsidRPr="0007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восстановить и развивать существующее ранее функциональное разнообразие СМИ как средства информирования, воспитания, образования, просвещения, производства общественно значимых символов, 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образцов массового поведения.</w:t>
      </w:r>
    </w:p>
    <w:p w14:paraId="4410CE32" w14:textId="77777777" w:rsidR="00A9105A" w:rsidRPr="00A90CDD" w:rsidRDefault="00A9105A" w:rsidP="005D6E1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14:paraId="53C32948" w14:textId="70356798" w:rsidR="00A9105A" w:rsidRPr="00A90CDD" w:rsidRDefault="00404ABE" w:rsidP="005D6E1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Дэннис Э., Меррилл Дж. Беседы о масс-медиа. – М., 20</w:t>
      </w:r>
      <w:r w:rsidR="005D0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907"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14:paraId="01139630" w14:textId="2457A529" w:rsidR="00404ABE" w:rsidRPr="00A90CDD" w:rsidRDefault="00404ABE" w:rsidP="005D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hAnsi="Times New Roman" w:cs="Times New Roman"/>
          <w:sz w:val="28"/>
          <w:szCs w:val="28"/>
          <w:lang w:eastAsia="ru-RU"/>
        </w:rPr>
        <w:t>2. Мищенко В. А. Образ российской семьи в средствах массовой информации//Вестник Новосибирского государственного педагогического университета. – 20</w:t>
      </w:r>
      <w:r w:rsidR="005D064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90CDD">
        <w:rPr>
          <w:rFonts w:ascii="Times New Roman" w:hAnsi="Times New Roman" w:cs="Times New Roman"/>
          <w:sz w:val="28"/>
          <w:szCs w:val="28"/>
          <w:lang w:eastAsia="ru-RU"/>
        </w:rPr>
        <w:t>3. - № 6.</w:t>
      </w:r>
    </w:p>
    <w:p w14:paraId="6775598C" w14:textId="1A36FE8D" w:rsidR="00F961CA" w:rsidRPr="00A90CDD" w:rsidRDefault="00F961CA" w:rsidP="005D6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Проневская И.В. Деформация внутрисемейных отношений: сравнительный анализ фамилистических текстов // Вестник МГУ. - Серия 18. – 20</w:t>
      </w:r>
      <w:r w:rsidR="005D06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0CDD">
        <w:rPr>
          <w:rFonts w:ascii="Times New Roman" w:eastAsia="Times New Roman" w:hAnsi="Times New Roman" w:cs="Times New Roman"/>
          <w:sz w:val="28"/>
          <w:szCs w:val="28"/>
          <w:lang w:eastAsia="ru-RU"/>
        </w:rPr>
        <w:t>1. -  №2. с.145-149.</w:t>
      </w:r>
    </w:p>
    <w:p w14:paraId="1BF92CD9" w14:textId="2E26E4FC" w:rsidR="00F961CA" w:rsidRPr="00A90CDD" w:rsidRDefault="00A90CDD" w:rsidP="005D6E1F">
      <w:pPr>
        <w:pStyle w:val="a3"/>
        <w:spacing w:line="360" w:lineRule="auto"/>
        <w:jc w:val="both"/>
        <w:rPr>
          <w:sz w:val="28"/>
          <w:szCs w:val="28"/>
        </w:rPr>
      </w:pPr>
      <w:r w:rsidRPr="00A90CDD">
        <w:rPr>
          <w:sz w:val="28"/>
          <w:szCs w:val="28"/>
        </w:rPr>
        <w:t>4. «Семейные ценности в современных СМИ», социологическое исследование, ЦИРКОН-ФНС, 20</w:t>
      </w:r>
      <w:r w:rsidR="005D0644">
        <w:rPr>
          <w:sz w:val="28"/>
          <w:szCs w:val="28"/>
        </w:rPr>
        <w:t>2</w:t>
      </w:r>
      <w:r w:rsidRPr="00A90CDD">
        <w:rPr>
          <w:sz w:val="28"/>
          <w:szCs w:val="28"/>
        </w:rPr>
        <w:t>3.</w:t>
      </w:r>
    </w:p>
    <w:p w14:paraId="413A4FBB" w14:textId="0A7984E1" w:rsidR="00BB0907" w:rsidRPr="00A90CDD" w:rsidRDefault="00A90CDD" w:rsidP="005D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CD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B0907" w:rsidRPr="00A90CDD">
        <w:rPr>
          <w:rFonts w:ascii="Times New Roman" w:hAnsi="Times New Roman" w:cs="Times New Roman"/>
          <w:sz w:val="28"/>
          <w:szCs w:val="28"/>
          <w:lang w:eastAsia="ru-RU"/>
        </w:rPr>
        <w:t>. Тучкова В. В. Отражение семейных ценностей в российских СМИ// Известия Российского государственного педагогического университета им. Герцена. – 20</w:t>
      </w:r>
      <w:r w:rsidR="005D064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0907" w:rsidRPr="00A90CDD">
        <w:rPr>
          <w:rFonts w:ascii="Times New Roman" w:hAnsi="Times New Roman" w:cs="Times New Roman"/>
          <w:sz w:val="28"/>
          <w:szCs w:val="28"/>
          <w:lang w:eastAsia="ru-RU"/>
        </w:rPr>
        <w:t>2. - № 150.</w:t>
      </w:r>
    </w:p>
    <w:p w14:paraId="75119D09" w14:textId="77777777" w:rsidR="00A9105A" w:rsidRPr="00A90CDD" w:rsidRDefault="00A9105A" w:rsidP="005D6E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105A" w:rsidRPr="00A90CDD" w:rsidSect="00021E4F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C795" w14:textId="77777777" w:rsidR="00EF3F43" w:rsidRDefault="00EF3F43" w:rsidP="00132814">
      <w:pPr>
        <w:spacing w:after="0" w:line="240" w:lineRule="auto"/>
      </w:pPr>
      <w:r>
        <w:separator/>
      </w:r>
    </w:p>
  </w:endnote>
  <w:endnote w:type="continuationSeparator" w:id="0">
    <w:p w14:paraId="7E6372A8" w14:textId="77777777" w:rsidR="00EF3F43" w:rsidRDefault="00EF3F43" w:rsidP="0013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00B1" w14:textId="77777777" w:rsidR="00EF3F43" w:rsidRDefault="00EF3F43" w:rsidP="00132814">
      <w:pPr>
        <w:spacing w:after="0" w:line="240" w:lineRule="auto"/>
      </w:pPr>
      <w:r>
        <w:separator/>
      </w:r>
    </w:p>
  </w:footnote>
  <w:footnote w:type="continuationSeparator" w:id="0">
    <w:p w14:paraId="0A81B861" w14:textId="77777777" w:rsidR="00EF3F43" w:rsidRDefault="00EF3F43" w:rsidP="0013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03BF"/>
    <w:multiLevelType w:val="hybridMultilevel"/>
    <w:tmpl w:val="7D44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FC8"/>
    <w:multiLevelType w:val="hybridMultilevel"/>
    <w:tmpl w:val="36E6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63542"/>
    <w:multiLevelType w:val="hybridMultilevel"/>
    <w:tmpl w:val="6210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6C4"/>
    <w:rsid w:val="00021E4F"/>
    <w:rsid w:val="0007640B"/>
    <w:rsid w:val="000E0F74"/>
    <w:rsid w:val="00113CBE"/>
    <w:rsid w:val="00132814"/>
    <w:rsid w:val="00250859"/>
    <w:rsid w:val="00286330"/>
    <w:rsid w:val="003C06BF"/>
    <w:rsid w:val="00404ABE"/>
    <w:rsid w:val="004C79C4"/>
    <w:rsid w:val="00566109"/>
    <w:rsid w:val="005D0644"/>
    <w:rsid w:val="005D6E1F"/>
    <w:rsid w:val="006102FB"/>
    <w:rsid w:val="0061628B"/>
    <w:rsid w:val="006C2B27"/>
    <w:rsid w:val="0070053D"/>
    <w:rsid w:val="007979FA"/>
    <w:rsid w:val="008311CA"/>
    <w:rsid w:val="008B5492"/>
    <w:rsid w:val="0091287E"/>
    <w:rsid w:val="009B614C"/>
    <w:rsid w:val="009E227B"/>
    <w:rsid w:val="00A90CDD"/>
    <w:rsid w:val="00A9105A"/>
    <w:rsid w:val="00B72770"/>
    <w:rsid w:val="00BB0907"/>
    <w:rsid w:val="00BC66C4"/>
    <w:rsid w:val="00BF7AEB"/>
    <w:rsid w:val="00CC781C"/>
    <w:rsid w:val="00D1163D"/>
    <w:rsid w:val="00DC73C8"/>
    <w:rsid w:val="00DD42DA"/>
    <w:rsid w:val="00EE74B8"/>
    <w:rsid w:val="00EF3F43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980F"/>
  <w15:docId w15:val="{8E3D30C8-7281-4ABB-8595-577C155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 Знак"/>
    <w:basedOn w:val="a"/>
    <w:link w:val="a4"/>
    <w:rsid w:val="0013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, Знак Знак"/>
    <w:basedOn w:val="a0"/>
    <w:link w:val="a3"/>
    <w:rsid w:val="00132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2814"/>
    <w:rPr>
      <w:vertAlign w:val="superscript"/>
    </w:rPr>
  </w:style>
  <w:style w:type="paragraph" w:styleId="a6">
    <w:name w:val="List Paragraph"/>
    <w:basedOn w:val="a"/>
    <w:uiPriority w:val="34"/>
    <w:qFormat/>
    <w:rsid w:val="00A9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Platon</cp:lastModifiedBy>
  <cp:revision>15</cp:revision>
  <dcterms:created xsi:type="dcterms:W3CDTF">2014-09-07T16:20:00Z</dcterms:created>
  <dcterms:modified xsi:type="dcterms:W3CDTF">2025-06-14T12:15:00Z</dcterms:modified>
</cp:coreProperties>
</file>