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BAD1" w14:textId="77777777" w:rsidR="00F04E06" w:rsidRDefault="00F04E06" w:rsidP="00F04E06">
      <w:pPr>
        <w:spacing w:line="360" w:lineRule="auto"/>
        <w:ind w:firstLine="567"/>
        <w:contextualSpacing/>
        <w:jc w:val="center"/>
        <w:rPr>
          <w:b/>
          <w:position w:val="2"/>
          <w:sz w:val="28"/>
          <w:szCs w:val="28"/>
        </w:rPr>
      </w:pPr>
    </w:p>
    <w:p w14:paraId="2E84B78C" w14:textId="77777777" w:rsidR="00F04E06" w:rsidRDefault="00F04E06" w:rsidP="00F04E06">
      <w:pPr>
        <w:spacing w:line="360" w:lineRule="auto"/>
        <w:ind w:firstLine="567"/>
        <w:contextualSpacing/>
        <w:jc w:val="center"/>
        <w:rPr>
          <w:b/>
          <w:position w:val="2"/>
          <w:sz w:val="28"/>
          <w:szCs w:val="28"/>
        </w:rPr>
      </w:pPr>
    </w:p>
    <w:p w14:paraId="3482449C" w14:textId="77777777" w:rsidR="00F04E06" w:rsidRDefault="00F04E06" w:rsidP="00F04E06">
      <w:pPr>
        <w:spacing w:line="360" w:lineRule="auto"/>
        <w:ind w:firstLine="567"/>
        <w:contextualSpacing/>
        <w:jc w:val="center"/>
        <w:rPr>
          <w:b/>
          <w:position w:val="2"/>
          <w:sz w:val="28"/>
          <w:szCs w:val="28"/>
        </w:rPr>
      </w:pPr>
    </w:p>
    <w:p w14:paraId="048EEAD8" w14:textId="77777777" w:rsidR="00F04E06" w:rsidRDefault="00F04E06" w:rsidP="00F04E06">
      <w:pPr>
        <w:spacing w:line="360" w:lineRule="auto"/>
        <w:ind w:firstLine="567"/>
        <w:contextualSpacing/>
        <w:jc w:val="center"/>
        <w:rPr>
          <w:b/>
          <w:position w:val="2"/>
          <w:sz w:val="28"/>
          <w:szCs w:val="28"/>
        </w:rPr>
      </w:pPr>
    </w:p>
    <w:p w14:paraId="79D40F98" w14:textId="77777777" w:rsidR="00F04E06" w:rsidRDefault="00F04E06" w:rsidP="00F04E06">
      <w:pPr>
        <w:spacing w:line="360" w:lineRule="auto"/>
        <w:ind w:firstLine="567"/>
        <w:contextualSpacing/>
        <w:jc w:val="center"/>
        <w:rPr>
          <w:b/>
          <w:position w:val="2"/>
          <w:sz w:val="28"/>
          <w:szCs w:val="28"/>
        </w:rPr>
      </w:pPr>
    </w:p>
    <w:p w14:paraId="57674416" w14:textId="77777777" w:rsidR="00F04E06" w:rsidRDefault="00F04E06" w:rsidP="00F04E06">
      <w:pPr>
        <w:spacing w:line="360" w:lineRule="auto"/>
        <w:ind w:firstLine="567"/>
        <w:contextualSpacing/>
        <w:jc w:val="center"/>
        <w:rPr>
          <w:b/>
          <w:position w:val="2"/>
          <w:sz w:val="28"/>
          <w:szCs w:val="28"/>
        </w:rPr>
      </w:pPr>
    </w:p>
    <w:p w14:paraId="2FABE239" w14:textId="77777777" w:rsidR="00F04E06" w:rsidRDefault="00F04E06" w:rsidP="00F04E06">
      <w:pPr>
        <w:spacing w:line="360" w:lineRule="auto"/>
        <w:ind w:firstLine="567"/>
        <w:contextualSpacing/>
        <w:jc w:val="center"/>
        <w:rPr>
          <w:b/>
          <w:position w:val="2"/>
          <w:sz w:val="28"/>
          <w:szCs w:val="28"/>
        </w:rPr>
      </w:pPr>
    </w:p>
    <w:p w14:paraId="70128390" w14:textId="77777777" w:rsidR="00F04E06" w:rsidRDefault="00F04E06" w:rsidP="00F04E06">
      <w:pPr>
        <w:spacing w:line="360" w:lineRule="auto"/>
        <w:ind w:firstLine="567"/>
        <w:contextualSpacing/>
        <w:jc w:val="center"/>
        <w:rPr>
          <w:b/>
          <w:position w:val="2"/>
          <w:sz w:val="28"/>
          <w:szCs w:val="28"/>
        </w:rPr>
      </w:pPr>
    </w:p>
    <w:p w14:paraId="114E29DF" w14:textId="77777777" w:rsidR="00F04E06" w:rsidRDefault="00F04E06" w:rsidP="00F04E06">
      <w:pPr>
        <w:spacing w:line="360" w:lineRule="auto"/>
        <w:ind w:firstLine="567"/>
        <w:contextualSpacing/>
        <w:jc w:val="center"/>
        <w:rPr>
          <w:b/>
          <w:position w:val="2"/>
          <w:sz w:val="28"/>
          <w:szCs w:val="28"/>
        </w:rPr>
      </w:pPr>
    </w:p>
    <w:p w14:paraId="7EA8FB8B" w14:textId="77777777" w:rsidR="00F04E06" w:rsidRDefault="00F04E06" w:rsidP="00F04E06">
      <w:pPr>
        <w:spacing w:line="360" w:lineRule="auto"/>
        <w:ind w:firstLine="567"/>
        <w:contextualSpacing/>
        <w:jc w:val="center"/>
        <w:rPr>
          <w:b/>
          <w:position w:val="2"/>
          <w:sz w:val="28"/>
          <w:szCs w:val="28"/>
        </w:rPr>
      </w:pPr>
    </w:p>
    <w:p w14:paraId="33C6F1CB" w14:textId="77777777" w:rsidR="00F04E06" w:rsidRDefault="00F04E06" w:rsidP="00F04E06">
      <w:pPr>
        <w:spacing w:line="360" w:lineRule="auto"/>
        <w:ind w:firstLine="567"/>
        <w:contextualSpacing/>
        <w:jc w:val="center"/>
        <w:rPr>
          <w:b/>
          <w:position w:val="2"/>
          <w:sz w:val="28"/>
          <w:szCs w:val="28"/>
        </w:rPr>
      </w:pPr>
      <w:r w:rsidRPr="00BF0D05">
        <w:rPr>
          <w:b/>
          <w:position w:val="2"/>
          <w:sz w:val="28"/>
          <w:szCs w:val="28"/>
        </w:rPr>
        <w:t>Ма</w:t>
      </w:r>
      <w:r>
        <w:rPr>
          <w:b/>
          <w:position w:val="2"/>
          <w:sz w:val="28"/>
          <w:szCs w:val="28"/>
        </w:rPr>
        <w:t>тематика и спорт</w:t>
      </w:r>
    </w:p>
    <w:p w14:paraId="7236BA9B" w14:textId="77777777" w:rsidR="00F04E06" w:rsidRPr="00BF0D05" w:rsidRDefault="00F04E06" w:rsidP="00F04E06">
      <w:pPr>
        <w:spacing w:line="360" w:lineRule="auto"/>
        <w:ind w:firstLine="567"/>
        <w:contextualSpacing/>
        <w:jc w:val="center"/>
        <w:rPr>
          <w:b/>
          <w:sz w:val="28"/>
          <w:szCs w:val="28"/>
        </w:rPr>
      </w:pPr>
      <w:r>
        <w:rPr>
          <w:b/>
          <w:sz w:val="28"/>
          <w:szCs w:val="28"/>
        </w:rPr>
        <w:t>Деркач Нестор,</w:t>
      </w:r>
    </w:p>
    <w:p w14:paraId="38A1BF8D" w14:textId="77777777" w:rsidR="00F04E06" w:rsidRPr="00BF0D05" w:rsidRDefault="00F04E06" w:rsidP="00F04E06">
      <w:pPr>
        <w:spacing w:line="360" w:lineRule="auto"/>
        <w:ind w:firstLine="567"/>
        <w:contextualSpacing/>
        <w:jc w:val="center"/>
        <w:rPr>
          <w:b/>
          <w:sz w:val="28"/>
          <w:szCs w:val="28"/>
        </w:rPr>
      </w:pPr>
      <w:r w:rsidRPr="00BF0D05">
        <w:rPr>
          <w:b/>
          <w:sz w:val="28"/>
          <w:szCs w:val="28"/>
        </w:rPr>
        <w:t>математика</w:t>
      </w:r>
    </w:p>
    <w:p w14:paraId="303E45C9" w14:textId="77777777" w:rsidR="00F04E06" w:rsidRPr="00BF0D05" w:rsidRDefault="00F04E06" w:rsidP="00F04E06">
      <w:pPr>
        <w:spacing w:line="360" w:lineRule="auto"/>
        <w:ind w:firstLine="567"/>
        <w:contextualSpacing/>
        <w:jc w:val="center"/>
        <w:rPr>
          <w:b/>
          <w:i/>
          <w:sz w:val="28"/>
          <w:szCs w:val="28"/>
        </w:rPr>
      </w:pPr>
      <w:r>
        <w:rPr>
          <w:b/>
          <w:i/>
          <w:sz w:val="28"/>
          <w:szCs w:val="28"/>
        </w:rPr>
        <w:t>8</w:t>
      </w:r>
      <w:r w:rsidRPr="00BF0D05">
        <w:rPr>
          <w:b/>
          <w:i/>
          <w:sz w:val="28"/>
          <w:szCs w:val="28"/>
        </w:rPr>
        <w:t xml:space="preserve"> класс, ГБОУ «СШ № 1 Г.О. МАКЕЕВКА»</w:t>
      </w:r>
    </w:p>
    <w:p w14:paraId="60080762" w14:textId="77777777" w:rsidR="00F04E06" w:rsidRPr="00BF0D05" w:rsidRDefault="00F04E06" w:rsidP="00F04E06">
      <w:pPr>
        <w:spacing w:line="360" w:lineRule="auto"/>
        <w:ind w:firstLine="567"/>
        <w:contextualSpacing/>
        <w:jc w:val="center"/>
        <w:rPr>
          <w:b/>
          <w:i/>
          <w:sz w:val="28"/>
          <w:szCs w:val="28"/>
        </w:rPr>
      </w:pPr>
      <w:r w:rsidRPr="00BF0D05">
        <w:rPr>
          <w:b/>
          <w:i/>
          <w:sz w:val="28"/>
          <w:szCs w:val="28"/>
        </w:rPr>
        <w:t xml:space="preserve">Научный руководитель: Юрова С.В., </w:t>
      </w:r>
    </w:p>
    <w:p w14:paraId="2F1032DD" w14:textId="77777777" w:rsidR="00F04E06" w:rsidRDefault="00F04E06" w:rsidP="00F04E06">
      <w:pPr>
        <w:spacing w:line="360" w:lineRule="auto"/>
        <w:ind w:firstLine="567"/>
        <w:contextualSpacing/>
        <w:jc w:val="center"/>
        <w:rPr>
          <w:b/>
          <w:i/>
          <w:sz w:val="28"/>
          <w:szCs w:val="28"/>
        </w:rPr>
      </w:pPr>
      <w:r w:rsidRPr="00BF0D05">
        <w:rPr>
          <w:b/>
          <w:i/>
          <w:sz w:val="28"/>
          <w:szCs w:val="28"/>
        </w:rPr>
        <w:t>ГБОУ «СШ № 1 Г.О. МАКЕЕВКА»</w:t>
      </w:r>
    </w:p>
    <w:p w14:paraId="1B7C1038" w14:textId="77777777" w:rsidR="00F04E06" w:rsidRDefault="00F04E06" w:rsidP="00F04E06">
      <w:pPr>
        <w:spacing w:line="360" w:lineRule="auto"/>
        <w:ind w:firstLine="567"/>
        <w:contextualSpacing/>
        <w:jc w:val="center"/>
        <w:rPr>
          <w:b/>
          <w:i/>
          <w:sz w:val="28"/>
          <w:szCs w:val="28"/>
        </w:rPr>
      </w:pPr>
    </w:p>
    <w:p w14:paraId="0186F636" w14:textId="77777777" w:rsidR="00F04E06" w:rsidRDefault="00F04E06" w:rsidP="00F04E06">
      <w:pPr>
        <w:spacing w:line="360" w:lineRule="auto"/>
        <w:ind w:firstLine="567"/>
        <w:contextualSpacing/>
        <w:jc w:val="center"/>
        <w:rPr>
          <w:b/>
          <w:i/>
          <w:sz w:val="28"/>
          <w:szCs w:val="28"/>
        </w:rPr>
      </w:pPr>
    </w:p>
    <w:p w14:paraId="31A01C22" w14:textId="77777777" w:rsidR="00F04E06" w:rsidRDefault="00F04E06" w:rsidP="00F04E06">
      <w:pPr>
        <w:spacing w:line="360" w:lineRule="auto"/>
        <w:ind w:firstLine="567"/>
        <w:contextualSpacing/>
        <w:jc w:val="center"/>
        <w:rPr>
          <w:b/>
          <w:i/>
          <w:sz w:val="28"/>
          <w:szCs w:val="28"/>
        </w:rPr>
      </w:pPr>
    </w:p>
    <w:p w14:paraId="666405C3" w14:textId="77777777" w:rsidR="00F04E06" w:rsidRDefault="00F04E06" w:rsidP="00F04E06">
      <w:pPr>
        <w:spacing w:line="360" w:lineRule="auto"/>
        <w:ind w:firstLine="567"/>
        <w:contextualSpacing/>
        <w:jc w:val="center"/>
        <w:rPr>
          <w:b/>
          <w:i/>
          <w:sz w:val="28"/>
          <w:szCs w:val="28"/>
        </w:rPr>
      </w:pPr>
    </w:p>
    <w:p w14:paraId="263E0523" w14:textId="77777777" w:rsidR="00F04E06" w:rsidRPr="00BF0D05" w:rsidRDefault="00F04E06" w:rsidP="00F04E06">
      <w:pPr>
        <w:spacing w:line="360" w:lineRule="auto"/>
        <w:ind w:firstLine="567"/>
        <w:contextualSpacing/>
        <w:jc w:val="center"/>
        <w:rPr>
          <w:b/>
          <w:i/>
          <w:sz w:val="28"/>
          <w:szCs w:val="28"/>
        </w:rPr>
      </w:pPr>
    </w:p>
    <w:p w14:paraId="3457D21A" w14:textId="77777777" w:rsidR="00F04E06" w:rsidRDefault="00F04E06" w:rsidP="00F04E06">
      <w:pPr>
        <w:pStyle w:val="1"/>
        <w:spacing w:before="200" w:line="360" w:lineRule="auto"/>
        <w:ind w:left="0" w:right="141"/>
      </w:pPr>
    </w:p>
    <w:p w14:paraId="282406BD" w14:textId="77777777" w:rsidR="00F04E06" w:rsidRDefault="00F04E06" w:rsidP="00F04E06">
      <w:pPr>
        <w:rPr>
          <w:b/>
          <w:bCs/>
          <w:sz w:val="28"/>
          <w:szCs w:val="28"/>
        </w:rPr>
      </w:pPr>
      <w:r>
        <w:br w:type="page"/>
      </w:r>
    </w:p>
    <w:p w14:paraId="09234B98" w14:textId="77777777" w:rsidR="00F04E06" w:rsidRDefault="00F04E06" w:rsidP="00F04E06">
      <w:pPr>
        <w:pStyle w:val="a5"/>
      </w:pPr>
      <w:r>
        <w:lastRenderedPageBreak/>
        <w:t>МАТЕМАТИКА</w:t>
      </w:r>
      <w:r>
        <w:rPr>
          <w:spacing w:val="-13"/>
        </w:rPr>
        <w:t xml:space="preserve"> </w:t>
      </w:r>
      <w:r>
        <w:t>И</w:t>
      </w:r>
      <w:r>
        <w:rPr>
          <w:spacing w:val="-15"/>
        </w:rPr>
        <w:t xml:space="preserve"> </w:t>
      </w:r>
      <w:r>
        <w:rPr>
          <w:spacing w:val="-2"/>
        </w:rPr>
        <w:t>СПОРТ</w:t>
      </w:r>
    </w:p>
    <w:p w14:paraId="2A17ABE9" w14:textId="77777777" w:rsidR="00F04E06" w:rsidRDefault="00F04E06" w:rsidP="00F04E06">
      <w:pPr>
        <w:spacing w:before="273" w:line="360" w:lineRule="auto"/>
        <w:ind w:left="1" w:right="146" w:firstLine="567"/>
        <w:jc w:val="both"/>
        <w:rPr>
          <w:i/>
          <w:iCs/>
          <w:sz w:val="28"/>
          <w:szCs w:val="28"/>
        </w:rPr>
      </w:pPr>
      <w:r>
        <w:rPr>
          <w:b/>
          <w:i/>
          <w:sz w:val="28"/>
        </w:rPr>
        <w:t>Аннотация</w:t>
      </w:r>
      <w:r>
        <w:rPr>
          <w:i/>
          <w:sz w:val="28"/>
        </w:rPr>
        <w:t xml:space="preserve">: </w:t>
      </w:r>
      <w:r w:rsidRPr="004077FD">
        <w:rPr>
          <w:i/>
          <w:iCs/>
          <w:sz w:val="28"/>
          <w:szCs w:val="28"/>
        </w:rPr>
        <w:t>Статья посвящена исследованию взаимосвязи между математикой и спортом. Целью работы является демонстрация общих черт этих дисциплин и выявление практической пользы математических знаний для спортивной деятельности.</w:t>
      </w:r>
    </w:p>
    <w:p w14:paraId="692ACB21" w14:textId="77777777" w:rsidR="00F04E06" w:rsidRPr="004077FD" w:rsidRDefault="00F04E06" w:rsidP="00F04E06">
      <w:pPr>
        <w:spacing w:before="273" w:line="360" w:lineRule="auto"/>
        <w:ind w:left="1" w:right="146" w:firstLine="567"/>
        <w:jc w:val="both"/>
        <w:rPr>
          <w:i/>
          <w:iCs/>
          <w:sz w:val="28"/>
          <w:szCs w:val="28"/>
        </w:rPr>
      </w:pPr>
      <w:r w:rsidRPr="004077FD">
        <w:rPr>
          <w:b/>
          <w:bCs/>
          <w:i/>
          <w:iCs/>
          <w:sz w:val="28"/>
          <w:szCs w:val="28"/>
        </w:rPr>
        <w:t>Ключевые слова:</w:t>
      </w:r>
      <w:r w:rsidRPr="004077FD">
        <w:rPr>
          <w:i/>
          <w:iCs/>
          <w:sz w:val="28"/>
          <w:szCs w:val="28"/>
        </w:rPr>
        <w:t xml:space="preserve"> математика, спорт.</w:t>
      </w:r>
    </w:p>
    <w:p w14:paraId="29BFA7C0" w14:textId="77777777" w:rsidR="00F04E06" w:rsidRDefault="00F04E06" w:rsidP="00F04E06">
      <w:pPr>
        <w:pStyle w:val="a3"/>
        <w:spacing w:line="360" w:lineRule="auto"/>
        <w:ind w:right="142" w:firstLine="0"/>
        <w:contextualSpacing/>
        <w:jc w:val="center"/>
        <w:rPr>
          <w:spacing w:val="-2"/>
        </w:rPr>
      </w:pPr>
    </w:p>
    <w:p w14:paraId="389346C5" w14:textId="77777777" w:rsidR="00F04E06" w:rsidRPr="005E691F" w:rsidRDefault="00F04E06" w:rsidP="00F04E06">
      <w:pPr>
        <w:pStyle w:val="a3"/>
        <w:spacing w:line="360" w:lineRule="auto"/>
        <w:ind w:right="142" w:firstLine="0"/>
        <w:contextualSpacing/>
        <w:jc w:val="center"/>
        <w:rPr>
          <w:spacing w:val="-2"/>
        </w:rPr>
      </w:pPr>
      <w:r w:rsidRPr="005E691F">
        <w:rPr>
          <w:spacing w:val="-2"/>
        </w:rPr>
        <w:t>Введение</w:t>
      </w:r>
    </w:p>
    <w:p w14:paraId="050EBB20" w14:textId="77777777" w:rsidR="00F04E06" w:rsidRPr="005E691F" w:rsidRDefault="00F04E06" w:rsidP="00F04E06">
      <w:pPr>
        <w:pStyle w:val="a3"/>
        <w:spacing w:line="360" w:lineRule="auto"/>
        <w:ind w:right="142" w:firstLine="566"/>
        <w:contextualSpacing/>
        <w:jc w:val="both"/>
      </w:pPr>
      <w:r w:rsidRPr="005E691F">
        <w:t xml:space="preserve">На первый взгляд, математика и спорт кажутся совершенно разными областями. Однако, данная работа ставит своей целью продемонстрировать их тесную взаимосвязь. Современный ритм жизни, характеризующийся высоким уровнем информационного потока и психологической нагрузки, требует от человека значительной физической и психической устойчивости. Спорт, способствуя гармоничному развитию личности и закаляя как тело, так и дух, играет важную роль в обеспечении этой устойчивости. </w:t>
      </w:r>
    </w:p>
    <w:p w14:paraId="212D8003" w14:textId="77777777" w:rsidR="00F04E06" w:rsidRPr="005E691F" w:rsidRDefault="00F04E06" w:rsidP="00F04E06">
      <w:pPr>
        <w:pStyle w:val="a3"/>
        <w:spacing w:line="360" w:lineRule="auto"/>
        <w:ind w:right="142" w:firstLine="566"/>
        <w:contextualSpacing/>
        <w:jc w:val="both"/>
      </w:pPr>
      <w:r w:rsidRPr="005E691F">
        <w:t xml:space="preserve">В связи с этим, выдвигается гипотеза о том, что применение математических методов и расчетов может способствовать улучшению спортивных результатов. </w:t>
      </w:r>
    </w:p>
    <w:p w14:paraId="6994AE35" w14:textId="77777777" w:rsidR="00F04E06" w:rsidRPr="005E691F" w:rsidRDefault="00F04E06" w:rsidP="00F04E06">
      <w:pPr>
        <w:pStyle w:val="a3"/>
        <w:spacing w:line="360" w:lineRule="auto"/>
        <w:ind w:right="142" w:firstLine="566"/>
        <w:contextualSpacing/>
        <w:jc w:val="both"/>
      </w:pPr>
      <w:r w:rsidRPr="005E691F">
        <w:t>Цель исследования:</w:t>
      </w:r>
    </w:p>
    <w:p w14:paraId="07EC0D29" w14:textId="77777777" w:rsidR="00F04E06" w:rsidRPr="005E691F" w:rsidRDefault="00F04E06" w:rsidP="00F04E06">
      <w:pPr>
        <w:pStyle w:val="a3"/>
        <w:numPr>
          <w:ilvl w:val="0"/>
          <w:numId w:val="3"/>
        </w:numPr>
        <w:spacing w:line="360" w:lineRule="auto"/>
        <w:ind w:right="142"/>
        <w:contextualSpacing/>
        <w:jc w:val="both"/>
      </w:pPr>
      <w:r w:rsidRPr="005E691F">
        <w:t>обоснование актуальности данной темы, выявление точек соприкосновения между математикой и спортом;</w:t>
      </w:r>
    </w:p>
    <w:p w14:paraId="05C19293" w14:textId="77777777" w:rsidR="00F04E06" w:rsidRDefault="00F04E06" w:rsidP="00F04E06">
      <w:pPr>
        <w:pStyle w:val="a3"/>
        <w:numPr>
          <w:ilvl w:val="0"/>
          <w:numId w:val="3"/>
        </w:numPr>
        <w:spacing w:line="360" w:lineRule="auto"/>
        <w:ind w:right="142"/>
        <w:contextualSpacing/>
        <w:jc w:val="both"/>
      </w:pPr>
      <w:r w:rsidRPr="005E691F">
        <w:t xml:space="preserve"> демонстрация важности их взаимодействия и подчеркивание потенциальной пользы, которую они могут принести.</w:t>
      </w:r>
    </w:p>
    <w:p w14:paraId="6E20B91D" w14:textId="77777777" w:rsidR="00F04E06" w:rsidRDefault="00F04E06" w:rsidP="00F04E06">
      <w:pPr>
        <w:pStyle w:val="a3"/>
        <w:spacing w:line="360" w:lineRule="auto"/>
        <w:ind w:right="142"/>
        <w:contextualSpacing/>
        <w:jc w:val="both"/>
      </w:pPr>
    </w:p>
    <w:p w14:paraId="786A71B6" w14:textId="77777777" w:rsidR="00F04E06" w:rsidRDefault="00F04E06" w:rsidP="00F04E06">
      <w:pPr>
        <w:pStyle w:val="a3"/>
        <w:spacing w:line="360" w:lineRule="auto"/>
        <w:ind w:right="142"/>
        <w:contextualSpacing/>
        <w:jc w:val="both"/>
      </w:pPr>
    </w:p>
    <w:p w14:paraId="26994DC7" w14:textId="77777777" w:rsidR="00F04E06" w:rsidRDefault="00F04E06" w:rsidP="00F04E06">
      <w:pPr>
        <w:pStyle w:val="a3"/>
        <w:spacing w:line="360" w:lineRule="auto"/>
        <w:ind w:right="142"/>
        <w:contextualSpacing/>
        <w:jc w:val="both"/>
      </w:pPr>
    </w:p>
    <w:p w14:paraId="62498C1B" w14:textId="77777777" w:rsidR="00F04E06" w:rsidRDefault="00F04E06" w:rsidP="00F04E06">
      <w:pPr>
        <w:pStyle w:val="a3"/>
        <w:spacing w:line="360" w:lineRule="auto"/>
        <w:ind w:right="142"/>
        <w:contextualSpacing/>
        <w:jc w:val="both"/>
      </w:pPr>
    </w:p>
    <w:p w14:paraId="3A90C638" w14:textId="77777777" w:rsidR="00F04E06" w:rsidRDefault="00F04E06" w:rsidP="00F04E06">
      <w:pPr>
        <w:pStyle w:val="a3"/>
        <w:spacing w:line="360" w:lineRule="auto"/>
        <w:ind w:right="142"/>
        <w:contextualSpacing/>
        <w:jc w:val="both"/>
      </w:pPr>
    </w:p>
    <w:p w14:paraId="5F112716" w14:textId="77777777" w:rsidR="00F04E06" w:rsidRPr="005E691F" w:rsidRDefault="00F04E06" w:rsidP="00F04E06">
      <w:pPr>
        <w:pStyle w:val="a3"/>
        <w:spacing w:line="360" w:lineRule="auto"/>
        <w:ind w:right="142"/>
        <w:contextualSpacing/>
        <w:jc w:val="both"/>
      </w:pPr>
    </w:p>
    <w:p w14:paraId="3015618B" w14:textId="77777777" w:rsidR="00F04E06" w:rsidRPr="005E691F" w:rsidRDefault="00F04E06" w:rsidP="00F04E06">
      <w:pPr>
        <w:pStyle w:val="a7"/>
        <w:numPr>
          <w:ilvl w:val="0"/>
          <w:numId w:val="2"/>
        </w:numPr>
        <w:tabs>
          <w:tab w:val="left" w:pos="853"/>
        </w:tabs>
        <w:spacing w:line="360" w:lineRule="auto"/>
        <w:ind w:left="853" w:hanging="285"/>
        <w:contextualSpacing/>
        <w:rPr>
          <w:sz w:val="28"/>
          <w:szCs w:val="28"/>
        </w:rPr>
      </w:pPr>
      <w:r w:rsidRPr="005E691F">
        <w:rPr>
          <w:sz w:val="28"/>
          <w:szCs w:val="28"/>
        </w:rPr>
        <w:t>Математика</w:t>
      </w:r>
      <w:r w:rsidRPr="005E691F">
        <w:rPr>
          <w:spacing w:val="-13"/>
          <w:sz w:val="28"/>
          <w:szCs w:val="28"/>
        </w:rPr>
        <w:t xml:space="preserve"> </w:t>
      </w:r>
      <w:r w:rsidRPr="005E691F">
        <w:rPr>
          <w:sz w:val="28"/>
          <w:szCs w:val="28"/>
        </w:rPr>
        <w:t>и</w:t>
      </w:r>
      <w:r w:rsidRPr="005E691F">
        <w:rPr>
          <w:spacing w:val="-12"/>
          <w:sz w:val="28"/>
          <w:szCs w:val="28"/>
        </w:rPr>
        <w:t xml:space="preserve"> </w:t>
      </w:r>
      <w:r w:rsidRPr="005E691F">
        <w:rPr>
          <w:spacing w:val="-2"/>
          <w:sz w:val="28"/>
          <w:szCs w:val="28"/>
        </w:rPr>
        <w:t>шахматы.</w:t>
      </w:r>
    </w:p>
    <w:p w14:paraId="3F4BD036" w14:textId="77777777" w:rsidR="00F04E06" w:rsidRDefault="00F04E06" w:rsidP="00F04E06">
      <w:pPr>
        <w:pStyle w:val="a3"/>
        <w:spacing w:line="360" w:lineRule="auto"/>
        <w:ind w:left="568" w:firstLine="0"/>
        <w:contextualSpacing/>
        <w:rPr>
          <w:spacing w:val="-2"/>
        </w:rPr>
      </w:pPr>
      <w:r w:rsidRPr="005E691F">
        <w:lastRenderedPageBreak/>
        <w:t>Что</w:t>
      </w:r>
      <w:r w:rsidRPr="005E691F">
        <w:rPr>
          <w:spacing w:val="-7"/>
        </w:rPr>
        <w:t xml:space="preserve"> </w:t>
      </w:r>
      <w:r w:rsidRPr="005E691F">
        <w:t>может</w:t>
      </w:r>
      <w:r w:rsidRPr="005E691F">
        <w:rPr>
          <w:spacing w:val="-5"/>
        </w:rPr>
        <w:t xml:space="preserve"> </w:t>
      </w:r>
      <w:r w:rsidRPr="005E691F">
        <w:t>быть</w:t>
      </w:r>
      <w:r w:rsidRPr="005E691F">
        <w:rPr>
          <w:spacing w:val="-7"/>
        </w:rPr>
        <w:t xml:space="preserve"> </w:t>
      </w:r>
      <w:r w:rsidRPr="005E691F">
        <w:t>общего</w:t>
      </w:r>
      <w:r w:rsidRPr="005E691F">
        <w:rPr>
          <w:spacing w:val="-6"/>
        </w:rPr>
        <w:t xml:space="preserve"> </w:t>
      </w:r>
      <w:r w:rsidRPr="005E691F">
        <w:t>у</w:t>
      </w:r>
      <w:r w:rsidRPr="005E691F">
        <w:rPr>
          <w:spacing w:val="-5"/>
        </w:rPr>
        <w:t xml:space="preserve"> </w:t>
      </w:r>
      <w:r w:rsidRPr="005E691F">
        <w:t>шахмат</w:t>
      </w:r>
      <w:r w:rsidRPr="005E691F">
        <w:rPr>
          <w:spacing w:val="-6"/>
        </w:rPr>
        <w:t xml:space="preserve"> </w:t>
      </w:r>
      <w:r w:rsidRPr="005E691F">
        <w:t>с</w:t>
      </w:r>
      <w:r w:rsidRPr="005E691F">
        <w:rPr>
          <w:spacing w:val="-6"/>
        </w:rPr>
        <w:t xml:space="preserve"> </w:t>
      </w:r>
      <w:r w:rsidRPr="005E691F">
        <w:rPr>
          <w:spacing w:val="-2"/>
        </w:rPr>
        <w:t>математикой?</w:t>
      </w:r>
    </w:p>
    <w:p w14:paraId="5A7F82BB" w14:textId="77777777" w:rsidR="00F04E06" w:rsidRDefault="00F04E06" w:rsidP="00F04E06">
      <w:pPr>
        <w:pStyle w:val="a3"/>
        <w:numPr>
          <w:ilvl w:val="0"/>
          <w:numId w:val="4"/>
        </w:numPr>
        <w:spacing w:line="360" w:lineRule="auto"/>
        <w:contextualSpacing/>
      </w:pPr>
      <w:r w:rsidRPr="004077FD">
        <w:rPr>
          <w:lang w:eastAsia="ru-RU"/>
        </w:rPr>
        <w:t xml:space="preserve">Шахматная доска представляет собой квадратную матрицу размером 8 на 8 клеток. </w:t>
      </w:r>
    </w:p>
    <w:p w14:paraId="68C714FA" w14:textId="77777777" w:rsidR="00F04E06" w:rsidRDefault="00F04E06" w:rsidP="00F04E06">
      <w:pPr>
        <w:pStyle w:val="a3"/>
        <w:numPr>
          <w:ilvl w:val="0"/>
          <w:numId w:val="4"/>
        </w:numPr>
        <w:spacing w:line="360" w:lineRule="auto"/>
        <w:contextualSpacing/>
      </w:pPr>
      <w:r w:rsidRPr="005E691F">
        <w:rPr>
          <w:lang w:eastAsia="ru-RU"/>
        </w:rPr>
        <w:t xml:space="preserve">Стратегия игры в шахматы во многом опирается на просчет вариантов, учитывающих возможные перемещения фигур и линии атаки. </w:t>
      </w:r>
    </w:p>
    <w:p w14:paraId="387C9AE1" w14:textId="77777777" w:rsidR="00F04E06" w:rsidRPr="005E691F" w:rsidRDefault="00F04E06" w:rsidP="00F04E06">
      <w:pPr>
        <w:pStyle w:val="a3"/>
        <w:numPr>
          <w:ilvl w:val="0"/>
          <w:numId w:val="4"/>
        </w:numPr>
        <w:spacing w:line="360" w:lineRule="auto"/>
        <w:contextualSpacing/>
      </w:pPr>
      <w:r w:rsidRPr="005E691F">
        <w:rPr>
          <w:lang w:eastAsia="ru-RU"/>
        </w:rPr>
        <w:t>Математические принципы позволяют находить разнообразные способы разбиения шахматной доски на геометрические фигуры. Кроме того, существует возможность последовательно заполнить все клетки доски числами от 1 до 64, используя только ходы коня, при этом каждое число используется лишь единожды.</w:t>
      </w:r>
    </w:p>
    <w:p w14:paraId="1F4E7E56" w14:textId="77777777" w:rsidR="00F04E06" w:rsidRPr="005E691F" w:rsidRDefault="00F04E06" w:rsidP="00F04E06">
      <w:pPr>
        <w:pStyle w:val="a3"/>
        <w:spacing w:line="360" w:lineRule="auto"/>
        <w:ind w:right="139"/>
        <w:contextualSpacing/>
        <w:jc w:val="both"/>
      </w:pPr>
      <w:r w:rsidRPr="005E691F">
        <w:t>Известный математик Г. Харди считал, что математика и шахматы имеют много общего. Он утверждал, что решение шахматных задач сродни математическим упражнениям, а сама игра в шахматы напоминает исполнение математических мелодий. Схожесть мыслительных процессов математиков и шахматистов объясняет, почему многие математики преуспевают в шахматах. Шахматы, с их фигурами и доской, часто служат наглядным примером для объяснения математических концепций и задач. "Шахматная математика" – популярное направление в занимательной математике, предлагающее логические игры и головоломки.</w:t>
      </w:r>
    </w:p>
    <w:p w14:paraId="21515F7E" w14:textId="77777777" w:rsidR="00F04E06" w:rsidRPr="005E691F" w:rsidRDefault="00F04E06" w:rsidP="00F04E06">
      <w:pPr>
        <w:pStyle w:val="a7"/>
        <w:numPr>
          <w:ilvl w:val="0"/>
          <w:numId w:val="2"/>
        </w:numPr>
        <w:tabs>
          <w:tab w:val="left" w:pos="853"/>
        </w:tabs>
        <w:spacing w:line="360" w:lineRule="auto"/>
        <w:ind w:left="853" w:hanging="285"/>
        <w:contextualSpacing/>
        <w:jc w:val="both"/>
        <w:rPr>
          <w:sz w:val="28"/>
          <w:szCs w:val="28"/>
        </w:rPr>
      </w:pPr>
      <w:r w:rsidRPr="005E691F">
        <w:rPr>
          <w:sz w:val="28"/>
          <w:szCs w:val="28"/>
        </w:rPr>
        <w:t>Длина</w:t>
      </w:r>
      <w:r w:rsidRPr="005E691F">
        <w:rPr>
          <w:spacing w:val="-10"/>
          <w:sz w:val="28"/>
          <w:szCs w:val="28"/>
        </w:rPr>
        <w:t xml:space="preserve"> </w:t>
      </w:r>
      <w:r w:rsidRPr="005E691F">
        <w:rPr>
          <w:sz w:val="28"/>
          <w:szCs w:val="28"/>
        </w:rPr>
        <w:t>пятки</w:t>
      </w:r>
      <w:r w:rsidRPr="005E691F">
        <w:rPr>
          <w:spacing w:val="-10"/>
          <w:sz w:val="28"/>
          <w:szCs w:val="28"/>
        </w:rPr>
        <w:t xml:space="preserve"> </w:t>
      </w:r>
      <w:r w:rsidRPr="005E691F">
        <w:rPr>
          <w:sz w:val="28"/>
          <w:szCs w:val="28"/>
        </w:rPr>
        <w:t>и</w:t>
      </w:r>
      <w:r w:rsidRPr="005E691F">
        <w:rPr>
          <w:spacing w:val="-10"/>
          <w:sz w:val="28"/>
          <w:szCs w:val="28"/>
        </w:rPr>
        <w:t xml:space="preserve"> </w:t>
      </w:r>
      <w:r w:rsidRPr="005E691F">
        <w:rPr>
          <w:sz w:val="28"/>
          <w:szCs w:val="28"/>
        </w:rPr>
        <w:t>спринтерские</w:t>
      </w:r>
      <w:r w:rsidRPr="005E691F">
        <w:rPr>
          <w:spacing w:val="-7"/>
          <w:sz w:val="28"/>
          <w:szCs w:val="28"/>
        </w:rPr>
        <w:t xml:space="preserve"> </w:t>
      </w:r>
      <w:r w:rsidRPr="005E691F">
        <w:rPr>
          <w:sz w:val="28"/>
          <w:szCs w:val="28"/>
        </w:rPr>
        <w:t>качества</w:t>
      </w:r>
      <w:r w:rsidRPr="005E691F">
        <w:rPr>
          <w:spacing w:val="-9"/>
          <w:sz w:val="28"/>
          <w:szCs w:val="28"/>
        </w:rPr>
        <w:t xml:space="preserve"> </w:t>
      </w:r>
      <w:r w:rsidRPr="005E691F">
        <w:rPr>
          <w:spacing w:val="-2"/>
          <w:sz w:val="28"/>
          <w:szCs w:val="28"/>
        </w:rPr>
        <w:t>спортсмена.</w:t>
      </w:r>
    </w:p>
    <w:p w14:paraId="49C92BBB" w14:textId="77777777" w:rsidR="00F04E06" w:rsidRPr="005E691F" w:rsidRDefault="00F04E06" w:rsidP="00F04E06">
      <w:pPr>
        <w:pStyle w:val="a3"/>
        <w:spacing w:line="360" w:lineRule="auto"/>
        <w:ind w:right="139"/>
        <w:contextualSpacing/>
        <w:jc w:val="both"/>
      </w:pPr>
      <w:r w:rsidRPr="005E691F">
        <w:t>В прыжках в длину точность арифметических вычислений при разбеге имеет решающее значение для обеспечения оптимального контакта шипов обуви с планкой отталкивания. Аналогично, в прыжках с шестом критически важен точный расчет упругости шеста.</w:t>
      </w:r>
    </w:p>
    <w:p w14:paraId="459F7F4C" w14:textId="77777777" w:rsidR="00F04E06" w:rsidRPr="005E691F" w:rsidRDefault="00F04E06" w:rsidP="00F04E06">
      <w:pPr>
        <w:pStyle w:val="a3"/>
        <w:spacing w:line="360" w:lineRule="auto"/>
        <w:ind w:right="138"/>
        <w:contextualSpacing/>
        <w:jc w:val="both"/>
      </w:pPr>
      <w:r w:rsidRPr="005E691F">
        <w:t xml:space="preserve">Ученые выяснили, что длина пятки влияет на скорость бега. Оказалось, что чем короче пятка (расстояние между лодыжкой и ахилловым сухожилием), тем лучше спортсмен использует энергию при спринте. Ахиллово сухожилие, соединяющее икроножные мышцы с пяткой, работает как пружина: оно сжимается при ударе ноги о землю, запасая энергию, и высвобождает ее при </w:t>
      </w:r>
      <w:r w:rsidRPr="005E691F">
        <w:lastRenderedPageBreak/>
        <w:t>отталкивании.</w:t>
      </w:r>
    </w:p>
    <w:p w14:paraId="12E362B3" w14:textId="77777777" w:rsidR="00F04E06" w:rsidRPr="005E691F" w:rsidRDefault="00F04E06" w:rsidP="00F04E06">
      <w:pPr>
        <w:pStyle w:val="a3"/>
        <w:spacing w:line="360" w:lineRule="auto"/>
        <w:ind w:right="139"/>
        <w:contextualSpacing/>
        <w:jc w:val="both"/>
      </w:pPr>
      <w:r w:rsidRPr="005E691F">
        <w:t>Применяя математическое моделирование ноги, исследователи установили, что определяющим фактором накопления энергии является не столько эластичность ахиллова сухожилия, сколько расстояние между лодыжкой и точкой его прикрепления. Сокращение этого расстояния приводит к снижению энергозатрат при беге с заданной скоростью.</w:t>
      </w:r>
    </w:p>
    <w:p w14:paraId="384E2992" w14:textId="77777777" w:rsidR="00F04E06" w:rsidRPr="005E691F" w:rsidRDefault="00F04E06" w:rsidP="00F04E06">
      <w:pPr>
        <w:pStyle w:val="a7"/>
        <w:numPr>
          <w:ilvl w:val="0"/>
          <w:numId w:val="2"/>
        </w:numPr>
        <w:tabs>
          <w:tab w:val="left" w:pos="853"/>
        </w:tabs>
        <w:spacing w:line="360" w:lineRule="auto"/>
        <w:ind w:left="853" w:hanging="285"/>
        <w:contextualSpacing/>
        <w:jc w:val="both"/>
        <w:rPr>
          <w:sz w:val="28"/>
          <w:szCs w:val="28"/>
        </w:rPr>
      </w:pPr>
      <w:r w:rsidRPr="005E691F">
        <w:rPr>
          <w:sz w:val="28"/>
          <w:szCs w:val="28"/>
        </w:rPr>
        <w:t>Исследование</w:t>
      </w:r>
      <w:r w:rsidRPr="005E691F">
        <w:rPr>
          <w:spacing w:val="-10"/>
          <w:sz w:val="28"/>
          <w:szCs w:val="28"/>
        </w:rPr>
        <w:t xml:space="preserve"> </w:t>
      </w:r>
      <w:r w:rsidRPr="005E691F">
        <w:rPr>
          <w:sz w:val="28"/>
          <w:szCs w:val="28"/>
        </w:rPr>
        <w:t>связи</w:t>
      </w:r>
      <w:r w:rsidRPr="005E691F">
        <w:rPr>
          <w:spacing w:val="-10"/>
          <w:sz w:val="28"/>
          <w:szCs w:val="28"/>
        </w:rPr>
        <w:t xml:space="preserve"> </w:t>
      </w:r>
      <w:r w:rsidRPr="005E691F">
        <w:rPr>
          <w:sz w:val="28"/>
          <w:szCs w:val="28"/>
        </w:rPr>
        <w:t>различных</w:t>
      </w:r>
      <w:r w:rsidRPr="005E691F">
        <w:rPr>
          <w:spacing w:val="-9"/>
          <w:sz w:val="28"/>
          <w:szCs w:val="28"/>
        </w:rPr>
        <w:t xml:space="preserve"> </w:t>
      </w:r>
      <w:r w:rsidRPr="005E691F">
        <w:rPr>
          <w:sz w:val="28"/>
          <w:szCs w:val="28"/>
        </w:rPr>
        <w:t>видов</w:t>
      </w:r>
      <w:r w:rsidRPr="005E691F">
        <w:rPr>
          <w:spacing w:val="-11"/>
          <w:sz w:val="28"/>
          <w:szCs w:val="28"/>
        </w:rPr>
        <w:t xml:space="preserve"> </w:t>
      </w:r>
      <w:r w:rsidRPr="005E691F">
        <w:rPr>
          <w:sz w:val="28"/>
          <w:szCs w:val="28"/>
        </w:rPr>
        <w:t>спорта</w:t>
      </w:r>
      <w:r w:rsidRPr="005E691F">
        <w:rPr>
          <w:spacing w:val="-11"/>
          <w:sz w:val="28"/>
          <w:szCs w:val="28"/>
        </w:rPr>
        <w:t xml:space="preserve"> </w:t>
      </w:r>
      <w:r w:rsidRPr="005E691F">
        <w:rPr>
          <w:sz w:val="28"/>
          <w:szCs w:val="28"/>
        </w:rPr>
        <w:t>и</w:t>
      </w:r>
      <w:r w:rsidRPr="005E691F">
        <w:rPr>
          <w:spacing w:val="-9"/>
          <w:sz w:val="28"/>
          <w:szCs w:val="28"/>
        </w:rPr>
        <w:t xml:space="preserve"> </w:t>
      </w:r>
      <w:r w:rsidRPr="005E691F">
        <w:rPr>
          <w:spacing w:val="-2"/>
          <w:sz w:val="28"/>
          <w:szCs w:val="28"/>
        </w:rPr>
        <w:t>математики</w:t>
      </w:r>
    </w:p>
    <w:p w14:paraId="299D96E3" w14:textId="77777777" w:rsidR="00F04E06" w:rsidRPr="005E691F" w:rsidRDefault="00F04E06" w:rsidP="00F04E06">
      <w:pPr>
        <w:pStyle w:val="a3"/>
        <w:spacing w:line="360" w:lineRule="auto"/>
        <w:ind w:right="141"/>
        <w:contextualSpacing/>
        <w:jc w:val="both"/>
      </w:pPr>
      <w:r w:rsidRPr="005E691F">
        <w:t>Опираясь на знания, полученные на уроках математики, в частности, о таких геометрических фигурах, как круг, квадрат, прямоугольник и другие, я анализировал фотографии, стремясь обнаружить их проявления в различных аспектах спорта. Мой поиск охватывал спортивный инвентарь и оборудование, правила соревнований, условия выполнения упражнений, результаты выступлений и даже следы, остающиеся после тренировок.</w:t>
      </w:r>
    </w:p>
    <w:p w14:paraId="1DB25BEF" w14:textId="77777777" w:rsidR="00F04E06" w:rsidRPr="005E691F" w:rsidRDefault="00F04E06" w:rsidP="00F04E06">
      <w:pPr>
        <w:pStyle w:val="a3"/>
        <w:spacing w:line="360" w:lineRule="auto"/>
        <w:ind w:right="141"/>
        <w:contextualSpacing/>
        <w:jc w:val="both"/>
      </w:pPr>
      <w:r w:rsidRPr="005E691F">
        <w:t>А. Биатлонная мишень представляет собой круг. Ее диаметр варьируется в зависимости от стойки стрелка: 45 миллиметров для стрельбы из положения лежа и 115 миллиметров для стрельбы стоя.</w:t>
      </w:r>
    </w:p>
    <w:p w14:paraId="5E7D8EA7" w14:textId="77777777" w:rsidR="00F04E06" w:rsidRPr="005E691F" w:rsidRDefault="00F04E06" w:rsidP="00F04E06">
      <w:pPr>
        <w:pStyle w:val="a3"/>
        <w:spacing w:line="360" w:lineRule="auto"/>
        <w:ind w:right="141"/>
        <w:contextualSpacing/>
        <w:jc w:val="both"/>
      </w:pPr>
      <w:r w:rsidRPr="005E691F">
        <w:t>Б. Европейская хоккейная площадка представляет собой прямоугольник длиной от 60 до 61 метра и шириной от 29 до 30 метров. Углы площадки закруглены дугами с радиусом от 7 до 8,5 метров.</w:t>
      </w:r>
    </w:p>
    <w:p w14:paraId="11D68AAA" w14:textId="77777777" w:rsidR="00F04E06" w:rsidRPr="005E691F" w:rsidRDefault="00F04E06" w:rsidP="00F04E06">
      <w:pPr>
        <w:pStyle w:val="a3"/>
        <w:spacing w:line="360" w:lineRule="auto"/>
        <w:ind w:right="141"/>
        <w:contextualSpacing/>
        <w:jc w:val="both"/>
      </w:pPr>
      <w:r w:rsidRPr="005E691F">
        <w:t>В. Конькобежные дорожки имеют овальную форму и бывают двух стандартных размеров: 400 метров или 333,3 метра в длину.</w:t>
      </w:r>
    </w:p>
    <w:p w14:paraId="6E92681B" w14:textId="77777777" w:rsidR="00F04E06" w:rsidRPr="005E691F" w:rsidRDefault="00F04E06" w:rsidP="00F04E06">
      <w:pPr>
        <w:pStyle w:val="a3"/>
        <w:spacing w:line="360" w:lineRule="auto"/>
        <w:ind w:left="142" w:right="140" w:firstLine="426"/>
        <w:contextualSpacing/>
        <w:jc w:val="both"/>
      </w:pPr>
      <w:r w:rsidRPr="005E691F">
        <w:t>На огромной скорости и в крутых поворотах спортсмен должен идеально наклоняться под углом 15 градусов – ошибка не прощается.</w:t>
      </w:r>
    </w:p>
    <w:p w14:paraId="01B0D789" w14:textId="77777777" w:rsidR="00F04E06" w:rsidRPr="005E691F" w:rsidRDefault="00F04E06" w:rsidP="00F04E06">
      <w:pPr>
        <w:pStyle w:val="a3"/>
        <w:spacing w:line="360" w:lineRule="auto"/>
        <w:ind w:left="142" w:right="140" w:firstLine="426"/>
        <w:contextualSpacing/>
        <w:jc w:val="both"/>
      </w:pPr>
      <w:r w:rsidRPr="005E691F">
        <w:t>Г. При выполнении кругов в фигурном катании, спортсмен рисует на льду две окружности, по одной каждой ногой. Чтобы двигаться и не терять скорость, фигурист отталкивается, и эти толчки оставляют на льду след в виде пересекающихся линий. Углы являются важной частью любого элемента в фигурном катании.</w:t>
      </w:r>
    </w:p>
    <w:p w14:paraId="784962D5" w14:textId="77777777" w:rsidR="00F04E06" w:rsidRPr="005E691F" w:rsidRDefault="00F04E06" w:rsidP="00F04E06">
      <w:pPr>
        <w:pStyle w:val="a3"/>
        <w:spacing w:line="360" w:lineRule="auto"/>
        <w:ind w:left="142" w:right="140" w:firstLine="426"/>
        <w:contextualSpacing/>
        <w:jc w:val="both"/>
      </w:pPr>
      <w:r w:rsidRPr="005E691F">
        <w:t>Д. В прыжках с трамплина: угол. Летом 2004</w:t>
      </w:r>
      <w:r w:rsidRPr="005E691F">
        <w:rPr>
          <w:spacing w:val="-3"/>
        </w:rPr>
        <w:t xml:space="preserve"> </w:t>
      </w:r>
      <w:r w:rsidRPr="005E691F">
        <w:t>года был введён новый показатель измерения трамплина</w:t>
      </w:r>
      <w:r w:rsidRPr="005E691F">
        <w:rPr>
          <w:spacing w:val="-3"/>
        </w:rPr>
        <w:t xml:space="preserve"> </w:t>
      </w:r>
      <w:r w:rsidRPr="005E691F">
        <w:t xml:space="preserve">– точка </w:t>
      </w:r>
      <w:proofErr w:type="spellStart"/>
      <w:r w:rsidRPr="005E691F">
        <w:t>Hillsize</w:t>
      </w:r>
      <w:proofErr w:type="spellEnd"/>
      <w:r w:rsidRPr="005E691F">
        <w:t xml:space="preserve"> (HS). </w:t>
      </w:r>
      <w:proofErr w:type="spellStart"/>
      <w:r w:rsidRPr="005E691F">
        <w:t>Hillsize</w:t>
      </w:r>
      <w:proofErr w:type="spellEnd"/>
      <w:r w:rsidRPr="005E691F">
        <w:rPr>
          <w:spacing w:val="-3"/>
        </w:rPr>
        <w:t xml:space="preserve"> </w:t>
      </w:r>
      <w:r w:rsidRPr="005E691F">
        <w:t xml:space="preserve">– это та точка на </w:t>
      </w:r>
      <w:r w:rsidRPr="005E691F">
        <w:lastRenderedPageBreak/>
        <w:t>склоне, где он имеет угол наклона 32°.</w:t>
      </w:r>
    </w:p>
    <w:p w14:paraId="32616AD6" w14:textId="77777777" w:rsidR="00F04E06" w:rsidRPr="005E691F" w:rsidRDefault="00F04E06" w:rsidP="00F04E06">
      <w:pPr>
        <w:pStyle w:val="a3"/>
        <w:spacing w:line="360" w:lineRule="auto"/>
        <w:ind w:left="142" w:right="140" w:firstLine="426"/>
        <w:contextualSpacing/>
        <w:jc w:val="both"/>
      </w:pPr>
      <w:r w:rsidRPr="005E691F">
        <w:t>При составлении тренировочной программы обязательно выполняется математический расчет различных типов тренировок. Без применения математического моделирования конкретной тренировки нельзя назначать нагрузку спортсмену, поскольку учитываются такие параметры, как рост, вес, возраст, частота сердечных сокращений в минуту, показатели артериального давления, уровень подготовленности спортсмена и многие другие факторы.</w:t>
      </w:r>
    </w:p>
    <w:p w14:paraId="5E4C5C0C" w14:textId="77777777" w:rsidR="00F04E06" w:rsidRPr="005E691F" w:rsidRDefault="00F04E06" w:rsidP="00F04E06">
      <w:pPr>
        <w:pStyle w:val="a3"/>
        <w:spacing w:line="360" w:lineRule="auto"/>
        <w:ind w:left="142" w:right="140" w:firstLine="426"/>
        <w:contextualSpacing/>
        <w:jc w:val="both"/>
      </w:pPr>
      <w:r w:rsidRPr="005E691F">
        <w:t>Только грамотно разработанный и реализованный план тренировок не причиняет вреда здоровью спортсмена, давая возможность улучшить физическую форму и достичь значимых спортивных успехов.</w:t>
      </w:r>
    </w:p>
    <w:p w14:paraId="32741D10" w14:textId="77777777" w:rsidR="00F04E06" w:rsidRPr="005E691F" w:rsidRDefault="00F04E06" w:rsidP="00F04E06">
      <w:pPr>
        <w:pStyle w:val="a3"/>
        <w:spacing w:line="360" w:lineRule="auto"/>
        <w:ind w:left="142" w:right="140" w:firstLine="426"/>
        <w:contextualSpacing/>
        <w:jc w:val="both"/>
      </w:pPr>
      <w:r w:rsidRPr="005E691F">
        <w:t>Вывод:</w:t>
      </w:r>
    </w:p>
    <w:p w14:paraId="2B8BCD73" w14:textId="77777777" w:rsidR="00F04E06" w:rsidRPr="005E691F" w:rsidRDefault="00F04E06" w:rsidP="00F04E06">
      <w:pPr>
        <w:pStyle w:val="a3"/>
        <w:spacing w:line="360" w:lineRule="auto"/>
        <w:ind w:left="142" w:right="140" w:firstLine="426"/>
        <w:contextualSpacing/>
        <w:jc w:val="both"/>
      </w:pPr>
      <w:r w:rsidRPr="005E691F">
        <w:t>Неслучайно говорят, что математика — царица всех наук. Она необходима во всех видах спорта. Без математических знаний тренер не сможет подготовить чемпиона.</w:t>
      </w:r>
    </w:p>
    <w:p w14:paraId="2D557810" w14:textId="77777777" w:rsidR="00F04E06" w:rsidRPr="005E691F" w:rsidRDefault="00F04E06" w:rsidP="00F04E06">
      <w:pPr>
        <w:pStyle w:val="a3"/>
        <w:spacing w:line="360" w:lineRule="auto"/>
        <w:ind w:left="142" w:right="140" w:firstLine="426"/>
        <w:contextualSpacing/>
        <w:jc w:val="both"/>
      </w:pPr>
      <w:r w:rsidRPr="005E691F">
        <w:t>Множество терминов встречаются и в математике, и в спорте: олимпиада, метр, высота, длина, игра.</w:t>
      </w:r>
    </w:p>
    <w:p w14:paraId="42EBDBFF" w14:textId="77777777" w:rsidR="00F04E06" w:rsidRPr="005E691F" w:rsidRDefault="00F04E06" w:rsidP="00F04E06">
      <w:pPr>
        <w:pStyle w:val="a3"/>
        <w:spacing w:line="360" w:lineRule="auto"/>
        <w:ind w:left="142" w:right="140" w:firstLine="426"/>
        <w:contextualSpacing/>
        <w:jc w:val="both"/>
      </w:pPr>
      <w:r w:rsidRPr="005E691F">
        <w:t>Требования к решению задач и занятию спортом схожи: важна ясность и точность.</w:t>
      </w:r>
    </w:p>
    <w:p w14:paraId="6D63ABD6" w14:textId="77777777" w:rsidR="00F04E06" w:rsidRPr="005E691F" w:rsidRDefault="00F04E06" w:rsidP="00F04E06">
      <w:pPr>
        <w:pStyle w:val="a3"/>
        <w:spacing w:line="360" w:lineRule="auto"/>
        <w:ind w:left="142" w:right="140" w:firstLine="426"/>
        <w:contextualSpacing/>
        <w:jc w:val="both"/>
      </w:pPr>
      <w:r w:rsidRPr="005E691F">
        <w:t>Математика и спорт также объединяет воспитание ответственности за результаты собственной работы.</w:t>
      </w:r>
    </w:p>
    <w:p w14:paraId="23C427A8" w14:textId="77777777" w:rsidR="00F04E06" w:rsidRPr="005E691F" w:rsidRDefault="00F04E06" w:rsidP="00F04E06">
      <w:pPr>
        <w:pStyle w:val="a3"/>
        <w:spacing w:line="360" w:lineRule="auto"/>
        <w:ind w:left="142" w:right="140" w:firstLine="426"/>
        <w:contextualSpacing/>
        <w:jc w:val="both"/>
      </w:pPr>
      <w:r w:rsidRPr="005E691F">
        <w:t xml:space="preserve">Математик А. </w:t>
      </w:r>
      <w:proofErr w:type="spellStart"/>
      <w:r w:rsidRPr="005E691F">
        <w:t>Маркушевич</w:t>
      </w:r>
      <w:proofErr w:type="spellEnd"/>
      <w:r w:rsidRPr="005E691F">
        <w:t xml:space="preserve"> писал: «Кто с детских лет занимается математикой – воспитывает в себе настойчивость, развивает внимание, тренирует мозг и упорство в достижении цели».</w:t>
      </w:r>
    </w:p>
    <w:p w14:paraId="373215B3" w14:textId="77777777" w:rsidR="00F04E06" w:rsidRPr="005E691F" w:rsidRDefault="00F04E06" w:rsidP="00F04E06">
      <w:pPr>
        <w:pStyle w:val="1"/>
        <w:spacing w:before="0" w:line="360" w:lineRule="auto"/>
        <w:contextualSpacing/>
      </w:pPr>
      <w:r w:rsidRPr="005E691F">
        <w:t>Список</w:t>
      </w:r>
      <w:r w:rsidRPr="005E691F">
        <w:rPr>
          <w:spacing w:val="-13"/>
        </w:rPr>
        <w:t xml:space="preserve"> </w:t>
      </w:r>
      <w:r w:rsidRPr="005E691F">
        <w:rPr>
          <w:spacing w:val="-2"/>
        </w:rPr>
        <w:t>литературы</w:t>
      </w:r>
    </w:p>
    <w:p w14:paraId="17773A50" w14:textId="77777777" w:rsidR="00F04E06" w:rsidRPr="005E691F" w:rsidRDefault="00F04E06" w:rsidP="00F04E06">
      <w:pPr>
        <w:pStyle w:val="a7"/>
        <w:numPr>
          <w:ilvl w:val="0"/>
          <w:numId w:val="1"/>
        </w:numPr>
        <w:tabs>
          <w:tab w:val="left" w:pos="853"/>
        </w:tabs>
        <w:spacing w:line="360" w:lineRule="auto"/>
        <w:ind w:right="141" w:firstLine="567"/>
        <w:contextualSpacing/>
        <w:rPr>
          <w:sz w:val="28"/>
          <w:szCs w:val="28"/>
        </w:rPr>
      </w:pPr>
      <w:r w:rsidRPr="005E691F">
        <w:rPr>
          <w:sz w:val="28"/>
          <w:szCs w:val="28"/>
        </w:rPr>
        <w:t>Волков</w:t>
      </w:r>
      <w:r w:rsidRPr="005E691F">
        <w:rPr>
          <w:spacing w:val="-2"/>
          <w:sz w:val="28"/>
          <w:szCs w:val="28"/>
        </w:rPr>
        <w:t xml:space="preserve"> </w:t>
      </w:r>
      <w:r w:rsidRPr="005E691F">
        <w:rPr>
          <w:sz w:val="28"/>
          <w:szCs w:val="28"/>
        </w:rPr>
        <w:t>В.М.</w:t>
      </w:r>
      <w:r w:rsidRPr="005E691F">
        <w:rPr>
          <w:spacing w:val="-3"/>
          <w:sz w:val="28"/>
          <w:szCs w:val="28"/>
        </w:rPr>
        <w:t xml:space="preserve"> </w:t>
      </w:r>
      <w:r w:rsidRPr="005E691F">
        <w:rPr>
          <w:sz w:val="28"/>
          <w:szCs w:val="28"/>
        </w:rPr>
        <w:t>Спортивный отбор / В.М. Волков, В.П. Филин. – М.: Физкультура и спорт, 2008. – 175 с.</w:t>
      </w:r>
    </w:p>
    <w:p w14:paraId="5404D113" w14:textId="77777777" w:rsidR="00F04E06" w:rsidRPr="005E691F" w:rsidRDefault="00F04E06" w:rsidP="00F04E06">
      <w:pPr>
        <w:pStyle w:val="a7"/>
        <w:numPr>
          <w:ilvl w:val="0"/>
          <w:numId w:val="1"/>
        </w:numPr>
        <w:tabs>
          <w:tab w:val="left" w:pos="853"/>
        </w:tabs>
        <w:spacing w:line="360" w:lineRule="auto"/>
        <w:ind w:left="853" w:hanging="285"/>
        <w:contextualSpacing/>
        <w:rPr>
          <w:sz w:val="28"/>
          <w:szCs w:val="28"/>
        </w:rPr>
      </w:pPr>
      <w:r w:rsidRPr="005E691F">
        <w:rPr>
          <w:sz w:val="28"/>
          <w:szCs w:val="28"/>
        </w:rPr>
        <w:t>Зачем</w:t>
      </w:r>
      <w:r w:rsidRPr="005E691F">
        <w:rPr>
          <w:spacing w:val="-7"/>
          <w:sz w:val="28"/>
          <w:szCs w:val="28"/>
        </w:rPr>
        <w:t xml:space="preserve"> </w:t>
      </w:r>
      <w:r w:rsidRPr="005E691F">
        <w:rPr>
          <w:sz w:val="28"/>
          <w:szCs w:val="28"/>
        </w:rPr>
        <w:t>и</w:t>
      </w:r>
      <w:r w:rsidRPr="005E691F">
        <w:rPr>
          <w:spacing w:val="-5"/>
          <w:sz w:val="28"/>
          <w:szCs w:val="28"/>
        </w:rPr>
        <w:t xml:space="preserve"> </w:t>
      </w:r>
      <w:r w:rsidRPr="005E691F">
        <w:rPr>
          <w:sz w:val="28"/>
          <w:szCs w:val="28"/>
        </w:rPr>
        <w:t>как</w:t>
      </w:r>
      <w:r w:rsidRPr="005E691F">
        <w:rPr>
          <w:spacing w:val="-7"/>
          <w:sz w:val="28"/>
          <w:szCs w:val="28"/>
        </w:rPr>
        <w:t xml:space="preserve"> </w:t>
      </w:r>
      <w:r w:rsidRPr="005E691F">
        <w:rPr>
          <w:sz w:val="28"/>
          <w:szCs w:val="28"/>
        </w:rPr>
        <w:t>бегать?</w:t>
      </w:r>
      <w:r w:rsidRPr="005E691F">
        <w:rPr>
          <w:spacing w:val="-5"/>
          <w:sz w:val="28"/>
          <w:szCs w:val="28"/>
        </w:rPr>
        <w:t xml:space="preserve"> </w:t>
      </w:r>
      <w:r w:rsidRPr="005E691F">
        <w:rPr>
          <w:sz w:val="28"/>
          <w:szCs w:val="28"/>
        </w:rPr>
        <w:t>Метод.</w:t>
      </w:r>
      <w:r w:rsidRPr="005E691F">
        <w:rPr>
          <w:spacing w:val="-7"/>
          <w:sz w:val="28"/>
          <w:szCs w:val="28"/>
        </w:rPr>
        <w:t xml:space="preserve"> </w:t>
      </w:r>
      <w:proofErr w:type="spellStart"/>
      <w:r w:rsidRPr="005E691F">
        <w:rPr>
          <w:sz w:val="28"/>
          <w:szCs w:val="28"/>
        </w:rPr>
        <w:t>рекоменд</w:t>
      </w:r>
      <w:proofErr w:type="spellEnd"/>
      <w:r w:rsidRPr="005E691F">
        <w:rPr>
          <w:sz w:val="28"/>
          <w:szCs w:val="28"/>
        </w:rPr>
        <w:t>.</w:t>
      </w:r>
      <w:r w:rsidRPr="005E691F">
        <w:rPr>
          <w:spacing w:val="-3"/>
          <w:sz w:val="28"/>
          <w:szCs w:val="28"/>
        </w:rPr>
        <w:t xml:space="preserve"> </w:t>
      </w:r>
      <w:r w:rsidRPr="005E691F">
        <w:rPr>
          <w:sz w:val="28"/>
          <w:szCs w:val="28"/>
        </w:rPr>
        <w:t>–</w:t>
      </w:r>
      <w:r w:rsidRPr="005E691F">
        <w:rPr>
          <w:spacing w:val="-5"/>
          <w:sz w:val="28"/>
          <w:szCs w:val="28"/>
        </w:rPr>
        <w:t xml:space="preserve"> </w:t>
      </w:r>
      <w:r w:rsidRPr="005E691F">
        <w:rPr>
          <w:sz w:val="28"/>
          <w:szCs w:val="28"/>
        </w:rPr>
        <w:t>Сочи,</w:t>
      </w:r>
      <w:r w:rsidRPr="005E691F">
        <w:rPr>
          <w:spacing w:val="-7"/>
          <w:sz w:val="28"/>
          <w:szCs w:val="28"/>
        </w:rPr>
        <w:t xml:space="preserve"> </w:t>
      </w:r>
      <w:r w:rsidRPr="005E691F">
        <w:rPr>
          <w:sz w:val="28"/>
          <w:szCs w:val="28"/>
        </w:rPr>
        <w:t>2007.</w:t>
      </w:r>
      <w:r w:rsidRPr="005E691F">
        <w:rPr>
          <w:spacing w:val="-4"/>
          <w:sz w:val="28"/>
          <w:szCs w:val="28"/>
        </w:rPr>
        <w:t xml:space="preserve"> </w:t>
      </w:r>
      <w:r w:rsidRPr="005E691F">
        <w:rPr>
          <w:sz w:val="28"/>
          <w:szCs w:val="28"/>
        </w:rPr>
        <w:t>–</w:t>
      </w:r>
      <w:r w:rsidRPr="005E691F">
        <w:rPr>
          <w:spacing w:val="-6"/>
          <w:sz w:val="28"/>
          <w:szCs w:val="28"/>
        </w:rPr>
        <w:t xml:space="preserve"> </w:t>
      </w:r>
      <w:r w:rsidRPr="005E691F">
        <w:rPr>
          <w:sz w:val="28"/>
          <w:szCs w:val="28"/>
        </w:rPr>
        <w:t>16</w:t>
      </w:r>
      <w:r w:rsidRPr="005E691F">
        <w:rPr>
          <w:spacing w:val="-6"/>
          <w:sz w:val="28"/>
          <w:szCs w:val="28"/>
        </w:rPr>
        <w:t xml:space="preserve"> </w:t>
      </w:r>
      <w:r w:rsidRPr="005E691F">
        <w:rPr>
          <w:spacing w:val="-5"/>
          <w:sz w:val="28"/>
          <w:szCs w:val="28"/>
        </w:rPr>
        <w:t>с.</w:t>
      </w:r>
    </w:p>
    <w:p w14:paraId="57D5A0B7" w14:textId="77777777" w:rsidR="00F04E06" w:rsidRPr="005E691F" w:rsidRDefault="00F04E06" w:rsidP="00F04E06">
      <w:pPr>
        <w:pStyle w:val="a7"/>
        <w:numPr>
          <w:ilvl w:val="0"/>
          <w:numId w:val="1"/>
        </w:numPr>
        <w:tabs>
          <w:tab w:val="left" w:pos="853"/>
        </w:tabs>
        <w:spacing w:line="360" w:lineRule="auto"/>
        <w:ind w:right="141" w:firstLine="567"/>
        <w:contextualSpacing/>
        <w:jc w:val="both"/>
        <w:rPr>
          <w:sz w:val="28"/>
          <w:szCs w:val="28"/>
        </w:rPr>
      </w:pPr>
      <w:r w:rsidRPr="005E691F">
        <w:rPr>
          <w:sz w:val="28"/>
          <w:szCs w:val="28"/>
        </w:rPr>
        <w:t xml:space="preserve">Магия чисел в спорте [Электронный ресурс]. – Режим доступа: </w:t>
      </w:r>
      <w:hyperlink r:id="rId5">
        <w:r w:rsidRPr="005E691F">
          <w:rPr>
            <w:spacing w:val="-2"/>
            <w:sz w:val="28"/>
            <w:szCs w:val="28"/>
          </w:rPr>
          <w:t>http://xvatit.com/sport/interesting/45338-magiya-chisel.html</w:t>
        </w:r>
      </w:hyperlink>
    </w:p>
    <w:p w14:paraId="56543496" w14:textId="77777777" w:rsidR="00305991" w:rsidRDefault="00305991"/>
    <w:sectPr w:rsidR="00305991">
      <w:headerReference w:type="even" r:id="rId6"/>
      <w:headerReference w:type="default" r:id="rId7"/>
      <w:footerReference w:type="even" r:id="rId8"/>
      <w:footerReference w:type="default" r:id="rId9"/>
      <w:pgSz w:w="11910" w:h="16840"/>
      <w:pgMar w:top="1000" w:right="992" w:bottom="1140" w:left="1133" w:header="717" w:footer="9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CCEA" w14:textId="77777777" w:rsidR="00893088" w:rsidRDefault="00F04E06">
    <w:pPr>
      <w:pStyle w:val="a3"/>
      <w:spacing w:line="14" w:lineRule="auto"/>
      <w:ind w:left="0" w:firstLine="0"/>
      <w:rPr>
        <w:sz w:val="20"/>
      </w:rPr>
    </w:pPr>
    <w:r>
      <w:rPr>
        <w:noProof/>
        <w:sz w:val="20"/>
      </w:rPr>
      <mc:AlternateContent>
        <mc:Choice Requires="wps">
          <w:drawing>
            <wp:anchor distT="0" distB="0" distL="0" distR="0" simplePos="0" relativeHeight="251660288" behindDoc="1" locked="0" layoutInCell="1" allowOverlap="1" wp14:anchorId="68CAFAD0" wp14:editId="4E04EE54">
              <wp:simplePos x="0" y="0"/>
              <wp:positionH relativeFrom="page">
                <wp:posOffset>681990</wp:posOffset>
              </wp:positionH>
              <wp:positionV relativeFrom="page">
                <wp:posOffset>9943731</wp:posOffset>
              </wp:positionV>
              <wp:extent cx="153035" cy="1663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39836C04" w14:textId="77777777" w:rsidR="00893088" w:rsidRDefault="00F04E06">
                          <w:pPr>
                            <w:spacing w:before="12"/>
                            <w:ind w:left="60"/>
                            <w:rPr>
                              <w:b/>
                              <w:sz w:val="20"/>
                            </w:rPr>
                          </w:pPr>
                          <w:r>
                            <w:rPr>
                              <w:b/>
                              <w:color w:val="808080"/>
                              <w:spacing w:val="-10"/>
                              <w:sz w:val="20"/>
                            </w:rPr>
                            <w:fldChar w:fldCharType="begin"/>
                          </w:r>
                          <w:r>
                            <w:rPr>
                              <w:b/>
                              <w:color w:val="808080"/>
                              <w:spacing w:val="-10"/>
                              <w:sz w:val="20"/>
                            </w:rPr>
                            <w:instrText xml:space="preserve"> PAGE </w:instrText>
                          </w:r>
                          <w:r>
                            <w:rPr>
                              <w:b/>
                              <w:color w:val="808080"/>
                              <w:spacing w:val="-10"/>
                              <w:sz w:val="20"/>
                            </w:rPr>
                            <w:fldChar w:fldCharType="separate"/>
                          </w:r>
                          <w:r>
                            <w:rPr>
                              <w:b/>
                              <w:color w:val="808080"/>
                              <w:spacing w:val="-10"/>
                              <w:sz w:val="20"/>
                            </w:rPr>
                            <w:t>4</w:t>
                          </w:r>
                          <w:r>
                            <w:rPr>
                              <w:b/>
                              <w:color w:val="808080"/>
                              <w:spacing w:val="-10"/>
                              <w:sz w:val="20"/>
                            </w:rPr>
                            <w:fldChar w:fldCharType="end"/>
                          </w:r>
                        </w:p>
                      </w:txbxContent>
                    </wps:txbx>
                    <wps:bodyPr wrap="square" lIns="0" tIns="0" rIns="0" bIns="0" rtlCol="0">
                      <a:noAutofit/>
                    </wps:bodyPr>
                  </wps:wsp>
                </a:graphicData>
              </a:graphic>
            </wp:anchor>
          </w:drawing>
        </mc:Choice>
        <mc:Fallback>
          <w:pict>
            <v:shapetype w14:anchorId="68CAFAD0" id="_x0000_t202" coordsize="21600,21600" o:spt="202" path="m,l,21600r21600,l21600,xe">
              <v:stroke joinstyle="miter"/>
              <v:path gradientshapeok="t" o:connecttype="rect"/>
            </v:shapetype>
            <v:shape id="Textbox 19" o:spid="_x0000_s1026" type="#_x0000_t202" style="position:absolute;margin-left:53.7pt;margin-top:782.95pt;width:12.05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" filled="f" stroked="f">
              <v:textbox inset="0,0,0,0">
                <w:txbxContent>
                  <w:p w14:paraId="39836C04" w14:textId="77777777" w:rsidR="00893088" w:rsidRDefault="00F04E06">
                    <w:pPr>
                      <w:spacing w:before="12"/>
                      <w:ind w:left="60"/>
                      <w:rPr>
                        <w:b/>
                        <w:sz w:val="20"/>
                      </w:rPr>
                    </w:pPr>
                    <w:r>
                      <w:rPr>
                        <w:b/>
                        <w:color w:val="808080"/>
                        <w:spacing w:val="-10"/>
                        <w:sz w:val="20"/>
                      </w:rPr>
                      <w:fldChar w:fldCharType="begin"/>
                    </w:r>
                    <w:r>
                      <w:rPr>
                        <w:b/>
                        <w:color w:val="808080"/>
                        <w:spacing w:val="-10"/>
                        <w:sz w:val="20"/>
                      </w:rPr>
                      <w:instrText xml:space="preserve"> PAGE </w:instrText>
                    </w:r>
                    <w:r>
                      <w:rPr>
                        <w:b/>
                        <w:color w:val="808080"/>
                        <w:spacing w:val="-10"/>
                        <w:sz w:val="20"/>
                      </w:rPr>
                      <w:fldChar w:fldCharType="separate"/>
                    </w:r>
                    <w:r>
                      <w:rPr>
                        <w:b/>
                        <w:color w:val="808080"/>
                        <w:spacing w:val="-10"/>
                        <w:sz w:val="20"/>
                      </w:rPr>
                      <w:t>4</w:t>
                    </w:r>
                    <w:r>
                      <w:rPr>
                        <w:b/>
                        <w:color w:val="808080"/>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F45B" w14:textId="77777777" w:rsidR="00893088" w:rsidRDefault="00F04E06">
    <w:pPr>
      <w:pStyle w:val="a3"/>
      <w:spacing w:line="14" w:lineRule="auto"/>
      <w:ind w:left="0" w:firstLine="0"/>
      <w:rPr>
        <w:sz w:val="20"/>
      </w:rPr>
    </w:pPr>
    <w:r>
      <w:rPr>
        <w:noProof/>
        <w:sz w:val="20"/>
      </w:rPr>
      <mc:AlternateContent>
        <mc:Choice Requires="wps">
          <w:drawing>
            <wp:anchor distT="0" distB="0" distL="0" distR="0" simplePos="0" relativeHeight="251659264" behindDoc="1" locked="0" layoutInCell="1" allowOverlap="1" wp14:anchorId="2E37F484" wp14:editId="33AC4A4A">
              <wp:simplePos x="0" y="0"/>
              <wp:positionH relativeFrom="page">
                <wp:posOffset>6739635</wp:posOffset>
              </wp:positionH>
              <wp:positionV relativeFrom="page">
                <wp:posOffset>9943731</wp:posOffset>
              </wp:positionV>
              <wp:extent cx="153035" cy="1663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2E9FDCF3" w14:textId="77777777" w:rsidR="00893088" w:rsidRDefault="00F04E06">
                          <w:pPr>
                            <w:spacing w:before="12"/>
                            <w:ind w:left="60"/>
                            <w:rPr>
                              <w:b/>
                              <w:sz w:val="20"/>
                            </w:rPr>
                          </w:pPr>
                          <w:r>
                            <w:rPr>
                              <w:b/>
                              <w:color w:val="808080"/>
                              <w:spacing w:val="-10"/>
                              <w:sz w:val="20"/>
                            </w:rPr>
                            <w:fldChar w:fldCharType="begin"/>
                          </w:r>
                          <w:r>
                            <w:rPr>
                              <w:b/>
                              <w:color w:val="808080"/>
                              <w:spacing w:val="-10"/>
                              <w:sz w:val="20"/>
                            </w:rPr>
                            <w:instrText xml:space="preserve"> PAGE </w:instrText>
                          </w:r>
                          <w:r>
                            <w:rPr>
                              <w:b/>
                              <w:color w:val="808080"/>
                              <w:spacing w:val="-10"/>
                              <w:sz w:val="20"/>
                            </w:rPr>
                            <w:fldChar w:fldCharType="separate"/>
                          </w:r>
                          <w:r>
                            <w:rPr>
                              <w:b/>
                              <w:color w:val="808080"/>
                              <w:spacing w:val="-10"/>
                              <w:sz w:val="20"/>
                            </w:rPr>
                            <w:t>3</w:t>
                          </w:r>
                          <w:r>
                            <w:rPr>
                              <w:b/>
                              <w:color w:val="808080"/>
                              <w:spacing w:val="-10"/>
                              <w:sz w:val="20"/>
                            </w:rPr>
                            <w:fldChar w:fldCharType="end"/>
                          </w:r>
                        </w:p>
                      </w:txbxContent>
                    </wps:txbx>
                    <wps:bodyPr wrap="square" lIns="0" tIns="0" rIns="0" bIns="0" rtlCol="0">
                      <a:noAutofit/>
                    </wps:bodyPr>
                  </wps:wsp>
                </a:graphicData>
              </a:graphic>
            </wp:anchor>
          </w:drawing>
        </mc:Choice>
        <mc:Fallback>
          <w:pict>
            <v:shapetype w14:anchorId="2E37F484" id="_x0000_t202" coordsize="21600,21600" o:spt="202" path="m,l,21600r21600,l21600,xe">
              <v:stroke joinstyle="miter"/>
              <v:path gradientshapeok="t" o:connecttype="rect"/>
            </v:shapetype>
            <v:shape id="Textbox 17" o:spid="_x0000_s1027" type="#_x0000_t202" style="position:absolute;margin-left:530.7pt;margin-top:782.95pt;width:12.05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" filled="f" stroked="f">
              <v:textbox inset="0,0,0,0">
                <w:txbxContent>
                  <w:p w14:paraId="2E9FDCF3" w14:textId="77777777" w:rsidR="00893088" w:rsidRDefault="00F04E06">
                    <w:pPr>
                      <w:spacing w:before="12"/>
                      <w:ind w:left="60"/>
                      <w:rPr>
                        <w:b/>
                        <w:sz w:val="20"/>
                      </w:rPr>
                    </w:pPr>
                    <w:r>
                      <w:rPr>
                        <w:b/>
                        <w:color w:val="808080"/>
                        <w:spacing w:val="-10"/>
                        <w:sz w:val="20"/>
                      </w:rPr>
                      <w:fldChar w:fldCharType="begin"/>
                    </w:r>
                    <w:r>
                      <w:rPr>
                        <w:b/>
                        <w:color w:val="808080"/>
                        <w:spacing w:val="-10"/>
                        <w:sz w:val="20"/>
                      </w:rPr>
                      <w:instrText xml:space="preserve"> PAGE </w:instrText>
                    </w:r>
                    <w:r>
                      <w:rPr>
                        <w:b/>
                        <w:color w:val="808080"/>
                        <w:spacing w:val="-10"/>
                        <w:sz w:val="20"/>
                      </w:rPr>
                      <w:fldChar w:fldCharType="separate"/>
                    </w:r>
                    <w:r>
                      <w:rPr>
                        <w:b/>
                        <w:color w:val="808080"/>
                        <w:spacing w:val="-10"/>
                        <w:sz w:val="20"/>
                      </w:rPr>
                      <w:t>3</w:t>
                    </w:r>
                    <w:r>
                      <w:rPr>
                        <w:b/>
                        <w:color w:val="808080"/>
                        <w:spacing w:val="-10"/>
                        <w:sz w:val="20"/>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DCB1" w14:textId="77777777" w:rsidR="00893088" w:rsidRDefault="00F04E06">
    <w:pPr>
      <w:pStyle w:val="a3"/>
      <w:spacing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AE6D" w14:textId="77777777" w:rsidR="00893088" w:rsidRDefault="00F04E06">
    <w:pPr>
      <w:pStyle w:val="a3"/>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9752F"/>
    <w:multiLevelType w:val="hybridMultilevel"/>
    <w:tmpl w:val="CB3A046A"/>
    <w:lvl w:ilvl="0" w:tplc="D904EE64">
      <w:start w:val="1"/>
      <w:numFmt w:val="decimal"/>
      <w:lvlText w:val="%1."/>
      <w:lvlJc w:val="left"/>
      <w:pPr>
        <w:ind w:left="1" w:hanging="28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C3EA11A">
      <w:numFmt w:val="bullet"/>
      <w:lvlText w:val="•"/>
      <w:lvlJc w:val="left"/>
      <w:pPr>
        <w:ind w:left="978" w:hanging="287"/>
      </w:pPr>
      <w:rPr>
        <w:rFonts w:hint="default"/>
        <w:lang w:val="ru-RU" w:eastAsia="en-US" w:bidi="ar-SA"/>
      </w:rPr>
    </w:lvl>
    <w:lvl w:ilvl="2" w:tplc="0F187418">
      <w:numFmt w:val="bullet"/>
      <w:lvlText w:val="•"/>
      <w:lvlJc w:val="left"/>
      <w:pPr>
        <w:ind w:left="1956" w:hanging="287"/>
      </w:pPr>
      <w:rPr>
        <w:rFonts w:hint="default"/>
        <w:lang w:val="ru-RU" w:eastAsia="en-US" w:bidi="ar-SA"/>
      </w:rPr>
    </w:lvl>
    <w:lvl w:ilvl="3" w:tplc="3DECE49C">
      <w:numFmt w:val="bullet"/>
      <w:lvlText w:val="•"/>
      <w:lvlJc w:val="left"/>
      <w:pPr>
        <w:ind w:left="2934" w:hanging="287"/>
      </w:pPr>
      <w:rPr>
        <w:rFonts w:hint="default"/>
        <w:lang w:val="ru-RU" w:eastAsia="en-US" w:bidi="ar-SA"/>
      </w:rPr>
    </w:lvl>
    <w:lvl w:ilvl="4" w:tplc="C8C01D30">
      <w:numFmt w:val="bullet"/>
      <w:lvlText w:val="•"/>
      <w:lvlJc w:val="left"/>
      <w:pPr>
        <w:ind w:left="3913" w:hanging="287"/>
      </w:pPr>
      <w:rPr>
        <w:rFonts w:hint="default"/>
        <w:lang w:val="ru-RU" w:eastAsia="en-US" w:bidi="ar-SA"/>
      </w:rPr>
    </w:lvl>
    <w:lvl w:ilvl="5" w:tplc="FAF66782">
      <w:numFmt w:val="bullet"/>
      <w:lvlText w:val="•"/>
      <w:lvlJc w:val="left"/>
      <w:pPr>
        <w:ind w:left="4891" w:hanging="287"/>
      </w:pPr>
      <w:rPr>
        <w:rFonts w:hint="default"/>
        <w:lang w:val="ru-RU" w:eastAsia="en-US" w:bidi="ar-SA"/>
      </w:rPr>
    </w:lvl>
    <w:lvl w:ilvl="6" w:tplc="49303280">
      <w:numFmt w:val="bullet"/>
      <w:lvlText w:val="•"/>
      <w:lvlJc w:val="left"/>
      <w:pPr>
        <w:ind w:left="5869" w:hanging="287"/>
      </w:pPr>
      <w:rPr>
        <w:rFonts w:hint="default"/>
        <w:lang w:val="ru-RU" w:eastAsia="en-US" w:bidi="ar-SA"/>
      </w:rPr>
    </w:lvl>
    <w:lvl w:ilvl="7" w:tplc="AB488356">
      <w:numFmt w:val="bullet"/>
      <w:lvlText w:val="•"/>
      <w:lvlJc w:val="left"/>
      <w:pPr>
        <w:ind w:left="6847" w:hanging="287"/>
      </w:pPr>
      <w:rPr>
        <w:rFonts w:hint="default"/>
        <w:lang w:val="ru-RU" w:eastAsia="en-US" w:bidi="ar-SA"/>
      </w:rPr>
    </w:lvl>
    <w:lvl w:ilvl="8" w:tplc="FBBAA7CA">
      <w:numFmt w:val="bullet"/>
      <w:lvlText w:val="•"/>
      <w:lvlJc w:val="left"/>
      <w:pPr>
        <w:ind w:left="7826" w:hanging="287"/>
      </w:pPr>
      <w:rPr>
        <w:rFonts w:hint="default"/>
        <w:lang w:val="ru-RU" w:eastAsia="en-US" w:bidi="ar-SA"/>
      </w:rPr>
    </w:lvl>
  </w:abstractNum>
  <w:abstractNum w:abstractNumId="1" w15:restartNumberingAfterBreak="0">
    <w:nsid w:val="51AE50D2"/>
    <w:multiLevelType w:val="hybridMultilevel"/>
    <w:tmpl w:val="A5C8877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15:restartNumberingAfterBreak="0">
    <w:nsid w:val="5C0E50AB"/>
    <w:multiLevelType w:val="hybridMultilevel"/>
    <w:tmpl w:val="E0662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FDA456B"/>
    <w:multiLevelType w:val="hybridMultilevel"/>
    <w:tmpl w:val="B54486A2"/>
    <w:lvl w:ilvl="0" w:tplc="6240A988">
      <w:start w:val="1"/>
      <w:numFmt w:val="decimal"/>
      <w:lvlText w:val="%1."/>
      <w:lvlJc w:val="left"/>
      <w:pPr>
        <w:ind w:left="855" w:hanging="28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EA432BA">
      <w:numFmt w:val="bullet"/>
      <w:lvlText w:val="•"/>
      <w:lvlJc w:val="left"/>
      <w:pPr>
        <w:ind w:left="1752" w:hanging="287"/>
      </w:pPr>
      <w:rPr>
        <w:rFonts w:hint="default"/>
        <w:lang w:val="ru-RU" w:eastAsia="en-US" w:bidi="ar-SA"/>
      </w:rPr>
    </w:lvl>
    <w:lvl w:ilvl="2" w:tplc="5CA0C9D8">
      <w:numFmt w:val="bullet"/>
      <w:lvlText w:val="•"/>
      <w:lvlJc w:val="left"/>
      <w:pPr>
        <w:ind w:left="2644" w:hanging="287"/>
      </w:pPr>
      <w:rPr>
        <w:rFonts w:hint="default"/>
        <w:lang w:val="ru-RU" w:eastAsia="en-US" w:bidi="ar-SA"/>
      </w:rPr>
    </w:lvl>
    <w:lvl w:ilvl="3" w:tplc="FD24DD42">
      <w:numFmt w:val="bullet"/>
      <w:lvlText w:val="•"/>
      <w:lvlJc w:val="left"/>
      <w:pPr>
        <w:ind w:left="3536" w:hanging="287"/>
      </w:pPr>
      <w:rPr>
        <w:rFonts w:hint="default"/>
        <w:lang w:val="ru-RU" w:eastAsia="en-US" w:bidi="ar-SA"/>
      </w:rPr>
    </w:lvl>
    <w:lvl w:ilvl="4" w:tplc="ED0ECEAC">
      <w:numFmt w:val="bullet"/>
      <w:lvlText w:val="•"/>
      <w:lvlJc w:val="left"/>
      <w:pPr>
        <w:ind w:left="4429" w:hanging="287"/>
      </w:pPr>
      <w:rPr>
        <w:rFonts w:hint="default"/>
        <w:lang w:val="ru-RU" w:eastAsia="en-US" w:bidi="ar-SA"/>
      </w:rPr>
    </w:lvl>
    <w:lvl w:ilvl="5" w:tplc="1FA421A4">
      <w:numFmt w:val="bullet"/>
      <w:lvlText w:val="•"/>
      <w:lvlJc w:val="left"/>
      <w:pPr>
        <w:ind w:left="5321" w:hanging="287"/>
      </w:pPr>
      <w:rPr>
        <w:rFonts w:hint="default"/>
        <w:lang w:val="ru-RU" w:eastAsia="en-US" w:bidi="ar-SA"/>
      </w:rPr>
    </w:lvl>
    <w:lvl w:ilvl="6" w:tplc="D2246292">
      <w:numFmt w:val="bullet"/>
      <w:lvlText w:val="•"/>
      <w:lvlJc w:val="left"/>
      <w:pPr>
        <w:ind w:left="6213" w:hanging="287"/>
      </w:pPr>
      <w:rPr>
        <w:rFonts w:hint="default"/>
        <w:lang w:val="ru-RU" w:eastAsia="en-US" w:bidi="ar-SA"/>
      </w:rPr>
    </w:lvl>
    <w:lvl w:ilvl="7" w:tplc="FE62A0B8">
      <w:numFmt w:val="bullet"/>
      <w:lvlText w:val="•"/>
      <w:lvlJc w:val="left"/>
      <w:pPr>
        <w:ind w:left="7105" w:hanging="287"/>
      </w:pPr>
      <w:rPr>
        <w:rFonts w:hint="default"/>
        <w:lang w:val="ru-RU" w:eastAsia="en-US" w:bidi="ar-SA"/>
      </w:rPr>
    </w:lvl>
    <w:lvl w:ilvl="8" w:tplc="3AA2B0EE">
      <w:numFmt w:val="bullet"/>
      <w:lvlText w:val="•"/>
      <w:lvlJc w:val="left"/>
      <w:pPr>
        <w:ind w:left="7998" w:hanging="287"/>
      </w:pPr>
      <w:rPr>
        <w:rFonts w:hint="default"/>
        <w:lang w:val="ru-RU"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06"/>
    <w:rsid w:val="0005596A"/>
    <w:rsid w:val="00305991"/>
    <w:rsid w:val="0086254B"/>
    <w:rsid w:val="00F0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CEB2"/>
  <w15:chartTrackingRefBased/>
  <w15:docId w15:val="{246FA75A-11C4-4584-A951-FE03F069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04E06"/>
    <w:pPr>
      <w:widowControl w:val="0"/>
      <w:autoSpaceDE w:val="0"/>
      <w:autoSpaceDN w:val="0"/>
      <w:spacing w:before="71" w:after="0" w:line="240" w:lineRule="auto"/>
      <w:ind w:left="568"/>
      <w:outlineLvl w:val="0"/>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E06"/>
    <w:rPr>
      <w:rFonts w:ascii="Times New Roman" w:eastAsia="Times New Roman" w:hAnsi="Times New Roman" w:cs="Times New Roman"/>
      <w:b/>
      <w:bCs/>
      <w:i/>
      <w:iCs/>
      <w:sz w:val="28"/>
      <w:szCs w:val="28"/>
    </w:rPr>
  </w:style>
  <w:style w:type="paragraph" w:styleId="a3">
    <w:name w:val="Body Text"/>
    <w:basedOn w:val="a"/>
    <w:link w:val="a4"/>
    <w:uiPriority w:val="1"/>
    <w:qFormat/>
    <w:rsid w:val="00F04E06"/>
    <w:pPr>
      <w:widowControl w:val="0"/>
      <w:autoSpaceDE w:val="0"/>
      <w:autoSpaceDN w:val="0"/>
      <w:spacing w:after="0" w:line="240" w:lineRule="auto"/>
      <w:ind w:left="1" w:firstLine="567"/>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04E06"/>
    <w:rPr>
      <w:rFonts w:ascii="Times New Roman" w:eastAsia="Times New Roman" w:hAnsi="Times New Roman" w:cs="Times New Roman"/>
      <w:sz w:val="28"/>
      <w:szCs w:val="28"/>
    </w:rPr>
  </w:style>
  <w:style w:type="paragraph" w:styleId="a5">
    <w:name w:val="Title"/>
    <w:basedOn w:val="a"/>
    <w:link w:val="a6"/>
    <w:uiPriority w:val="10"/>
    <w:qFormat/>
    <w:rsid w:val="00F04E06"/>
    <w:pPr>
      <w:widowControl w:val="0"/>
      <w:autoSpaceDE w:val="0"/>
      <w:autoSpaceDN w:val="0"/>
      <w:spacing w:before="276" w:after="0" w:line="240" w:lineRule="auto"/>
      <w:ind w:right="142"/>
      <w:jc w:val="center"/>
    </w:pPr>
    <w:rPr>
      <w:rFonts w:ascii="Times New Roman" w:eastAsia="Times New Roman" w:hAnsi="Times New Roman" w:cs="Times New Roman"/>
      <w:b/>
      <w:bCs/>
      <w:sz w:val="28"/>
      <w:szCs w:val="28"/>
    </w:rPr>
  </w:style>
  <w:style w:type="character" w:customStyle="1" w:styleId="a6">
    <w:name w:val="Заголовок Знак"/>
    <w:basedOn w:val="a0"/>
    <w:link w:val="a5"/>
    <w:uiPriority w:val="10"/>
    <w:rsid w:val="00F04E06"/>
    <w:rPr>
      <w:rFonts w:ascii="Times New Roman" w:eastAsia="Times New Roman" w:hAnsi="Times New Roman" w:cs="Times New Roman"/>
      <w:b/>
      <w:bCs/>
      <w:sz w:val="28"/>
      <w:szCs w:val="28"/>
    </w:rPr>
  </w:style>
  <w:style w:type="paragraph" w:styleId="a7">
    <w:name w:val="List Paragraph"/>
    <w:basedOn w:val="a"/>
    <w:uiPriority w:val="1"/>
    <w:qFormat/>
    <w:rsid w:val="00F04E06"/>
    <w:pPr>
      <w:widowControl w:val="0"/>
      <w:autoSpaceDE w:val="0"/>
      <w:autoSpaceDN w:val="0"/>
      <w:spacing w:after="0" w:line="240" w:lineRule="auto"/>
      <w:ind w:left="1" w:firstLine="56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xvatit.com/sport/interesting/45338-magiya-chise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2025-06-16T09:46:00Z</dcterms:created>
  <dcterms:modified xsi:type="dcterms:W3CDTF">2025-06-16T09:47:00Z</dcterms:modified>
</cp:coreProperties>
</file>