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94" w:rsidRDefault="00DF2494">
      <w:pPr>
        <w:rPr>
          <w:rFonts w:ascii="Times New Roman" w:hAnsi="Times New Roman" w:cs="Times New Roman"/>
          <w:b/>
          <w:sz w:val="32"/>
          <w:szCs w:val="28"/>
        </w:rPr>
      </w:pPr>
    </w:p>
    <w:p w:rsidR="00DF2494" w:rsidRDefault="00DF2494">
      <w:pPr>
        <w:rPr>
          <w:rFonts w:ascii="Times New Roman" w:hAnsi="Times New Roman" w:cs="Times New Roman"/>
          <w:b/>
          <w:sz w:val="32"/>
          <w:szCs w:val="28"/>
        </w:rPr>
      </w:pPr>
    </w:p>
    <w:p w:rsidR="00DF2494" w:rsidRDefault="00DF2494">
      <w:pPr>
        <w:rPr>
          <w:rFonts w:ascii="Times New Roman" w:hAnsi="Times New Roman" w:cs="Times New Roman"/>
          <w:b/>
          <w:sz w:val="32"/>
          <w:szCs w:val="28"/>
        </w:rPr>
      </w:pPr>
    </w:p>
    <w:p w:rsidR="00DF2494" w:rsidRDefault="00DF2494">
      <w:pPr>
        <w:rPr>
          <w:rFonts w:ascii="Times New Roman" w:hAnsi="Times New Roman" w:cs="Times New Roman"/>
          <w:b/>
          <w:sz w:val="32"/>
          <w:szCs w:val="28"/>
        </w:rPr>
      </w:pPr>
    </w:p>
    <w:p w:rsidR="00DF2494" w:rsidRDefault="00DF2494">
      <w:pPr>
        <w:rPr>
          <w:rFonts w:ascii="Times New Roman" w:hAnsi="Times New Roman" w:cs="Times New Roman"/>
          <w:b/>
          <w:sz w:val="32"/>
          <w:szCs w:val="28"/>
        </w:rPr>
      </w:pPr>
    </w:p>
    <w:p w:rsidR="00DF2494" w:rsidRDefault="00DF2494">
      <w:pPr>
        <w:rPr>
          <w:rFonts w:ascii="Times New Roman" w:hAnsi="Times New Roman" w:cs="Times New Roman"/>
          <w:b/>
          <w:sz w:val="32"/>
          <w:szCs w:val="28"/>
        </w:rPr>
      </w:pPr>
    </w:p>
    <w:p w:rsidR="00DF2494" w:rsidRDefault="00DF2494">
      <w:pPr>
        <w:rPr>
          <w:rFonts w:ascii="Times New Roman" w:hAnsi="Times New Roman" w:cs="Times New Roman"/>
          <w:b/>
          <w:sz w:val="32"/>
          <w:szCs w:val="28"/>
        </w:rPr>
      </w:pPr>
    </w:p>
    <w:p w:rsidR="00DF2494" w:rsidRDefault="00DF2494">
      <w:pPr>
        <w:rPr>
          <w:rFonts w:ascii="Times New Roman" w:hAnsi="Times New Roman" w:cs="Times New Roman"/>
          <w:b/>
          <w:sz w:val="32"/>
          <w:szCs w:val="28"/>
        </w:rPr>
      </w:pPr>
    </w:p>
    <w:p w:rsidR="00DF2494" w:rsidRDefault="00DF2494" w:rsidP="00DF2494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DF2494">
        <w:rPr>
          <w:rFonts w:ascii="Times New Roman" w:hAnsi="Times New Roman" w:cs="Times New Roman"/>
          <w:b/>
          <w:sz w:val="56"/>
          <w:szCs w:val="28"/>
        </w:rPr>
        <w:t>Применение совреме</w:t>
      </w:r>
      <w:r>
        <w:rPr>
          <w:rFonts w:ascii="Times New Roman" w:hAnsi="Times New Roman" w:cs="Times New Roman"/>
          <w:b/>
          <w:sz w:val="56"/>
          <w:szCs w:val="28"/>
        </w:rPr>
        <w:t>нных образовательных технологий</w:t>
      </w:r>
    </w:p>
    <w:p w:rsidR="00DF2494" w:rsidRDefault="00DF2494" w:rsidP="00DF2494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DF2494">
        <w:rPr>
          <w:rFonts w:ascii="Times New Roman" w:hAnsi="Times New Roman" w:cs="Times New Roman"/>
          <w:b/>
          <w:sz w:val="56"/>
          <w:szCs w:val="28"/>
        </w:rPr>
        <w:t xml:space="preserve">на уроках </w:t>
      </w:r>
    </w:p>
    <w:p w:rsidR="00DF2494" w:rsidRDefault="00DF2494" w:rsidP="00DF2494">
      <w:pPr>
        <w:rPr>
          <w:rFonts w:ascii="Times New Roman" w:hAnsi="Times New Roman" w:cs="Times New Roman"/>
          <w:b/>
          <w:sz w:val="56"/>
          <w:szCs w:val="28"/>
        </w:rPr>
      </w:pPr>
    </w:p>
    <w:p w:rsidR="00003CA2" w:rsidRDefault="00003CA2" w:rsidP="00003CA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3CA2" w:rsidRDefault="00003CA2" w:rsidP="00003CA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3CA2" w:rsidRDefault="00003CA2" w:rsidP="00003CA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3CA2" w:rsidRDefault="00003CA2" w:rsidP="00003CA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3CA2" w:rsidRDefault="00003CA2" w:rsidP="00003CA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3CA2" w:rsidRDefault="00003CA2" w:rsidP="00003CA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3CA2" w:rsidRDefault="00003CA2" w:rsidP="00003CA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3CA2" w:rsidRDefault="00003CA2" w:rsidP="00003CA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2494" w:rsidRPr="00DF2494" w:rsidRDefault="00DF2494" w:rsidP="00003C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2494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bookmarkStart w:id="0" w:name="_GoBack"/>
      <w:bookmarkEnd w:id="0"/>
      <w:r w:rsidR="00003CA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F2494">
        <w:rPr>
          <w:rFonts w:ascii="Times New Roman" w:hAnsi="Times New Roman" w:cs="Times New Roman"/>
          <w:b/>
          <w:sz w:val="28"/>
          <w:szCs w:val="28"/>
        </w:rPr>
        <w:t>Покрова А.А.</w:t>
      </w:r>
    </w:p>
    <w:p w:rsidR="00DF2494" w:rsidRPr="00DF2494" w:rsidRDefault="00DF2494" w:rsidP="00DF2494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</w:p>
    <w:p w:rsidR="00173F6C" w:rsidRPr="00FB428D" w:rsidRDefault="00173F6C" w:rsidP="00173F6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B428D">
        <w:rPr>
          <w:rFonts w:ascii="Times New Roman" w:hAnsi="Times New Roman" w:cs="Times New Roman"/>
          <w:b/>
          <w:sz w:val="32"/>
          <w:szCs w:val="28"/>
        </w:rPr>
        <w:lastRenderedPageBreak/>
        <w:t>Оглавление</w:t>
      </w:r>
    </w:p>
    <w:p w:rsidR="00173F6C" w:rsidRPr="00173F6C" w:rsidRDefault="00173F6C" w:rsidP="00173F6C">
      <w:pPr>
        <w:rPr>
          <w:rFonts w:ascii="Times New Roman" w:hAnsi="Times New Roman" w:cs="Times New Roman"/>
          <w:b/>
          <w:sz w:val="28"/>
          <w:szCs w:val="28"/>
        </w:rPr>
      </w:pPr>
    </w:p>
    <w:p w:rsidR="00173F6C" w:rsidRPr="00173F6C" w:rsidRDefault="00173F6C" w:rsidP="00173F6C">
      <w:pPr>
        <w:rPr>
          <w:rFonts w:ascii="Times New Roman" w:hAnsi="Times New Roman" w:cs="Times New Roman"/>
          <w:sz w:val="28"/>
          <w:szCs w:val="28"/>
        </w:rPr>
      </w:pPr>
      <w:r w:rsidRPr="00173F6C"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…………………………………………………………………….</w:t>
      </w:r>
      <w:r w:rsidRPr="00173F6C">
        <w:rPr>
          <w:rFonts w:ascii="Times New Roman" w:hAnsi="Times New Roman" w:cs="Times New Roman"/>
          <w:sz w:val="28"/>
          <w:szCs w:val="28"/>
        </w:rPr>
        <w:tab/>
        <w:t>2</w:t>
      </w:r>
    </w:p>
    <w:p w:rsidR="00173F6C" w:rsidRPr="00173F6C" w:rsidRDefault="00173F6C" w:rsidP="00173F6C">
      <w:pPr>
        <w:rPr>
          <w:rFonts w:ascii="Times New Roman" w:hAnsi="Times New Roman" w:cs="Times New Roman"/>
          <w:sz w:val="28"/>
          <w:szCs w:val="28"/>
        </w:rPr>
      </w:pPr>
      <w:r w:rsidRPr="00173F6C">
        <w:rPr>
          <w:rFonts w:ascii="Times New Roman" w:hAnsi="Times New Roman" w:cs="Times New Roman"/>
          <w:sz w:val="28"/>
          <w:szCs w:val="28"/>
        </w:rPr>
        <w:t>1. Формирование и развитие познавательных интересов и творческой активности учащихся на уроках физики с использование ФГОС общего образования ………………………………………………………………..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3F6C">
        <w:rPr>
          <w:rFonts w:ascii="Times New Roman" w:hAnsi="Times New Roman" w:cs="Times New Roman"/>
          <w:sz w:val="28"/>
          <w:szCs w:val="28"/>
        </w:rPr>
        <w:tab/>
        <w:t>4</w:t>
      </w:r>
    </w:p>
    <w:p w:rsidR="00173F6C" w:rsidRPr="00173F6C" w:rsidRDefault="00173F6C" w:rsidP="00173F6C">
      <w:pPr>
        <w:rPr>
          <w:rFonts w:ascii="Times New Roman" w:hAnsi="Times New Roman" w:cs="Times New Roman"/>
          <w:sz w:val="28"/>
          <w:szCs w:val="28"/>
        </w:rPr>
      </w:pPr>
      <w:r w:rsidRPr="00173F6C">
        <w:rPr>
          <w:rFonts w:ascii="Times New Roman" w:hAnsi="Times New Roman" w:cs="Times New Roman"/>
          <w:sz w:val="28"/>
          <w:szCs w:val="28"/>
        </w:rPr>
        <w:t>1.1. Современные образовательные технологии и формы организации учебно-познавательной деятельности ………………………………….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3F6C">
        <w:rPr>
          <w:rFonts w:ascii="Times New Roman" w:hAnsi="Times New Roman" w:cs="Times New Roman"/>
          <w:sz w:val="28"/>
          <w:szCs w:val="28"/>
        </w:rPr>
        <w:tab/>
        <w:t>4</w:t>
      </w:r>
    </w:p>
    <w:p w:rsidR="00173F6C" w:rsidRPr="00173F6C" w:rsidRDefault="00173F6C" w:rsidP="00173F6C">
      <w:pPr>
        <w:rPr>
          <w:rFonts w:ascii="Times New Roman" w:hAnsi="Times New Roman" w:cs="Times New Roman"/>
          <w:sz w:val="28"/>
          <w:szCs w:val="28"/>
        </w:rPr>
      </w:pPr>
      <w:r w:rsidRPr="00173F6C">
        <w:rPr>
          <w:rFonts w:ascii="Times New Roman" w:hAnsi="Times New Roman" w:cs="Times New Roman"/>
          <w:sz w:val="28"/>
          <w:szCs w:val="28"/>
        </w:rPr>
        <w:t xml:space="preserve">1.2. Роль творческих </w:t>
      </w:r>
      <w:proofErr w:type="gramStart"/>
      <w:r w:rsidRPr="00173F6C">
        <w:rPr>
          <w:rFonts w:ascii="Times New Roman" w:hAnsi="Times New Roman" w:cs="Times New Roman"/>
          <w:sz w:val="28"/>
          <w:szCs w:val="28"/>
        </w:rPr>
        <w:t>задач</w:t>
      </w:r>
      <w:proofErr w:type="gramEnd"/>
      <w:r w:rsidRPr="00173F6C">
        <w:rPr>
          <w:rFonts w:ascii="Times New Roman" w:hAnsi="Times New Roman" w:cs="Times New Roman"/>
          <w:sz w:val="28"/>
          <w:szCs w:val="28"/>
        </w:rPr>
        <w:t xml:space="preserve"> в развитии способностей обучающихся ….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3F6C">
        <w:rPr>
          <w:rFonts w:ascii="Times New Roman" w:hAnsi="Times New Roman" w:cs="Times New Roman"/>
          <w:sz w:val="28"/>
          <w:szCs w:val="28"/>
        </w:rPr>
        <w:tab/>
        <w:t>9</w:t>
      </w:r>
    </w:p>
    <w:p w:rsidR="00173F6C" w:rsidRPr="00173F6C" w:rsidRDefault="00173F6C" w:rsidP="00173F6C">
      <w:pPr>
        <w:rPr>
          <w:rFonts w:ascii="Times New Roman" w:hAnsi="Times New Roman" w:cs="Times New Roman"/>
          <w:sz w:val="28"/>
          <w:szCs w:val="28"/>
        </w:rPr>
      </w:pPr>
      <w:r w:rsidRPr="00173F6C">
        <w:rPr>
          <w:rFonts w:ascii="Times New Roman" w:hAnsi="Times New Roman" w:cs="Times New Roman"/>
          <w:sz w:val="28"/>
          <w:szCs w:val="28"/>
        </w:rPr>
        <w:t>2. Практические аспекты теории развивающего обучения физики в условиях введения ФГОС 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…………     </w:t>
      </w:r>
      <w:r w:rsidRPr="00173F6C">
        <w:rPr>
          <w:rFonts w:ascii="Times New Roman" w:hAnsi="Times New Roman" w:cs="Times New Roman"/>
          <w:sz w:val="28"/>
          <w:szCs w:val="28"/>
        </w:rPr>
        <w:t xml:space="preserve">    11</w:t>
      </w:r>
    </w:p>
    <w:p w:rsidR="00173F6C" w:rsidRPr="00173F6C" w:rsidRDefault="00173F6C" w:rsidP="00173F6C">
      <w:pPr>
        <w:rPr>
          <w:rFonts w:ascii="Times New Roman" w:hAnsi="Times New Roman" w:cs="Times New Roman"/>
          <w:sz w:val="28"/>
          <w:szCs w:val="28"/>
        </w:rPr>
      </w:pPr>
      <w:r w:rsidRPr="00173F6C">
        <w:rPr>
          <w:rFonts w:ascii="Times New Roman" w:hAnsi="Times New Roman" w:cs="Times New Roman"/>
          <w:sz w:val="28"/>
          <w:szCs w:val="28"/>
        </w:rPr>
        <w:t>2.1. Преподавание физики в условиях введения ФГОС ……………</w:t>
      </w:r>
      <w:r>
        <w:rPr>
          <w:rFonts w:ascii="Times New Roman" w:hAnsi="Times New Roman" w:cs="Times New Roman"/>
          <w:sz w:val="28"/>
          <w:szCs w:val="28"/>
        </w:rPr>
        <w:t xml:space="preserve">….  </w:t>
      </w:r>
      <w:r w:rsidRPr="00173F6C">
        <w:rPr>
          <w:rFonts w:ascii="Times New Roman" w:hAnsi="Times New Roman" w:cs="Times New Roman"/>
          <w:sz w:val="28"/>
          <w:szCs w:val="28"/>
        </w:rPr>
        <w:t xml:space="preserve">        11</w:t>
      </w:r>
    </w:p>
    <w:p w:rsidR="00173F6C" w:rsidRPr="00173F6C" w:rsidRDefault="00173F6C" w:rsidP="00173F6C">
      <w:pPr>
        <w:rPr>
          <w:rFonts w:ascii="Times New Roman" w:hAnsi="Times New Roman" w:cs="Times New Roman"/>
          <w:sz w:val="28"/>
          <w:szCs w:val="28"/>
        </w:rPr>
      </w:pPr>
      <w:r w:rsidRPr="00173F6C">
        <w:rPr>
          <w:rFonts w:ascii="Times New Roman" w:hAnsi="Times New Roman" w:cs="Times New Roman"/>
          <w:sz w:val="28"/>
          <w:szCs w:val="28"/>
        </w:rPr>
        <w:t xml:space="preserve">2.2. Различные подходы к преподаванию физики в условиях ФГОС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73F6C">
        <w:rPr>
          <w:rFonts w:ascii="Times New Roman" w:hAnsi="Times New Roman" w:cs="Times New Roman"/>
          <w:sz w:val="28"/>
          <w:szCs w:val="28"/>
        </w:rPr>
        <w:t xml:space="preserve">     14</w:t>
      </w:r>
    </w:p>
    <w:p w:rsidR="00173F6C" w:rsidRPr="00173F6C" w:rsidRDefault="00173F6C" w:rsidP="00173F6C">
      <w:pPr>
        <w:rPr>
          <w:rFonts w:ascii="Times New Roman" w:hAnsi="Times New Roman" w:cs="Times New Roman"/>
          <w:sz w:val="28"/>
          <w:szCs w:val="28"/>
        </w:rPr>
      </w:pPr>
      <w:r w:rsidRPr="00173F6C"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……...         </w:t>
      </w:r>
      <w:r w:rsidRPr="00173F6C">
        <w:rPr>
          <w:rFonts w:ascii="Times New Roman" w:hAnsi="Times New Roman" w:cs="Times New Roman"/>
          <w:sz w:val="28"/>
          <w:szCs w:val="28"/>
        </w:rPr>
        <w:t>23</w:t>
      </w:r>
    </w:p>
    <w:p w:rsidR="00173F6C" w:rsidRPr="00173F6C" w:rsidRDefault="00173F6C" w:rsidP="00173F6C">
      <w:pPr>
        <w:rPr>
          <w:rFonts w:ascii="Times New Roman" w:hAnsi="Times New Roman" w:cs="Times New Roman"/>
          <w:sz w:val="28"/>
          <w:szCs w:val="28"/>
        </w:rPr>
      </w:pPr>
      <w:r w:rsidRPr="00173F6C">
        <w:rPr>
          <w:rFonts w:ascii="Times New Roman" w:hAnsi="Times New Roman" w:cs="Times New Roman"/>
          <w:sz w:val="28"/>
          <w:szCs w:val="28"/>
        </w:rPr>
        <w:t>Список источников и литературы 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………..         </w:t>
      </w:r>
      <w:r w:rsidRPr="00173F6C">
        <w:rPr>
          <w:rFonts w:ascii="Times New Roman" w:hAnsi="Times New Roman" w:cs="Times New Roman"/>
          <w:sz w:val="28"/>
          <w:szCs w:val="28"/>
        </w:rPr>
        <w:t>24</w:t>
      </w:r>
    </w:p>
    <w:p w:rsidR="00E63869" w:rsidRPr="00DB781C" w:rsidRDefault="00E63869">
      <w:pPr>
        <w:rPr>
          <w:rFonts w:ascii="Times New Roman" w:hAnsi="Times New Roman" w:cs="Times New Roman"/>
          <w:b/>
          <w:sz w:val="28"/>
          <w:szCs w:val="28"/>
        </w:rPr>
      </w:pPr>
      <w:r w:rsidRPr="00DB781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6236E" w:rsidRPr="00FB428D" w:rsidRDefault="006D29E9" w:rsidP="002F294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bookmarkStart w:id="1" w:name="_Toc515879617"/>
      <w:r w:rsidRPr="00FB428D">
        <w:rPr>
          <w:rFonts w:ascii="Times New Roman" w:hAnsi="Times New Roman" w:cs="Times New Roman"/>
          <w:b/>
          <w:sz w:val="32"/>
          <w:szCs w:val="28"/>
        </w:rPr>
        <w:lastRenderedPageBreak/>
        <w:t>Введение</w:t>
      </w:r>
      <w:bookmarkEnd w:id="1"/>
    </w:p>
    <w:p w:rsidR="006D29E9" w:rsidRPr="00DB781C" w:rsidRDefault="006D29E9" w:rsidP="006D29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BC9" w:rsidRPr="00DB781C" w:rsidRDefault="000D1BC9" w:rsidP="000D1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Актуальность исследования заключается в том, что современная школа </w:t>
      </w:r>
      <w:r w:rsidR="00CF1193" w:rsidRPr="00DB781C">
        <w:rPr>
          <w:rFonts w:ascii="Times New Roman" w:hAnsi="Times New Roman" w:cs="Times New Roman"/>
          <w:sz w:val="28"/>
          <w:szCs w:val="28"/>
        </w:rPr>
        <w:t>помогает</w:t>
      </w:r>
      <w:r w:rsidRPr="00DB781C">
        <w:rPr>
          <w:rFonts w:ascii="Times New Roman" w:hAnsi="Times New Roman" w:cs="Times New Roman"/>
          <w:sz w:val="28"/>
          <w:szCs w:val="28"/>
        </w:rPr>
        <w:t xml:space="preserve"> </w:t>
      </w:r>
      <w:r w:rsidR="00CF1193" w:rsidRPr="00DB781C">
        <w:rPr>
          <w:rFonts w:ascii="Times New Roman" w:hAnsi="Times New Roman" w:cs="Times New Roman"/>
          <w:sz w:val="28"/>
          <w:szCs w:val="28"/>
        </w:rPr>
        <w:t>формированию</w:t>
      </w:r>
      <w:r w:rsidRPr="00DB781C">
        <w:rPr>
          <w:rFonts w:ascii="Times New Roman" w:hAnsi="Times New Roman" w:cs="Times New Roman"/>
          <w:sz w:val="28"/>
          <w:szCs w:val="28"/>
        </w:rPr>
        <w:t xml:space="preserve"> полностью развитой личности. Задачи обучения не ограничиваются передачей некоторых знаний учащимся, чтобы подготовить их к жизни и работе. А также необходимо, чтобы готовность к будущей деятельности становилась индивидуальной потребностью человека.</w:t>
      </w:r>
    </w:p>
    <w:p w:rsidR="000D1BC9" w:rsidRPr="00DB781C" w:rsidRDefault="000D1BC9" w:rsidP="000D1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Для реализации этого необходимо сформировать и развивать т</w:t>
      </w:r>
      <w:r w:rsidR="00CF1193" w:rsidRPr="00DB781C">
        <w:rPr>
          <w:rFonts w:ascii="Times New Roman" w:hAnsi="Times New Roman" w:cs="Times New Roman"/>
          <w:sz w:val="28"/>
          <w:szCs w:val="28"/>
        </w:rPr>
        <w:t>ворческие способности студентов</w:t>
      </w:r>
      <w:r w:rsidRPr="00DB781C">
        <w:rPr>
          <w:rFonts w:ascii="Times New Roman" w:hAnsi="Times New Roman" w:cs="Times New Roman"/>
          <w:sz w:val="28"/>
          <w:szCs w:val="28"/>
        </w:rPr>
        <w:t xml:space="preserve"> </w:t>
      </w:r>
      <w:r w:rsidR="00CF1193" w:rsidRPr="00DB781C">
        <w:rPr>
          <w:rFonts w:ascii="Times New Roman" w:hAnsi="Times New Roman" w:cs="Times New Roman"/>
          <w:sz w:val="28"/>
          <w:szCs w:val="28"/>
        </w:rPr>
        <w:t>(</w:t>
      </w:r>
      <w:r w:rsidRPr="00DB781C">
        <w:rPr>
          <w:rFonts w:ascii="Times New Roman" w:hAnsi="Times New Roman" w:cs="Times New Roman"/>
          <w:sz w:val="28"/>
          <w:szCs w:val="28"/>
        </w:rPr>
        <w:t>школьников</w:t>
      </w:r>
      <w:r w:rsidR="00CF1193" w:rsidRPr="00DB781C">
        <w:rPr>
          <w:rFonts w:ascii="Times New Roman" w:hAnsi="Times New Roman" w:cs="Times New Roman"/>
          <w:sz w:val="28"/>
          <w:szCs w:val="28"/>
        </w:rPr>
        <w:t>)</w:t>
      </w:r>
      <w:r w:rsidRPr="00DB781C">
        <w:rPr>
          <w:rFonts w:ascii="Times New Roman" w:hAnsi="Times New Roman" w:cs="Times New Roman"/>
          <w:sz w:val="28"/>
          <w:szCs w:val="28"/>
        </w:rPr>
        <w:t xml:space="preserve"> которые в большей степени развивают способность учащихся применять свои теоретические знания в новых, нестандартных ситуациях.</w:t>
      </w:r>
    </w:p>
    <w:p w:rsidR="000D1BC9" w:rsidRPr="00DB781C" w:rsidRDefault="000D1BC9" w:rsidP="000D1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Степень изучения проблемы заключается в том, что образовательная наука в настоящее время сталкивается с проблемой увеличения интереса учащихся к обучению. Одной из причин потери интереса является неприменимость ряда традиционно используемых методов обучения для ны</w:t>
      </w:r>
      <w:r w:rsidR="00CF1193" w:rsidRPr="00DB781C">
        <w:rPr>
          <w:rFonts w:ascii="Times New Roman" w:hAnsi="Times New Roman" w:cs="Times New Roman"/>
          <w:sz w:val="28"/>
          <w:szCs w:val="28"/>
        </w:rPr>
        <w:t>нешнего населения.</w:t>
      </w:r>
    </w:p>
    <w:p w:rsidR="001B2BC3" w:rsidRPr="00DB781C" w:rsidRDefault="001B2BC3" w:rsidP="005B1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Метод исследования: показать, как требования ФГОС соотносятся с принципами развивающего обучения на пример</w:t>
      </w:r>
      <w:r w:rsidR="00CF1193" w:rsidRPr="00DB781C">
        <w:rPr>
          <w:rFonts w:ascii="Times New Roman" w:hAnsi="Times New Roman" w:cs="Times New Roman"/>
          <w:sz w:val="28"/>
          <w:szCs w:val="28"/>
        </w:rPr>
        <w:t>е</w:t>
      </w:r>
      <w:r w:rsidRPr="00DB781C">
        <w:rPr>
          <w:rFonts w:ascii="Times New Roman" w:hAnsi="Times New Roman" w:cs="Times New Roman"/>
          <w:sz w:val="28"/>
          <w:szCs w:val="28"/>
        </w:rPr>
        <w:t xml:space="preserve"> </w:t>
      </w:r>
      <w:r w:rsidR="00CF1193" w:rsidRPr="00DB781C">
        <w:rPr>
          <w:rFonts w:ascii="Times New Roman" w:hAnsi="Times New Roman" w:cs="Times New Roman"/>
          <w:sz w:val="28"/>
          <w:szCs w:val="28"/>
        </w:rPr>
        <w:t xml:space="preserve">урока </w:t>
      </w:r>
      <w:r w:rsidRPr="00DB781C">
        <w:rPr>
          <w:rFonts w:ascii="Times New Roman" w:hAnsi="Times New Roman" w:cs="Times New Roman"/>
          <w:sz w:val="28"/>
          <w:szCs w:val="28"/>
        </w:rPr>
        <w:t>физики.</w:t>
      </w:r>
    </w:p>
    <w:p w:rsidR="00625F24" w:rsidRPr="00DB781C" w:rsidRDefault="00625F24" w:rsidP="005B1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Предмет работы - педагогика, а объектом выступает теория развивающего обучения.</w:t>
      </w:r>
    </w:p>
    <w:p w:rsidR="00625F24" w:rsidRPr="00DB781C" w:rsidRDefault="00625F24" w:rsidP="005B1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Цель данной работы: рассмотреть теоретические и практические аспекты </w:t>
      </w:r>
      <w:r w:rsidR="00260F8D" w:rsidRPr="00DB781C">
        <w:rPr>
          <w:rFonts w:ascii="Times New Roman" w:hAnsi="Times New Roman" w:cs="Times New Roman"/>
          <w:sz w:val="28"/>
          <w:szCs w:val="28"/>
        </w:rPr>
        <w:t>ФГОС общего образования (физики) теория развивающего обучения.</w:t>
      </w:r>
    </w:p>
    <w:p w:rsidR="00260F8D" w:rsidRPr="00DB781C" w:rsidRDefault="001B2BC3" w:rsidP="005B1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В связи с поставленной целью необходимо рассмотреть следующие задачи:</w:t>
      </w:r>
    </w:p>
    <w:p w:rsidR="00985F77" w:rsidRPr="00DB781C" w:rsidRDefault="00985F77" w:rsidP="00985F77">
      <w:pPr>
        <w:pStyle w:val="a7"/>
        <w:numPr>
          <w:ilvl w:val="0"/>
          <w:numId w:val="1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 и формы организации учебно-познавательной деятельности.</w:t>
      </w:r>
    </w:p>
    <w:p w:rsidR="00985F77" w:rsidRPr="00DB781C" w:rsidRDefault="00985F77" w:rsidP="00985F77">
      <w:pPr>
        <w:pStyle w:val="a7"/>
        <w:numPr>
          <w:ilvl w:val="0"/>
          <w:numId w:val="1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Роль творческих задач в развитии способностей обучающихся.</w:t>
      </w:r>
    </w:p>
    <w:p w:rsidR="00985F77" w:rsidRPr="00DB781C" w:rsidRDefault="00985F77" w:rsidP="00985F77">
      <w:pPr>
        <w:pStyle w:val="a7"/>
        <w:numPr>
          <w:ilvl w:val="0"/>
          <w:numId w:val="1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Преподавание физики в условиях введения ФГОС.</w:t>
      </w:r>
    </w:p>
    <w:p w:rsidR="00625F24" w:rsidRPr="00DB781C" w:rsidRDefault="00985F77" w:rsidP="00985F77">
      <w:pPr>
        <w:pStyle w:val="a7"/>
        <w:numPr>
          <w:ilvl w:val="0"/>
          <w:numId w:val="1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Различные подходы к преподаванию физики в условиях ФГОС.</w:t>
      </w:r>
    </w:p>
    <w:p w:rsidR="0074160C" w:rsidRPr="00DB781C" w:rsidRDefault="0074160C" w:rsidP="005B1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lastRenderedPageBreak/>
        <w:t xml:space="preserve">Теоретической основой </w:t>
      </w:r>
      <w:r w:rsidR="005E1019" w:rsidRPr="00DB781C">
        <w:rPr>
          <w:rFonts w:ascii="Times New Roman" w:hAnsi="Times New Roman" w:cs="Times New Roman"/>
          <w:sz w:val="28"/>
          <w:szCs w:val="28"/>
        </w:rPr>
        <w:t xml:space="preserve">формирования и развитие познавательных интересов и творческой активности учащихся на уроках физики с </w:t>
      </w:r>
      <w:r w:rsidR="00812B6E" w:rsidRPr="00DB781C">
        <w:rPr>
          <w:rFonts w:ascii="Times New Roman" w:hAnsi="Times New Roman" w:cs="Times New Roman"/>
          <w:sz w:val="28"/>
          <w:szCs w:val="28"/>
        </w:rPr>
        <w:t>использование ФГОС общего образования</w:t>
      </w:r>
      <w:r w:rsidR="005E1019" w:rsidRPr="00DB781C">
        <w:rPr>
          <w:rFonts w:ascii="Times New Roman" w:hAnsi="Times New Roman" w:cs="Times New Roman"/>
          <w:sz w:val="28"/>
          <w:szCs w:val="28"/>
        </w:rPr>
        <w:t xml:space="preserve"> </w:t>
      </w:r>
      <w:r w:rsidRPr="00DB781C">
        <w:rPr>
          <w:rFonts w:ascii="Times New Roman" w:hAnsi="Times New Roman" w:cs="Times New Roman"/>
          <w:sz w:val="28"/>
          <w:szCs w:val="28"/>
        </w:rPr>
        <w:t xml:space="preserve">послужили работы авторов: </w:t>
      </w:r>
      <w:r w:rsidR="00AB55F8" w:rsidRPr="00DB781C">
        <w:rPr>
          <w:rFonts w:ascii="Times New Roman" w:hAnsi="Times New Roman" w:cs="Times New Roman"/>
          <w:sz w:val="28"/>
          <w:szCs w:val="28"/>
        </w:rPr>
        <w:t>Азарова, Ю.П., Голованова, Н.Ф., Джуринского, А.Н.</w:t>
      </w:r>
      <w:r w:rsidR="00812B6E" w:rsidRPr="00DB7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CDE" w:rsidRPr="00DB781C" w:rsidRDefault="0074160C" w:rsidP="006B7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Практической основой </w:t>
      </w:r>
      <w:r w:rsidR="00AB55F8" w:rsidRPr="00DB781C">
        <w:rPr>
          <w:rFonts w:ascii="Times New Roman" w:hAnsi="Times New Roman" w:cs="Times New Roman"/>
          <w:sz w:val="28"/>
          <w:szCs w:val="28"/>
        </w:rPr>
        <w:t xml:space="preserve">теории развивающего обучения физики в условиях введения ФГОС </w:t>
      </w:r>
      <w:r w:rsidR="00F87854" w:rsidRPr="00DB781C">
        <w:rPr>
          <w:rFonts w:ascii="Times New Roman" w:hAnsi="Times New Roman" w:cs="Times New Roman"/>
          <w:sz w:val="28"/>
          <w:szCs w:val="28"/>
        </w:rPr>
        <w:t>послужили работы авторов:</w:t>
      </w:r>
      <w:r w:rsidR="00AB55F8" w:rsidRPr="00DB781C">
        <w:rPr>
          <w:rFonts w:ascii="Times New Roman" w:hAnsi="Times New Roman" w:cs="Times New Roman"/>
          <w:sz w:val="28"/>
          <w:szCs w:val="28"/>
        </w:rPr>
        <w:t xml:space="preserve"> </w:t>
      </w:r>
      <w:r w:rsidR="00D77CDE" w:rsidRPr="00DB781C">
        <w:rPr>
          <w:rFonts w:ascii="Times New Roman" w:hAnsi="Times New Roman" w:cs="Times New Roman"/>
          <w:sz w:val="28"/>
          <w:szCs w:val="28"/>
        </w:rPr>
        <w:t xml:space="preserve">Бороздина, Г.В., Гуревича, П.С., </w:t>
      </w:r>
      <w:proofErr w:type="spellStart"/>
      <w:r w:rsidR="00D77CDE" w:rsidRPr="00DB781C">
        <w:rPr>
          <w:rFonts w:ascii="Times New Roman" w:hAnsi="Times New Roman" w:cs="Times New Roman"/>
          <w:sz w:val="28"/>
          <w:szCs w:val="28"/>
        </w:rPr>
        <w:t>Коджаспирова</w:t>
      </w:r>
      <w:proofErr w:type="spellEnd"/>
      <w:r w:rsidR="00D77CDE" w:rsidRPr="00DB781C">
        <w:rPr>
          <w:rFonts w:ascii="Times New Roman" w:hAnsi="Times New Roman" w:cs="Times New Roman"/>
          <w:sz w:val="28"/>
          <w:szCs w:val="28"/>
        </w:rPr>
        <w:t>, Г.М.</w:t>
      </w:r>
      <w:r w:rsidR="00D91942" w:rsidRPr="00DB781C">
        <w:rPr>
          <w:rFonts w:ascii="Times New Roman" w:hAnsi="Times New Roman" w:cs="Times New Roman"/>
          <w:sz w:val="28"/>
          <w:szCs w:val="28"/>
        </w:rPr>
        <w:t>,</w:t>
      </w:r>
      <w:r w:rsidR="00D77CDE" w:rsidRPr="00DB7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CB2" w:rsidRPr="00DB781C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="00836CB2" w:rsidRPr="00DB781C">
        <w:rPr>
          <w:rFonts w:ascii="Times New Roman" w:hAnsi="Times New Roman" w:cs="Times New Roman"/>
          <w:sz w:val="28"/>
          <w:szCs w:val="28"/>
        </w:rPr>
        <w:t xml:space="preserve">, Л.И., </w:t>
      </w:r>
      <w:proofErr w:type="spellStart"/>
      <w:r w:rsidR="00836CB2" w:rsidRPr="00DB781C">
        <w:rPr>
          <w:rFonts w:ascii="Times New Roman" w:hAnsi="Times New Roman" w:cs="Times New Roman"/>
          <w:sz w:val="28"/>
          <w:szCs w:val="28"/>
        </w:rPr>
        <w:t>Шипилина</w:t>
      </w:r>
      <w:proofErr w:type="spellEnd"/>
      <w:r w:rsidR="00836CB2" w:rsidRPr="00DB781C">
        <w:rPr>
          <w:rFonts w:ascii="Times New Roman" w:hAnsi="Times New Roman" w:cs="Times New Roman"/>
          <w:sz w:val="28"/>
          <w:szCs w:val="28"/>
        </w:rPr>
        <w:t xml:space="preserve">, Л.А., </w:t>
      </w:r>
      <w:proofErr w:type="spellStart"/>
      <w:r w:rsidR="00836CB2" w:rsidRPr="00DB781C">
        <w:rPr>
          <w:rFonts w:ascii="Times New Roman" w:hAnsi="Times New Roman" w:cs="Times New Roman"/>
          <w:sz w:val="28"/>
          <w:szCs w:val="28"/>
        </w:rPr>
        <w:t>Трайнева</w:t>
      </w:r>
      <w:proofErr w:type="spellEnd"/>
      <w:r w:rsidR="00836CB2" w:rsidRPr="00DB781C">
        <w:rPr>
          <w:rFonts w:ascii="Times New Roman" w:hAnsi="Times New Roman" w:cs="Times New Roman"/>
          <w:sz w:val="28"/>
          <w:szCs w:val="28"/>
        </w:rPr>
        <w:t>, В.А.</w:t>
      </w:r>
    </w:p>
    <w:p w:rsidR="006B772C" w:rsidRPr="00DB781C" w:rsidRDefault="00F87854" w:rsidP="006B7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Структура данной работы состоит из введения</w:t>
      </w:r>
      <w:r w:rsidR="005B1C97" w:rsidRPr="00DB781C">
        <w:rPr>
          <w:rFonts w:ascii="Times New Roman" w:hAnsi="Times New Roman" w:cs="Times New Roman"/>
          <w:sz w:val="28"/>
          <w:szCs w:val="28"/>
        </w:rPr>
        <w:t>,</w:t>
      </w:r>
      <w:r w:rsidRPr="00DB781C">
        <w:rPr>
          <w:rFonts w:ascii="Times New Roman" w:hAnsi="Times New Roman" w:cs="Times New Roman"/>
          <w:sz w:val="28"/>
          <w:szCs w:val="28"/>
        </w:rPr>
        <w:t xml:space="preserve"> двух глав</w:t>
      </w:r>
      <w:r w:rsidR="005B1C97" w:rsidRPr="00DB781C">
        <w:rPr>
          <w:rFonts w:ascii="Times New Roman" w:hAnsi="Times New Roman" w:cs="Times New Roman"/>
          <w:sz w:val="28"/>
          <w:szCs w:val="28"/>
        </w:rPr>
        <w:t>,</w:t>
      </w:r>
      <w:r w:rsidRPr="00DB781C">
        <w:rPr>
          <w:rFonts w:ascii="Times New Roman" w:hAnsi="Times New Roman" w:cs="Times New Roman"/>
          <w:sz w:val="28"/>
          <w:szCs w:val="28"/>
        </w:rPr>
        <w:t xml:space="preserve"> </w:t>
      </w:r>
      <w:r w:rsidR="00E77F4B" w:rsidRPr="00DB781C">
        <w:rPr>
          <w:rFonts w:ascii="Times New Roman" w:hAnsi="Times New Roman" w:cs="Times New Roman"/>
          <w:sz w:val="28"/>
          <w:szCs w:val="28"/>
        </w:rPr>
        <w:t>двух</w:t>
      </w:r>
      <w:r w:rsidR="00812B6E" w:rsidRPr="00DB78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2B6E" w:rsidRPr="00DB781C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812B6E" w:rsidRPr="00DB78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2B6E" w:rsidRPr="00DB781C">
        <w:rPr>
          <w:rFonts w:ascii="Times New Roman" w:hAnsi="Times New Roman" w:cs="Times New Roman"/>
          <w:sz w:val="28"/>
          <w:szCs w:val="28"/>
        </w:rPr>
        <w:t>глав</w:t>
      </w:r>
      <w:proofErr w:type="gramEnd"/>
      <w:r w:rsidR="00812B6E" w:rsidRPr="00DB781C">
        <w:rPr>
          <w:rFonts w:ascii="Times New Roman" w:hAnsi="Times New Roman" w:cs="Times New Roman"/>
          <w:sz w:val="28"/>
          <w:szCs w:val="28"/>
        </w:rPr>
        <w:t xml:space="preserve">, </w:t>
      </w:r>
      <w:r w:rsidRPr="00DB781C">
        <w:rPr>
          <w:rFonts w:ascii="Times New Roman" w:hAnsi="Times New Roman" w:cs="Times New Roman"/>
          <w:sz w:val="28"/>
          <w:szCs w:val="28"/>
        </w:rPr>
        <w:t>заключения и списка источников и литературы.</w:t>
      </w:r>
    </w:p>
    <w:p w:rsidR="005E1019" w:rsidRPr="00DB781C" w:rsidRDefault="005E1019">
      <w:pPr>
        <w:rPr>
          <w:rFonts w:ascii="Times New Roman" w:hAnsi="Times New Roman" w:cs="Times New Roman"/>
          <w:b/>
          <w:sz w:val="28"/>
          <w:szCs w:val="28"/>
        </w:rPr>
      </w:pPr>
      <w:r w:rsidRPr="00DB781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7854" w:rsidRPr="00FB428D" w:rsidRDefault="006B772C" w:rsidP="002F294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bookmarkStart w:id="2" w:name="_Toc515879618"/>
      <w:r w:rsidRPr="00FB428D">
        <w:rPr>
          <w:rFonts w:ascii="Times New Roman" w:hAnsi="Times New Roman" w:cs="Times New Roman"/>
          <w:b/>
          <w:sz w:val="32"/>
          <w:szCs w:val="28"/>
        </w:rPr>
        <w:lastRenderedPageBreak/>
        <w:t xml:space="preserve">1. Формирование и развитие познавательных интересов и творческой активности учащихся на уроках физики с использование </w:t>
      </w:r>
      <w:bookmarkEnd w:id="2"/>
      <w:r w:rsidR="006F6C68" w:rsidRPr="00FB428D">
        <w:rPr>
          <w:rFonts w:ascii="Times New Roman" w:hAnsi="Times New Roman" w:cs="Times New Roman"/>
          <w:b/>
          <w:sz w:val="32"/>
          <w:szCs w:val="28"/>
        </w:rPr>
        <w:t>ФГОС общего образования</w:t>
      </w:r>
    </w:p>
    <w:p w:rsidR="006B772C" w:rsidRPr="00DB781C" w:rsidRDefault="006B772C" w:rsidP="00185A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AA9" w:rsidRPr="00DB781C" w:rsidRDefault="00185AA9" w:rsidP="002F294D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Toc515879619"/>
      <w:r w:rsidRPr="00DB781C">
        <w:rPr>
          <w:rFonts w:ascii="Times New Roman" w:hAnsi="Times New Roman" w:cs="Times New Roman"/>
          <w:b/>
          <w:sz w:val="28"/>
          <w:szCs w:val="28"/>
        </w:rPr>
        <w:t>1.1. Современные образовательные технологии и формы организации учебно-познавательной деятельности</w:t>
      </w:r>
      <w:bookmarkEnd w:id="3"/>
    </w:p>
    <w:p w:rsidR="009D7EC3" w:rsidRPr="00DB781C" w:rsidRDefault="009D7EC3" w:rsidP="009D7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Для реализации познавательной и творческой активности студентов (школьников) в учебном процессе используются современные образовательные технологии (ФГОС), которые позволяют улучшить качество образования и обеспечить образовательные потребности каждого учащегося в соответствии с их индивидуальными особенностями. Слово «технология» в переводе с греческого языка - это наука о мастерстве.</w:t>
      </w:r>
      <w:r w:rsidR="00562DE9" w:rsidRPr="00DB781C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</w:p>
    <w:p w:rsidR="009D7EC3" w:rsidRPr="00DB781C" w:rsidRDefault="009D7EC3" w:rsidP="009D7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Урок - это гибкий способ организации обучения. Он содержит разнообразное содержание, в соответствии с которым используются необходимые приемы и методы обучения.</w:t>
      </w:r>
    </w:p>
    <w:p w:rsidR="009D7EC3" w:rsidRPr="00DB781C" w:rsidRDefault="009D7EC3" w:rsidP="009D7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Различные технологии и формы образования не только диверсифицируют учебный процесс, но и приносят студентам (школьникам) удовлетворенность работой. Это не может быть интересным уроком, если учащийся постоянно участвует в </w:t>
      </w:r>
      <w:r w:rsidR="00F4335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D7EC3" w:rsidRPr="00DB781C" w:rsidRDefault="009D7EC3" w:rsidP="009D7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Рассмотрим некоторые современные образовательные технологии (ФГОС) и формы учебно-образовательной и познавательной деятельности, как источники образования и развития познавательных интересов и творческой деятельности студентов на уроках физики.</w:t>
      </w:r>
    </w:p>
    <w:p w:rsidR="009D7EC3" w:rsidRPr="00DB781C" w:rsidRDefault="009D7EC3" w:rsidP="009D7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Технология проблемной подготовки не нова: она распространилась в течение 20-30 лет. Проблемное обучение основано на создании проблемных ситуаци</w:t>
      </w:r>
      <w:r w:rsidR="00E1667D" w:rsidRPr="00DB781C">
        <w:rPr>
          <w:rFonts w:ascii="Times New Roman" w:hAnsi="Times New Roman" w:cs="Times New Roman"/>
          <w:sz w:val="28"/>
          <w:szCs w:val="28"/>
        </w:rPr>
        <w:t>ях</w:t>
      </w:r>
      <w:r w:rsidRPr="00DB781C">
        <w:rPr>
          <w:rFonts w:ascii="Times New Roman" w:hAnsi="Times New Roman" w:cs="Times New Roman"/>
          <w:sz w:val="28"/>
          <w:szCs w:val="28"/>
        </w:rPr>
        <w:t xml:space="preserve">. Физика в этом плане предлагает множество возможностей. Практически каждый урок физике является проблемным уроком. </w:t>
      </w:r>
    </w:p>
    <w:p w:rsidR="009D7EC3" w:rsidRPr="00DB781C" w:rsidRDefault="009D7EC3" w:rsidP="009D7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lastRenderedPageBreak/>
        <w:t xml:space="preserve">В большинстве уроков сначала изучается новый материал. Такие уроки могут быть построены на создании проблемных ситуаций и развертывании на основе активной активности поиска </w:t>
      </w:r>
      <w:r w:rsidR="00F4335F">
        <w:rPr>
          <w:rFonts w:ascii="Times New Roman" w:hAnsi="Times New Roman" w:cs="Times New Roman"/>
          <w:sz w:val="28"/>
          <w:szCs w:val="28"/>
        </w:rPr>
        <w:t>учеников</w:t>
      </w:r>
      <w:r w:rsidRPr="00DB781C">
        <w:rPr>
          <w:rFonts w:ascii="Times New Roman" w:hAnsi="Times New Roman" w:cs="Times New Roman"/>
          <w:sz w:val="28"/>
          <w:szCs w:val="28"/>
        </w:rPr>
        <w:t>.</w:t>
      </w:r>
    </w:p>
    <w:p w:rsidR="009D7EC3" w:rsidRPr="00DB781C" w:rsidRDefault="009D7EC3" w:rsidP="009D7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Учитель кладет в класс два воздушных шарика, один из них наэлектризован (ученики не знают), о</w:t>
      </w:r>
      <w:r w:rsidR="00E1667D" w:rsidRPr="00DB781C">
        <w:rPr>
          <w:rFonts w:ascii="Times New Roman" w:hAnsi="Times New Roman" w:cs="Times New Roman"/>
          <w:sz w:val="28"/>
          <w:szCs w:val="28"/>
        </w:rPr>
        <w:t>ни</w:t>
      </w:r>
      <w:r w:rsidRPr="00DB781C">
        <w:rPr>
          <w:rFonts w:ascii="Times New Roman" w:hAnsi="Times New Roman" w:cs="Times New Roman"/>
          <w:sz w:val="28"/>
          <w:szCs w:val="28"/>
        </w:rPr>
        <w:t xml:space="preserve"> каса</w:t>
      </w:r>
      <w:r w:rsidR="00E1667D" w:rsidRPr="00DB781C">
        <w:rPr>
          <w:rFonts w:ascii="Times New Roman" w:hAnsi="Times New Roman" w:cs="Times New Roman"/>
          <w:sz w:val="28"/>
          <w:szCs w:val="28"/>
        </w:rPr>
        <w:t>ются</w:t>
      </w:r>
      <w:r w:rsidRPr="00DB781C">
        <w:rPr>
          <w:rFonts w:ascii="Times New Roman" w:hAnsi="Times New Roman" w:cs="Times New Roman"/>
          <w:sz w:val="28"/>
          <w:szCs w:val="28"/>
        </w:rPr>
        <w:t xml:space="preserve"> стен один за другим, и один из них придерживается этого, спрашивая «Зачем?».</w:t>
      </w:r>
    </w:p>
    <w:p w:rsidR="00A96073" w:rsidRPr="00DB781C" w:rsidRDefault="00A96073" w:rsidP="00A96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В начале урока задается вопрос: «Можно ли кипятить воду при комнатной температуре?» это служит основой для создания проблемной ситуации. После обсуждения показан хорошо известный эксперимент, показывающий кипение воды при комнатной температуре.</w:t>
      </w:r>
      <w:r w:rsidR="00562DE9" w:rsidRPr="00DB781C">
        <w:rPr>
          <w:rStyle w:val="af"/>
          <w:rFonts w:ascii="Times New Roman" w:hAnsi="Times New Roman" w:cs="Times New Roman"/>
          <w:sz w:val="28"/>
          <w:szCs w:val="28"/>
        </w:rPr>
        <w:footnoteReference w:id="2"/>
      </w:r>
    </w:p>
    <w:p w:rsidR="00A96073" w:rsidRPr="00DB781C" w:rsidRDefault="00A96073" w:rsidP="00A96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При изучении методов измерения скорости света в начале урока предлагается метод определения скорости света. </w:t>
      </w:r>
      <w:r w:rsidR="00AC4528">
        <w:rPr>
          <w:rFonts w:ascii="Times New Roman" w:hAnsi="Times New Roman" w:cs="Times New Roman"/>
          <w:sz w:val="28"/>
          <w:szCs w:val="28"/>
        </w:rPr>
        <w:t>Ученики</w:t>
      </w:r>
      <w:r w:rsidRPr="00DB781C">
        <w:rPr>
          <w:rFonts w:ascii="Times New Roman" w:hAnsi="Times New Roman" w:cs="Times New Roman"/>
          <w:sz w:val="28"/>
          <w:szCs w:val="28"/>
        </w:rPr>
        <w:t xml:space="preserve"> представляют разные идеи, обсуждают предлагаемые ими методы, а затем представляют </w:t>
      </w:r>
      <w:r w:rsidR="00E1667D" w:rsidRPr="00DB781C">
        <w:rPr>
          <w:rFonts w:ascii="Times New Roman" w:hAnsi="Times New Roman" w:cs="Times New Roman"/>
          <w:sz w:val="28"/>
          <w:szCs w:val="28"/>
        </w:rPr>
        <w:t>теорию</w:t>
      </w:r>
      <w:r w:rsidRPr="00DB781C">
        <w:rPr>
          <w:rFonts w:ascii="Times New Roman" w:hAnsi="Times New Roman" w:cs="Times New Roman"/>
          <w:sz w:val="28"/>
          <w:szCs w:val="28"/>
        </w:rPr>
        <w:t xml:space="preserve"> о методах определения скорости света и обобщают результаты.</w:t>
      </w:r>
    </w:p>
    <w:p w:rsidR="00A96073" w:rsidRPr="00DB781C" w:rsidRDefault="00A96073" w:rsidP="00A96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Проблемные ситуации могут быть созданы на разных этапах урока при выполнении разных задач. Проблемную ситуацию можно также создать при изучении физических законов, теорий, которые реализуются во время проблематичного представления материала.</w:t>
      </w:r>
    </w:p>
    <w:p w:rsidR="00A96073" w:rsidRPr="00DB781C" w:rsidRDefault="00A96073" w:rsidP="00A96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Например, при изучении архимедовой силы в 7-м классе ученикам задают следующий вопрос: «Есть два одинаковых сосуда, наполненных водой, в одном из них плывет деревянный брусок, какой из этих сосудов тяжелее?» Ученики считают, что тяжелее будет сосуд, в котором плавает брусок (поскольку добавляется лишнее вещество).</w:t>
      </w:r>
    </w:p>
    <w:p w:rsidR="00A96073" w:rsidRPr="00DB781C" w:rsidRDefault="00A96073" w:rsidP="00A96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Некоторые считают, что будет тяжелее сосуд без бруска (сосуды заполняются доверху, а плотность дерева меньше, чем плотность воды). Взвешивание сосудов показывает, что вес один и тот же. Почему? Решение этой проблемы приводит к установлению закона плавания тел.</w:t>
      </w:r>
    </w:p>
    <w:p w:rsidR="00A96073" w:rsidRPr="00DB781C" w:rsidRDefault="00A96073" w:rsidP="00A96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lastRenderedPageBreak/>
        <w:t>Игровые технологии широко используются в учебном процессе. Игра с работой и обучением является одним из основных видов деятельности (ФГОС).</w:t>
      </w:r>
    </w:p>
    <w:p w:rsidR="00E1667D" w:rsidRPr="00DB781C" w:rsidRDefault="00E1667D" w:rsidP="00E166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Игровая технология может использоваться как целый урок: урок-путешествие, урок-соревнование урок-аукцион урок-конференция, урок-игра.</w:t>
      </w:r>
    </w:p>
    <w:p w:rsidR="00E1667D" w:rsidRPr="00DB781C" w:rsidRDefault="00E1667D" w:rsidP="00E166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Например: в 7 классе - «Физика в загадках», проведении повторительно-обобщающего урока в 8 классе «Физика на кухне».</w:t>
      </w:r>
    </w:p>
    <w:p w:rsidR="00560E3A" w:rsidRPr="00DB781C" w:rsidRDefault="00560E3A" w:rsidP="00560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Игры вызывают повышенный интерес учащихся к этой теме, в знаниях. Во время игры учащиеся могут свободно выражать свои мысли, не опасаясь ошибок и неудовлетворительных оценок. В такие часы ученики работают более активно.</w:t>
      </w:r>
      <w:r w:rsidR="00562DE9" w:rsidRPr="00DB781C">
        <w:rPr>
          <w:rStyle w:val="af"/>
          <w:rFonts w:ascii="Times New Roman" w:hAnsi="Times New Roman" w:cs="Times New Roman"/>
          <w:sz w:val="28"/>
          <w:szCs w:val="28"/>
        </w:rPr>
        <w:footnoteReference w:id="3"/>
      </w:r>
    </w:p>
    <w:p w:rsidR="00560E3A" w:rsidRPr="00DB781C" w:rsidRDefault="00560E3A" w:rsidP="00560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Практичность использования дидактических игр и игровых моментов на разных этапах урока различна. Формы работы чаще применяют результаты обучения, развития навыков, создания навыков.</w:t>
      </w:r>
    </w:p>
    <w:p w:rsidR="00113210" w:rsidRPr="00DB781C" w:rsidRDefault="00113210" w:rsidP="00113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Примером игровых элементов на уроке физики являются:</w:t>
      </w:r>
    </w:p>
    <w:p w:rsidR="00113210" w:rsidRPr="00DB781C" w:rsidRDefault="00113210" w:rsidP="00113210">
      <w:pPr>
        <w:pStyle w:val="a7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игра «Верно - не верно». Это - теоретический опрос учеников, в котором делают правильные и ложные утверждения, основанные на материале субъекта, и задача учеников определять их правду;</w:t>
      </w:r>
    </w:p>
    <w:p w:rsidR="00113210" w:rsidRPr="00DB781C" w:rsidRDefault="00113210" w:rsidP="00113210">
      <w:pPr>
        <w:pStyle w:val="a7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игра «Пятый лишний», суть которой в том, что на карточке могут быть написаны формулы, предметы, материалы, количества. Четыре из них по критерию относятся к одной из категорий, а пятая - лишняя. </w:t>
      </w:r>
      <w:proofErr w:type="gramStart"/>
      <w:r w:rsidRPr="00DB781C">
        <w:rPr>
          <w:rFonts w:ascii="Times New Roman" w:hAnsi="Times New Roman" w:cs="Times New Roman"/>
          <w:sz w:val="28"/>
          <w:szCs w:val="28"/>
        </w:rPr>
        <w:t xml:space="preserve">Например: количество теплоты, удельная теплоемкость, изменение температуры, масса, давление; </w:t>
      </w:r>
      <w:proofErr w:type="gramEnd"/>
    </w:p>
    <w:p w:rsidR="00113210" w:rsidRPr="00DB781C" w:rsidRDefault="00113210" w:rsidP="00113210">
      <w:pPr>
        <w:pStyle w:val="a7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игра «Цепная реакция», когда первый вопрос задаёт учащемуся учитель, затем ответивший ученик задаёт следующему и т.д.</w:t>
      </w:r>
    </w:p>
    <w:p w:rsidR="00113210" w:rsidRPr="00DB781C" w:rsidRDefault="00113210" w:rsidP="00113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Использование компьютерных технологий в образовательном процессе позволяет проводить уроки и внеклассные мероприятия, чтобы преподавательский материал и методы преподавания были достаточно </w:t>
      </w:r>
      <w:r w:rsidRPr="00DB781C">
        <w:rPr>
          <w:rFonts w:ascii="Times New Roman" w:hAnsi="Times New Roman" w:cs="Times New Roman"/>
          <w:sz w:val="28"/>
          <w:szCs w:val="28"/>
        </w:rPr>
        <w:lastRenderedPageBreak/>
        <w:t xml:space="preserve">разнообразными, что увеличивало познавательный интерес и развитие творческой активности </w:t>
      </w:r>
      <w:r w:rsidR="00E73FB4" w:rsidRPr="00DB781C">
        <w:rPr>
          <w:rFonts w:ascii="Times New Roman" w:hAnsi="Times New Roman" w:cs="Times New Roman"/>
          <w:sz w:val="28"/>
          <w:szCs w:val="28"/>
        </w:rPr>
        <w:t>учеников.</w:t>
      </w:r>
    </w:p>
    <w:p w:rsidR="00113210" w:rsidRPr="00DB781C" w:rsidRDefault="00113210" w:rsidP="00113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81C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DB781C">
        <w:rPr>
          <w:rFonts w:ascii="Times New Roman" w:hAnsi="Times New Roman" w:cs="Times New Roman"/>
          <w:sz w:val="28"/>
          <w:szCs w:val="28"/>
        </w:rPr>
        <w:t xml:space="preserve"> компьютерные технологии позволяют заменить практически все обычные технические учебные пособия. Во многих случаях такая замена более эффективна, позволяя учителю быстро сочетать различные инструменты, которые способствуют более глубокому и более сознательному усвоению изучаемого материала, экономя время урока и заполняя их информацией.</w:t>
      </w:r>
      <w:r w:rsidR="00562DE9" w:rsidRPr="00DB781C">
        <w:rPr>
          <w:rStyle w:val="af"/>
          <w:rFonts w:ascii="Times New Roman" w:hAnsi="Times New Roman" w:cs="Times New Roman"/>
          <w:sz w:val="28"/>
          <w:szCs w:val="28"/>
        </w:rPr>
        <w:footnoteReference w:id="4"/>
      </w:r>
    </w:p>
    <w:p w:rsidR="00113210" w:rsidRPr="00DB781C" w:rsidRDefault="00113210" w:rsidP="00113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Сам преподаватель составляет презентации о своих уроках и внеклассных занятиях. Форма и место использования презентации (или ее отдельного слайда) в классе зависят от содержания урока, цели, которую ставит учитель. Практика позволяет найти некоторые общие и эффективные методы использования таких вспомогательных средств:</w:t>
      </w:r>
    </w:p>
    <w:p w:rsidR="00113210" w:rsidRPr="00DB781C" w:rsidRDefault="00113210" w:rsidP="00113210">
      <w:pPr>
        <w:pStyle w:val="a7"/>
        <w:numPr>
          <w:ilvl w:val="0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При изучении нового материала. Позволяет проиллюстрировать различными визуальными средствами. Приложение особенно выгодно в тех случаях, когда необходимо показать динамику развития процесса.</w:t>
      </w:r>
    </w:p>
    <w:p w:rsidR="00113210" w:rsidRPr="00DB781C" w:rsidRDefault="00113210" w:rsidP="00113210">
      <w:pPr>
        <w:pStyle w:val="a7"/>
        <w:numPr>
          <w:ilvl w:val="0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Для устных упражнений. Обеспечивает возможность своевременно отправлять задания и корректировать результаты их реализации.</w:t>
      </w:r>
    </w:p>
    <w:p w:rsidR="00113210" w:rsidRPr="00DB781C" w:rsidRDefault="00113210" w:rsidP="00113210">
      <w:pPr>
        <w:pStyle w:val="a7"/>
        <w:numPr>
          <w:ilvl w:val="0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При проверке самостоятельной работы. Обеспечивает визуальную проверку результатов в дополнение к устным опросам.</w:t>
      </w:r>
    </w:p>
    <w:p w:rsidR="00113210" w:rsidRPr="00DB781C" w:rsidRDefault="00113210" w:rsidP="00113210">
      <w:pPr>
        <w:pStyle w:val="a7"/>
        <w:numPr>
          <w:ilvl w:val="0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При проверке домашних работ. Методика аналогична методике, применяемой для самостоятельных работ.</w:t>
      </w:r>
    </w:p>
    <w:p w:rsidR="00113210" w:rsidRPr="00DB781C" w:rsidRDefault="00113210" w:rsidP="00113210">
      <w:pPr>
        <w:pStyle w:val="a7"/>
        <w:numPr>
          <w:ilvl w:val="0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При решении задач обучающего характера. Помогает рисовать чертеж, создает план решения и контролирует промежуточные и окончательные результаты самостоятельной работы над этим планом.  </w:t>
      </w:r>
    </w:p>
    <w:p w:rsidR="001D17F5" w:rsidRPr="00DB781C" w:rsidRDefault="001D17F5" w:rsidP="001D1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технологий на уроке физике позволяет активировать зрительный канал восприятия образовательной </w:t>
      </w:r>
      <w:r w:rsidRPr="00DB781C">
        <w:rPr>
          <w:rFonts w:ascii="Times New Roman" w:hAnsi="Times New Roman" w:cs="Times New Roman"/>
          <w:sz w:val="28"/>
          <w:szCs w:val="28"/>
        </w:rPr>
        <w:lastRenderedPageBreak/>
        <w:t>информации, диверсифицировать сам учебный материал, расширить формы и способы контроля учебной деятельности. Информационные технологии могут использоваться на уроках физики различного рода, а также на разных этапах теории развивающего обучения.</w:t>
      </w:r>
    </w:p>
    <w:p w:rsidR="00FB071C" w:rsidRPr="00DB781C" w:rsidRDefault="00FB071C" w:rsidP="00FB0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Презентации эффективны на каждом уроке, потому что они могут сэкономить много времени и отображать много информации, видимости и эстетики. Такие уроки создают познавательный интерес ученика к предмету, способствуя более глубокому овладению изучаемым материалом и улучшению творческих способностей школьников.</w:t>
      </w:r>
    </w:p>
    <w:p w:rsidR="00FB071C" w:rsidRPr="00DB781C" w:rsidRDefault="00FB071C" w:rsidP="00FB0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Метод проектов не является принципиально новым в мировом образовании.</w:t>
      </w:r>
    </w:p>
    <w:p w:rsidR="00FB071C" w:rsidRPr="00DB781C" w:rsidRDefault="00FB071C" w:rsidP="00FB0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Эт</w:t>
      </w:r>
      <w:r w:rsidR="00C4570F" w:rsidRPr="00DB781C">
        <w:rPr>
          <w:rFonts w:ascii="Times New Roman" w:hAnsi="Times New Roman" w:cs="Times New Roman"/>
          <w:sz w:val="28"/>
          <w:szCs w:val="28"/>
        </w:rPr>
        <w:t>а</w:t>
      </w:r>
      <w:r w:rsidRPr="00DB781C">
        <w:rPr>
          <w:rFonts w:ascii="Times New Roman" w:hAnsi="Times New Roman" w:cs="Times New Roman"/>
          <w:sz w:val="28"/>
          <w:szCs w:val="28"/>
        </w:rPr>
        <w:t xml:space="preserve"> методика обучения, котор</w:t>
      </w:r>
      <w:r w:rsidR="00F23711" w:rsidRPr="00DB781C">
        <w:rPr>
          <w:rFonts w:ascii="Times New Roman" w:hAnsi="Times New Roman" w:cs="Times New Roman"/>
          <w:sz w:val="28"/>
          <w:szCs w:val="28"/>
        </w:rPr>
        <w:t>ая</w:t>
      </w:r>
      <w:r w:rsidRPr="00DB781C">
        <w:rPr>
          <w:rFonts w:ascii="Times New Roman" w:hAnsi="Times New Roman" w:cs="Times New Roman"/>
          <w:sz w:val="28"/>
          <w:szCs w:val="28"/>
        </w:rPr>
        <w:t xml:space="preserve"> позволяет развивать процесс обучения, основанный на интересах учеников, котор</w:t>
      </w:r>
      <w:r w:rsidR="00C4570F" w:rsidRPr="00DB781C">
        <w:rPr>
          <w:rFonts w:ascii="Times New Roman" w:hAnsi="Times New Roman" w:cs="Times New Roman"/>
          <w:sz w:val="28"/>
          <w:szCs w:val="28"/>
        </w:rPr>
        <w:t>ая</w:t>
      </w:r>
      <w:r w:rsidRPr="00DB781C">
        <w:rPr>
          <w:rFonts w:ascii="Times New Roman" w:hAnsi="Times New Roman" w:cs="Times New Roman"/>
          <w:sz w:val="28"/>
          <w:szCs w:val="28"/>
        </w:rPr>
        <w:t xml:space="preserve"> позволяет ученику быть независимым и достигать результатов в планировании, организации и контроле их образовательной и познавательной деятельности. Если это теоретическая проблема, то конкретное ее решение, если практическая - конкретный результат, готовый к внедрению.</w:t>
      </w:r>
    </w:p>
    <w:p w:rsidR="00632251" w:rsidRPr="00DB781C" w:rsidRDefault="00632251" w:rsidP="00632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Основой метода проекта является развитие познавательных, творческих интересов ученика, способность самостоятельно определять свои знания, способность ориентироваться в информационном пространстве, развитие критического мышления.</w:t>
      </w:r>
    </w:p>
    <w:p w:rsidR="00632251" w:rsidRPr="00DB781C" w:rsidRDefault="00632251" w:rsidP="00632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Метод проектов всегда фокусируется на самостоятельной деятельности ученика - парную, групповую, которую учащиеся выполняют в течение определенного отрезка времени. Этот метод органически связан с методом обучения в сотрудничестве, проблемным и исследовательским методам обучения. </w:t>
      </w:r>
    </w:p>
    <w:p w:rsidR="00632251" w:rsidRPr="00DB781C" w:rsidRDefault="00632251" w:rsidP="00632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Исследовательская деятельность школьников может быть организована в классных и внешкольных мероприятиях, на выборных и групповых курсах. На уроках - это урок-исследование, урок-лаборатория, урок-рассказ об ученых, урок-защита исследовательского проекта и др.</w:t>
      </w:r>
    </w:p>
    <w:p w:rsidR="00632251" w:rsidRPr="00DB781C" w:rsidRDefault="00632251" w:rsidP="00632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lastRenderedPageBreak/>
        <w:t>Например, при работе над проектом «Определение плотности овощей и фруктов» ученики развивают профессиональные навыки: измерение объема и массы тел. Формируются навыки: осуществление поиска, систематизация дополнительных сведений; коммуникативные умения: совместно производить работу; развивается познавательный интерес. После школы у учеников есть мотивация и интерес к изучению физики.</w:t>
      </w:r>
    </w:p>
    <w:p w:rsidR="00BF0433" w:rsidRPr="00DB781C" w:rsidRDefault="00BF0433" w:rsidP="00920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517" w:rsidRPr="00DB781C" w:rsidRDefault="00336517" w:rsidP="002F294D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_Toc515879620"/>
      <w:r w:rsidRPr="00DB781C">
        <w:rPr>
          <w:rFonts w:ascii="Times New Roman" w:hAnsi="Times New Roman" w:cs="Times New Roman"/>
          <w:b/>
          <w:sz w:val="28"/>
          <w:szCs w:val="28"/>
        </w:rPr>
        <w:t>1.2. Роль творческих задач в развитии способностей обучающихся</w:t>
      </w:r>
      <w:bookmarkEnd w:id="4"/>
    </w:p>
    <w:p w:rsidR="000A41BC" w:rsidRPr="00DB781C" w:rsidRDefault="000A41BC" w:rsidP="000A4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Наибольшую роль в развитии творческих способностей учеников на уроках физики отводится на решение задач. В то же время в современных условиях выбирается и составляется система творческих задач для каждого изученного предмета, чтобы у детей было много возможностей для творчества.</w:t>
      </w:r>
    </w:p>
    <w:p w:rsidR="00BA2383" w:rsidRPr="00DB781C" w:rsidRDefault="000A41BC" w:rsidP="000A4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Возникает вопрос о том, что следует понимать под творческой задачей. В.Г. Разумовский дает такое определение: «Это задача, в которой сформулировано определенное требование, выполнимое на основе знания физических законов». В большинстве случаев творческие задачи связаны с экспериментированием или проектированием.</w:t>
      </w:r>
      <w:r w:rsidR="00562DE9" w:rsidRPr="00DB781C">
        <w:rPr>
          <w:rStyle w:val="af"/>
          <w:rFonts w:ascii="Times New Roman" w:hAnsi="Times New Roman" w:cs="Times New Roman"/>
          <w:sz w:val="28"/>
          <w:szCs w:val="28"/>
        </w:rPr>
        <w:footnoteReference w:id="5"/>
      </w:r>
    </w:p>
    <w:p w:rsidR="008B0C79" w:rsidRPr="00DB781C" w:rsidRDefault="008B0C79" w:rsidP="008B0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Творческие задачи бывают трёх видов:</w:t>
      </w:r>
    </w:p>
    <w:p w:rsidR="008B0C79" w:rsidRPr="00DB781C" w:rsidRDefault="008B0C79" w:rsidP="008B0C79">
      <w:pPr>
        <w:pStyle w:val="a7"/>
        <w:numPr>
          <w:ilvl w:val="0"/>
          <w:numId w:val="1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задачи исследования, которые основываются на гипотезе, предсказывают последствия, завершают условия;</w:t>
      </w:r>
    </w:p>
    <w:p w:rsidR="008B0C79" w:rsidRPr="00DB781C" w:rsidRDefault="008B0C79" w:rsidP="008B0C79">
      <w:pPr>
        <w:pStyle w:val="a7"/>
        <w:numPr>
          <w:ilvl w:val="0"/>
          <w:numId w:val="1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изобретательские задачи, связанные с идеями, проектами;</w:t>
      </w:r>
    </w:p>
    <w:p w:rsidR="008B0C79" w:rsidRPr="00DB781C" w:rsidRDefault="008B0C79" w:rsidP="008B0C79">
      <w:pPr>
        <w:pStyle w:val="a7"/>
        <w:numPr>
          <w:ilvl w:val="0"/>
          <w:numId w:val="1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задачи проектирования. </w:t>
      </w:r>
    </w:p>
    <w:p w:rsidR="00BA2383" w:rsidRPr="00DB781C" w:rsidRDefault="00BA2383" w:rsidP="00AA5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Вместе с тем, творческие задачи должны отвечать требованиям:</w:t>
      </w:r>
    </w:p>
    <w:p w:rsidR="00BA2383" w:rsidRPr="00DB781C" w:rsidRDefault="00AA5702" w:rsidP="00AA5702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д</w:t>
      </w:r>
      <w:r w:rsidR="00BA2383" w:rsidRPr="00DB781C">
        <w:rPr>
          <w:rFonts w:ascii="Times New Roman" w:hAnsi="Times New Roman" w:cs="Times New Roman"/>
          <w:sz w:val="28"/>
          <w:szCs w:val="28"/>
        </w:rPr>
        <w:t>остаточность условия;</w:t>
      </w:r>
    </w:p>
    <w:p w:rsidR="00BA2383" w:rsidRPr="00DB781C" w:rsidRDefault="00AA5702" w:rsidP="00AA5702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к</w:t>
      </w:r>
      <w:r w:rsidR="00BA2383" w:rsidRPr="00DB781C">
        <w:rPr>
          <w:rFonts w:ascii="Times New Roman" w:hAnsi="Times New Roman" w:cs="Times New Roman"/>
          <w:sz w:val="28"/>
          <w:szCs w:val="28"/>
        </w:rPr>
        <w:t>орректность вопроса;</w:t>
      </w:r>
    </w:p>
    <w:p w:rsidR="00BA2383" w:rsidRPr="00DB781C" w:rsidRDefault="00AA5702" w:rsidP="00AA5702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н</w:t>
      </w:r>
      <w:r w:rsidR="00BA2383" w:rsidRPr="00DB781C">
        <w:rPr>
          <w:rFonts w:ascii="Times New Roman" w:hAnsi="Times New Roman" w:cs="Times New Roman"/>
          <w:sz w:val="28"/>
          <w:szCs w:val="28"/>
        </w:rPr>
        <w:t>аличие противоречия.</w:t>
      </w:r>
    </w:p>
    <w:p w:rsidR="0028725E" w:rsidRPr="00DB781C" w:rsidRDefault="0028725E" w:rsidP="00287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lastRenderedPageBreak/>
        <w:t>Творческая задача имеет уникальную характеристику - она не может быть четко определена как творческая. Говоря об одной и той же задаче, име</w:t>
      </w:r>
      <w:r w:rsidR="00257491" w:rsidRPr="00DB781C">
        <w:rPr>
          <w:rFonts w:ascii="Times New Roman" w:hAnsi="Times New Roman" w:cs="Times New Roman"/>
          <w:sz w:val="28"/>
          <w:szCs w:val="28"/>
        </w:rPr>
        <w:t>ется</w:t>
      </w:r>
      <w:r w:rsidRPr="00DB781C">
        <w:rPr>
          <w:rFonts w:ascii="Times New Roman" w:hAnsi="Times New Roman" w:cs="Times New Roman"/>
          <w:sz w:val="28"/>
          <w:szCs w:val="28"/>
        </w:rPr>
        <w:t xml:space="preserve"> в виду, что она может быть творческой для некоторых учеников, но не для всех. Все зависит от их индивидуального опыта творческой деятельности ученика.</w:t>
      </w:r>
    </w:p>
    <w:p w:rsidR="00BA2383" w:rsidRPr="00DB781C" w:rsidRDefault="00BA2383" w:rsidP="00160B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При составлении творческих задач необходимо использовать:</w:t>
      </w:r>
    </w:p>
    <w:p w:rsidR="00BA2383" w:rsidRPr="00DB781C" w:rsidRDefault="00BA2383" w:rsidP="00160BF8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Интересный факт;</w:t>
      </w:r>
    </w:p>
    <w:p w:rsidR="00BA2383" w:rsidRPr="00DB781C" w:rsidRDefault="00BA2383" w:rsidP="00160BF8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Историю науки;</w:t>
      </w:r>
    </w:p>
    <w:p w:rsidR="00BA2383" w:rsidRPr="00DB781C" w:rsidRDefault="00BA2383" w:rsidP="00160BF8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Повседневную жизнь;</w:t>
      </w:r>
    </w:p>
    <w:p w:rsidR="00BA2383" w:rsidRPr="00DB781C" w:rsidRDefault="00BA2383" w:rsidP="00160BF8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Окружающую природу;</w:t>
      </w:r>
    </w:p>
    <w:p w:rsidR="00BA2383" w:rsidRPr="00DB781C" w:rsidRDefault="00BA2383" w:rsidP="00160BF8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Изученный учебный материал;</w:t>
      </w:r>
    </w:p>
    <w:p w:rsidR="00BA2383" w:rsidRPr="00DB781C" w:rsidRDefault="00BA2383" w:rsidP="00160BF8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Ошибочные выводы и поиски в науке;</w:t>
      </w:r>
    </w:p>
    <w:p w:rsidR="00336517" w:rsidRPr="00DB781C" w:rsidRDefault="00BA2383" w:rsidP="00160BF8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Литературу, народное творчество.</w:t>
      </w:r>
    </w:p>
    <w:p w:rsidR="00481ED1" w:rsidRPr="00DB781C" w:rsidRDefault="00592FC4" w:rsidP="00592FC4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Примеры составления нестандартных творческих задач и проблемных вопросов:</w:t>
      </w:r>
    </w:p>
    <w:p w:rsidR="00592FC4" w:rsidRPr="00DB781C" w:rsidRDefault="00592FC4" w:rsidP="00592FC4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В 8 классе после прохождения темы «Кипение» Создаём проблемную ситуацию: «Можно ли заставить воду кипеть при комнатной температуре!» - это уже вызовет интерес у учащихся, а если дополнить экспериментом «имеется шприц с 1\8 воды комнатной температуры, закрыв отверстие резко выдвинуть поршень шприца до крайнего положения – вода закипит, будучи холодной» и поставить вопрос: Почему вода закипела? - для учащихся это будет творческая задача.</w:t>
      </w:r>
    </w:p>
    <w:p w:rsidR="006A69D2" w:rsidRPr="00DB781C" w:rsidRDefault="006A69D2">
      <w:pPr>
        <w:rPr>
          <w:rFonts w:ascii="Times New Roman" w:hAnsi="Times New Roman" w:cs="Times New Roman"/>
          <w:b/>
          <w:sz w:val="28"/>
          <w:szCs w:val="28"/>
        </w:rPr>
      </w:pPr>
      <w:r w:rsidRPr="00DB781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64B48" w:rsidRPr="00FB428D" w:rsidRDefault="00D64B48" w:rsidP="002F294D">
      <w:pPr>
        <w:pStyle w:val="a7"/>
        <w:spacing w:after="0" w:line="360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bookmarkStart w:id="5" w:name="_Toc515879621"/>
      <w:r w:rsidRPr="00FB428D">
        <w:rPr>
          <w:rFonts w:ascii="Times New Roman" w:hAnsi="Times New Roman" w:cs="Times New Roman"/>
          <w:b/>
          <w:sz w:val="32"/>
          <w:szCs w:val="28"/>
        </w:rPr>
        <w:lastRenderedPageBreak/>
        <w:t>2. Практические аспекты теории развивающего обучения физики в условиях введения ФГОС</w:t>
      </w:r>
      <w:bookmarkEnd w:id="5"/>
    </w:p>
    <w:p w:rsidR="00D64B48" w:rsidRPr="00DB781C" w:rsidRDefault="00D64B48" w:rsidP="00802072">
      <w:pPr>
        <w:pStyle w:val="a7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F7F" w:rsidRPr="00DB781C" w:rsidRDefault="003B1820" w:rsidP="002F294D">
      <w:pPr>
        <w:pStyle w:val="a7"/>
        <w:spacing w:after="0" w:line="360" w:lineRule="auto"/>
        <w:ind w:left="0" w:firstLine="709"/>
        <w:contextualSpacing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_Toc515879622"/>
      <w:r w:rsidRPr="00DB781C">
        <w:rPr>
          <w:rFonts w:ascii="Times New Roman" w:hAnsi="Times New Roman" w:cs="Times New Roman"/>
          <w:b/>
          <w:sz w:val="28"/>
          <w:szCs w:val="28"/>
        </w:rPr>
        <w:t>2.1. Преподавание физики в условиях введения ФГОС</w:t>
      </w:r>
      <w:bookmarkEnd w:id="6"/>
    </w:p>
    <w:p w:rsidR="00FC25EA" w:rsidRPr="00DB781C" w:rsidRDefault="00610346" w:rsidP="00610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В 2011-2012 учебном году начался переход на новый образовательный стандарт второго поколения (ФГОС), теперь учитель физики должен ориентироваться и быть готовым к этим изменениям в целях, содержании, методах и технологиях обучение, и новая система оценок. Количество часов перехода школы на новый курс по физике остается неизменным - 2 часа в неделю в 7-м, 8-м, 9-м классе</w:t>
      </w:r>
      <w:r w:rsidR="00FC25EA" w:rsidRPr="00DB781C">
        <w:rPr>
          <w:rFonts w:ascii="Times New Roman" w:hAnsi="Times New Roman" w:cs="Times New Roman"/>
          <w:sz w:val="28"/>
          <w:szCs w:val="28"/>
        </w:rPr>
        <w:t>.</w:t>
      </w:r>
      <w:r w:rsidR="00562DE9" w:rsidRPr="00DB781C">
        <w:rPr>
          <w:rStyle w:val="af"/>
          <w:rFonts w:ascii="Times New Roman" w:hAnsi="Times New Roman" w:cs="Times New Roman"/>
          <w:sz w:val="28"/>
          <w:szCs w:val="28"/>
        </w:rPr>
        <w:footnoteReference w:id="6"/>
      </w:r>
    </w:p>
    <w:p w:rsidR="00FC25EA" w:rsidRPr="00DB781C" w:rsidRDefault="00CA29E7" w:rsidP="005B35B3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Среди основных различий между новым стандартом и старыми являются </w:t>
      </w:r>
      <w:proofErr w:type="gramStart"/>
      <w:r w:rsidRPr="00DB781C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DB781C">
        <w:rPr>
          <w:rFonts w:ascii="Times New Roman" w:hAnsi="Times New Roman" w:cs="Times New Roman"/>
          <w:sz w:val="28"/>
          <w:szCs w:val="28"/>
        </w:rPr>
        <w:t>:</w:t>
      </w:r>
    </w:p>
    <w:p w:rsidR="00F35A36" w:rsidRPr="00DB781C" w:rsidRDefault="00F35A36" w:rsidP="00F35A36">
      <w:pPr>
        <w:pStyle w:val="a7"/>
        <w:numPr>
          <w:ilvl w:val="0"/>
          <w:numId w:val="1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Ориентация целей на результаты обучения определяется тремя основными группами результатов: личностные, мета предметные и предметные. Основное внимание уделяется формированию универсальной образовательной деятельности, которая дает возможность успешно овладеть новыми знаниями, навыками и компетенциями, в том числе организацией ассимиляции. Способность к обучению, а также социально значимое отношение к знаниям, развитие познавательных и творческих способностей и интересов учеников.</w:t>
      </w:r>
    </w:p>
    <w:p w:rsidR="00D75571" w:rsidRPr="00C70A6D" w:rsidRDefault="00D75571" w:rsidP="00D75571">
      <w:pPr>
        <w:pStyle w:val="a7"/>
        <w:numPr>
          <w:ilvl w:val="0"/>
          <w:numId w:val="1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0A6D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предмета</w:t>
      </w:r>
      <w:r w:rsidRPr="00C70A6D">
        <w:rPr>
          <w:rFonts w:ascii="Times New Roman" w:hAnsi="Times New Roman" w:cs="Times New Roman"/>
          <w:sz w:val="28"/>
          <w:szCs w:val="28"/>
        </w:rPr>
        <w:t xml:space="preserve"> определяется фундаментальным ядром, которое представляет собой систему ключевых понятий физического мировоззрения.</w:t>
      </w:r>
    </w:p>
    <w:p w:rsidR="00D75571" w:rsidRPr="00C70A6D" w:rsidRDefault="00D75571" w:rsidP="00D75571">
      <w:pPr>
        <w:pStyle w:val="a7"/>
        <w:numPr>
          <w:ilvl w:val="0"/>
          <w:numId w:val="1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0A6D">
        <w:rPr>
          <w:rFonts w:ascii="Times New Roman" w:hAnsi="Times New Roman" w:cs="Times New Roman"/>
          <w:sz w:val="28"/>
          <w:szCs w:val="28"/>
        </w:rPr>
        <w:t xml:space="preserve">Реализация активного подхода к обучению. В примерной программе, помимо основного содержания, предлагается функция основной деятельности ученика (на уровне учебных мероприятий). Например: наблюдать и описывать физические явления, делать предположения - </w:t>
      </w:r>
      <w:r w:rsidRPr="00C70A6D">
        <w:rPr>
          <w:rFonts w:ascii="Times New Roman" w:hAnsi="Times New Roman" w:cs="Times New Roman"/>
          <w:sz w:val="28"/>
          <w:szCs w:val="28"/>
        </w:rPr>
        <w:lastRenderedPageBreak/>
        <w:t>гипотезы исследовать равновесные условия рычага, измерять плотность вещес</w:t>
      </w:r>
      <w:r>
        <w:rPr>
          <w:rFonts w:ascii="Times New Roman" w:hAnsi="Times New Roman" w:cs="Times New Roman"/>
          <w:sz w:val="28"/>
          <w:szCs w:val="28"/>
        </w:rPr>
        <w:t>тва, объяснять причины плавания.</w:t>
      </w:r>
    </w:p>
    <w:p w:rsidR="00ED1A3A" w:rsidRPr="00DB781C" w:rsidRDefault="00FC25EA" w:rsidP="00CA29E7">
      <w:pPr>
        <w:pStyle w:val="a7"/>
        <w:numPr>
          <w:ilvl w:val="0"/>
          <w:numId w:val="1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включает в себя две согласованные</w:t>
      </w:r>
      <w:r w:rsidR="00ED1A3A" w:rsidRPr="00DB781C">
        <w:rPr>
          <w:rFonts w:ascii="Times New Roman" w:hAnsi="Times New Roman" w:cs="Times New Roman"/>
          <w:sz w:val="28"/>
          <w:szCs w:val="28"/>
        </w:rPr>
        <w:t xml:space="preserve"> </w:t>
      </w:r>
      <w:r w:rsidRPr="00DB781C">
        <w:rPr>
          <w:rFonts w:ascii="Times New Roman" w:hAnsi="Times New Roman" w:cs="Times New Roman"/>
          <w:sz w:val="28"/>
          <w:szCs w:val="28"/>
        </w:rPr>
        <w:t>межд</w:t>
      </w:r>
      <w:r w:rsidR="00A80AD4" w:rsidRPr="00DB781C">
        <w:rPr>
          <w:rFonts w:ascii="Times New Roman" w:hAnsi="Times New Roman" w:cs="Times New Roman"/>
          <w:sz w:val="28"/>
          <w:szCs w:val="28"/>
        </w:rPr>
        <w:t xml:space="preserve">у собой составляющие: внешнюю </w:t>
      </w:r>
      <w:r w:rsidRPr="00DB781C">
        <w:rPr>
          <w:rFonts w:ascii="Times New Roman" w:hAnsi="Times New Roman" w:cs="Times New Roman"/>
          <w:sz w:val="28"/>
          <w:szCs w:val="28"/>
        </w:rPr>
        <w:t xml:space="preserve"> и</w:t>
      </w:r>
      <w:r w:rsidR="00ED1A3A" w:rsidRPr="00DB781C">
        <w:rPr>
          <w:rFonts w:ascii="Times New Roman" w:hAnsi="Times New Roman" w:cs="Times New Roman"/>
          <w:sz w:val="28"/>
          <w:szCs w:val="28"/>
        </w:rPr>
        <w:t xml:space="preserve"> </w:t>
      </w:r>
      <w:r w:rsidRPr="00DB781C">
        <w:rPr>
          <w:rFonts w:ascii="Times New Roman" w:hAnsi="Times New Roman" w:cs="Times New Roman"/>
          <w:sz w:val="28"/>
          <w:szCs w:val="28"/>
        </w:rPr>
        <w:t>внутреннюю. Еще одной особенностью является уровневый</w:t>
      </w:r>
      <w:r w:rsidR="00ED1A3A" w:rsidRPr="00DB781C">
        <w:rPr>
          <w:rFonts w:ascii="Times New Roman" w:hAnsi="Times New Roman" w:cs="Times New Roman"/>
          <w:sz w:val="28"/>
          <w:szCs w:val="28"/>
        </w:rPr>
        <w:t xml:space="preserve"> </w:t>
      </w:r>
      <w:r w:rsidRPr="00DB781C">
        <w:rPr>
          <w:rFonts w:ascii="Times New Roman" w:hAnsi="Times New Roman" w:cs="Times New Roman"/>
          <w:sz w:val="28"/>
          <w:szCs w:val="28"/>
        </w:rPr>
        <w:t>подход: планируемые результаты освоения основной образовательной представлены на двух</w:t>
      </w:r>
      <w:r w:rsidR="00ED1A3A" w:rsidRPr="00DB781C">
        <w:rPr>
          <w:rFonts w:ascii="Times New Roman" w:hAnsi="Times New Roman" w:cs="Times New Roman"/>
          <w:sz w:val="28"/>
          <w:szCs w:val="28"/>
        </w:rPr>
        <w:t xml:space="preserve"> </w:t>
      </w:r>
      <w:r w:rsidRPr="00DB781C">
        <w:rPr>
          <w:rFonts w:ascii="Times New Roman" w:hAnsi="Times New Roman" w:cs="Times New Roman"/>
          <w:sz w:val="28"/>
          <w:szCs w:val="28"/>
        </w:rPr>
        <w:t>уровнях: базовом - «Выпускник научится» и повышенном - «Выпускник получит возможность</w:t>
      </w:r>
      <w:r w:rsidR="00ED1A3A" w:rsidRPr="00DB781C">
        <w:rPr>
          <w:rFonts w:ascii="Times New Roman" w:hAnsi="Times New Roman" w:cs="Times New Roman"/>
          <w:sz w:val="28"/>
          <w:szCs w:val="28"/>
        </w:rPr>
        <w:t xml:space="preserve"> </w:t>
      </w:r>
      <w:r w:rsidRPr="00DB781C">
        <w:rPr>
          <w:rFonts w:ascii="Times New Roman" w:hAnsi="Times New Roman" w:cs="Times New Roman"/>
          <w:sz w:val="28"/>
          <w:szCs w:val="28"/>
        </w:rPr>
        <w:t>научиться».</w:t>
      </w:r>
    </w:p>
    <w:p w:rsidR="00ED1A3A" w:rsidRPr="00DB781C" w:rsidRDefault="00FC25EA" w:rsidP="005B35B3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При этом оценка индивидуальных образовательных достижений ведется не «методом вычитания», как в традиционной системе обучения, а «методом сложения», при котором</w:t>
      </w:r>
      <w:r w:rsidR="00ED1A3A" w:rsidRPr="00DB781C">
        <w:rPr>
          <w:rFonts w:ascii="Times New Roman" w:hAnsi="Times New Roman" w:cs="Times New Roman"/>
          <w:sz w:val="28"/>
          <w:szCs w:val="28"/>
        </w:rPr>
        <w:t xml:space="preserve"> </w:t>
      </w:r>
      <w:r w:rsidRPr="00DB781C">
        <w:rPr>
          <w:rFonts w:ascii="Times New Roman" w:hAnsi="Times New Roman" w:cs="Times New Roman"/>
          <w:sz w:val="28"/>
          <w:szCs w:val="28"/>
        </w:rPr>
        <w:t>фиксируется достижение ба</w:t>
      </w:r>
      <w:r w:rsidR="00562DE9" w:rsidRPr="00DB781C">
        <w:rPr>
          <w:rFonts w:ascii="Times New Roman" w:hAnsi="Times New Roman" w:cs="Times New Roman"/>
          <w:sz w:val="28"/>
          <w:szCs w:val="28"/>
        </w:rPr>
        <w:t>зового уровня и его превышение.</w:t>
      </w:r>
      <w:r w:rsidR="00562DE9" w:rsidRPr="00DB781C">
        <w:rPr>
          <w:rStyle w:val="af"/>
          <w:rFonts w:ascii="Times New Roman" w:hAnsi="Times New Roman" w:cs="Times New Roman"/>
          <w:sz w:val="28"/>
          <w:szCs w:val="28"/>
        </w:rPr>
        <w:footnoteReference w:id="7"/>
      </w:r>
    </w:p>
    <w:p w:rsidR="00D75571" w:rsidRPr="00C70A6D" w:rsidRDefault="00D75571" w:rsidP="00D75571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0A6D">
        <w:rPr>
          <w:rFonts w:ascii="Times New Roman" w:hAnsi="Times New Roman" w:cs="Times New Roman"/>
          <w:sz w:val="28"/>
          <w:szCs w:val="28"/>
        </w:rPr>
        <w:t xml:space="preserve">Это позволяет создавать индивидуальные образовательные истории учащихся. Окончательная оценка </w:t>
      </w:r>
      <w:r>
        <w:rPr>
          <w:rFonts w:ascii="Times New Roman" w:hAnsi="Times New Roman" w:cs="Times New Roman"/>
          <w:sz w:val="28"/>
          <w:szCs w:val="28"/>
        </w:rPr>
        <w:t>ученика</w:t>
      </w:r>
      <w:r w:rsidRPr="00C70A6D">
        <w:rPr>
          <w:rFonts w:ascii="Times New Roman" w:hAnsi="Times New Roman" w:cs="Times New Roman"/>
          <w:sz w:val="28"/>
          <w:szCs w:val="28"/>
        </w:rPr>
        <w:t xml:space="preserve"> будет определяться с учетом начального уровня и динамики образовательных достижений. В этой связи актуальны проблемы различных уровней обучения, диагностики и оценки результатов обучения на основе метаданных и разработки новых форм оценки.</w:t>
      </w:r>
      <w:r w:rsidR="00202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3C0" w:rsidRPr="00DB781C" w:rsidRDefault="006663C0" w:rsidP="005B35B3">
      <w:pPr>
        <w:pStyle w:val="a7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В базисный учебный план включен раздел «Внеурочная деятельность», на которую отводится по 5 часов в каждом классе. Это могут быть факультативные и элективные курсы, кружки, секции, проектная деятельность и др. В примерной программе основного общего образования по физике предложены некоторые программы внеурочных занятий по физике.</w:t>
      </w:r>
    </w:p>
    <w:p w:rsidR="00704136" w:rsidRPr="00DB781C" w:rsidRDefault="00704136" w:rsidP="00704136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В связи с этим при планировании внеурочной деятельности сегодня следует делать акцент на организацию проектной и исследовательской деятельности учащихся, разработку тематики учебных проектов и исследований по курсу физики, освоение экспериментального метода </w:t>
      </w:r>
      <w:r w:rsidRPr="00DB781C">
        <w:rPr>
          <w:rFonts w:ascii="Times New Roman" w:hAnsi="Times New Roman" w:cs="Times New Roman"/>
          <w:sz w:val="28"/>
          <w:szCs w:val="28"/>
        </w:rPr>
        <w:lastRenderedPageBreak/>
        <w:t>научного познания, развитие творческих способностей учащихся через о</w:t>
      </w:r>
      <w:r w:rsidR="002927B9" w:rsidRPr="00DB781C">
        <w:rPr>
          <w:rFonts w:ascii="Times New Roman" w:hAnsi="Times New Roman" w:cs="Times New Roman"/>
          <w:sz w:val="28"/>
          <w:szCs w:val="28"/>
        </w:rPr>
        <w:t>ткрытие и изобретение, практика ориентированные</w:t>
      </w:r>
      <w:r w:rsidRPr="00DB781C">
        <w:rPr>
          <w:rFonts w:ascii="Times New Roman" w:hAnsi="Times New Roman" w:cs="Times New Roman"/>
          <w:sz w:val="28"/>
          <w:szCs w:val="28"/>
        </w:rPr>
        <w:t xml:space="preserve"> и пропедевтические курсы и др. </w:t>
      </w:r>
    </w:p>
    <w:p w:rsidR="00704136" w:rsidRPr="00DB781C" w:rsidRDefault="00704136" w:rsidP="00DB5A07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В практику внеклассных занятий рекомендуется вводить такую форму организации учебной</w:t>
      </w:r>
      <w:r w:rsidR="00DB5A07" w:rsidRPr="00DB781C">
        <w:rPr>
          <w:rFonts w:ascii="Times New Roman" w:hAnsi="Times New Roman" w:cs="Times New Roman"/>
          <w:sz w:val="28"/>
          <w:szCs w:val="28"/>
        </w:rPr>
        <w:t xml:space="preserve"> </w:t>
      </w:r>
      <w:r w:rsidRPr="00DB781C">
        <w:rPr>
          <w:rFonts w:ascii="Times New Roman" w:hAnsi="Times New Roman" w:cs="Times New Roman"/>
          <w:sz w:val="28"/>
          <w:szCs w:val="28"/>
        </w:rPr>
        <w:t>деятельности, как межшкольный факультатив по решению задач повышенного уровня сложности</w:t>
      </w:r>
      <w:r w:rsidR="00DB5A07" w:rsidRPr="00DB781C">
        <w:rPr>
          <w:rFonts w:ascii="Times New Roman" w:hAnsi="Times New Roman" w:cs="Times New Roman"/>
          <w:sz w:val="28"/>
          <w:szCs w:val="28"/>
        </w:rPr>
        <w:t xml:space="preserve"> </w:t>
      </w:r>
      <w:r w:rsidRPr="00DB781C">
        <w:rPr>
          <w:rFonts w:ascii="Times New Roman" w:hAnsi="Times New Roman" w:cs="Times New Roman"/>
          <w:sz w:val="28"/>
          <w:szCs w:val="28"/>
        </w:rPr>
        <w:t>и др. Особенность этой работы в том, что она предназначена для тех учащихся, кто</w:t>
      </w:r>
      <w:r w:rsidR="00DB5A07" w:rsidRPr="00DB781C">
        <w:rPr>
          <w:rFonts w:ascii="Times New Roman" w:hAnsi="Times New Roman" w:cs="Times New Roman"/>
          <w:sz w:val="28"/>
          <w:szCs w:val="28"/>
        </w:rPr>
        <w:t xml:space="preserve"> </w:t>
      </w:r>
      <w:r w:rsidRPr="00DB781C">
        <w:rPr>
          <w:rFonts w:ascii="Times New Roman" w:hAnsi="Times New Roman" w:cs="Times New Roman"/>
          <w:sz w:val="28"/>
          <w:szCs w:val="28"/>
        </w:rPr>
        <w:t>ориентирован на серьезное и глубокое овладение предметом. Немаловажен и тот факт, что</w:t>
      </w:r>
      <w:r w:rsidR="00DB5A07" w:rsidRPr="00DB781C">
        <w:rPr>
          <w:rFonts w:ascii="Times New Roman" w:hAnsi="Times New Roman" w:cs="Times New Roman"/>
          <w:sz w:val="28"/>
          <w:szCs w:val="28"/>
        </w:rPr>
        <w:t xml:space="preserve"> </w:t>
      </w:r>
      <w:r w:rsidRPr="00DB781C">
        <w:rPr>
          <w:rFonts w:ascii="Times New Roman" w:hAnsi="Times New Roman" w:cs="Times New Roman"/>
          <w:sz w:val="28"/>
          <w:szCs w:val="28"/>
        </w:rPr>
        <w:t>достаточно одного педагога высокого профессионального уровня для ведения занятий в</w:t>
      </w:r>
      <w:r w:rsidR="00DB5A07" w:rsidRPr="00DB781C">
        <w:rPr>
          <w:rFonts w:ascii="Times New Roman" w:hAnsi="Times New Roman" w:cs="Times New Roman"/>
          <w:sz w:val="28"/>
          <w:szCs w:val="28"/>
        </w:rPr>
        <w:t xml:space="preserve"> </w:t>
      </w:r>
      <w:r w:rsidRPr="00DB781C">
        <w:rPr>
          <w:rFonts w:ascii="Times New Roman" w:hAnsi="Times New Roman" w:cs="Times New Roman"/>
          <w:sz w:val="28"/>
          <w:szCs w:val="28"/>
        </w:rPr>
        <w:t>«объединенном» факультативе или секции, чем нескольких педагогов – для руководства</w:t>
      </w:r>
      <w:r w:rsidR="00DB5A07" w:rsidRPr="00DB781C">
        <w:rPr>
          <w:rFonts w:ascii="Times New Roman" w:hAnsi="Times New Roman" w:cs="Times New Roman"/>
          <w:sz w:val="28"/>
          <w:szCs w:val="28"/>
        </w:rPr>
        <w:t xml:space="preserve"> </w:t>
      </w:r>
      <w:r w:rsidRPr="00DB781C">
        <w:rPr>
          <w:rFonts w:ascii="Times New Roman" w:hAnsi="Times New Roman" w:cs="Times New Roman"/>
          <w:sz w:val="28"/>
          <w:szCs w:val="28"/>
        </w:rPr>
        <w:t>занятиями в отдельно взятых школах.</w:t>
      </w:r>
      <w:r w:rsidR="00562DE9" w:rsidRPr="00DB781C">
        <w:rPr>
          <w:rStyle w:val="af"/>
          <w:rFonts w:ascii="Times New Roman" w:hAnsi="Times New Roman" w:cs="Times New Roman"/>
          <w:sz w:val="28"/>
          <w:szCs w:val="28"/>
        </w:rPr>
        <w:footnoteReference w:id="8"/>
      </w:r>
    </w:p>
    <w:p w:rsidR="006A69D2" w:rsidRPr="00DB781C" w:rsidRDefault="00F25D4C" w:rsidP="00F25D4C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Эти и другие инновации требуют от учителя выбора новых форм организации учебного процесса, методик и технологий обучения, проектирования деятельного урока физики. </w:t>
      </w:r>
    </w:p>
    <w:p w:rsidR="00B343B6" w:rsidRPr="00C70A6D" w:rsidRDefault="00B343B6" w:rsidP="00B343B6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Pr="00C70A6D">
        <w:rPr>
          <w:rFonts w:ascii="Times New Roman" w:hAnsi="Times New Roman" w:cs="Times New Roman"/>
          <w:sz w:val="28"/>
          <w:szCs w:val="28"/>
        </w:rPr>
        <w:t>рекомендуется освоить и применить следующие базовые элементарные обучающие технологии: активную методологию, проблемно-интерактивную технологию обучения, технологию проектной деят</w:t>
      </w:r>
      <w:r>
        <w:rPr>
          <w:rFonts w:ascii="Times New Roman" w:hAnsi="Times New Roman" w:cs="Times New Roman"/>
          <w:sz w:val="28"/>
          <w:szCs w:val="28"/>
        </w:rPr>
        <w:t>ельности, технологию обучения</w:t>
      </w:r>
      <w:r w:rsidRPr="00C70A6D">
        <w:rPr>
          <w:rFonts w:ascii="Times New Roman" w:hAnsi="Times New Roman" w:cs="Times New Roman"/>
          <w:sz w:val="28"/>
          <w:szCs w:val="28"/>
        </w:rPr>
        <w:t>, физическое образование на основе метода научных знаний, модульные технологии, мето</w:t>
      </w:r>
      <w:r>
        <w:rPr>
          <w:rFonts w:ascii="Times New Roman" w:hAnsi="Times New Roman" w:cs="Times New Roman"/>
          <w:sz w:val="28"/>
          <w:szCs w:val="28"/>
        </w:rPr>
        <w:t>дологию, ИКТ.</w:t>
      </w:r>
    </w:p>
    <w:p w:rsidR="00B343B6" w:rsidRPr="00C70A6D" w:rsidRDefault="00B343B6" w:rsidP="00B343B6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0A6D">
        <w:rPr>
          <w:rFonts w:ascii="Times New Roman" w:hAnsi="Times New Roman" w:cs="Times New Roman"/>
          <w:sz w:val="28"/>
          <w:szCs w:val="28"/>
        </w:rPr>
        <w:t>овременные подходы к методологическим навыкам значительно изменились по сравнению с традиционными практиками.</w:t>
      </w:r>
    </w:p>
    <w:p w:rsidR="00B343B6" w:rsidRPr="00C70A6D" w:rsidRDefault="00B343B6" w:rsidP="00B343B6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0A6D">
        <w:rPr>
          <w:rFonts w:ascii="Times New Roman" w:hAnsi="Times New Roman" w:cs="Times New Roman"/>
          <w:sz w:val="28"/>
          <w:szCs w:val="28"/>
        </w:rPr>
        <w:t>Роль, местоположение и функции независимого эксперимента в физическом образовании коренным образом изменились: учащимся необходимо овладеть не только определенными практическими навыками, но и основами научного когнитивного метода, который может быть реализован только через систему независимых экспериментальных исследований.</w:t>
      </w:r>
    </w:p>
    <w:p w:rsidR="00F25D4C" w:rsidRPr="00DB781C" w:rsidRDefault="00F25D4C" w:rsidP="00F25D4C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lastRenderedPageBreak/>
        <w:t>Современная организация учебной деятельности требует того, чтобы теоретические обобщения учащиеся делали на основе результатов собственной деятельности.</w:t>
      </w:r>
    </w:p>
    <w:p w:rsidR="006A69D2" w:rsidRPr="00DB781C" w:rsidRDefault="00F25D4C" w:rsidP="00F25D4C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При преподавании курса физики в основном школе следует обратить особое внимание на формирование умений по работе с т</w:t>
      </w:r>
      <w:r w:rsidR="002927B9" w:rsidRPr="00DB781C">
        <w:rPr>
          <w:rFonts w:ascii="Times New Roman" w:hAnsi="Times New Roman" w:cs="Times New Roman"/>
          <w:sz w:val="28"/>
          <w:szCs w:val="28"/>
        </w:rPr>
        <w:t>екстами физического содержания.</w:t>
      </w:r>
      <w:r w:rsidRPr="00DB7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9D2" w:rsidRPr="00DB781C" w:rsidRDefault="00F25D4C" w:rsidP="00F25D4C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Прежде всего, необходимо уделить внимание работе с содержанием учебника, включая в различные этапы урока и домашнюю работу учащихся, разнообразные задания на понимание текстовой информации, на ее преобразование с учетом цели дальнейшего использования (создание конспекта в виде плана, схемы, таблицы, тезисов, написание аннотаций и рецензий и т.д.). </w:t>
      </w:r>
    </w:p>
    <w:p w:rsidR="00F25D4C" w:rsidRPr="00DB781C" w:rsidRDefault="00F25D4C" w:rsidP="00F25D4C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Кроме того, эффективным является конструирование ситуационных заданий (с использованием текстов из дополнительной литературы, научно-популярных изданий, газет) и выполнение их учащимися (индивидуально, в парах, в группах) с целью обучения оптимальному алгоритму поиска информации и умению критически оценивать достоверность предложенных текстов.</w:t>
      </w:r>
      <w:r w:rsidR="00562DE9" w:rsidRPr="00DB781C">
        <w:rPr>
          <w:rStyle w:val="af"/>
          <w:rFonts w:ascii="Times New Roman" w:hAnsi="Times New Roman" w:cs="Times New Roman"/>
          <w:sz w:val="28"/>
          <w:szCs w:val="28"/>
        </w:rPr>
        <w:footnoteReference w:id="9"/>
      </w:r>
    </w:p>
    <w:p w:rsidR="002525AB" w:rsidRPr="00DB781C" w:rsidRDefault="002525AB" w:rsidP="00F25D4C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54E74" w:rsidRPr="00DB781C" w:rsidRDefault="00554E74" w:rsidP="002F294D">
      <w:pPr>
        <w:pStyle w:val="a7"/>
        <w:spacing w:after="0" w:line="360" w:lineRule="auto"/>
        <w:ind w:left="0" w:firstLine="709"/>
        <w:contextualSpacing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_Toc515879623"/>
      <w:r w:rsidRPr="00DB781C">
        <w:rPr>
          <w:rFonts w:ascii="Times New Roman" w:hAnsi="Times New Roman" w:cs="Times New Roman"/>
          <w:b/>
          <w:sz w:val="28"/>
          <w:szCs w:val="28"/>
        </w:rPr>
        <w:t>2.2. Различные подходы к преподаванию физики</w:t>
      </w:r>
      <w:r w:rsidR="00631630" w:rsidRPr="00DB781C">
        <w:rPr>
          <w:rFonts w:ascii="Times New Roman" w:hAnsi="Times New Roman" w:cs="Times New Roman"/>
          <w:b/>
          <w:sz w:val="28"/>
          <w:szCs w:val="28"/>
        </w:rPr>
        <w:t xml:space="preserve"> в условиях ФГОС</w:t>
      </w:r>
      <w:bookmarkEnd w:id="7"/>
    </w:p>
    <w:p w:rsidR="00C41B8B" w:rsidRPr="00DB781C" w:rsidRDefault="00C41B8B" w:rsidP="00C41B8B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Во время быстрого экономического развития использование нано технологий в различных областях науки и техники, знания быстро устаревают или оказываются недостаточными. Это связано с инновациями - изменениями, которые вводят новые элементы для обновления системы образования. </w:t>
      </w:r>
    </w:p>
    <w:p w:rsidR="00C41B8B" w:rsidRPr="00DB781C" w:rsidRDefault="00C41B8B" w:rsidP="00C41B8B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В сфере образования основной целью инноваций является не только приобретение знаний, но и обучение личности обучаемого, его развитие. При таком подходе все должны иметь возможность ориентироваться в </w:t>
      </w:r>
      <w:r w:rsidRPr="00DB781C">
        <w:rPr>
          <w:rFonts w:ascii="Times New Roman" w:hAnsi="Times New Roman" w:cs="Times New Roman"/>
          <w:sz w:val="28"/>
          <w:szCs w:val="28"/>
        </w:rPr>
        <w:lastRenderedPageBreak/>
        <w:t>информационных потоках, освоить новые технологии, искать знания и затем использовать их.</w:t>
      </w:r>
    </w:p>
    <w:p w:rsidR="00392888" w:rsidRPr="00DB781C" w:rsidRDefault="00392888" w:rsidP="00392888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Одним из наиболее важных факторов успеха является работа технически и неформально компетентного учителя на основе знаний о природе человека, использование инновационных методов, исследованиях, ответственности и инициативе, способность адаптироваться к быстро меняющейся ситуации, новый тип грамотности. </w:t>
      </w:r>
    </w:p>
    <w:p w:rsidR="00DB741D" w:rsidRPr="00C70A6D" w:rsidRDefault="00DB741D" w:rsidP="00DB741D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0A6D">
        <w:rPr>
          <w:rFonts w:ascii="Times New Roman" w:hAnsi="Times New Roman" w:cs="Times New Roman"/>
          <w:sz w:val="28"/>
          <w:szCs w:val="28"/>
        </w:rPr>
        <w:t xml:space="preserve">Основные условия и механизмы процесса обучения знаниям и структуре образовательной деятельности лучше всего описываются системно-активным подходом. </w:t>
      </w:r>
      <w:r>
        <w:rPr>
          <w:rFonts w:ascii="Times New Roman" w:hAnsi="Times New Roman" w:cs="Times New Roman"/>
          <w:sz w:val="28"/>
          <w:szCs w:val="28"/>
        </w:rPr>
        <w:t>При преподавании</w:t>
      </w:r>
      <w:r w:rsidRPr="00C70A6D">
        <w:rPr>
          <w:rFonts w:ascii="Times New Roman" w:hAnsi="Times New Roman" w:cs="Times New Roman"/>
          <w:sz w:val="28"/>
          <w:szCs w:val="28"/>
        </w:rPr>
        <w:t xml:space="preserve"> физики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C70A6D">
        <w:rPr>
          <w:rFonts w:ascii="Times New Roman" w:hAnsi="Times New Roman" w:cs="Times New Roman"/>
          <w:sz w:val="28"/>
          <w:szCs w:val="28"/>
        </w:rPr>
        <w:t xml:space="preserve">означает следующее: окружающий нас мир является объектом обучения для </w:t>
      </w:r>
      <w:r>
        <w:rPr>
          <w:rFonts w:ascii="Times New Roman" w:hAnsi="Times New Roman" w:cs="Times New Roman"/>
          <w:sz w:val="28"/>
          <w:szCs w:val="28"/>
        </w:rPr>
        <w:t>учеников</w:t>
      </w:r>
      <w:r w:rsidRPr="00C70A6D">
        <w:rPr>
          <w:rFonts w:ascii="Times New Roman" w:hAnsi="Times New Roman" w:cs="Times New Roman"/>
          <w:sz w:val="28"/>
          <w:szCs w:val="28"/>
        </w:rPr>
        <w:t>, он имеет системную организацию.</w:t>
      </w:r>
    </w:p>
    <w:p w:rsidR="00E36CA1" w:rsidRPr="00DB781C" w:rsidRDefault="00E36CA1" w:rsidP="00E36CA1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Любой исследуемый физический объект рассматривается, с одной стороны, как некая сложная система, состоящая из отдельных взаимодействующих между собой элементов. С другой стороны, эта система, являясь частью более общей системы, взаимодействует с другими системами, т.е. с окружающей средой. Исследуемый в физике объект не может существовать вне систем. Подход изучения таких объектов называется системным.</w:t>
      </w:r>
    </w:p>
    <w:p w:rsidR="00E36CA1" w:rsidRPr="00DB781C" w:rsidRDefault="00E36CA1" w:rsidP="00E36CA1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Новые стандарты общего образования второго поколения</w:t>
      </w:r>
      <w:r w:rsidR="00BD3E29" w:rsidRPr="00DB781C">
        <w:rPr>
          <w:rFonts w:ascii="Times New Roman" w:hAnsi="Times New Roman" w:cs="Times New Roman"/>
          <w:sz w:val="28"/>
          <w:szCs w:val="28"/>
        </w:rPr>
        <w:t xml:space="preserve"> (ФГОС)</w:t>
      </w:r>
      <w:r w:rsidRPr="00DB781C">
        <w:rPr>
          <w:rFonts w:ascii="Times New Roman" w:hAnsi="Times New Roman" w:cs="Times New Roman"/>
          <w:sz w:val="28"/>
          <w:szCs w:val="28"/>
        </w:rPr>
        <w:t xml:space="preserve"> - это и деятельно-целевой подход к образованию. Согласно этому подходу главным в образовании является вопрос, какими действиями необходимо овладеть ученику, чтобы решать в будущем возникающие перед ним задачи. В результате обучения обучаемый должен приобрести универсальные действия. При таком подходе результатами школьного образования должны стать умения учиться и познавать мир, организовывать совместную деятельность, исследовать проблемные ситуации - ставить и решать задачи.</w:t>
      </w:r>
    </w:p>
    <w:p w:rsidR="00E36CA1" w:rsidRPr="00DB781C" w:rsidRDefault="00E36CA1" w:rsidP="00E36CA1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Деятельный подход при изучении физики ориентирует учащихся не только на усвоение отдельных понятий, положений и законов физики, и </w:t>
      </w:r>
      <w:r w:rsidRPr="00DB781C">
        <w:rPr>
          <w:rFonts w:ascii="Times New Roman" w:hAnsi="Times New Roman" w:cs="Times New Roman"/>
          <w:sz w:val="28"/>
          <w:szCs w:val="28"/>
        </w:rPr>
        <w:lastRenderedPageBreak/>
        <w:t xml:space="preserve">вообще знаний, но и на способы этого усвоения, на развитие творческого потенциала ученика. </w:t>
      </w:r>
    </w:p>
    <w:p w:rsidR="00E36CA1" w:rsidRPr="00DB781C" w:rsidRDefault="00E36CA1" w:rsidP="00E36CA1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Такой подход противостоит методам и формам передачи готовой информации, пассивности учения. Деятельность рассматривается как процесс развития личности через ряд последовательных самостоятельных действий обучаемого. В отличие от ранее господствующей парадигмы «знани</w:t>
      </w:r>
      <w:r w:rsidR="002927B9" w:rsidRPr="00DB781C">
        <w:rPr>
          <w:rFonts w:ascii="Times New Roman" w:hAnsi="Times New Roman" w:cs="Times New Roman"/>
          <w:sz w:val="28"/>
          <w:szCs w:val="28"/>
        </w:rPr>
        <w:t>й</w:t>
      </w:r>
      <w:r w:rsidRPr="00DB781C">
        <w:rPr>
          <w:rFonts w:ascii="Times New Roman" w:hAnsi="Times New Roman" w:cs="Times New Roman"/>
          <w:sz w:val="28"/>
          <w:szCs w:val="28"/>
        </w:rPr>
        <w:t>» обучения, при котором главной целью обучения являлось приобретение некой системы знаний, центральным принципом современного образования является моделирование в процессе обучения будущей профессиональной деятельности.</w:t>
      </w:r>
    </w:p>
    <w:p w:rsidR="00E36CA1" w:rsidRPr="00DB781C" w:rsidRDefault="00E36CA1" w:rsidP="00E36CA1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В процессе обучения физике учащийся должен  приобрести личный опыт с учетом общественно выработанного опыта предыдущих поколений. </w:t>
      </w:r>
    </w:p>
    <w:p w:rsidR="00E36CA1" w:rsidRPr="00DB781C" w:rsidRDefault="00E36CA1" w:rsidP="00E36CA1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Знания не являются </w:t>
      </w:r>
      <w:proofErr w:type="spellStart"/>
      <w:r w:rsidRPr="00DB781C">
        <w:rPr>
          <w:rFonts w:ascii="Times New Roman" w:hAnsi="Times New Roman" w:cs="Times New Roman"/>
          <w:sz w:val="28"/>
          <w:szCs w:val="28"/>
        </w:rPr>
        <w:t>самодостаточными</w:t>
      </w:r>
      <w:proofErr w:type="spellEnd"/>
      <w:r w:rsidRPr="00DB781C">
        <w:rPr>
          <w:rFonts w:ascii="Times New Roman" w:hAnsi="Times New Roman" w:cs="Times New Roman"/>
          <w:sz w:val="28"/>
          <w:szCs w:val="28"/>
        </w:rPr>
        <w:t xml:space="preserve"> - они не являются основной целью физического образования, они выполняют лишь второстепенную роль, выступая как средство обучения. При этом целью учителя является организовать деятельность учащихся по</w:t>
      </w:r>
      <w:r w:rsidR="002927B9" w:rsidRPr="00DB781C">
        <w:rPr>
          <w:rFonts w:ascii="Times New Roman" w:hAnsi="Times New Roman" w:cs="Times New Roman"/>
          <w:sz w:val="28"/>
          <w:szCs w:val="28"/>
        </w:rPr>
        <w:t xml:space="preserve"> </w:t>
      </w:r>
      <w:r w:rsidRPr="00DB781C">
        <w:rPr>
          <w:rFonts w:ascii="Times New Roman" w:hAnsi="Times New Roman" w:cs="Times New Roman"/>
          <w:sz w:val="28"/>
          <w:szCs w:val="28"/>
        </w:rPr>
        <w:t>решению практических задач, формирование способов действий, обеспечивающих в будущем решение конкретных задач данной личностью; учитель должен не просто передавать знания, а проектировать и организовывать учебную деятельность.</w:t>
      </w:r>
      <w:r w:rsidR="008F4A6D" w:rsidRPr="00DB781C">
        <w:rPr>
          <w:rStyle w:val="af"/>
          <w:rFonts w:ascii="Times New Roman" w:hAnsi="Times New Roman" w:cs="Times New Roman"/>
          <w:sz w:val="28"/>
          <w:szCs w:val="28"/>
        </w:rPr>
        <w:footnoteReference w:id="10"/>
      </w:r>
    </w:p>
    <w:p w:rsidR="00B91C08" w:rsidRPr="00C70A6D" w:rsidRDefault="00B91C08" w:rsidP="00B91C08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0A6D">
        <w:rPr>
          <w:rFonts w:ascii="Times New Roman" w:hAnsi="Times New Roman" w:cs="Times New Roman"/>
          <w:sz w:val="28"/>
          <w:szCs w:val="28"/>
        </w:rPr>
        <w:t>Изменение содержания физического воспитания не может считаться изолированным от применения современных эффективных обучающих технологий при разработке, организации и внедрении учебного процесса при активном участии обучаемого.</w:t>
      </w:r>
      <w:r w:rsidR="00824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474" w:rsidRPr="005E6223" w:rsidRDefault="00460474" w:rsidP="00460474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6223">
        <w:rPr>
          <w:rFonts w:ascii="Times New Roman" w:hAnsi="Times New Roman" w:cs="Times New Roman"/>
          <w:sz w:val="28"/>
          <w:szCs w:val="28"/>
        </w:rPr>
        <w:t>Критерии выбора таких технологий включают выделение активного характера обучения с упором на поддержку индивидуального развития ученика и предоставление ему свободы выбора самостоятельного выбора, творчества и выбора методов обучения.</w:t>
      </w:r>
    </w:p>
    <w:p w:rsidR="00460474" w:rsidRPr="005E6223" w:rsidRDefault="00460474" w:rsidP="00460474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6223">
        <w:rPr>
          <w:rFonts w:ascii="Times New Roman" w:hAnsi="Times New Roman" w:cs="Times New Roman"/>
          <w:sz w:val="28"/>
          <w:szCs w:val="28"/>
        </w:rPr>
        <w:lastRenderedPageBreak/>
        <w:t>Несомненно, новые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(ФГОС)</w:t>
      </w:r>
      <w:r w:rsidRPr="005E6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включают в себя</w:t>
      </w:r>
      <w:r w:rsidRPr="005E6223">
        <w:rPr>
          <w:rFonts w:ascii="Times New Roman" w:hAnsi="Times New Roman" w:cs="Times New Roman"/>
          <w:sz w:val="28"/>
          <w:szCs w:val="28"/>
        </w:rPr>
        <w:t xml:space="preserve">, разработку целей, содержания и методов обучения.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E6223">
        <w:rPr>
          <w:rFonts w:ascii="Times New Roman" w:hAnsi="Times New Roman" w:cs="Times New Roman"/>
          <w:sz w:val="28"/>
          <w:szCs w:val="28"/>
        </w:rPr>
        <w:t>обственный опыт в преподавании физики дает основание полагать, что одной из наиболее эффективных образовательных технологий является метод проекта - метод исследования для выполнения задачи.</w:t>
      </w:r>
    </w:p>
    <w:p w:rsidR="002A2479" w:rsidRPr="00460474" w:rsidRDefault="00460474" w:rsidP="00460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223">
        <w:rPr>
          <w:rFonts w:ascii="Times New Roman" w:hAnsi="Times New Roman" w:cs="Times New Roman"/>
          <w:sz w:val="28"/>
          <w:szCs w:val="28"/>
        </w:rPr>
        <w:t>Преимущество этого метода заключается в том, что учащийся участвует в активном творческом процессе получения новых знаний, самостоятельно выбирая тему работы, участвуя в совместной работе в процессе общения и тем самым увеличивая мотивацию к изучению физики.</w:t>
      </w:r>
      <w:r w:rsidR="007F6B46" w:rsidRPr="00DB781C">
        <w:rPr>
          <w:rStyle w:val="af"/>
          <w:rFonts w:ascii="Times New Roman" w:hAnsi="Times New Roman" w:cs="Times New Roman"/>
          <w:sz w:val="28"/>
          <w:szCs w:val="28"/>
        </w:rPr>
        <w:footnoteReference w:id="11"/>
      </w:r>
    </w:p>
    <w:p w:rsidR="00460474" w:rsidRPr="005E6223" w:rsidRDefault="00460474" w:rsidP="00460474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Pr="005E6223">
        <w:rPr>
          <w:rFonts w:ascii="Times New Roman" w:hAnsi="Times New Roman" w:cs="Times New Roman"/>
          <w:sz w:val="28"/>
          <w:szCs w:val="28"/>
        </w:rPr>
        <w:t xml:space="preserve"> развивает навыки исследования и навыки обработки информации. В своей деятельности этот метод часто используется: когда учащиеся выступают на научно-практических конференциях, при подготовке отчетов, а затем на выступлениях, самостоятельные индивидуальные и групповые занятия учащимися в классах и </w:t>
      </w:r>
      <w:r w:rsidRPr="00DB781C">
        <w:rPr>
          <w:rFonts w:ascii="Times New Roman" w:hAnsi="Times New Roman" w:cs="Times New Roman"/>
          <w:sz w:val="28"/>
          <w:szCs w:val="28"/>
        </w:rPr>
        <w:t>во внеурочное время.</w:t>
      </w:r>
    </w:p>
    <w:p w:rsidR="00460474" w:rsidRDefault="00460474" w:rsidP="00460474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6223">
        <w:rPr>
          <w:rFonts w:ascii="Times New Roman" w:hAnsi="Times New Roman" w:cs="Times New Roman"/>
          <w:sz w:val="28"/>
          <w:szCs w:val="28"/>
        </w:rPr>
        <w:t>Еще одна образовательная технология, которая играет важную роль в системном подходе к изучению физики, - это технология интегрированного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474" w:rsidRPr="005E6223" w:rsidRDefault="00460474" w:rsidP="00460474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</w:t>
      </w:r>
      <w:r w:rsidRPr="005E6223">
        <w:rPr>
          <w:rFonts w:ascii="Times New Roman" w:hAnsi="Times New Roman" w:cs="Times New Roman"/>
          <w:sz w:val="28"/>
          <w:szCs w:val="28"/>
        </w:rPr>
        <w:t xml:space="preserve"> особенно важно в связи с тем, что современному человеку необходим синтез знаний о математике, биологии, экологии и т.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E6223">
        <w:rPr>
          <w:rFonts w:ascii="Times New Roman" w:hAnsi="Times New Roman" w:cs="Times New Roman"/>
          <w:sz w:val="28"/>
          <w:szCs w:val="28"/>
        </w:rPr>
        <w:t>. Список новых и надежных традиционных методов и подходов к обучению сегодня очень широк.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AAF" w:rsidRPr="00DB781C" w:rsidRDefault="00934567" w:rsidP="00E2401F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Структура уроков требований ФГОС  </w:t>
      </w:r>
      <w:r w:rsidR="00E2401F" w:rsidRPr="00DB781C">
        <w:rPr>
          <w:rFonts w:ascii="Times New Roman" w:hAnsi="Times New Roman" w:cs="Times New Roman"/>
          <w:sz w:val="28"/>
          <w:szCs w:val="28"/>
        </w:rPr>
        <w:t xml:space="preserve">с </w:t>
      </w:r>
      <w:r w:rsidRPr="00DB781C">
        <w:rPr>
          <w:rFonts w:ascii="Times New Roman" w:hAnsi="Times New Roman" w:cs="Times New Roman"/>
          <w:sz w:val="28"/>
          <w:szCs w:val="28"/>
        </w:rPr>
        <w:t>принципами развивающе</w:t>
      </w:r>
      <w:r w:rsidR="009534D0">
        <w:rPr>
          <w:rFonts w:ascii="Times New Roman" w:hAnsi="Times New Roman" w:cs="Times New Roman"/>
          <w:sz w:val="28"/>
          <w:szCs w:val="28"/>
        </w:rPr>
        <w:t>го обучения имеет следующий вид.</w:t>
      </w:r>
    </w:p>
    <w:p w:rsidR="00E2401F" w:rsidRPr="00DB781C" w:rsidRDefault="00E2401F" w:rsidP="009534D0">
      <w:pPr>
        <w:pStyle w:val="a7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Мотивирование к учебной деятельности.</w:t>
      </w:r>
    </w:p>
    <w:p w:rsidR="0058639A" w:rsidRPr="005E6223" w:rsidRDefault="0058639A" w:rsidP="0058639A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6223">
        <w:rPr>
          <w:rFonts w:ascii="Times New Roman" w:hAnsi="Times New Roman" w:cs="Times New Roman"/>
          <w:sz w:val="28"/>
          <w:szCs w:val="28"/>
        </w:rPr>
        <w:t>Эта фаза процесса обучения предполагает сознательный вход ученика в пространство учебной деятельности в классе. С этой целью на этом этапе организуется мотивация для учебных мероприятий.</w:t>
      </w:r>
    </w:p>
    <w:p w:rsidR="00E2401F" w:rsidRPr="00DB781C" w:rsidRDefault="00E2401F" w:rsidP="009534D0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lastRenderedPageBreak/>
        <w:t>Актуализация и фиксирование индивидуального затруднения в пробном учебном действии.</w:t>
      </w:r>
    </w:p>
    <w:p w:rsidR="00974328" w:rsidRPr="005E6223" w:rsidRDefault="00974328" w:rsidP="00974328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6223">
        <w:rPr>
          <w:rFonts w:ascii="Times New Roman" w:hAnsi="Times New Roman" w:cs="Times New Roman"/>
          <w:sz w:val="28"/>
          <w:szCs w:val="28"/>
        </w:rPr>
        <w:t xml:space="preserve">На этом этапе организована подготовка и мотивация </w:t>
      </w:r>
      <w:r>
        <w:rPr>
          <w:rFonts w:ascii="Times New Roman" w:hAnsi="Times New Roman" w:cs="Times New Roman"/>
          <w:sz w:val="28"/>
          <w:szCs w:val="28"/>
        </w:rPr>
        <w:t>ученика</w:t>
      </w:r>
      <w:r w:rsidRPr="005E6223">
        <w:rPr>
          <w:rFonts w:ascii="Times New Roman" w:hAnsi="Times New Roman" w:cs="Times New Roman"/>
          <w:sz w:val="28"/>
          <w:szCs w:val="28"/>
        </w:rPr>
        <w:t xml:space="preserve"> для надлежащей самостоятельной реализации экспериментальных учебных мероприятий, их реализации и определения индивидуальных уровней сложности.</w:t>
      </w:r>
      <w:r w:rsidR="00953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5C9" w:rsidRPr="00DB781C" w:rsidRDefault="006C55C9" w:rsidP="006C55C9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Соответственно, данный этап предполагает:</w:t>
      </w:r>
    </w:p>
    <w:p w:rsidR="006C55C9" w:rsidRPr="00DB781C" w:rsidRDefault="006C55C9" w:rsidP="006C55C9">
      <w:pPr>
        <w:pStyle w:val="a7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актуализацию изученных способов действий, достаточных для построения нового знания, их обобщение и знаковую фиксацию;</w:t>
      </w:r>
    </w:p>
    <w:p w:rsidR="006C55C9" w:rsidRPr="00DB781C" w:rsidRDefault="006C55C9" w:rsidP="006C55C9">
      <w:pPr>
        <w:pStyle w:val="a7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актуализацию соответствующих мыслительных операций и познавательных процессов;</w:t>
      </w:r>
    </w:p>
    <w:p w:rsidR="006C55C9" w:rsidRPr="00DB781C" w:rsidRDefault="006C55C9" w:rsidP="006C55C9">
      <w:pPr>
        <w:pStyle w:val="a7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мотивацию к пробному учебному действию и его самостоятельное осуществление;</w:t>
      </w:r>
    </w:p>
    <w:p w:rsidR="006C55C9" w:rsidRPr="00DB781C" w:rsidRDefault="006C55C9" w:rsidP="006C55C9">
      <w:pPr>
        <w:pStyle w:val="a7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фиксацию индивидуальных затруднений в выполнении пробного учебного действия или его обосновании.</w:t>
      </w:r>
    </w:p>
    <w:p w:rsidR="006C55C9" w:rsidRPr="00DB781C" w:rsidRDefault="006C55C9" w:rsidP="006C55C9">
      <w:pPr>
        <w:pStyle w:val="a7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Выявление места и причины затруднения; построение проекта выхода из затруднения: цель, тема, способ и средство.</w:t>
      </w:r>
    </w:p>
    <w:p w:rsidR="00192D74" w:rsidRPr="00DB781C" w:rsidRDefault="00192D74" w:rsidP="00192D74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На данном этапе учитель организует выявление учащимися места и причины затруднения. Для этого учащиеся должны:</w:t>
      </w:r>
    </w:p>
    <w:p w:rsidR="00192D74" w:rsidRPr="00DB781C" w:rsidRDefault="00192D74" w:rsidP="00C205F5">
      <w:pPr>
        <w:pStyle w:val="a7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восстановить выполненные операции и зафиксировать (вербально и </w:t>
      </w:r>
      <w:r w:rsidR="00C205F5" w:rsidRPr="00DB781C">
        <w:rPr>
          <w:rFonts w:ascii="Times New Roman" w:hAnsi="Times New Roman" w:cs="Times New Roman"/>
          <w:sz w:val="28"/>
          <w:szCs w:val="28"/>
        </w:rPr>
        <w:t>знаковое</w:t>
      </w:r>
      <w:r w:rsidRPr="00DB781C">
        <w:rPr>
          <w:rFonts w:ascii="Times New Roman" w:hAnsi="Times New Roman" w:cs="Times New Roman"/>
          <w:sz w:val="28"/>
          <w:szCs w:val="28"/>
        </w:rPr>
        <w:t>) мест</w:t>
      </w:r>
      <w:proofErr w:type="gramStart"/>
      <w:r w:rsidRPr="00DB781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B781C">
        <w:rPr>
          <w:rFonts w:ascii="Times New Roman" w:hAnsi="Times New Roman" w:cs="Times New Roman"/>
          <w:sz w:val="28"/>
          <w:szCs w:val="28"/>
        </w:rPr>
        <w:t xml:space="preserve"> шаг, операцию, где возникло затруднение;</w:t>
      </w:r>
    </w:p>
    <w:p w:rsidR="00192D74" w:rsidRPr="00DB781C" w:rsidRDefault="00192D74" w:rsidP="00C205F5">
      <w:pPr>
        <w:pStyle w:val="a7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вообще.</w:t>
      </w:r>
      <w:r w:rsidR="007F6B46" w:rsidRPr="00DB781C">
        <w:rPr>
          <w:rStyle w:val="af"/>
          <w:rFonts w:ascii="Times New Roman" w:hAnsi="Times New Roman" w:cs="Times New Roman"/>
          <w:sz w:val="28"/>
          <w:szCs w:val="28"/>
        </w:rPr>
        <w:footnoteReference w:id="12"/>
      </w:r>
    </w:p>
    <w:p w:rsidR="00192D74" w:rsidRPr="00DB781C" w:rsidRDefault="00192D74" w:rsidP="00C205F5">
      <w:pPr>
        <w:pStyle w:val="a7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lastRenderedPageBreak/>
        <w:t>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A36666" w:rsidRPr="00DB781C" w:rsidRDefault="0019710E" w:rsidP="0019710E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Реализация построенного проекта.</w:t>
      </w:r>
    </w:p>
    <w:p w:rsidR="00975283" w:rsidRPr="005E6223" w:rsidRDefault="00975283" w:rsidP="00975283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6223">
        <w:rPr>
          <w:rFonts w:ascii="Times New Roman" w:hAnsi="Times New Roman" w:cs="Times New Roman"/>
          <w:sz w:val="28"/>
          <w:szCs w:val="28"/>
        </w:rPr>
        <w:t xml:space="preserve">На этом этапе будет реализован реализованный проект: будут обсуждаться различные варианты, предложенные </w:t>
      </w:r>
      <w:r>
        <w:rPr>
          <w:rFonts w:ascii="Times New Roman" w:hAnsi="Times New Roman" w:cs="Times New Roman"/>
          <w:sz w:val="28"/>
          <w:szCs w:val="28"/>
        </w:rPr>
        <w:t>учеником</w:t>
      </w:r>
      <w:r w:rsidRPr="005E6223">
        <w:rPr>
          <w:rFonts w:ascii="Times New Roman" w:hAnsi="Times New Roman" w:cs="Times New Roman"/>
          <w:sz w:val="28"/>
          <w:szCs w:val="28"/>
        </w:rPr>
        <w:t>, и выбран оптимальный вариант, который будет записан на устном языке.</w:t>
      </w:r>
    </w:p>
    <w:p w:rsidR="00975283" w:rsidRPr="005E6223" w:rsidRDefault="00975283" w:rsidP="00975283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6223">
        <w:rPr>
          <w:rFonts w:ascii="Times New Roman" w:hAnsi="Times New Roman" w:cs="Times New Roman"/>
          <w:sz w:val="28"/>
          <w:szCs w:val="28"/>
        </w:rPr>
        <w:t>Построенный метод действия используется для решения исходной проблемы, вызвавшей трудности. В итоге определяется общий характер нового знания и определяется преодоление ранее встреченных трудностей.</w:t>
      </w:r>
    </w:p>
    <w:p w:rsidR="00975283" w:rsidRPr="005E6223" w:rsidRDefault="00975283" w:rsidP="00975283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6223">
        <w:rPr>
          <w:rFonts w:ascii="Times New Roman" w:hAnsi="Times New Roman" w:cs="Times New Roman"/>
          <w:sz w:val="28"/>
          <w:szCs w:val="28"/>
        </w:rPr>
        <w:t>Независимая работа с самопроверкой в соответствии со стандартом.</w:t>
      </w:r>
    </w:p>
    <w:p w:rsidR="000B6F08" w:rsidRPr="005E6223" w:rsidRDefault="000B6F08" w:rsidP="000B6F08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6223">
        <w:rPr>
          <w:rFonts w:ascii="Times New Roman" w:hAnsi="Times New Roman" w:cs="Times New Roman"/>
          <w:sz w:val="28"/>
          <w:szCs w:val="28"/>
        </w:rPr>
        <w:t xml:space="preserve">На этом этапе используется индивидуальная форма работы: </w:t>
      </w:r>
      <w:r>
        <w:rPr>
          <w:rFonts w:ascii="Times New Roman" w:hAnsi="Times New Roman" w:cs="Times New Roman"/>
          <w:sz w:val="28"/>
          <w:szCs w:val="28"/>
        </w:rPr>
        <w:t xml:space="preserve">ученики </w:t>
      </w:r>
      <w:r w:rsidRPr="005E6223">
        <w:rPr>
          <w:rFonts w:ascii="Times New Roman" w:hAnsi="Times New Roman" w:cs="Times New Roman"/>
          <w:sz w:val="28"/>
          <w:szCs w:val="28"/>
        </w:rPr>
        <w:t>самостоятельно выполняют задачи нового типа</w:t>
      </w:r>
      <w:r>
        <w:rPr>
          <w:rFonts w:ascii="Times New Roman" w:hAnsi="Times New Roman" w:cs="Times New Roman"/>
          <w:sz w:val="28"/>
          <w:szCs w:val="28"/>
        </w:rPr>
        <w:t xml:space="preserve"> (ФГОС)</w:t>
      </w:r>
      <w:r w:rsidRPr="005E6223">
        <w:rPr>
          <w:rFonts w:ascii="Times New Roman" w:hAnsi="Times New Roman" w:cs="Times New Roman"/>
          <w:sz w:val="28"/>
          <w:szCs w:val="28"/>
        </w:rPr>
        <w:t xml:space="preserve"> и выполняют свои самотестирования шаг за шагом и сравнивают их со стандартом. В итоге организуется исполнительная отчетность о реализации построенного проекта учебных мероприятий и процедур контроля.</w:t>
      </w:r>
    </w:p>
    <w:p w:rsidR="000B6F08" w:rsidRPr="005E6223" w:rsidRDefault="000B6F08" w:rsidP="000B6F08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Эмоциональная ориентация этапа</w:t>
      </w:r>
      <w:r w:rsidRPr="005E6223">
        <w:rPr>
          <w:rFonts w:ascii="Times New Roman" w:hAnsi="Times New Roman" w:cs="Times New Roman"/>
          <w:sz w:val="28"/>
          <w:szCs w:val="28"/>
        </w:rPr>
        <w:t xml:space="preserve"> заключается в том, чтобы как можно больше организовать для каждого </w:t>
      </w:r>
      <w:r>
        <w:rPr>
          <w:rFonts w:ascii="Times New Roman" w:hAnsi="Times New Roman" w:cs="Times New Roman"/>
          <w:sz w:val="28"/>
          <w:szCs w:val="28"/>
        </w:rPr>
        <w:t>ученика</w:t>
      </w:r>
      <w:r w:rsidRPr="005E6223">
        <w:rPr>
          <w:rFonts w:ascii="Times New Roman" w:hAnsi="Times New Roman" w:cs="Times New Roman"/>
          <w:sz w:val="28"/>
          <w:szCs w:val="28"/>
        </w:rPr>
        <w:t xml:space="preserve"> ситуацию успеха, чтобы побудить его к дальнейшей познавательной деятельности.</w:t>
      </w:r>
    </w:p>
    <w:p w:rsidR="0019710E" w:rsidRPr="00DB781C" w:rsidRDefault="0019710E" w:rsidP="0019710E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Включение в систему знаний и повторение.</w:t>
      </w:r>
    </w:p>
    <w:p w:rsidR="0019710E" w:rsidRPr="00DB781C" w:rsidRDefault="0019710E" w:rsidP="0019710E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 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</w:r>
    </w:p>
    <w:p w:rsidR="0019710E" w:rsidRPr="00DB781C" w:rsidRDefault="00580CCD" w:rsidP="0019710E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Рефлексия учебной деятельности на уроке (итог).</w:t>
      </w:r>
    </w:p>
    <w:p w:rsidR="00580CCD" w:rsidRPr="00DB781C" w:rsidRDefault="00580CCD" w:rsidP="00580CCD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lastRenderedPageBreak/>
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деятельности.</w:t>
      </w:r>
    </w:p>
    <w:p w:rsidR="00580CCD" w:rsidRPr="00DB781C" w:rsidRDefault="00580CCD" w:rsidP="00580CCD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Неотъемлемым качеством всякого урока должны стать понятные всем ученикам в классе конечная цель урока и путь ее достижения. Более того, каждый учащийся должен заранее знать, на сколько </w:t>
      </w:r>
      <w:proofErr w:type="gramStart"/>
      <w:r w:rsidRPr="00DB781C">
        <w:rPr>
          <w:rFonts w:ascii="Times New Roman" w:hAnsi="Times New Roman" w:cs="Times New Roman"/>
          <w:sz w:val="28"/>
          <w:szCs w:val="28"/>
        </w:rPr>
        <w:t>уроков</w:t>
      </w:r>
      <w:proofErr w:type="gramEnd"/>
      <w:r w:rsidRPr="00DB781C">
        <w:rPr>
          <w:rFonts w:ascii="Times New Roman" w:hAnsi="Times New Roman" w:cs="Times New Roman"/>
          <w:sz w:val="28"/>
          <w:szCs w:val="28"/>
        </w:rPr>
        <w:t xml:space="preserve"> рассчитана изучаемая тема и </w:t>
      </w:r>
      <w:proofErr w:type="gramStart"/>
      <w:r w:rsidRPr="00DB781C">
        <w:rPr>
          <w:rFonts w:ascii="Times New Roman" w:hAnsi="Times New Roman" w:cs="Times New Roman"/>
          <w:sz w:val="28"/>
          <w:szCs w:val="28"/>
        </w:rPr>
        <w:t>каковы</w:t>
      </w:r>
      <w:proofErr w:type="gramEnd"/>
      <w:r w:rsidRPr="00DB781C">
        <w:rPr>
          <w:rFonts w:ascii="Times New Roman" w:hAnsi="Times New Roman" w:cs="Times New Roman"/>
          <w:sz w:val="28"/>
          <w:szCs w:val="28"/>
        </w:rPr>
        <w:t xml:space="preserve"> будут требования учителя к конечному результату. </w:t>
      </w:r>
    </w:p>
    <w:p w:rsidR="00580CCD" w:rsidRPr="00DB781C" w:rsidRDefault="00580CCD" w:rsidP="00580CCD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Содержание должно быть научно обоснованно, логически выстроено и доступно. Приступая к решению задачи, надо напомнить ученикам о необходимости иметь план действий: представлять себе, поиск каких физических величин приведёт к конечной цели.</w:t>
      </w:r>
    </w:p>
    <w:p w:rsidR="007F6B46" w:rsidRPr="00DB781C" w:rsidRDefault="00580CCD" w:rsidP="00580CCD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В частности на уроках  решения задач по механике, молекулярной физике, электродинамике главное внимание обращается мной на формирование умений решать задачи, на накопление опыта реш</w:t>
      </w:r>
      <w:r w:rsidR="007F6B46" w:rsidRPr="00DB781C">
        <w:rPr>
          <w:rFonts w:ascii="Times New Roman" w:hAnsi="Times New Roman" w:cs="Times New Roman"/>
          <w:sz w:val="28"/>
          <w:szCs w:val="28"/>
        </w:rPr>
        <w:t>ения задач различной сложности.</w:t>
      </w:r>
    </w:p>
    <w:p w:rsidR="00580CCD" w:rsidRPr="00DB781C" w:rsidRDefault="00580CCD" w:rsidP="00580CCD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Разбираются особенности решения задач в каждом разделе физики, проводится анализ решения, и рассматриваются различные методы и приемы решения физических задач. Постепенно складывается общее представление о решении задач как на описание того или иного физического явления физическими законами. Учащиеся, в ходе занятий, приобретут:</w:t>
      </w:r>
    </w:p>
    <w:p w:rsidR="00580CCD" w:rsidRPr="00DB781C" w:rsidRDefault="00580CCD" w:rsidP="00580CCD">
      <w:pPr>
        <w:pStyle w:val="a7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навыки самостоятельной работы;</w:t>
      </w:r>
    </w:p>
    <w:p w:rsidR="00580CCD" w:rsidRPr="00DB781C" w:rsidRDefault="00580CCD" w:rsidP="00580CCD">
      <w:pPr>
        <w:pStyle w:val="a7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овладеют умениями анализировать условие задачи, переформулировать и </w:t>
      </w:r>
      <w:proofErr w:type="spellStart"/>
      <w:r w:rsidRPr="00DB781C">
        <w:rPr>
          <w:rFonts w:ascii="Times New Roman" w:hAnsi="Times New Roman" w:cs="Times New Roman"/>
          <w:sz w:val="28"/>
          <w:szCs w:val="28"/>
        </w:rPr>
        <w:t>перемоделировать</w:t>
      </w:r>
      <w:proofErr w:type="spellEnd"/>
      <w:r w:rsidRPr="00DB781C">
        <w:rPr>
          <w:rFonts w:ascii="Times New Roman" w:hAnsi="Times New Roman" w:cs="Times New Roman"/>
          <w:sz w:val="28"/>
          <w:szCs w:val="28"/>
        </w:rPr>
        <w:t>, заменять исходную задачу другой задачей или делить на подзадачи;</w:t>
      </w:r>
    </w:p>
    <w:p w:rsidR="00580CCD" w:rsidRPr="00DB781C" w:rsidRDefault="00580CCD" w:rsidP="00580CCD">
      <w:pPr>
        <w:pStyle w:val="a7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составлять план решения.</w:t>
      </w:r>
    </w:p>
    <w:p w:rsidR="00580CCD" w:rsidRPr="00DB781C" w:rsidRDefault="00580CCD" w:rsidP="00580CCD">
      <w:pPr>
        <w:pStyle w:val="a7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проверять предлагаемые для решения гипотезы (т.е. владеть основными умственными операциями, составляющими поиск решения задачи).</w:t>
      </w:r>
    </w:p>
    <w:p w:rsidR="00EB59E7" w:rsidRPr="00DB781C" w:rsidRDefault="00EB59E7" w:rsidP="00EB59E7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lastRenderedPageBreak/>
        <w:t>Решая физические задачи, ребята должны иметь представление о том, что их работа состоит из трёх последовательных этапов:</w:t>
      </w:r>
    </w:p>
    <w:p w:rsidR="00EB59E7" w:rsidRPr="00DB781C" w:rsidRDefault="00EB59E7" w:rsidP="00EB59E7">
      <w:pPr>
        <w:pStyle w:val="a7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анализа условия задачи (что дано, что требуется найти, как связаны между собой данные и искомые величины и т. д.),</w:t>
      </w:r>
    </w:p>
    <w:p w:rsidR="00EB59E7" w:rsidRPr="00DB781C" w:rsidRDefault="00EB59E7" w:rsidP="00EB59E7">
      <w:pPr>
        <w:pStyle w:val="a7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собственно решения (составления плана и его осуществление),</w:t>
      </w:r>
    </w:p>
    <w:p w:rsidR="000B3EBD" w:rsidRPr="00DB781C" w:rsidRDefault="00EB59E7" w:rsidP="00EB59E7">
      <w:pPr>
        <w:pStyle w:val="a7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анализа результата решения.</w:t>
      </w:r>
    </w:p>
    <w:p w:rsidR="004B5E52" w:rsidRPr="00DB781C" w:rsidRDefault="004B5E52" w:rsidP="004B5E52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Формы контроля усвоенных знаний и приобретенных умений могут служить следующие виды работ:</w:t>
      </w:r>
    </w:p>
    <w:p w:rsidR="004B5E52" w:rsidRPr="00DB781C" w:rsidRDefault="004B5E52" w:rsidP="004B5E52">
      <w:pPr>
        <w:pStyle w:val="a7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разработка и создание компьютерной программы, иллюстрирующей явление или процесс;</w:t>
      </w:r>
    </w:p>
    <w:p w:rsidR="004B5E52" w:rsidRPr="00DB781C" w:rsidRDefault="004B5E52" w:rsidP="004B5E52">
      <w:pPr>
        <w:pStyle w:val="a7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подготовка и проведение презентации, отражающей последовательность действий при исследовании влияния изменения параметра на состояние системы;</w:t>
      </w:r>
    </w:p>
    <w:p w:rsidR="004B5E52" w:rsidRPr="00DB781C" w:rsidRDefault="004B5E52" w:rsidP="004B5E52">
      <w:pPr>
        <w:pStyle w:val="a7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тесты или контрольные работы.</w:t>
      </w:r>
    </w:p>
    <w:p w:rsidR="00C773F1" w:rsidRPr="00DB781C" w:rsidRDefault="00D23A07" w:rsidP="00D23A07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На уроке взаимодействие учителя и ученика предполагается обмен содержанием, опытом познания. Учитель на уроке является носителем </w:t>
      </w:r>
      <w:proofErr w:type="spellStart"/>
      <w:r w:rsidRPr="00DB781C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DB781C">
        <w:rPr>
          <w:rFonts w:ascii="Times New Roman" w:hAnsi="Times New Roman" w:cs="Times New Roman"/>
          <w:sz w:val="28"/>
          <w:szCs w:val="28"/>
        </w:rPr>
        <w:t xml:space="preserve"> образцов знаний, реализует свой опыт в виде собственной позиции, но и не перестает помнить, что субъектный опыт в виде разрозненных представлений в различных областях знаний имеется и у ученика. Поиски новых путей в преподавании всегда </w:t>
      </w:r>
      <w:r w:rsidR="007F6B46" w:rsidRPr="00DB781C">
        <w:rPr>
          <w:rFonts w:ascii="Times New Roman" w:hAnsi="Times New Roman" w:cs="Times New Roman"/>
          <w:sz w:val="28"/>
          <w:szCs w:val="28"/>
        </w:rPr>
        <w:t>были важной частью любой науки.</w:t>
      </w:r>
      <w:r w:rsidR="007F6B46" w:rsidRPr="00DB781C">
        <w:rPr>
          <w:rStyle w:val="af"/>
          <w:rFonts w:ascii="Times New Roman" w:hAnsi="Times New Roman" w:cs="Times New Roman"/>
          <w:sz w:val="28"/>
          <w:szCs w:val="28"/>
        </w:rPr>
        <w:footnoteReference w:id="13"/>
      </w:r>
    </w:p>
    <w:p w:rsidR="00A4259D" w:rsidRPr="00DB781C" w:rsidRDefault="00D23A07" w:rsidP="00D23A07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Преподавание, следуя развитию науки, должно непрерывно менять свои формы, ломать традиции, искать новые формы. Однако в этом процессе необходимо </w:t>
      </w:r>
      <w:r w:rsidR="00C773F1" w:rsidRPr="00DB781C">
        <w:rPr>
          <w:rFonts w:ascii="Times New Roman" w:hAnsi="Times New Roman" w:cs="Times New Roman"/>
          <w:sz w:val="28"/>
          <w:szCs w:val="28"/>
        </w:rPr>
        <w:t>проявлять большую осторожность.</w:t>
      </w:r>
    </w:p>
    <w:p w:rsidR="007860F7" w:rsidRPr="00DB781C" w:rsidRDefault="007860F7" w:rsidP="00D23A07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Хочу отметить, что в связи </w:t>
      </w:r>
      <w:proofErr w:type="gramStart"/>
      <w:r w:rsidRPr="00DB78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B78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781C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DB781C">
        <w:rPr>
          <w:rFonts w:ascii="Times New Roman" w:hAnsi="Times New Roman" w:cs="Times New Roman"/>
          <w:sz w:val="28"/>
          <w:szCs w:val="28"/>
        </w:rPr>
        <w:t xml:space="preserve"> образованием ФГОС </w:t>
      </w:r>
      <w:r w:rsidR="004300D5" w:rsidRPr="00DB781C">
        <w:rPr>
          <w:rFonts w:ascii="Times New Roman" w:hAnsi="Times New Roman" w:cs="Times New Roman"/>
          <w:sz w:val="28"/>
          <w:szCs w:val="28"/>
        </w:rPr>
        <w:t xml:space="preserve">(по физики) </w:t>
      </w:r>
      <w:r w:rsidRPr="00DB781C">
        <w:rPr>
          <w:rFonts w:ascii="Times New Roman" w:hAnsi="Times New Roman" w:cs="Times New Roman"/>
          <w:sz w:val="28"/>
          <w:szCs w:val="28"/>
        </w:rPr>
        <w:t xml:space="preserve">теория развивающего обучения </w:t>
      </w:r>
      <w:r w:rsidR="004300D5" w:rsidRPr="00DB781C">
        <w:rPr>
          <w:rFonts w:ascii="Times New Roman" w:hAnsi="Times New Roman" w:cs="Times New Roman"/>
          <w:sz w:val="28"/>
          <w:szCs w:val="28"/>
        </w:rPr>
        <w:t xml:space="preserve">ставит </w:t>
      </w:r>
      <w:r w:rsidRPr="00DB781C">
        <w:rPr>
          <w:rFonts w:ascii="Times New Roman" w:hAnsi="Times New Roman" w:cs="Times New Roman"/>
          <w:sz w:val="28"/>
          <w:szCs w:val="28"/>
        </w:rPr>
        <w:t xml:space="preserve">перед педагогом </w:t>
      </w:r>
      <w:r w:rsidR="004300D5" w:rsidRPr="00DB781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B781C">
        <w:rPr>
          <w:rFonts w:ascii="Times New Roman" w:hAnsi="Times New Roman" w:cs="Times New Roman"/>
          <w:sz w:val="28"/>
          <w:szCs w:val="28"/>
        </w:rPr>
        <w:t>задачи:</w:t>
      </w:r>
    </w:p>
    <w:p w:rsidR="007860F7" w:rsidRPr="00DB781C" w:rsidRDefault="007860F7" w:rsidP="004300D5">
      <w:pPr>
        <w:pStyle w:val="a7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В ходе подготовки к введению ФГОС ООО запланировать изучение примерной образовательной программы основного общего </w:t>
      </w:r>
      <w:r w:rsidRPr="00DB781C">
        <w:rPr>
          <w:rFonts w:ascii="Times New Roman" w:hAnsi="Times New Roman" w:cs="Times New Roman"/>
          <w:sz w:val="28"/>
          <w:szCs w:val="28"/>
        </w:rPr>
        <w:lastRenderedPageBreak/>
        <w:t>образования: цель физического образования, перечень результатов образования, формируемых силами предмета «Физика», систему оценки достижения планируемых результатов.</w:t>
      </w:r>
    </w:p>
    <w:p w:rsidR="007860F7" w:rsidRPr="00DB781C" w:rsidRDefault="007860F7" w:rsidP="004300D5">
      <w:pPr>
        <w:pStyle w:val="a7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Изучить программы формирования УУД, </w:t>
      </w:r>
      <w:proofErr w:type="spellStart"/>
      <w:proofErr w:type="gramStart"/>
      <w:r w:rsidRPr="00DB781C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proofErr w:type="gramEnd"/>
      <w:r w:rsidRPr="00DB781C">
        <w:rPr>
          <w:rFonts w:ascii="Times New Roman" w:hAnsi="Times New Roman" w:cs="Times New Roman"/>
          <w:sz w:val="28"/>
          <w:szCs w:val="28"/>
        </w:rPr>
        <w:t xml:space="preserve"> школьников, основ учебно-исследовательской и проектной деятельности, стратегий смыслового чтения и работы с текстом/работы с информацией.</w:t>
      </w:r>
    </w:p>
    <w:p w:rsidR="007860F7" w:rsidRPr="00DB781C" w:rsidRDefault="007860F7" w:rsidP="004300D5">
      <w:pPr>
        <w:pStyle w:val="a7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Изучить деятельную парадигму образования как важнейшего условия реализации ФГОС.</w:t>
      </w:r>
    </w:p>
    <w:p w:rsidR="007860F7" w:rsidRPr="00DB781C" w:rsidRDefault="007860F7" w:rsidP="004300D5">
      <w:pPr>
        <w:pStyle w:val="a7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Изучить типологию уроков при деятельном подходе к обучению и правила конструирования учебного занятия.</w:t>
      </w:r>
    </w:p>
    <w:p w:rsidR="007860F7" w:rsidRPr="00DB781C" w:rsidRDefault="007860F7" w:rsidP="004300D5">
      <w:pPr>
        <w:pStyle w:val="a7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Освоить новый тип методической продукции «Технологическая карта».</w:t>
      </w:r>
    </w:p>
    <w:p w:rsidR="007860F7" w:rsidRPr="00DB781C" w:rsidRDefault="007860F7" w:rsidP="004300D5">
      <w:pPr>
        <w:pStyle w:val="a7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Наметить пути повышения эффективности работы с </w:t>
      </w:r>
      <w:proofErr w:type="gramStart"/>
      <w:r w:rsidRPr="00DB781C">
        <w:rPr>
          <w:rFonts w:ascii="Times New Roman" w:hAnsi="Times New Roman" w:cs="Times New Roman"/>
          <w:sz w:val="28"/>
          <w:szCs w:val="28"/>
        </w:rPr>
        <w:t>обучаемыми</w:t>
      </w:r>
      <w:proofErr w:type="gramEnd"/>
      <w:r w:rsidRPr="00DB781C">
        <w:rPr>
          <w:rFonts w:ascii="Times New Roman" w:hAnsi="Times New Roman" w:cs="Times New Roman"/>
          <w:sz w:val="28"/>
          <w:szCs w:val="28"/>
        </w:rPr>
        <w:t xml:space="preserve"> на основе деятельного и </w:t>
      </w:r>
      <w:r w:rsidR="002927B9" w:rsidRPr="00DB781C">
        <w:rPr>
          <w:rFonts w:ascii="Times New Roman" w:hAnsi="Times New Roman" w:cs="Times New Roman"/>
          <w:sz w:val="28"/>
          <w:szCs w:val="28"/>
        </w:rPr>
        <w:t>компетентного</w:t>
      </w:r>
      <w:r w:rsidRPr="00DB781C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2927B9" w:rsidRPr="00DB781C">
        <w:rPr>
          <w:rFonts w:ascii="Times New Roman" w:hAnsi="Times New Roman" w:cs="Times New Roman"/>
          <w:sz w:val="28"/>
          <w:szCs w:val="28"/>
        </w:rPr>
        <w:t>а</w:t>
      </w:r>
      <w:r w:rsidRPr="00DB781C">
        <w:rPr>
          <w:rFonts w:ascii="Times New Roman" w:hAnsi="Times New Roman" w:cs="Times New Roman"/>
          <w:sz w:val="28"/>
          <w:szCs w:val="28"/>
        </w:rPr>
        <w:t xml:space="preserve"> с применением ИКТ.</w:t>
      </w:r>
    </w:p>
    <w:p w:rsidR="007860F7" w:rsidRPr="00DB781C" w:rsidRDefault="007860F7" w:rsidP="004300D5">
      <w:pPr>
        <w:pStyle w:val="a7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Сместить акцент в образовании с усвоения фактов (результат – знания) на овладение способами взаимодействия с миром (результат – умения).</w:t>
      </w:r>
    </w:p>
    <w:p w:rsidR="007860F7" w:rsidRPr="00DB781C" w:rsidRDefault="007860F7" w:rsidP="004300D5">
      <w:pPr>
        <w:pStyle w:val="a7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Освоить новую систему оценивания – </w:t>
      </w:r>
      <w:proofErr w:type="spellStart"/>
      <w:r w:rsidRPr="00DB781C">
        <w:rPr>
          <w:rFonts w:ascii="Times New Roman" w:hAnsi="Times New Roman" w:cs="Times New Roman"/>
          <w:sz w:val="28"/>
          <w:szCs w:val="28"/>
        </w:rPr>
        <w:t>критериальную</w:t>
      </w:r>
      <w:proofErr w:type="spellEnd"/>
      <w:r w:rsidRPr="00DB781C">
        <w:rPr>
          <w:rFonts w:ascii="Times New Roman" w:hAnsi="Times New Roman" w:cs="Times New Roman"/>
          <w:sz w:val="28"/>
          <w:szCs w:val="28"/>
        </w:rPr>
        <w:t>. Сформулировать критерии оценивания различных видов учебной деятельности (практическая работа, устный ответ)</w:t>
      </w:r>
      <w:r w:rsidR="004300D5" w:rsidRPr="00DB781C">
        <w:rPr>
          <w:rFonts w:ascii="Times New Roman" w:hAnsi="Times New Roman" w:cs="Times New Roman"/>
          <w:sz w:val="28"/>
          <w:szCs w:val="28"/>
        </w:rPr>
        <w:t>.</w:t>
      </w:r>
    </w:p>
    <w:p w:rsidR="00594876" w:rsidRPr="00DB781C" w:rsidRDefault="00594876">
      <w:pPr>
        <w:rPr>
          <w:rFonts w:ascii="Times New Roman" w:hAnsi="Times New Roman" w:cs="Times New Roman"/>
          <w:b/>
          <w:sz w:val="28"/>
          <w:szCs w:val="28"/>
        </w:rPr>
      </w:pPr>
      <w:bookmarkStart w:id="8" w:name="_Toc515879624"/>
      <w:r w:rsidRPr="00DB781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773F1" w:rsidRPr="00FB428D" w:rsidRDefault="008D6B7A" w:rsidP="002F294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r w:rsidRPr="00FB428D">
        <w:rPr>
          <w:rFonts w:ascii="Times New Roman" w:hAnsi="Times New Roman" w:cs="Times New Roman"/>
          <w:b/>
          <w:sz w:val="32"/>
          <w:szCs w:val="28"/>
        </w:rPr>
        <w:lastRenderedPageBreak/>
        <w:t>Заключение</w:t>
      </w:r>
      <w:bookmarkEnd w:id="8"/>
    </w:p>
    <w:p w:rsidR="008D6B7A" w:rsidRPr="00DB781C" w:rsidRDefault="008D6B7A" w:rsidP="00D72D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4F2" w:rsidRPr="00DB781C" w:rsidRDefault="008654F2" w:rsidP="008654F2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Можно сделать следующие выводы, что ФГОС развивающего обучения является целостной системой, в которой возникновение и развитие любого вида образования определяется его отношением к другим видам образовательной деятельности и общей логикой возрастного развития.</w:t>
      </w:r>
    </w:p>
    <w:p w:rsidR="006A69D2" w:rsidRPr="00DB781C" w:rsidRDefault="00423FBC" w:rsidP="00D23A07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В основе теории развивающего обучения ФГОС лежит «умение учиться», которое предполагает полноценное освоение всех компонентов учебной деятельности (познавательные и учебные мотивы; учебная цель; учебная задача; учебные действия) и выступает существенным фактором повышения эффективности освоения учащимися предметных знаний, умений и формирования компетенций, образа мира и ценностно-смысловых оснований личностного морального выбора.</w:t>
      </w:r>
    </w:p>
    <w:p w:rsidR="003F26E2" w:rsidRPr="00DB781C" w:rsidRDefault="003F26E2" w:rsidP="003F26E2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Так же хочу отметить, что педагог должен поддерживать высокий уровень мотивации с первых уроков и на протяжении всего учебного процесса, чтобы привести наиболее заинтересованных </w:t>
      </w:r>
      <w:r w:rsidR="00D56905" w:rsidRPr="00DB781C">
        <w:rPr>
          <w:rFonts w:ascii="Times New Roman" w:hAnsi="Times New Roman" w:cs="Times New Roman"/>
          <w:sz w:val="28"/>
          <w:szCs w:val="28"/>
        </w:rPr>
        <w:t>учеников</w:t>
      </w:r>
      <w:r w:rsidRPr="00DB781C">
        <w:rPr>
          <w:rFonts w:ascii="Times New Roman" w:hAnsi="Times New Roman" w:cs="Times New Roman"/>
          <w:sz w:val="28"/>
          <w:szCs w:val="28"/>
        </w:rPr>
        <w:t xml:space="preserve"> к хорошему конечному результату, который принесет удовлетворение родителям и учителю, и учащимся.</w:t>
      </w:r>
    </w:p>
    <w:p w:rsidR="002705D3" w:rsidRPr="00DB781C" w:rsidRDefault="002705D3" w:rsidP="002705D3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Самое главное, что принципы общеобразовательного образования, закрепленные в Федеральном стандарте образования второго поколения (ФГОС), подчеркивают ценность современного образования - школа должна побуждать молодых людей к активному гражданскому положению, повышению личное развитие и социальную включённость в жизнь общества.</w:t>
      </w:r>
    </w:p>
    <w:p w:rsidR="0018438F" w:rsidRPr="00DB781C" w:rsidRDefault="0018438F" w:rsidP="00D23A07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80CCD" w:rsidRPr="00DB781C" w:rsidRDefault="00580CCD" w:rsidP="0019710E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59E7" w:rsidRPr="00DB781C" w:rsidRDefault="00EB59E7" w:rsidP="0019710E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401F" w:rsidRPr="00DB781C" w:rsidRDefault="00E2401F" w:rsidP="00B058B6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4567" w:rsidRPr="00DB781C" w:rsidRDefault="00934567" w:rsidP="00B058B6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704D6" w:rsidRPr="00DB781C" w:rsidRDefault="007704D6" w:rsidP="003E60F6">
      <w:pPr>
        <w:pStyle w:val="a7"/>
        <w:spacing w:after="0" w:line="360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9" w:name="_Toc515879625"/>
    </w:p>
    <w:p w:rsidR="00562DE9" w:rsidRPr="00DB781C" w:rsidRDefault="00562DE9">
      <w:pPr>
        <w:rPr>
          <w:rFonts w:ascii="Times New Roman" w:hAnsi="Times New Roman" w:cs="Times New Roman"/>
          <w:b/>
          <w:sz w:val="28"/>
          <w:szCs w:val="28"/>
        </w:rPr>
      </w:pPr>
    </w:p>
    <w:p w:rsidR="00EC0C66" w:rsidRPr="00FB428D" w:rsidRDefault="00DE3969" w:rsidP="003E60F6">
      <w:pPr>
        <w:pStyle w:val="a7"/>
        <w:spacing w:after="0" w:line="360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r w:rsidRPr="00FB428D">
        <w:rPr>
          <w:rFonts w:ascii="Times New Roman" w:hAnsi="Times New Roman" w:cs="Times New Roman"/>
          <w:b/>
          <w:sz w:val="32"/>
          <w:szCs w:val="28"/>
        </w:rPr>
        <w:lastRenderedPageBreak/>
        <w:t>Список источников и литературы</w:t>
      </w:r>
      <w:bookmarkEnd w:id="9"/>
    </w:p>
    <w:p w:rsidR="00DE3969" w:rsidRPr="00DB781C" w:rsidRDefault="00DE3969" w:rsidP="003E60F6">
      <w:pPr>
        <w:pStyle w:val="a7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29" w:rsidRPr="00DB781C" w:rsidRDefault="00390129" w:rsidP="009522BC">
      <w:pPr>
        <w:pStyle w:val="a7"/>
        <w:numPr>
          <w:ilvl w:val="0"/>
          <w:numId w:val="14"/>
        </w:numPr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Азаров, Ю.П. </w:t>
      </w:r>
      <w:r w:rsidR="00E13431" w:rsidRPr="00DB781C">
        <w:rPr>
          <w:rFonts w:ascii="Times New Roman" w:hAnsi="Times New Roman" w:cs="Times New Roman"/>
          <w:sz w:val="28"/>
          <w:szCs w:val="28"/>
        </w:rPr>
        <w:t>П</w:t>
      </w:r>
      <w:r w:rsidRPr="00DB781C">
        <w:rPr>
          <w:rFonts w:ascii="Times New Roman" w:hAnsi="Times New Roman" w:cs="Times New Roman"/>
          <w:sz w:val="28"/>
          <w:szCs w:val="28"/>
        </w:rPr>
        <w:t xml:space="preserve">едагогика. Воспитание ребенка в любви, свободе и творчестве / Ю.П. Азаров. - М.: </w:t>
      </w:r>
      <w:proofErr w:type="spellStart"/>
      <w:r w:rsidRPr="00DB781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DB781C">
        <w:rPr>
          <w:rFonts w:ascii="Times New Roman" w:hAnsi="Times New Roman" w:cs="Times New Roman"/>
          <w:sz w:val="28"/>
          <w:szCs w:val="28"/>
        </w:rPr>
        <w:t xml:space="preserve">, 2015. - 496 </w:t>
      </w:r>
      <w:proofErr w:type="spellStart"/>
      <w:r w:rsidRPr="00DB781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B781C">
        <w:rPr>
          <w:rFonts w:ascii="Times New Roman" w:hAnsi="Times New Roman" w:cs="Times New Roman"/>
          <w:sz w:val="28"/>
          <w:szCs w:val="28"/>
        </w:rPr>
        <w:t>.</w:t>
      </w:r>
    </w:p>
    <w:p w:rsidR="00390129" w:rsidRPr="00DB781C" w:rsidRDefault="00390129" w:rsidP="009522BC">
      <w:pPr>
        <w:pStyle w:val="a7"/>
        <w:numPr>
          <w:ilvl w:val="0"/>
          <w:numId w:val="14"/>
        </w:numPr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Бороздина, Г.В. Психология и педагогика: Учебник для бакалавров / Г.В. Бороздина. - Люберцы: </w:t>
      </w:r>
      <w:proofErr w:type="spellStart"/>
      <w:r w:rsidRPr="00DB781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B781C">
        <w:rPr>
          <w:rFonts w:ascii="Times New Roman" w:hAnsi="Times New Roman" w:cs="Times New Roman"/>
          <w:sz w:val="28"/>
          <w:szCs w:val="28"/>
        </w:rPr>
        <w:t xml:space="preserve">, 2016. - 477 </w:t>
      </w:r>
      <w:proofErr w:type="spellStart"/>
      <w:r w:rsidRPr="00DB781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B781C">
        <w:rPr>
          <w:rFonts w:ascii="Times New Roman" w:hAnsi="Times New Roman" w:cs="Times New Roman"/>
          <w:sz w:val="28"/>
          <w:szCs w:val="28"/>
        </w:rPr>
        <w:t>.</w:t>
      </w:r>
    </w:p>
    <w:p w:rsidR="00390129" w:rsidRPr="00DB781C" w:rsidRDefault="00390129" w:rsidP="009522BC">
      <w:pPr>
        <w:pStyle w:val="a7"/>
        <w:numPr>
          <w:ilvl w:val="0"/>
          <w:numId w:val="14"/>
        </w:numPr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Голованова, Н.Ф. Педагогика: Учебник и практикум для академического </w:t>
      </w:r>
      <w:proofErr w:type="spellStart"/>
      <w:r w:rsidRPr="00DB781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DB781C">
        <w:rPr>
          <w:rFonts w:ascii="Times New Roman" w:hAnsi="Times New Roman" w:cs="Times New Roman"/>
          <w:sz w:val="28"/>
          <w:szCs w:val="28"/>
        </w:rPr>
        <w:t xml:space="preserve"> / Н.Ф. Голованова. - Люберцы: </w:t>
      </w:r>
      <w:proofErr w:type="spellStart"/>
      <w:r w:rsidRPr="00DB781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B781C">
        <w:rPr>
          <w:rFonts w:ascii="Times New Roman" w:hAnsi="Times New Roman" w:cs="Times New Roman"/>
          <w:sz w:val="28"/>
          <w:szCs w:val="28"/>
        </w:rPr>
        <w:t xml:space="preserve">, 2016. - 377 </w:t>
      </w:r>
      <w:proofErr w:type="spellStart"/>
      <w:r w:rsidRPr="00DB781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B781C">
        <w:rPr>
          <w:rFonts w:ascii="Times New Roman" w:hAnsi="Times New Roman" w:cs="Times New Roman"/>
          <w:sz w:val="28"/>
          <w:szCs w:val="28"/>
        </w:rPr>
        <w:t>.</w:t>
      </w:r>
    </w:p>
    <w:p w:rsidR="00390129" w:rsidRPr="00DB781C" w:rsidRDefault="00390129" w:rsidP="009522BC">
      <w:pPr>
        <w:pStyle w:val="a7"/>
        <w:numPr>
          <w:ilvl w:val="0"/>
          <w:numId w:val="14"/>
        </w:numPr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Гуревич, П.С. Психология и педагогика: Учебник для бакалавров / П.С. Гуревич. - Люберцы: </w:t>
      </w:r>
      <w:proofErr w:type="spellStart"/>
      <w:r w:rsidRPr="00DB781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B781C">
        <w:rPr>
          <w:rFonts w:ascii="Times New Roman" w:hAnsi="Times New Roman" w:cs="Times New Roman"/>
          <w:sz w:val="28"/>
          <w:szCs w:val="28"/>
        </w:rPr>
        <w:t xml:space="preserve">, 2016. - 479 </w:t>
      </w:r>
      <w:proofErr w:type="spellStart"/>
      <w:r w:rsidRPr="00DB781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B781C">
        <w:rPr>
          <w:rFonts w:ascii="Times New Roman" w:hAnsi="Times New Roman" w:cs="Times New Roman"/>
          <w:sz w:val="28"/>
          <w:szCs w:val="28"/>
        </w:rPr>
        <w:t>.</w:t>
      </w:r>
    </w:p>
    <w:p w:rsidR="00390129" w:rsidRPr="00DB781C" w:rsidRDefault="00390129" w:rsidP="009522BC">
      <w:pPr>
        <w:pStyle w:val="a7"/>
        <w:numPr>
          <w:ilvl w:val="0"/>
          <w:numId w:val="14"/>
        </w:numPr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 xml:space="preserve">Джуринский, А.Н. Сравнительная педагогика: Учебник для магистров / А.Н. Джуринский. - Люберцы: </w:t>
      </w:r>
      <w:proofErr w:type="spellStart"/>
      <w:r w:rsidRPr="00DB781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B781C">
        <w:rPr>
          <w:rFonts w:ascii="Times New Roman" w:hAnsi="Times New Roman" w:cs="Times New Roman"/>
          <w:sz w:val="28"/>
          <w:szCs w:val="28"/>
        </w:rPr>
        <w:t xml:space="preserve">, 2016. - 440 </w:t>
      </w:r>
      <w:proofErr w:type="spellStart"/>
      <w:r w:rsidRPr="00DB781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B78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129" w:rsidRPr="00DB781C" w:rsidRDefault="00390129" w:rsidP="009522BC">
      <w:pPr>
        <w:pStyle w:val="a7"/>
        <w:numPr>
          <w:ilvl w:val="0"/>
          <w:numId w:val="14"/>
        </w:numPr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81C">
        <w:rPr>
          <w:rFonts w:ascii="Times New Roman" w:hAnsi="Times New Roman" w:cs="Times New Roman"/>
          <w:sz w:val="28"/>
          <w:szCs w:val="28"/>
        </w:rPr>
        <w:t>Коджаспирова</w:t>
      </w:r>
      <w:proofErr w:type="spellEnd"/>
      <w:r w:rsidRPr="00DB781C">
        <w:rPr>
          <w:rFonts w:ascii="Times New Roman" w:hAnsi="Times New Roman" w:cs="Times New Roman"/>
          <w:sz w:val="28"/>
          <w:szCs w:val="28"/>
        </w:rPr>
        <w:t xml:space="preserve">, Г.М. Педагогика: Учебник для </w:t>
      </w:r>
      <w:proofErr w:type="gramStart"/>
      <w:r w:rsidRPr="00DB781C">
        <w:rPr>
          <w:rFonts w:ascii="Times New Roman" w:hAnsi="Times New Roman" w:cs="Times New Roman"/>
          <w:sz w:val="28"/>
          <w:szCs w:val="28"/>
        </w:rPr>
        <w:t>академического</w:t>
      </w:r>
      <w:proofErr w:type="gramEnd"/>
      <w:r w:rsidRPr="00DB7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1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DB781C">
        <w:rPr>
          <w:rFonts w:ascii="Times New Roman" w:hAnsi="Times New Roman" w:cs="Times New Roman"/>
          <w:sz w:val="28"/>
          <w:szCs w:val="28"/>
        </w:rPr>
        <w:t xml:space="preserve"> / Г.М. </w:t>
      </w:r>
      <w:proofErr w:type="spellStart"/>
      <w:r w:rsidRPr="00DB781C">
        <w:rPr>
          <w:rFonts w:ascii="Times New Roman" w:hAnsi="Times New Roman" w:cs="Times New Roman"/>
          <w:sz w:val="28"/>
          <w:szCs w:val="28"/>
        </w:rPr>
        <w:t>Коджаспирова</w:t>
      </w:r>
      <w:proofErr w:type="spellEnd"/>
      <w:r w:rsidRPr="00DB781C">
        <w:rPr>
          <w:rFonts w:ascii="Times New Roman" w:hAnsi="Times New Roman" w:cs="Times New Roman"/>
          <w:sz w:val="28"/>
          <w:szCs w:val="28"/>
        </w:rPr>
        <w:t xml:space="preserve">. - Люберцы: </w:t>
      </w:r>
      <w:proofErr w:type="spellStart"/>
      <w:r w:rsidRPr="00DB781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B781C">
        <w:rPr>
          <w:rFonts w:ascii="Times New Roman" w:hAnsi="Times New Roman" w:cs="Times New Roman"/>
          <w:sz w:val="28"/>
          <w:szCs w:val="28"/>
        </w:rPr>
        <w:t xml:space="preserve">, 2016. - 719 </w:t>
      </w:r>
      <w:proofErr w:type="spellStart"/>
      <w:r w:rsidRPr="00DB781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B781C">
        <w:rPr>
          <w:rFonts w:ascii="Times New Roman" w:hAnsi="Times New Roman" w:cs="Times New Roman"/>
          <w:sz w:val="28"/>
          <w:szCs w:val="28"/>
        </w:rPr>
        <w:t>.</w:t>
      </w:r>
    </w:p>
    <w:p w:rsidR="00390129" w:rsidRPr="00DB781C" w:rsidRDefault="00390129" w:rsidP="009522BC">
      <w:pPr>
        <w:pStyle w:val="a7"/>
        <w:numPr>
          <w:ilvl w:val="0"/>
          <w:numId w:val="14"/>
        </w:numPr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Особенности преподавания физики в условиях перехода на ФГОС ООО: [Электронный ресурс]. URL: http://lta_p.netfolio.ru/files/617177e9-1326-4ef2-830c-ee702c92b415.pdf (Дата обращения 20.05.2018)</w:t>
      </w:r>
    </w:p>
    <w:p w:rsidR="00390129" w:rsidRPr="00DB781C" w:rsidRDefault="00390129" w:rsidP="009522BC">
      <w:pPr>
        <w:pStyle w:val="a7"/>
        <w:numPr>
          <w:ilvl w:val="0"/>
          <w:numId w:val="14"/>
        </w:numPr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Применение требований ФГОС к изучению основной образовательной программы по физике: [Электронный ресурс]. URL: https://nsportal.ru/shkola/fizika/library/2017/04/10/primenenie-trebovaniy-fgos-k-izucheniyu-osnovnoy-obrazovatelnoy (Дата обращения 20.05.2018)</w:t>
      </w:r>
    </w:p>
    <w:p w:rsidR="00390129" w:rsidRPr="00DB781C" w:rsidRDefault="00390129" w:rsidP="009522BC">
      <w:pPr>
        <w:pStyle w:val="a7"/>
        <w:numPr>
          <w:ilvl w:val="0"/>
          <w:numId w:val="14"/>
        </w:numPr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</w:t>
      </w:r>
      <w:r w:rsidR="003E6724" w:rsidRPr="00DB781C">
        <w:rPr>
          <w:rFonts w:ascii="Times New Roman" w:hAnsi="Times New Roman" w:cs="Times New Roman"/>
          <w:sz w:val="28"/>
          <w:szCs w:val="28"/>
        </w:rPr>
        <w:t>: [Электронный ресурс]. URL:</w:t>
      </w:r>
      <w:r w:rsidRPr="00DB781C">
        <w:rPr>
          <w:rFonts w:ascii="Times New Roman" w:hAnsi="Times New Roman" w:cs="Times New Roman"/>
          <w:sz w:val="28"/>
          <w:szCs w:val="28"/>
        </w:rPr>
        <w:t>htt</w:t>
      </w:r>
      <w:r w:rsidR="003E6724" w:rsidRPr="00DB781C">
        <w:rPr>
          <w:rFonts w:ascii="Times New Roman" w:hAnsi="Times New Roman" w:cs="Times New Roman"/>
          <w:sz w:val="28"/>
          <w:szCs w:val="28"/>
        </w:rPr>
        <w:t>p://агасу</w:t>
      </w:r>
      <w:proofErr w:type="gramStart"/>
      <w:r w:rsidR="003E6724" w:rsidRPr="00DB781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E6724" w:rsidRPr="00DB781C">
        <w:rPr>
          <w:rFonts w:ascii="Times New Roman" w:hAnsi="Times New Roman" w:cs="Times New Roman"/>
          <w:sz w:val="28"/>
          <w:szCs w:val="28"/>
        </w:rPr>
        <w:t>ф/files/documents/44</w:t>
      </w:r>
      <w:r w:rsidRPr="00DB781C">
        <w:rPr>
          <w:rFonts w:ascii="Times New Roman" w:hAnsi="Times New Roman" w:cs="Times New Roman"/>
          <w:sz w:val="28"/>
          <w:szCs w:val="28"/>
        </w:rPr>
        <w:t>redaktor/kursy/Erkina_lektsia_sovr_tehn.pdf (Дата обращения 20.05.2018)</w:t>
      </w:r>
    </w:p>
    <w:p w:rsidR="00390129" w:rsidRPr="00DB781C" w:rsidRDefault="00390129" w:rsidP="009522BC">
      <w:pPr>
        <w:pStyle w:val="a7"/>
        <w:numPr>
          <w:ilvl w:val="0"/>
          <w:numId w:val="14"/>
        </w:numPr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81C">
        <w:rPr>
          <w:rFonts w:ascii="Times New Roman" w:hAnsi="Times New Roman" w:cs="Times New Roman"/>
          <w:sz w:val="28"/>
          <w:szCs w:val="28"/>
        </w:rPr>
        <w:t>Современный урок физики в свете требований ФГОС второго поколения: [Электронный ресурс]. URL: http://pandia.ru/user/publ/18025-Sovremennij_urok_fiziki_v_svete_trebovanij_FGOS_vtorogo_pokoleniya_ (Дата обращения 20.05.2018)</w:t>
      </w:r>
    </w:p>
    <w:p w:rsidR="00594876" w:rsidRPr="00DB781C" w:rsidRDefault="00F50B5F" w:rsidP="009522BC">
      <w:pPr>
        <w:pStyle w:val="a7"/>
        <w:numPr>
          <w:ilvl w:val="0"/>
          <w:numId w:val="14"/>
        </w:numPr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81C">
        <w:rPr>
          <w:rFonts w:ascii="Times New Roman" w:hAnsi="Times New Roman" w:cs="Times New Roman"/>
          <w:sz w:val="28"/>
          <w:szCs w:val="28"/>
        </w:rPr>
        <w:lastRenderedPageBreak/>
        <w:t>Чернышова</w:t>
      </w:r>
      <w:proofErr w:type="spellEnd"/>
      <w:r w:rsidRPr="00DB781C">
        <w:rPr>
          <w:rFonts w:ascii="Times New Roman" w:hAnsi="Times New Roman" w:cs="Times New Roman"/>
          <w:sz w:val="28"/>
          <w:szCs w:val="28"/>
        </w:rPr>
        <w:t xml:space="preserve">, Л.И. Психология и педагогика: Учебное пособие / Э.В. Островский, Л.И. </w:t>
      </w:r>
      <w:proofErr w:type="spellStart"/>
      <w:r w:rsidRPr="00DB781C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DB781C">
        <w:rPr>
          <w:rFonts w:ascii="Times New Roman" w:hAnsi="Times New Roman" w:cs="Times New Roman"/>
          <w:sz w:val="28"/>
          <w:szCs w:val="28"/>
        </w:rPr>
        <w:t xml:space="preserve">; Под ред. Э.В. Островский. - М.: Вузовский учебник, НИЦ ИНФРА-М, 2016. - 381 </w:t>
      </w:r>
      <w:proofErr w:type="spellStart"/>
      <w:r w:rsidRPr="00DB781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B781C">
        <w:rPr>
          <w:rFonts w:ascii="Times New Roman" w:hAnsi="Times New Roman" w:cs="Times New Roman"/>
          <w:sz w:val="28"/>
          <w:szCs w:val="28"/>
        </w:rPr>
        <w:t>.</w:t>
      </w:r>
    </w:p>
    <w:p w:rsidR="00F50B5F" w:rsidRPr="00DB781C" w:rsidRDefault="00F50B5F" w:rsidP="009522BC">
      <w:pPr>
        <w:pStyle w:val="a7"/>
        <w:numPr>
          <w:ilvl w:val="0"/>
          <w:numId w:val="14"/>
        </w:numPr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81C">
        <w:rPr>
          <w:rFonts w:ascii="Times New Roman" w:hAnsi="Times New Roman" w:cs="Times New Roman"/>
          <w:sz w:val="28"/>
          <w:szCs w:val="28"/>
        </w:rPr>
        <w:t>Шипилина</w:t>
      </w:r>
      <w:proofErr w:type="spellEnd"/>
      <w:r w:rsidRPr="00DB781C">
        <w:rPr>
          <w:rFonts w:ascii="Times New Roman" w:hAnsi="Times New Roman" w:cs="Times New Roman"/>
          <w:sz w:val="28"/>
          <w:szCs w:val="28"/>
        </w:rPr>
        <w:t xml:space="preserve">, Л.А. Методология и методы психолого-педагогических исследований: Учебное пособие для аспирантов и магистрантов по </w:t>
      </w:r>
      <w:proofErr w:type="spellStart"/>
      <w:r w:rsidRPr="00DB781C">
        <w:rPr>
          <w:rFonts w:ascii="Times New Roman" w:hAnsi="Times New Roman" w:cs="Times New Roman"/>
          <w:sz w:val="28"/>
          <w:szCs w:val="28"/>
        </w:rPr>
        <w:t>напралению</w:t>
      </w:r>
      <w:proofErr w:type="spellEnd"/>
      <w:r w:rsidRPr="00DB781C">
        <w:rPr>
          <w:rFonts w:ascii="Times New Roman" w:hAnsi="Times New Roman" w:cs="Times New Roman"/>
          <w:sz w:val="28"/>
          <w:szCs w:val="28"/>
        </w:rPr>
        <w:t xml:space="preserve"> "Педагогика" / Л.А. </w:t>
      </w:r>
      <w:proofErr w:type="spellStart"/>
      <w:r w:rsidRPr="00DB781C">
        <w:rPr>
          <w:rFonts w:ascii="Times New Roman" w:hAnsi="Times New Roman" w:cs="Times New Roman"/>
          <w:sz w:val="28"/>
          <w:szCs w:val="28"/>
        </w:rPr>
        <w:t>Шипилина</w:t>
      </w:r>
      <w:proofErr w:type="spellEnd"/>
      <w:r w:rsidRPr="00DB781C">
        <w:rPr>
          <w:rFonts w:ascii="Times New Roman" w:hAnsi="Times New Roman" w:cs="Times New Roman"/>
          <w:sz w:val="28"/>
          <w:szCs w:val="28"/>
        </w:rPr>
        <w:t xml:space="preserve">. - М.: Флинта, 2015. - 208 </w:t>
      </w:r>
      <w:proofErr w:type="spellStart"/>
      <w:r w:rsidRPr="00DB781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B781C">
        <w:rPr>
          <w:rFonts w:ascii="Times New Roman" w:hAnsi="Times New Roman" w:cs="Times New Roman"/>
          <w:sz w:val="28"/>
          <w:szCs w:val="28"/>
        </w:rPr>
        <w:t>.</w:t>
      </w:r>
    </w:p>
    <w:p w:rsidR="00F50B5F" w:rsidRPr="00DB781C" w:rsidRDefault="00F50B5F" w:rsidP="009522BC">
      <w:pPr>
        <w:pStyle w:val="a7"/>
        <w:numPr>
          <w:ilvl w:val="0"/>
          <w:numId w:val="14"/>
        </w:numPr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81C">
        <w:rPr>
          <w:rFonts w:ascii="Times New Roman" w:hAnsi="Times New Roman" w:cs="Times New Roman"/>
          <w:sz w:val="28"/>
          <w:szCs w:val="28"/>
        </w:rPr>
        <w:t>Трайнев</w:t>
      </w:r>
      <w:proofErr w:type="spellEnd"/>
      <w:r w:rsidRPr="00DB781C">
        <w:rPr>
          <w:rFonts w:ascii="Times New Roman" w:hAnsi="Times New Roman" w:cs="Times New Roman"/>
          <w:sz w:val="28"/>
          <w:szCs w:val="28"/>
        </w:rPr>
        <w:t xml:space="preserve">, В.А. Новые информационные коммуникационные технологии в образовании: Информационное общество. Информационно-образовательная среда. Электронная педагогика. Блочно-модульное построение информационных технологий / В.А. </w:t>
      </w:r>
      <w:proofErr w:type="spellStart"/>
      <w:r w:rsidRPr="00DB781C">
        <w:rPr>
          <w:rFonts w:ascii="Times New Roman" w:hAnsi="Times New Roman" w:cs="Times New Roman"/>
          <w:sz w:val="28"/>
          <w:szCs w:val="28"/>
        </w:rPr>
        <w:t>Трайнев</w:t>
      </w:r>
      <w:proofErr w:type="spellEnd"/>
      <w:r w:rsidRPr="00DB781C">
        <w:rPr>
          <w:rFonts w:ascii="Times New Roman" w:hAnsi="Times New Roman" w:cs="Times New Roman"/>
          <w:sz w:val="28"/>
          <w:szCs w:val="28"/>
        </w:rPr>
        <w:t xml:space="preserve">. - М.: Дашков и К, 2015. - 320 </w:t>
      </w:r>
      <w:proofErr w:type="spellStart"/>
      <w:r w:rsidRPr="00DB781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B781C">
        <w:rPr>
          <w:rFonts w:ascii="Times New Roman" w:hAnsi="Times New Roman" w:cs="Times New Roman"/>
          <w:sz w:val="28"/>
          <w:szCs w:val="28"/>
        </w:rPr>
        <w:t>.</w:t>
      </w:r>
    </w:p>
    <w:p w:rsidR="004B1FDC" w:rsidRPr="00DB781C" w:rsidRDefault="004B1FDC" w:rsidP="004B1F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1FDC" w:rsidRPr="00DB781C" w:rsidSect="006D29E9">
      <w:headerReference w:type="default" r:id="rId8"/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549" w:rsidRDefault="00483549" w:rsidP="006D29E9">
      <w:pPr>
        <w:spacing w:after="0" w:line="240" w:lineRule="auto"/>
      </w:pPr>
      <w:r>
        <w:separator/>
      </w:r>
    </w:p>
  </w:endnote>
  <w:endnote w:type="continuationSeparator" w:id="0">
    <w:p w:rsidR="00483549" w:rsidRDefault="00483549" w:rsidP="006D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549" w:rsidRDefault="00483549" w:rsidP="006D29E9">
      <w:pPr>
        <w:spacing w:after="0" w:line="240" w:lineRule="auto"/>
      </w:pPr>
      <w:r>
        <w:separator/>
      </w:r>
    </w:p>
  </w:footnote>
  <w:footnote w:type="continuationSeparator" w:id="0">
    <w:p w:rsidR="00483549" w:rsidRDefault="00483549" w:rsidP="006D29E9">
      <w:pPr>
        <w:spacing w:after="0" w:line="240" w:lineRule="auto"/>
      </w:pPr>
      <w:r>
        <w:continuationSeparator/>
      </w:r>
    </w:p>
  </w:footnote>
  <w:footnote w:id="1">
    <w:p w:rsidR="00562DE9" w:rsidRPr="007F6B46" w:rsidRDefault="00562DE9" w:rsidP="007F6B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B46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7F6B46">
        <w:rPr>
          <w:rFonts w:ascii="Times New Roman" w:hAnsi="Times New Roman" w:cs="Times New Roman"/>
          <w:sz w:val="20"/>
          <w:szCs w:val="20"/>
        </w:rPr>
        <w:t xml:space="preserve"> Азаров, Ю.П. Педагогика. Воспитание ребенка в любви, свободе и творчестве / Ю.П. Азаров. - М.: </w:t>
      </w:r>
      <w:proofErr w:type="spellStart"/>
      <w:r w:rsidRPr="007F6B46">
        <w:rPr>
          <w:rFonts w:ascii="Times New Roman" w:hAnsi="Times New Roman" w:cs="Times New Roman"/>
          <w:sz w:val="20"/>
          <w:szCs w:val="20"/>
        </w:rPr>
        <w:t>Эксмо</w:t>
      </w:r>
      <w:proofErr w:type="spellEnd"/>
      <w:r w:rsidRPr="007F6B46">
        <w:rPr>
          <w:rFonts w:ascii="Times New Roman" w:hAnsi="Times New Roman" w:cs="Times New Roman"/>
          <w:sz w:val="20"/>
          <w:szCs w:val="20"/>
        </w:rPr>
        <w:t>, 2015. С. 49</w:t>
      </w:r>
    </w:p>
  </w:footnote>
  <w:footnote w:id="2">
    <w:p w:rsidR="00562DE9" w:rsidRPr="007F6B46" w:rsidRDefault="00562DE9" w:rsidP="007F6B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B46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7F6B46">
        <w:rPr>
          <w:rFonts w:ascii="Times New Roman" w:hAnsi="Times New Roman" w:cs="Times New Roman"/>
          <w:sz w:val="20"/>
          <w:szCs w:val="20"/>
        </w:rPr>
        <w:t xml:space="preserve"> Голованова, Н.Ф. Педагогика: Учебник и практикум для академического </w:t>
      </w:r>
      <w:proofErr w:type="spellStart"/>
      <w:r w:rsidRPr="007F6B46">
        <w:rPr>
          <w:rFonts w:ascii="Times New Roman" w:hAnsi="Times New Roman" w:cs="Times New Roman"/>
          <w:sz w:val="20"/>
          <w:szCs w:val="20"/>
        </w:rPr>
        <w:t>бакалавриата</w:t>
      </w:r>
      <w:proofErr w:type="spellEnd"/>
      <w:r w:rsidRPr="007F6B46">
        <w:rPr>
          <w:rFonts w:ascii="Times New Roman" w:hAnsi="Times New Roman" w:cs="Times New Roman"/>
          <w:sz w:val="20"/>
          <w:szCs w:val="20"/>
        </w:rPr>
        <w:t xml:space="preserve"> / Н.Ф. Голованова. - Люберцы: </w:t>
      </w:r>
      <w:proofErr w:type="spellStart"/>
      <w:r w:rsidRPr="007F6B46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7F6B46">
        <w:rPr>
          <w:rFonts w:ascii="Times New Roman" w:hAnsi="Times New Roman" w:cs="Times New Roman"/>
          <w:sz w:val="20"/>
          <w:szCs w:val="20"/>
        </w:rPr>
        <w:t>, 2016. С. 37</w:t>
      </w:r>
    </w:p>
  </w:footnote>
  <w:footnote w:id="3">
    <w:p w:rsidR="00562DE9" w:rsidRPr="007F6B46" w:rsidRDefault="00562DE9" w:rsidP="007F6B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B46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7F6B46">
        <w:rPr>
          <w:rFonts w:ascii="Times New Roman" w:hAnsi="Times New Roman" w:cs="Times New Roman"/>
          <w:sz w:val="20"/>
          <w:szCs w:val="20"/>
        </w:rPr>
        <w:t xml:space="preserve"> Джуринский, А.Н. Сравнительная педагогика: Учебник для магистров / А.Н. Джуринский. - Люберцы: </w:t>
      </w:r>
      <w:proofErr w:type="spellStart"/>
      <w:r w:rsidRPr="007F6B46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7F6B46">
        <w:rPr>
          <w:rFonts w:ascii="Times New Roman" w:hAnsi="Times New Roman" w:cs="Times New Roman"/>
          <w:sz w:val="20"/>
          <w:szCs w:val="20"/>
        </w:rPr>
        <w:t>, 2016. С. 44</w:t>
      </w:r>
    </w:p>
  </w:footnote>
  <w:footnote w:id="4">
    <w:p w:rsidR="00562DE9" w:rsidRPr="007F6B46" w:rsidRDefault="00562DE9" w:rsidP="007F6B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B46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7F6B46">
        <w:rPr>
          <w:rFonts w:ascii="Times New Roman" w:hAnsi="Times New Roman" w:cs="Times New Roman"/>
          <w:sz w:val="20"/>
          <w:szCs w:val="20"/>
        </w:rPr>
        <w:t xml:space="preserve"> Особенности преподавания физики в условиях перехода на ФГОС ООО: [Электронный ресурс]. URL: http://lta_p.netfolio.ru/files/617177e9-1326-4ef2-830c-ee702c92b415.pdf (Дата обращения 20.05.2018)</w:t>
      </w:r>
    </w:p>
  </w:footnote>
  <w:footnote w:id="5">
    <w:p w:rsidR="00562DE9" w:rsidRPr="007F6B46" w:rsidRDefault="00562DE9" w:rsidP="007F6B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B46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7F6B46">
        <w:rPr>
          <w:rFonts w:ascii="Times New Roman" w:hAnsi="Times New Roman" w:cs="Times New Roman"/>
          <w:sz w:val="20"/>
          <w:szCs w:val="20"/>
        </w:rPr>
        <w:t xml:space="preserve"> Современные образовательные технологии: [Электронный ресурс]. URL:http://агасу</w:t>
      </w:r>
      <w:proofErr w:type="gramStart"/>
      <w:r w:rsidRPr="007F6B46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7F6B46">
        <w:rPr>
          <w:rFonts w:ascii="Times New Roman" w:hAnsi="Times New Roman" w:cs="Times New Roman"/>
          <w:sz w:val="20"/>
          <w:szCs w:val="20"/>
        </w:rPr>
        <w:t>ф/files/documents/44redaktor/kursy/Erkina_lektsia_sovr_tehn.pdf (Дата обращения 20.05.2018)</w:t>
      </w:r>
    </w:p>
  </w:footnote>
  <w:footnote w:id="6">
    <w:p w:rsidR="00562DE9" w:rsidRPr="007F6B46" w:rsidRDefault="00562DE9" w:rsidP="007F6B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B46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7F6B46">
        <w:rPr>
          <w:rFonts w:ascii="Times New Roman" w:hAnsi="Times New Roman" w:cs="Times New Roman"/>
          <w:sz w:val="20"/>
          <w:szCs w:val="20"/>
        </w:rPr>
        <w:t xml:space="preserve"> Бороздина, Г.В. Психология и педагогика: Учебник для бакалавров / Г.В. Бороздина. - Люберцы: </w:t>
      </w:r>
      <w:proofErr w:type="spellStart"/>
      <w:r w:rsidRPr="007F6B46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7F6B46">
        <w:rPr>
          <w:rFonts w:ascii="Times New Roman" w:hAnsi="Times New Roman" w:cs="Times New Roman"/>
          <w:sz w:val="20"/>
          <w:szCs w:val="20"/>
        </w:rPr>
        <w:t>, 2016. С. 47</w:t>
      </w:r>
    </w:p>
  </w:footnote>
  <w:footnote w:id="7">
    <w:p w:rsidR="00562DE9" w:rsidRPr="007F6B46" w:rsidRDefault="00562DE9" w:rsidP="007F6B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B46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7F6B46">
        <w:rPr>
          <w:rFonts w:ascii="Times New Roman" w:hAnsi="Times New Roman" w:cs="Times New Roman"/>
          <w:sz w:val="20"/>
          <w:szCs w:val="20"/>
        </w:rPr>
        <w:t xml:space="preserve"> Гуревич, П.С. Психология и педагогика: Учебник для бакалавров / П.С. Гуревич. - Люберцы: </w:t>
      </w:r>
      <w:proofErr w:type="spellStart"/>
      <w:r w:rsidRPr="007F6B46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7F6B46">
        <w:rPr>
          <w:rFonts w:ascii="Times New Roman" w:hAnsi="Times New Roman" w:cs="Times New Roman"/>
          <w:sz w:val="20"/>
          <w:szCs w:val="20"/>
        </w:rPr>
        <w:t>, 2016. С. 47</w:t>
      </w:r>
    </w:p>
  </w:footnote>
  <w:footnote w:id="8">
    <w:p w:rsidR="00562DE9" w:rsidRPr="007F6B46" w:rsidRDefault="00562DE9" w:rsidP="007F6B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B46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7F6B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B46">
        <w:rPr>
          <w:rFonts w:ascii="Times New Roman" w:hAnsi="Times New Roman" w:cs="Times New Roman"/>
          <w:sz w:val="20"/>
          <w:szCs w:val="20"/>
        </w:rPr>
        <w:t>Коджаспирова</w:t>
      </w:r>
      <w:proofErr w:type="spellEnd"/>
      <w:r w:rsidRPr="007F6B46">
        <w:rPr>
          <w:rFonts w:ascii="Times New Roman" w:hAnsi="Times New Roman" w:cs="Times New Roman"/>
          <w:sz w:val="20"/>
          <w:szCs w:val="20"/>
        </w:rPr>
        <w:t xml:space="preserve">, Г.М. Педагогика: Учебник для </w:t>
      </w:r>
      <w:proofErr w:type="gramStart"/>
      <w:r w:rsidRPr="007F6B46">
        <w:rPr>
          <w:rFonts w:ascii="Times New Roman" w:hAnsi="Times New Roman" w:cs="Times New Roman"/>
          <w:sz w:val="20"/>
          <w:szCs w:val="20"/>
        </w:rPr>
        <w:t>академического</w:t>
      </w:r>
      <w:proofErr w:type="gramEnd"/>
      <w:r w:rsidRPr="007F6B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B46">
        <w:rPr>
          <w:rFonts w:ascii="Times New Roman" w:hAnsi="Times New Roman" w:cs="Times New Roman"/>
          <w:sz w:val="20"/>
          <w:szCs w:val="20"/>
        </w:rPr>
        <w:t>бакалавриата</w:t>
      </w:r>
      <w:proofErr w:type="spellEnd"/>
      <w:r w:rsidRPr="007F6B46">
        <w:rPr>
          <w:rFonts w:ascii="Times New Roman" w:hAnsi="Times New Roman" w:cs="Times New Roman"/>
          <w:sz w:val="20"/>
          <w:szCs w:val="20"/>
        </w:rPr>
        <w:t xml:space="preserve"> / Г.М. </w:t>
      </w:r>
      <w:proofErr w:type="spellStart"/>
      <w:r w:rsidRPr="007F6B46">
        <w:rPr>
          <w:rFonts w:ascii="Times New Roman" w:hAnsi="Times New Roman" w:cs="Times New Roman"/>
          <w:sz w:val="20"/>
          <w:szCs w:val="20"/>
        </w:rPr>
        <w:t>Коджаспирова</w:t>
      </w:r>
      <w:proofErr w:type="spellEnd"/>
      <w:r w:rsidRPr="007F6B46">
        <w:rPr>
          <w:rFonts w:ascii="Times New Roman" w:hAnsi="Times New Roman" w:cs="Times New Roman"/>
          <w:sz w:val="20"/>
          <w:szCs w:val="20"/>
        </w:rPr>
        <w:t xml:space="preserve">. - Люберцы: </w:t>
      </w:r>
      <w:proofErr w:type="spellStart"/>
      <w:r w:rsidRPr="007F6B46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7F6B46">
        <w:rPr>
          <w:rFonts w:ascii="Times New Roman" w:hAnsi="Times New Roman" w:cs="Times New Roman"/>
          <w:sz w:val="20"/>
          <w:szCs w:val="20"/>
        </w:rPr>
        <w:t>, 2016. С. 71</w:t>
      </w:r>
    </w:p>
  </w:footnote>
  <w:footnote w:id="9">
    <w:p w:rsidR="00562DE9" w:rsidRPr="007F6B46" w:rsidRDefault="00562DE9" w:rsidP="007F6B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B46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7F6B46">
        <w:rPr>
          <w:rFonts w:ascii="Times New Roman" w:hAnsi="Times New Roman" w:cs="Times New Roman"/>
          <w:sz w:val="20"/>
          <w:szCs w:val="20"/>
        </w:rPr>
        <w:t xml:space="preserve"> Применение требований ФГОС к изучению основной образовательной программы по физике: [Электронный ресурс]. URL: https://nsportal.ru/shkola/fizika/library/2017/04/10/primenenie-trebovaniy-fgos-k-izucheniyu-osnovnoy-obrazovatelnoy (Дата обращения 20.05.2018)</w:t>
      </w:r>
    </w:p>
  </w:footnote>
  <w:footnote w:id="10">
    <w:p w:rsidR="008F4A6D" w:rsidRPr="007F6B46" w:rsidRDefault="008F4A6D" w:rsidP="007F6B46">
      <w:pPr>
        <w:pStyle w:val="ad"/>
        <w:rPr>
          <w:rFonts w:ascii="Times New Roman" w:hAnsi="Times New Roman" w:cs="Times New Roman"/>
        </w:rPr>
      </w:pPr>
      <w:r w:rsidRPr="007F6B46">
        <w:rPr>
          <w:rStyle w:val="af"/>
          <w:rFonts w:ascii="Times New Roman" w:hAnsi="Times New Roman" w:cs="Times New Roman"/>
        </w:rPr>
        <w:footnoteRef/>
      </w:r>
      <w:r w:rsidRPr="007F6B46">
        <w:rPr>
          <w:rFonts w:ascii="Times New Roman" w:hAnsi="Times New Roman" w:cs="Times New Roman"/>
        </w:rPr>
        <w:t xml:space="preserve"> Современный урок физики в свете требований ФГОС второго поколения: [Электронный ресурс]. URL: http://pandia.ru/user/publ/18025-Sovremennij_urok_fiziki_v_svete_trebovanij_FGOS_vtorogo_pokoleniya_ (Дата обращения 20.05.2018)</w:t>
      </w:r>
    </w:p>
  </w:footnote>
  <w:footnote w:id="11">
    <w:p w:rsidR="007F6B46" w:rsidRPr="007F6B46" w:rsidRDefault="007F6B46" w:rsidP="007F6B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B46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7F6B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B46">
        <w:rPr>
          <w:rFonts w:ascii="Times New Roman" w:hAnsi="Times New Roman" w:cs="Times New Roman"/>
          <w:sz w:val="20"/>
          <w:szCs w:val="20"/>
        </w:rPr>
        <w:t>Чернышова</w:t>
      </w:r>
      <w:proofErr w:type="spellEnd"/>
      <w:r w:rsidRPr="007F6B46">
        <w:rPr>
          <w:rFonts w:ascii="Times New Roman" w:hAnsi="Times New Roman" w:cs="Times New Roman"/>
          <w:sz w:val="20"/>
          <w:szCs w:val="20"/>
        </w:rPr>
        <w:t xml:space="preserve">, Л.И. Психология и педагогика: Учебное пособие / Э.В. Островский, Л.И. </w:t>
      </w:r>
      <w:proofErr w:type="spellStart"/>
      <w:r w:rsidRPr="007F6B46">
        <w:rPr>
          <w:rFonts w:ascii="Times New Roman" w:hAnsi="Times New Roman" w:cs="Times New Roman"/>
          <w:sz w:val="20"/>
          <w:szCs w:val="20"/>
        </w:rPr>
        <w:t>Чернышова</w:t>
      </w:r>
      <w:proofErr w:type="spellEnd"/>
      <w:r w:rsidRPr="007F6B46">
        <w:rPr>
          <w:rFonts w:ascii="Times New Roman" w:hAnsi="Times New Roman" w:cs="Times New Roman"/>
          <w:sz w:val="20"/>
          <w:szCs w:val="20"/>
        </w:rPr>
        <w:t>; Под ред. Э.В. Островский. - М.: Вузовский учебник, НИЦ ИНФРА-М, 2016. С. 38</w:t>
      </w:r>
    </w:p>
  </w:footnote>
  <w:footnote w:id="12">
    <w:p w:rsidR="007F6B46" w:rsidRPr="007F6B46" w:rsidRDefault="007F6B46" w:rsidP="007F6B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B46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7F6B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B46">
        <w:rPr>
          <w:rFonts w:ascii="Times New Roman" w:hAnsi="Times New Roman" w:cs="Times New Roman"/>
          <w:sz w:val="20"/>
          <w:szCs w:val="20"/>
        </w:rPr>
        <w:t>Трайнев</w:t>
      </w:r>
      <w:proofErr w:type="spellEnd"/>
      <w:r w:rsidRPr="007F6B46">
        <w:rPr>
          <w:rFonts w:ascii="Times New Roman" w:hAnsi="Times New Roman" w:cs="Times New Roman"/>
          <w:sz w:val="20"/>
          <w:szCs w:val="20"/>
        </w:rPr>
        <w:t xml:space="preserve">, В.А. Новые информационные коммуникационные технологии в образовании: Информационное общество. Информационно-образовательная среда. Электронная педагогика. Блочно-модульное построение информационных технологий / В.А. </w:t>
      </w:r>
      <w:proofErr w:type="spellStart"/>
      <w:r w:rsidRPr="007F6B46">
        <w:rPr>
          <w:rFonts w:ascii="Times New Roman" w:hAnsi="Times New Roman" w:cs="Times New Roman"/>
          <w:sz w:val="20"/>
          <w:szCs w:val="20"/>
        </w:rPr>
        <w:t>Трайнев</w:t>
      </w:r>
      <w:proofErr w:type="spellEnd"/>
      <w:r w:rsidRPr="007F6B46">
        <w:rPr>
          <w:rFonts w:ascii="Times New Roman" w:hAnsi="Times New Roman" w:cs="Times New Roman"/>
          <w:sz w:val="20"/>
          <w:szCs w:val="20"/>
        </w:rPr>
        <w:t>. - М.: Дашков и К, 2015. С. 32</w:t>
      </w:r>
    </w:p>
  </w:footnote>
  <w:footnote w:id="13">
    <w:p w:rsidR="007F6B46" w:rsidRPr="007F6B46" w:rsidRDefault="007F6B46" w:rsidP="007F6B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B46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7F6B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B46">
        <w:rPr>
          <w:rFonts w:ascii="Times New Roman" w:hAnsi="Times New Roman" w:cs="Times New Roman"/>
          <w:sz w:val="20"/>
          <w:szCs w:val="20"/>
        </w:rPr>
        <w:t>Шипилина</w:t>
      </w:r>
      <w:proofErr w:type="spellEnd"/>
      <w:r w:rsidRPr="007F6B46">
        <w:rPr>
          <w:rFonts w:ascii="Times New Roman" w:hAnsi="Times New Roman" w:cs="Times New Roman"/>
          <w:sz w:val="20"/>
          <w:szCs w:val="20"/>
        </w:rPr>
        <w:t xml:space="preserve">, Л.А. Методология и методы психолого-педагогических исследований: Учебное пособие для аспирантов и магистрантов по </w:t>
      </w:r>
      <w:proofErr w:type="spellStart"/>
      <w:r w:rsidRPr="007F6B46">
        <w:rPr>
          <w:rFonts w:ascii="Times New Roman" w:hAnsi="Times New Roman" w:cs="Times New Roman"/>
          <w:sz w:val="20"/>
          <w:szCs w:val="20"/>
        </w:rPr>
        <w:t>напралению</w:t>
      </w:r>
      <w:proofErr w:type="spellEnd"/>
      <w:r w:rsidRPr="007F6B46">
        <w:rPr>
          <w:rFonts w:ascii="Times New Roman" w:hAnsi="Times New Roman" w:cs="Times New Roman"/>
          <w:sz w:val="20"/>
          <w:szCs w:val="20"/>
        </w:rPr>
        <w:t xml:space="preserve"> "Педагогика" / Л.А. </w:t>
      </w:r>
      <w:proofErr w:type="spellStart"/>
      <w:r w:rsidRPr="007F6B46">
        <w:rPr>
          <w:rFonts w:ascii="Times New Roman" w:hAnsi="Times New Roman" w:cs="Times New Roman"/>
          <w:sz w:val="20"/>
          <w:szCs w:val="20"/>
        </w:rPr>
        <w:t>Шипилина</w:t>
      </w:r>
      <w:proofErr w:type="spellEnd"/>
      <w:r w:rsidRPr="007F6B46">
        <w:rPr>
          <w:rFonts w:ascii="Times New Roman" w:hAnsi="Times New Roman" w:cs="Times New Roman"/>
          <w:sz w:val="20"/>
          <w:szCs w:val="20"/>
        </w:rPr>
        <w:t>. - М.: Флинта, 2015. С. 20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0635"/>
      <w:docPartObj>
        <w:docPartGallery w:val="Page Numbers (Top of Page)"/>
        <w:docPartUnique/>
      </w:docPartObj>
    </w:sdtPr>
    <w:sdtContent>
      <w:p w:rsidR="006D29E9" w:rsidRDefault="0094487F">
        <w:pPr>
          <w:pStyle w:val="a3"/>
          <w:jc w:val="right"/>
        </w:pPr>
        <w:r>
          <w:rPr>
            <w:noProof/>
          </w:rPr>
          <w:fldChar w:fldCharType="begin"/>
        </w:r>
        <w:r w:rsidR="0032037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3C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29E9" w:rsidRDefault="006D29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FEB"/>
    <w:multiLevelType w:val="multilevel"/>
    <w:tmpl w:val="68EA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22B1E"/>
    <w:multiLevelType w:val="hybridMultilevel"/>
    <w:tmpl w:val="676635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B36C5A"/>
    <w:multiLevelType w:val="hybridMultilevel"/>
    <w:tmpl w:val="0C5A507C"/>
    <w:lvl w:ilvl="0" w:tplc="811EF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7973C9"/>
    <w:multiLevelType w:val="hybridMultilevel"/>
    <w:tmpl w:val="4D5A0242"/>
    <w:lvl w:ilvl="0" w:tplc="811EF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010160"/>
    <w:multiLevelType w:val="hybridMultilevel"/>
    <w:tmpl w:val="E486ADCE"/>
    <w:lvl w:ilvl="0" w:tplc="811EF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685057"/>
    <w:multiLevelType w:val="multilevel"/>
    <w:tmpl w:val="A3E2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844DDB"/>
    <w:multiLevelType w:val="hybridMultilevel"/>
    <w:tmpl w:val="1D780256"/>
    <w:lvl w:ilvl="0" w:tplc="811EF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D99371E"/>
    <w:multiLevelType w:val="multilevel"/>
    <w:tmpl w:val="63F0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B77395"/>
    <w:multiLevelType w:val="hybridMultilevel"/>
    <w:tmpl w:val="E27C37F4"/>
    <w:lvl w:ilvl="0" w:tplc="811EF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EE7FA5"/>
    <w:multiLevelType w:val="hybridMultilevel"/>
    <w:tmpl w:val="4F9812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DE13D28"/>
    <w:multiLevelType w:val="hybridMultilevel"/>
    <w:tmpl w:val="F2DEC9DA"/>
    <w:lvl w:ilvl="0" w:tplc="811EF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CA40A5"/>
    <w:multiLevelType w:val="hybridMultilevel"/>
    <w:tmpl w:val="5BF2DEB6"/>
    <w:lvl w:ilvl="0" w:tplc="811EF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60B7FD1"/>
    <w:multiLevelType w:val="hybridMultilevel"/>
    <w:tmpl w:val="676635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87511F6"/>
    <w:multiLevelType w:val="hybridMultilevel"/>
    <w:tmpl w:val="6DC49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CF24971"/>
    <w:multiLevelType w:val="hybridMultilevel"/>
    <w:tmpl w:val="7B025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D221C"/>
    <w:multiLevelType w:val="hybridMultilevel"/>
    <w:tmpl w:val="9F224EDA"/>
    <w:lvl w:ilvl="0" w:tplc="811EF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9AA3477"/>
    <w:multiLevelType w:val="hybridMultilevel"/>
    <w:tmpl w:val="D01EB684"/>
    <w:lvl w:ilvl="0" w:tplc="811EFF8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7BD14BD9"/>
    <w:multiLevelType w:val="hybridMultilevel"/>
    <w:tmpl w:val="3394258E"/>
    <w:lvl w:ilvl="0" w:tplc="811EF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17"/>
  </w:num>
  <w:num w:numId="10">
    <w:abstractNumId w:val="11"/>
  </w:num>
  <w:num w:numId="11">
    <w:abstractNumId w:val="12"/>
  </w:num>
  <w:num w:numId="12">
    <w:abstractNumId w:val="2"/>
  </w:num>
  <w:num w:numId="13">
    <w:abstractNumId w:val="16"/>
  </w:num>
  <w:num w:numId="14">
    <w:abstractNumId w:val="14"/>
  </w:num>
  <w:num w:numId="15">
    <w:abstractNumId w:val="8"/>
  </w:num>
  <w:num w:numId="16">
    <w:abstractNumId w:val="3"/>
  </w:num>
  <w:num w:numId="17">
    <w:abstractNumId w:val="9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3B8"/>
    <w:rsid w:val="00003CA2"/>
    <w:rsid w:val="00026D3E"/>
    <w:rsid w:val="000514FD"/>
    <w:rsid w:val="00070392"/>
    <w:rsid w:val="000A41BC"/>
    <w:rsid w:val="000B3EBD"/>
    <w:rsid w:val="000B3F77"/>
    <w:rsid w:val="000B6F08"/>
    <w:rsid w:val="000D1BC9"/>
    <w:rsid w:val="00100232"/>
    <w:rsid w:val="00113210"/>
    <w:rsid w:val="00116279"/>
    <w:rsid w:val="00132CBB"/>
    <w:rsid w:val="00160BF8"/>
    <w:rsid w:val="001728F9"/>
    <w:rsid w:val="00173F6C"/>
    <w:rsid w:val="001815B5"/>
    <w:rsid w:val="001842D7"/>
    <w:rsid w:val="0018438F"/>
    <w:rsid w:val="00185AA9"/>
    <w:rsid w:val="00192D74"/>
    <w:rsid w:val="0019710E"/>
    <w:rsid w:val="001A24CB"/>
    <w:rsid w:val="001A65C7"/>
    <w:rsid w:val="001B2BC3"/>
    <w:rsid w:val="001D17F5"/>
    <w:rsid w:val="001E4E00"/>
    <w:rsid w:val="0020246D"/>
    <w:rsid w:val="00243AFE"/>
    <w:rsid w:val="002525AB"/>
    <w:rsid w:val="00257491"/>
    <w:rsid w:val="00260F8D"/>
    <w:rsid w:val="002705D3"/>
    <w:rsid w:val="0028725E"/>
    <w:rsid w:val="0029014D"/>
    <w:rsid w:val="002927B9"/>
    <w:rsid w:val="00296D00"/>
    <w:rsid w:val="002A2479"/>
    <w:rsid w:val="002B1ABC"/>
    <w:rsid w:val="002B303A"/>
    <w:rsid w:val="002B4B1E"/>
    <w:rsid w:val="002F294D"/>
    <w:rsid w:val="002F3DD1"/>
    <w:rsid w:val="002F7E0A"/>
    <w:rsid w:val="0030541C"/>
    <w:rsid w:val="003136F8"/>
    <w:rsid w:val="00317E8A"/>
    <w:rsid w:val="00320379"/>
    <w:rsid w:val="00336517"/>
    <w:rsid w:val="003426AB"/>
    <w:rsid w:val="00365CB6"/>
    <w:rsid w:val="0038301D"/>
    <w:rsid w:val="00390129"/>
    <w:rsid w:val="00392888"/>
    <w:rsid w:val="003B1820"/>
    <w:rsid w:val="003E049E"/>
    <w:rsid w:val="003E60F6"/>
    <w:rsid w:val="003E6724"/>
    <w:rsid w:val="003F26E2"/>
    <w:rsid w:val="00412037"/>
    <w:rsid w:val="0042130E"/>
    <w:rsid w:val="00423FBC"/>
    <w:rsid w:val="004300D5"/>
    <w:rsid w:val="00436D4D"/>
    <w:rsid w:val="00460474"/>
    <w:rsid w:val="00467109"/>
    <w:rsid w:val="00481ED1"/>
    <w:rsid w:val="00483549"/>
    <w:rsid w:val="004B1FDC"/>
    <w:rsid w:val="004B5E52"/>
    <w:rsid w:val="004D09CE"/>
    <w:rsid w:val="004E0CE5"/>
    <w:rsid w:val="00530D49"/>
    <w:rsid w:val="00554E74"/>
    <w:rsid w:val="00560E3A"/>
    <w:rsid w:val="00562DE9"/>
    <w:rsid w:val="00580CCD"/>
    <w:rsid w:val="0058639A"/>
    <w:rsid w:val="00592FC4"/>
    <w:rsid w:val="00594876"/>
    <w:rsid w:val="005A042F"/>
    <w:rsid w:val="005A60F3"/>
    <w:rsid w:val="005A6DB4"/>
    <w:rsid w:val="005B1C97"/>
    <w:rsid w:val="005B35B3"/>
    <w:rsid w:val="005B70D0"/>
    <w:rsid w:val="005C5F45"/>
    <w:rsid w:val="005D61DA"/>
    <w:rsid w:val="005E1019"/>
    <w:rsid w:val="005F3009"/>
    <w:rsid w:val="006002FD"/>
    <w:rsid w:val="00610346"/>
    <w:rsid w:val="00625F24"/>
    <w:rsid w:val="00631630"/>
    <w:rsid w:val="00632251"/>
    <w:rsid w:val="00634CF2"/>
    <w:rsid w:val="006468D5"/>
    <w:rsid w:val="006663C0"/>
    <w:rsid w:val="00681726"/>
    <w:rsid w:val="006A5F77"/>
    <w:rsid w:val="006A69D2"/>
    <w:rsid w:val="006B1572"/>
    <w:rsid w:val="006B772C"/>
    <w:rsid w:val="006C2E45"/>
    <w:rsid w:val="006C55C9"/>
    <w:rsid w:val="006D29E9"/>
    <w:rsid w:val="006D3890"/>
    <w:rsid w:val="006D3F7F"/>
    <w:rsid w:val="006E5945"/>
    <w:rsid w:val="006F6C68"/>
    <w:rsid w:val="00704136"/>
    <w:rsid w:val="0074160C"/>
    <w:rsid w:val="007672F9"/>
    <w:rsid w:val="007704D6"/>
    <w:rsid w:val="00777563"/>
    <w:rsid w:val="007860F7"/>
    <w:rsid w:val="00787014"/>
    <w:rsid w:val="007F6B46"/>
    <w:rsid w:val="00801839"/>
    <w:rsid w:val="00802072"/>
    <w:rsid w:val="00812B6E"/>
    <w:rsid w:val="00816237"/>
    <w:rsid w:val="008246B9"/>
    <w:rsid w:val="00836CB2"/>
    <w:rsid w:val="0084197E"/>
    <w:rsid w:val="008475DA"/>
    <w:rsid w:val="00862A47"/>
    <w:rsid w:val="008654F2"/>
    <w:rsid w:val="00870135"/>
    <w:rsid w:val="008B013A"/>
    <w:rsid w:val="008B0C79"/>
    <w:rsid w:val="008D3F58"/>
    <w:rsid w:val="008D6B7A"/>
    <w:rsid w:val="008E7899"/>
    <w:rsid w:val="008F4A6D"/>
    <w:rsid w:val="00920CC7"/>
    <w:rsid w:val="00934567"/>
    <w:rsid w:val="0094487F"/>
    <w:rsid w:val="00947924"/>
    <w:rsid w:val="009522BC"/>
    <w:rsid w:val="009534D0"/>
    <w:rsid w:val="00974328"/>
    <w:rsid w:val="00975283"/>
    <w:rsid w:val="00985F77"/>
    <w:rsid w:val="009A284D"/>
    <w:rsid w:val="009D7EC3"/>
    <w:rsid w:val="009F2AAF"/>
    <w:rsid w:val="00A17ECE"/>
    <w:rsid w:val="00A2073A"/>
    <w:rsid w:val="00A36666"/>
    <w:rsid w:val="00A4259D"/>
    <w:rsid w:val="00A44737"/>
    <w:rsid w:val="00A76161"/>
    <w:rsid w:val="00A80AD4"/>
    <w:rsid w:val="00A96073"/>
    <w:rsid w:val="00AA5702"/>
    <w:rsid w:val="00AB19FF"/>
    <w:rsid w:val="00AB55F8"/>
    <w:rsid w:val="00AB7AF0"/>
    <w:rsid w:val="00AC4528"/>
    <w:rsid w:val="00B053A2"/>
    <w:rsid w:val="00B058B6"/>
    <w:rsid w:val="00B1152D"/>
    <w:rsid w:val="00B343B6"/>
    <w:rsid w:val="00B658A9"/>
    <w:rsid w:val="00B91C08"/>
    <w:rsid w:val="00BA2383"/>
    <w:rsid w:val="00BA2629"/>
    <w:rsid w:val="00BC030A"/>
    <w:rsid w:val="00BD3E29"/>
    <w:rsid w:val="00BF0433"/>
    <w:rsid w:val="00C0447A"/>
    <w:rsid w:val="00C07EC3"/>
    <w:rsid w:val="00C205F5"/>
    <w:rsid w:val="00C35B87"/>
    <w:rsid w:val="00C41B8B"/>
    <w:rsid w:val="00C44D41"/>
    <w:rsid w:val="00C4570F"/>
    <w:rsid w:val="00C773F1"/>
    <w:rsid w:val="00CA29E7"/>
    <w:rsid w:val="00CB3B52"/>
    <w:rsid w:val="00CE0E00"/>
    <w:rsid w:val="00CF1193"/>
    <w:rsid w:val="00D02725"/>
    <w:rsid w:val="00D23A07"/>
    <w:rsid w:val="00D56905"/>
    <w:rsid w:val="00D6236E"/>
    <w:rsid w:val="00D64B48"/>
    <w:rsid w:val="00D6694F"/>
    <w:rsid w:val="00D673E0"/>
    <w:rsid w:val="00D72D63"/>
    <w:rsid w:val="00D75571"/>
    <w:rsid w:val="00D768AD"/>
    <w:rsid w:val="00D77CDE"/>
    <w:rsid w:val="00D91942"/>
    <w:rsid w:val="00DA1BB7"/>
    <w:rsid w:val="00DB5A07"/>
    <w:rsid w:val="00DB72A5"/>
    <w:rsid w:val="00DB741D"/>
    <w:rsid w:val="00DB781C"/>
    <w:rsid w:val="00DE20E7"/>
    <w:rsid w:val="00DE3969"/>
    <w:rsid w:val="00DF2494"/>
    <w:rsid w:val="00E13431"/>
    <w:rsid w:val="00E1667D"/>
    <w:rsid w:val="00E2401F"/>
    <w:rsid w:val="00E3340B"/>
    <w:rsid w:val="00E36B97"/>
    <w:rsid w:val="00E36CA1"/>
    <w:rsid w:val="00E63869"/>
    <w:rsid w:val="00E73FB4"/>
    <w:rsid w:val="00E77F4B"/>
    <w:rsid w:val="00EB59E7"/>
    <w:rsid w:val="00EC0C66"/>
    <w:rsid w:val="00ED1A3A"/>
    <w:rsid w:val="00ED43B8"/>
    <w:rsid w:val="00EF1883"/>
    <w:rsid w:val="00F1026A"/>
    <w:rsid w:val="00F23644"/>
    <w:rsid w:val="00F23711"/>
    <w:rsid w:val="00F25D4C"/>
    <w:rsid w:val="00F34D26"/>
    <w:rsid w:val="00F35A36"/>
    <w:rsid w:val="00F4335F"/>
    <w:rsid w:val="00F50B5F"/>
    <w:rsid w:val="00F65990"/>
    <w:rsid w:val="00F75E8F"/>
    <w:rsid w:val="00F87854"/>
    <w:rsid w:val="00FB071C"/>
    <w:rsid w:val="00FB1318"/>
    <w:rsid w:val="00FB428D"/>
    <w:rsid w:val="00FC25EA"/>
    <w:rsid w:val="00FC5D25"/>
    <w:rsid w:val="00FF1625"/>
    <w:rsid w:val="00FF1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6E"/>
  </w:style>
  <w:style w:type="paragraph" w:styleId="1">
    <w:name w:val="heading 1"/>
    <w:basedOn w:val="a"/>
    <w:next w:val="a"/>
    <w:link w:val="10"/>
    <w:uiPriority w:val="9"/>
    <w:qFormat/>
    <w:rsid w:val="00E638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29E9"/>
  </w:style>
  <w:style w:type="paragraph" w:styleId="a5">
    <w:name w:val="footer"/>
    <w:basedOn w:val="a"/>
    <w:link w:val="a6"/>
    <w:uiPriority w:val="99"/>
    <w:semiHidden/>
    <w:unhideWhenUsed/>
    <w:rsid w:val="006D2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29E9"/>
  </w:style>
  <w:style w:type="paragraph" w:styleId="a7">
    <w:name w:val="List Paragraph"/>
    <w:basedOn w:val="a"/>
    <w:uiPriority w:val="34"/>
    <w:qFormat/>
    <w:rsid w:val="0077756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2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38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E6386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6386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E63869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E6386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6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3869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562DE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62DE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62D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9455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514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0777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7812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2BCB7BB-CBD5-4C26-8AA2-577FE96B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26</Pages>
  <Words>5322</Words>
  <Characters>30339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</dc:creator>
  <cp:lastModifiedBy>WRK</cp:lastModifiedBy>
  <cp:revision>281</cp:revision>
  <dcterms:created xsi:type="dcterms:W3CDTF">2018-06-04T07:45:00Z</dcterms:created>
  <dcterms:modified xsi:type="dcterms:W3CDTF">2024-09-29T17:21:00Z</dcterms:modified>
</cp:coreProperties>
</file>