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132" w:rsidRPr="004F52A5" w:rsidRDefault="003A3132" w:rsidP="004F52A5">
      <w:pPr>
        <w:spacing w:line="360" w:lineRule="auto"/>
        <w:jc w:val="both"/>
        <w:rPr>
          <w:rFonts w:ascii="Times New Roman" w:hAnsi="Times New Roman" w:cs="Times New Roman"/>
          <w:b/>
          <w:sz w:val="28"/>
          <w:szCs w:val="28"/>
        </w:rPr>
      </w:pPr>
    </w:p>
    <w:p w:rsidR="003A3132" w:rsidRPr="004F52A5" w:rsidRDefault="003A3132" w:rsidP="004F52A5">
      <w:pPr>
        <w:spacing w:line="360" w:lineRule="auto"/>
        <w:jc w:val="both"/>
        <w:rPr>
          <w:rFonts w:ascii="Times New Roman" w:hAnsi="Times New Roman" w:cs="Times New Roman"/>
          <w:b/>
          <w:sz w:val="28"/>
          <w:szCs w:val="28"/>
        </w:rPr>
      </w:pPr>
    </w:p>
    <w:p w:rsidR="003A3132" w:rsidRPr="004F52A5" w:rsidRDefault="003A3132" w:rsidP="004F52A5">
      <w:pPr>
        <w:spacing w:line="360" w:lineRule="auto"/>
        <w:jc w:val="both"/>
        <w:rPr>
          <w:rFonts w:ascii="Times New Roman" w:hAnsi="Times New Roman" w:cs="Times New Roman"/>
          <w:b/>
          <w:sz w:val="28"/>
          <w:szCs w:val="28"/>
        </w:rPr>
      </w:pPr>
    </w:p>
    <w:p w:rsidR="003A3132" w:rsidRPr="004F52A5" w:rsidRDefault="003A3132" w:rsidP="004F52A5">
      <w:pPr>
        <w:spacing w:line="360" w:lineRule="auto"/>
        <w:jc w:val="both"/>
        <w:rPr>
          <w:rFonts w:ascii="Times New Roman" w:hAnsi="Times New Roman" w:cs="Times New Roman"/>
          <w:b/>
          <w:sz w:val="28"/>
          <w:szCs w:val="28"/>
        </w:rPr>
      </w:pPr>
    </w:p>
    <w:p w:rsidR="003A3132" w:rsidRPr="004F52A5" w:rsidRDefault="003A3132" w:rsidP="004F52A5">
      <w:pPr>
        <w:spacing w:line="360" w:lineRule="auto"/>
        <w:jc w:val="both"/>
        <w:rPr>
          <w:rFonts w:ascii="Times New Roman" w:hAnsi="Times New Roman" w:cs="Times New Roman"/>
          <w:b/>
          <w:sz w:val="28"/>
          <w:szCs w:val="28"/>
        </w:rPr>
      </w:pPr>
    </w:p>
    <w:p w:rsidR="003A3132" w:rsidRPr="004F52A5" w:rsidRDefault="003A3132" w:rsidP="004F52A5">
      <w:pPr>
        <w:spacing w:line="360" w:lineRule="auto"/>
        <w:jc w:val="both"/>
        <w:rPr>
          <w:rFonts w:ascii="Times New Roman" w:hAnsi="Times New Roman" w:cs="Times New Roman"/>
          <w:b/>
          <w:sz w:val="28"/>
          <w:szCs w:val="28"/>
        </w:rPr>
      </w:pPr>
    </w:p>
    <w:p w:rsidR="003A3132" w:rsidRPr="004F52A5" w:rsidRDefault="003A3132" w:rsidP="004F52A5">
      <w:pPr>
        <w:spacing w:line="360" w:lineRule="auto"/>
        <w:jc w:val="both"/>
        <w:rPr>
          <w:rFonts w:ascii="Times New Roman" w:hAnsi="Times New Roman" w:cs="Times New Roman"/>
          <w:b/>
          <w:sz w:val="28"/>
          <w:szCs w:val="28"/>
        </w:rPr>
      </w:pPr>
    </w:p>
    <w:p w:rsidR="003A3132" w:rsidRPr="004F52A5" w:rsidRDefault="003A3132" w:rsidP="004F52A5">
      <w:pPr>
        <w:spacing w:line="360" w:lineRule="auto"/>
        <w:jc w:val="both"/>
        <w:rPr>
          <w:rFonts w:ascii="Times New Roman" w:hAnsi="Times New Roman" w:cs="Times New Roman"/>
          <w:b/>
          <w:sz w:val="28"/>
          <w:szCs w:val="28"/>
        </w:rPr>
      </w:pPr>
    </w:p>
    <w:p w:rsidR="003A3132" w:rsidRPr="004F52A5" w:rsidRDefault="003A3132" w:rsidP="004F52A5">
      <w:pPr>
        <w:spacing w:line="360" w:lineRule="auto"/>
        <w:jc w:val="both"/>
        <w:rPr>
          <w:rFonts w:ascii="Times New Roman" w:hAnsi="Times New Roman" w:cs="Times New Roman"/>
          <w:b/>
          <w:sz w:val="28"/>
          <w:szCs w:val="28"/>
        </w:rPr>
      </w:pPr>
    </w:p>
    <w:p w:rsidR="003A3132" w:rsidRPr="004F52A5" w:rsidRDefault="003A3132" w:rsidP="004F52A5">
      <w:pPr>
        <w:spacing w:line="360" w:lineRule="auto"/>
        <w:jc w:val="both"/>
        <w:rPr>
          <w:rFonts w:ascii="Times New Roman" w:hAnsi="Times New Roman" w:cs="Times New Roman"/>
          <w:b/>
          <w:sz w:val="28"/>
          <w:szCs w:val="28"/>
        </w:rPr>
      </w:pPr>
    </w:p>
    <w:p w:rsidR="003A3132" w:rsidRPr="004F52A5" w:rsidRDefault="003A3132" w:rsidP="004F52A5">
      <w:pPr>
        <w:spacing w:line="360" w:lineRule="auto"/>
        <w:jc w:val="both"/>
        <w:rPr>
          <w:rFonts w:ascii="Times New Roman" w:hAnsi="Times New Roman" w:cs="Times New Roman"/>
          <w:b/>
          <w:sz w:val="28"/>
          <w:szCs w:val="28"/>
        </w:rPr>
      </w:pPr>
    </w:p>
    <w:p w:rsidR="003A3132" w:rsidRPr="004F52A5" w:rsidRDefault="003A3132" w:rsidP="004F52A5">
      <w:pPr>
        <w:spacing w:line="360" w:lineRule="auto"/>
        <w:jc w:val="both"/>
        <w:rPr>
          <w:rFonts w:ascii="Times New Roman" w:hAnsi="Times New Roman" w:cs="Times New Roman"/>
          <w:b/>
          <w:sz w:val="28"/>
          <w:szCs w:val="28"/>
        </w:rPr>
      </w:pPr>
    </w:p>
    <w:p w:rsidR="003A3132" w:rsidRPr="004F52A5" w:rsidRDefault="003A3132" w:rsidP="004F52A5">
      <w:pPr>
        <w:spacing w:line="360" w:lineRule="auto"/>
        <w:jc w:val="both"/>
        <w:rPr>
          <w:rFonts w:ascii="Times New Roman" w:hAnsi="Times New Roman" w:cs="Times New Roman"/>
          <w:b/>
          <w:sz w:val="28"/>
          <w:szCs w:val="28"/>
        </w:rPr>
      </w:pPr>
    </w:p>
    <w:p w:rsidR="003A3132" w:rsidRPr="004F52A5" w:rsidRDefault="003A3132" w:rsidP="004F52A5">
      <w:pPr>
        <w:spacing w:line="360" w:lineRule="auto"/>
        <w:jc w:val="both"/>
        <w:rPr>
          <w:rFonts w:ascii="Times New Roman" w:hAnsi="Times New Roman" w:cs="Times New Roman"/>
          <w:b/>
          <w:sz w:val="28"/>
          <w:szCs w:val="28"/>
        </w:rPr>
      </w:pPr>
    </w:p>
    <w:p w:rsidR="003A3132" w:rsidRPr="004F52A5" w:rsidRDefault="003A3132" w:rsidP="004F52A5">
      <w:pPr>
        <w:spacing w:line="360" w:lineRule="auto"/>
        <w:jc w:val="both"/>
        <w:rPr>
          <w:rFonts w:ascii="Times New Roman" w:hAnsi="Times New Roman" w:cs="Times New Roman"/>
          <w:b/>
          <w:sz w:val="28"/>
          <w:szCs w:val="28"/>
        </w:rPr>
      </w:pPr>
    </w:p>
    <w:p w:rsidR="003A3132" w:rsidRPr="004F52A5" w:rsidRDefault="003A3132" w:rsidP="004F52A5">
      <w:pPr>
        <w:spacing w:line="360" w:lineRule="auto"/>
        <w:jc w:val="both"/>
        <w:rPr>
          <w:rFonts w:ascii="Times New Roman" w:hAnsi="Times New Roman" w:cs="Times New Roman"/>
          <w:b/>
          <w:sz w:val="28"/>
          <w:szCs w:val="28"/>
        </w:rPr>
      </w:pPr>
    </w:p>
    <w:p w:rsidR="003A3132" w:rsidRPr="004F52A5" w:rsidRDefault="003A3132" w:rsidP="004F52A5">
      <w:pPr>
        <w:spacing w:line="360" w:lineRule="auto"/>
        <w:jc w:val="both"/>
        <w:rPr>
          <w:rFonts w:ascii="Times New Roman" w:hAnsi="Times New Roman" w:cs="Times New Roman"/>
          <w:b/>
          <w:sz w:val="28"/>
          <w:szCs w:val="28"/>
        </w:rPr>
      </w:pPr>
    </w:p>
    <w:p w:rsidR="003A3132" w:rsidRPr="004F52A5" w:rsidRDefault="003A3132" w:rsidP="004F52A5">
      <w:pPr>
        <w:spacing w:line="360" w:lineRule="auto"/>
        <w:jc w:val="both"/>
        <w:rPr>
          <w:rFonts w:ascii="Times New Roman" w:hAnsi="Times New Roman" w:cs="Times New Roman"/>
          <w:b/>
          <w:sz w:val="28"/>
          <w:szCs w:val="28"/>
        </w:rPr>
      </w:pPr>
    </w:p>
    <w:p w:rsidR="003A3132" w:rsidRPr="004F52A5" w:rsidRDefault="003A3132" w:rsidP="004F52A5">
      <w:pPr>
        <w:spacing w:line="360" w:lineRule="auto"/>
        <w:jc w:val="both"/>
        <w:rPr>
          <w:rFonts w:ascii="Times New Roman" w:hAnsi="Times New Roman" w:cs="Times New Roman"/>
          <w:b/>
          <w:sz w:val="28"/>
          <w:szCs w:val="28"/>
        </w:rPr>
      </w:pPr>
    </w:p>
    <w:p w:rsidR="003A3132" w:rsidRPr="004F52A5" w:rsidRDefault="003A3132" w:rsidP="004F52A5">
      <w:pPr>
        <w:spacing w:line="360" w:lineRule="auto"/>
        <w:jc w:val="both"/>
        <w:rPr>
          <w:rFonts w:ascii="Times New Roman" w:hAnsi="Times New Roman" w:cs="Times New Roman"/>
          <w:b/>
          <w:sz w:val="28"/>
          <w:szCs w:val="28"/>
        </w:rPr>
      </w:pPr>
    </w:p>
    <w:p w:rsidR="00692DE4" w:rsidRPr="004F52A5" w:rsidRDefault="00692DE4" w:rsidP="004F52A5">
      <w:pPr>
        <w:spacing w:line="360" w:lineRule="auto"/>
        <w:jc w:val="both"/>
        <w:rPr>
          <w:rFonts w:ascii="Times New Roman" w:hAnsi="Times New Roman" w:cs="Times New Roman"/>
          <w:b/>
          <w:sz w:val="28"/>
          <w:szCs w:val="28"/>
        </w:rPr>
      </w:pPr>
    </w:p>
    <w:p w:rsidR="001C251E" w:rsidRPr="004F52A5" w:rsidRDefault="007D171E" w:rsidP="004F52A5">
      <w:pPr>
        <w:spacing w:line="360" w:lineRule="auto"/>
        <w:jc w:val="center"/>
        <w:rPr>
          <w:rFonts w:ascii="Times New Roman" w:hAnsi="Times New Roman" w:cs="Times New Roman"/>
          <w:b/>
          <w:sz w:val="28"/>
          <w:szCs w:val="28"/>
        </w:rPr>
      </w:pPr>
      <w:r w:rsidRPr="004F52A5">
        <w:rPr>
          <w:rFonts w:ascii="Times New Roman" w:hAnsi="Times New Roman" w:cs="Times New Roman"/>
          <w:b/>
          <w:sz w:val="28"/>
          <w:szCs w:val="28"/>
        </w:rPr>
        <w:lastRenderedPageBreak/>
        <w:t>СОДЕРЖАНИЕ</w:t>
      </w:r>
    </w:p>
    <w:p w:rsidR="007D171E" w:rsidRPr="004F52A5" w:rsidRDefault="007D171E" w:rsidP="004F52A5">
      <w:pPr>
        <w:spacing w:line="360" w:lineRule="auto"/>
        <w:jc w:val="both"/>
        <w:rPr>
          <w:rFonts w:ascii="Times New Roman" w:hAnsi="Times New Roman" w:cs="Times New Roman"/>
          <w:sz w:val="28"/>
          <w:szCs w:val="28"/>
        </w:rPr>
      </w:pPr>
      <w:r w:rsidRPr="004F52A5">
        <w:rPr>
          <w:rFonts w:ascii="Times New Roman" w:hAnsi="Times New Roman" w:cs="Times New Roman"/>
          <w:sz w:val="28"/>
          <w:szCs w:val="28"/>
        </w:rPr>
        <w:t>ВВЕ</w:t>
      </w:r>
      <w:r w:rsidR="003A3132" w:rsidRPr="004F52A5">
        <w:rPr>
          <w:rFonts w:ascii="Times New Roman" w:hAnsi="Times New Roman" w:cs="Times New Roman"/>
          <w:sz w:val="28"/>
          <w:szCs w:val="28"/>
        </w:rPr>
        <w:t>ДЕНИЕ……………………………………………………………</w:t>
      </w:r>
      <w:r w:rsidR="00692DE4" w:rsidRPr="004F52A5">
        <w:rPr>
          <w:rFonts w:ascii="Times New Roman" w:hAnsi="Times New Roman" w:cs="Times New Roman"/>
          <w:sz w:val="28"/>
          <w:szCs w:val="28"/>
        </w:rPr>
        <w:t>………...</w:t>
      </w:r>
      <w:r w:rsidR="00D47C70">
        <w:rPr>
          <w:rFonts w:ascii="Times New Roman" w:hAnsi="Times New Roman" w:cs="Times New Roman"/>
          <w:sz w:val="28"/>
          <w:szCs w:val="28"/>
        </w:rPr>
        <w:t>...</w:t>
      </w:r>
      <w:r w:rsidR="001A4F24" w:rsidRPr="004F52A5">
        <w:rPr>
          <w:rFonts w:ascii="Times New Roman" w:hAnsi="Times New Roman" w:cs="Times New Roman"/>
          <w:sz w:val="28"/>
          <w:szCs w:val="28"/>
        </w:rPr>
        <w:t>3</w:t>
      </w:r>
    </w:p>
    <w:p w:rsidR="007D171E" w:rsidRPr="004F52A5" w:rsidRDefault="007D171E" w:rsidP="004F52A5">
      <w:pPr>
        <w:spacing w:line="360" w:lineRule="auto"/>
        <w:jc w:val="both"/>
        <w:rPr>
          <w:rFonts w:ascii="Times New Roman" w:hAnsi="Times New Roman" w:cs="Times New Roman"/>
          <w:sz w:val="28"/>
          <w:szCs w:val="28"/>
        </w:rPr>
      </w:pPr>
      <w:r w:rsidRPr="004F52A5">
        <w:rPr>
          <w:rFonts w:ascii="Times New Roman" w:hAnsi="Times New Roman" w:cs="Times New Roman"/>
          <w:sz w:val="28"/>
          <w:szCs w:val="28"/>
        </w:rPr>
        <w:t xml:space="preserve">ГЛАВА </w:t>
      </w:r>
      <w:r w:rsidRPr="004F52A5">
        <w:rPr>
          <w:rFonts w:ascii="Times New Roman" w:hAnsi="Times New Roman" w:cs="Times New Roman"/>
          <w:sz w:val="28"/>
          <w:szCs w:val="28"/>
          <w:lang w:val="en-US"/>
        </w:rPr>
        <w:t>I</w:t>
      </w:r>
      <w:r w:rsidRPr="004F52A5">
        <w:rPr>
          <w:rFonts w:ascii="Times New Roman" w:hAnsi="Times New Roman" w:cs="Times New Roman"/>
          <w:sz w:val="28"/>
          <w:szCs w:val="28"/>
        </w:rPr>
        <w:t>. Теоретическое обоснование проблемы</w:t>
      </w:r>
      <w:r w:rsidR="00266613" w:rsidRPr="004F52A5">
        <w:rPr>
          <w:rFonts w:ascii="Times New Roman" w:hAnsi="Times New Roman" w:cs="Times New Roman"/>
          <w:sz w:val="28"/>
          <w:szCs w:val="28"/>
        </w:rPr>
        <w:t>,</w:t>
      </w:r>
      <w:r w:rsidRPr="004F52A5">
        <w:rPr>
          <w:rFonts w:ascii="Times New Roman" w:hAnsi="Times New Roman" w:cs="Times New Roman"/>
          <w:sz w:val="28"/>
          <w:szCs w:val="28"/>
        </w:rPr>
        <w:t xml:space="preserve"> </w:t>
      </w:r>
      <w:r w:rsidR="001A4F24" w:rsidRPr="004F52A5">
        <w:rPr>
          <w:rFonts w:ascii="Times New Roman" w:hAnsi="Times New Roman" w:cs="Times New Roman"/>
          <w:sz w:val="28"/>
          <w:szCs w:val="28"/>
        </w:rPr>
        <w:t>формирования правильной осанки детей старшего дошкольного возраста в упражнениях игрового стретчин</w:t>
      </w:r>
      <w:r w:rsidR="00A62E1E">
        <w:rPr>
          <w:rFonts w:ascii="Times New Roman" w:hAnsi="Times New Roman" w:cs="Times New Roman"/>
          <w:sz w:val="28"/>
          <w:szCs w:val="28"/>
        </w:rPr>
        <w:t>га.</w:t>
      </w:r>
    </w:p>
    <w:p w:rsidR="007D171E" w:rsidRPr="004F52A5" w:rsidRDefault="001A4F24" w:rsidP="004F52A5">
      <w:pPr>
        <w:pStyle w:val="a3"/>
        <w:numPr>
          <w:ilvl w:val="1"/>
          <w:numId w:val="3"/>
        </w:numPr>
        <w:spacing w:line="360" w:lineRule="auto"/>
        <w:ind w:left="567" w:firstLine="0"/>
        <w:jc w:val="both"/>
        <w:rPr>
          <w:rFonts w:ascii="Times New Roman" w:hAnsi="Times New Roman" w:cs="Times New Roman"/>
          <w:sz w:val="28"/>
          <w:szCs w:val="28"/>
        </w:rPr>
      </w:pPr>
      <w:r w:rsidRPr="004F52A5">
        <w:rPr>
          <w:rFonts w:ascii="Times New Roman" w:hAnsi="Times New Roman" w:cs="Times New Roman"/>
          <w:sz w:val="28"/>
          <w:szCs w:val="28"/>
        </w:rPr>
        <w:t xml:space="preserve"> Правильная осанка как один из важных компонентов физического развития в иссле</w:t>
      </w:r>
      <w:r w:rsidR="00A62E1E">
        <w:rPr>
          <w:rFonts w:ascii="Times New Roman" w:hAnsi="Times New Roman" w:cs="Times New Roman"/>
          <w:sz w:val="28"/>
          <w:szCs w:val="28"/>
        </w:rPr>
        <w:t>дованиях специалистов…………………...</w:t>
      </w:r>
      <w:r w:rsidR="00D47C70">
        <w:rPr>
          <w:rFonts w:ascii="Times New Roman" w:hAnsi="Times New Roman" w:cs="Times New Roman"/>
          <w:sz w:val="28"/>
          <w:szCs w:val="28"/>
        </w:rPr>
        <w:t>.</w:t>
      </w:r>
      <w:r w:rsidR="00A62E1E">
        <w:rPr>
          <w:rFonts w:ascii="Times New Roman" w:hAnsi="Times New Roman" w:cs="Times New Roman"/>
          <w:sz w:val="28"/>
          <w:szCs w:val="28"/>
        </w:rPr>
        <w:t>6</w:t>
      </w:r>
    </w:p>
    <w:p w:rsidR="007D171E" w:rsidRPr="004F52A5" w:rsidRDefault="007D171E" w:rsidP="004F52A5">
      <w:pPr>
        <w:spacing w:line="360" w:lineRule="auto"/>
        <w:ind w:left="567"/>
        <w:jc w:val="both"/>
        <w:rPr>
          <w:rFonts w:ascii="Times New Roman" w:hAnsi="Times New Roman" w:cs="Times New Roman"/>
          <w:sz w:val="28"/>
          <w:szCs w:val="28"/>
        </w:rPr>
      </w:pPr>
      <w:r w:rsidRPr="004F52A5">
        <w:rPr>
          <w:rFonts w:ascii="Times New Roman" w:hAnsi="Times New Roman" w:cs="Times New Roman"/>
          <w:sz w:val="28"/>
          <w:szCs w:val="28"/>
        </w:rPr>
        <w:t>1.2 Особенности формирования правильной осанки в старшем дошкольном возрасте</w:t>
      </w:r>
      <w:r w:rsidR="001A4F24" w:rsidRPr="004F52A5">
        <w:rPr>
          <w:rFonts w:ascii="Times New Roman" w:hAnsi="Times New Roman" w:cs="Times New Roman"/>
          <w:sz w:val="28"/>
          <w:szCs w:val="28"/>
        </w:rPr>
        <w:t>…………………</w:t>
      </w:r>
      <w:r w:rsidR="00A62E1E">
        <w:rPr>
          <w:rFonts w:ascii="Times New Roman" w:hAnsi="Times New Roman" w:cs="Times New Roman"/>
          <w:sz w:val="28"/>
          <w:szCs w:val="28"/>
        </w:rPr>
        <w:t>……………………………………12</w:t>
      </w:r>
    </w:p>
    <w:p w:rsidR="007D171E" w:rsidRPr="004F52A5" w:rsidRDefault="007D171E" w:rsidP="004F52A5">
      <w:pPr>
        <w:spacing w:line="360" w:lineRule="auto"/>
        <w:ind w:left="567"/>
        <w:jc w:val="both"/>
        <w:rPr>
          <w:rFonts w:ascii="Times New Roman" w:hAnsi="Times New Roman" w:cs="Times New Roman"/>
          <w:sz w:val="28"/>
          <w:szCs w:val="28"/>
        </w:rPr>
      </w:pPr>
      <w:r w:rsidRPr="004F52A5">
        <w:rPr>
          <w:rFonts w:ascii="Times New Roman" w:hAnsi="Times New Roman" w:cs="Times New Roman"/>
          <w:sz w:val="28"/>
          <w:szCs w:val="28"/>
        </w:rPr>
        <w:t>1.3 Использ</w:t>
      </w:r>
      <w:r w:rsidR="0053128E" w:rsidRPr="004F52A5">
        <w:rPr>
          <w:rFonts w:ascii="Times New Roman" w:hAnsi="Times New Roman" w:cs="Times New Roman"/>
          <w:sz w:val="28"/>
          <w:szCs w:val="28"/>
        </w:rPr>
        <w:t>ование упражнений игрового стрет</w:t>
      </w:r>
      <w:r w:rsidRPr="004F52A5">
        <w:rPr>
          <w:rFonts w:ascii="Times New Roman" w:hAnsi="Times New Roman" w:cs="Times New Roman"/>
          <w:sz w:val="28"/>
          <w:szCs w:val="28"/>
        </w:rPr>
        <w:t>чинга в формировании правильной осанки у детей старшего дошкольного возраста</w:t>
      </w:r>
      <w:r w:rsidR="004E10C3">
        <w:rPr>
          <w:rFonts w:ascii="Times New Roman" w:hAnsi="Times New Roman" w:cs="Times New Roman"/>
          <w:sz w:val="28"/>
          <w:szCs w:val="28"/>
        </w:rPr>
        <w:t>…………</w:t>
      </w:r>
      <w:r w:rsidR="00D47C70">
        <w:rPr>
          <w:rFonts w:ascii="Times New Roman" w:hAnsi="Times New Roman" w:cs="Times New Roman"/>
          <w:sz w:val="28"/>
          <w:szCs w:val="28"/>
        </w:rPr>
        <w:t>...</w:t>
      </w:r>
      <w:r w:rsidR="004E10C3">
        <w:rPr>
          <w:rFonts w:ascii="Times New Roman" w:hAnsi="Times New Roman" w:cs="Times New Roman"/>
          <w:sz w:val="28"/>
          <w:szCs w:val="28"/>
        </w:rPr>
        <w:t>17</w:t>
      </w:r>
    </w:p>
    <w:p w:rsidR="007D171E" w:rsidRPr="004F52A5" w:rsidRDefault="007D171E" w:rsidP="004F52A5">
      <w:pPr>
        <w:spacing w:line="360" w:lineRule="auto"/>
        <w:ind w:firstLine="567"/>
        <w:jc w:val="both"/>
        <w:rPr>
          <w:rFonts w:ascii="Times New Roman" w:hAnsi="Times New Roman" w:cs="Times New Roman"/>
          <w:sz w:val="28"/>
          <w:szCs w:val="28"/>
        </w:rPr>
      </w:pPr>
      <w:r w:rsidRPr="004F52A5">
        <w:rPr>
          <w:rFonts w:ascii="Times New Roman" w:hAnsi="Times New Roman" w:cs="Times New Roman"/>
          <w:sz w:val="28"/>
          <w:szCs w:val="28"/>
        </w:rPr>
        <w:t xml:space="preserve">Выводы по </w:t>
      </w:r>
      <w:r w:rsidRPr="004F52A5">
        <w:rPr>
          <w:rFonts w:ascii="Times New Roman" w:hAnsi="Times New Roman" w:cs="Times New Roman"/>
          <w:sz w:val="28"/>
          <w:szCs w:val="28"/>
          <w:lang w:val="en-US"/>
        </w:rPr>
        <w:t>I</w:t>
      </w:r>
      <w:r w:rsidRPr="004F52A5">
        <w:rPr>
          <w:rFonts w:ascii="Times New Roman" w:hAnsi="Times New Roman" w:cs="Times New Roman"/>
          <w:sz w:val="28"/>
          <w:szCs w:val="28"/>
        </w:rPr>
        <w:t xml:space="preserve"> главе</w:t>
      </w:r>
      <w:r w:rsidR="004E10C3">
        <w:rPr>
          <w:rFonts w:ascii="Times New Roman" w:hAnsi="Times New Roman" w:cs="Times New Roman"/>
          <w:sz w:val="28"/>
          <w:szCs w:val="28"/>
        </w:rPr>
        <w:t>…………………………………………………………</w:t>
      </w:r>
      <w:r w:rsidR="00D47C70">
        <w:rPr>
          <w:rFonts w:ascii="Times New Roman" w:hAnsi="Times New Roman" w:cs="Times New Roman"/>
          <w:sz w:val="28"/>
          <w:szCs w:val="28"/>
        </w:rPr>
        <w:t>..</w:t>
      </w:r>
      <w:r w:rsidR="004E10C3">
        <w:rPr>
          <w:rFonts w:ascii="Times New Roman" w:hAnsi="Times New Roman" w:cs="Times New Roman"/>
          <w:sz w:val="28"/>
          <w:szCs w:val="28"/>
        </w:rPr>
        <w:t>25</w:t>
      </w:r>
    </w:p>
    <w:p w:rsidR="007D171E" w:rsidRPr="004F52A5" w:rsidRDefault="007D171E" w:rsidP="004F52A5">
      <w:pPr>
        <w:spacing w:line="360" w:lineRule="auto"/>
        <w:jc w:val="both"/>
        <w:rPr>
          <w:rFonts w:ascii="Times New Roman" w:hAnsi="Times New Roman" w:cs="Times New Roman"/>
          <w:sz w:val="28"/>
          <w:szCs w:val="28"/>
        </w:rPr>
      </w:pPr>
      <w:r w:rsidRPr="004F52A5">
        <w:rPr>
          <w:rFonts w:ascii="Times New Roman" w:hAnsi="Times New Roman" w:cs="Times New Roman"/>
          <w:sz w:val="28"/>
          <w:szCs w:val="28"/>
        </w:rPr>
        <w:t xml:space="preserve">ГЛАВА </w:t>
      </w:r>
      <w:r w:rsidRPr="004F52A5">
        <w:rPr>
          <w:rFonts w:ascii="Times New Roman" w:hAnsi="Times New Roman" w:cs="Times New Roman"/>
          <w:sz w:val="28"/>
          <w:szCs w:val="28"/>
          <w:lang w:val="en-US"/>
        </w:rPr>
        <w:t>II</w:t>
      </w:r>
      <w:r w:rsidRPr="004F52A5">
        <w:rPr>
          <w:rFonts w:ascii="Times New Roman" w:hAnsi="Times New Roman" w:cs="Times New Roman"/>
          <w:sz w:val="28"/>
          <w:szCs w:val="28"/>
        </w:rPr>
        <w:t xml:space="preserve">. </w:t>
      </w:r>
      <w:r w:rsidR="0053128E" w:rsidRPr="004F52A5">
        <w:rPr>
          <w:rFonts w:ascii="Times New Roman" w:hAnsi="Times New Roman" w:cs="Times New Roman"/>
          <w:sz w:val="28"/>
          <w:szCs w:val="28"/>
        </w:rPr>
        <w:t>Эмпирическое</w:t>
      </w:r>
      <w:r w:rsidRPr="004F52A5">
        <w:rPr>
          <w:rFonts w:ascii="Times New Roman" w:hAnsi="Times New Roman" w:cs="Times New Roman"/>
          <w:sz w:val="28"/>
          <w:szCs w:val="28"/>
        </w:rPr>
        <w:t xml:space="preserve"> изучение </w:t>
      </w:r>
      <w:r w:rsidR="001A4F24" w:rsidRPr="004F52A5">
        <w:rPr>
          <w:rFonts w:ascii="Times New Roman" w:hAnsi="Times New Roman" w:cs="Times New Roman"/>
          <w:sz w:val="28"/>
          <w:szCs w:val="28"/>
        </w:rPr>
        <w:t>проблемы</w:t>
      </w:r>
      <w:r w:rsidR="00266613" w:rsidRPr="004F52A5">
        <w:rPr>
          <w:rFonts w:ascii="Times New Roman" w:hAnsi="Times New Roman" w:cs="Times New Roman"/>
          <w:sz w:val="28"/>
          <w:szCs w:val="28"/>
        </w:rPr>
        <w:t>,</w:t>
      </w:r>
      <w:r w:rsidR="001A4F24" w:rsidRPr="004F52A5">
        <w:rPr>
          <w:rFonts w:ascii="Times New Roman" w:hAnsi="Times New Roman" w:cs="Times New Roman"/>
          <w:sz w:val="28"/>
          <w:szCs w:val="28"/>
        </w:rPr>
        <w:t xml:space="preserve"> формирования правильной осанки детей старшего дошкольного возраста в упражнениях игрового стретчинг</w:t>
      </w:r>
      <w:r w:rsidR="004E10C3">
        <w:rPr>
          <w:rFonts w:ascii="Times New Roman" w:hAnsi="Times New Roman" w:cs="Times New Roman"/>
          <w:sz w:val="28"/>
          <w:szCs w:val="28"/>
        </w:rPr>
        <w:t>а.</w:t>
      </w:r>
    </w:p>
    <w:p w:rsidR="00CA636A" w:rsidRPr="004F52A5" w:rsidRDefault="00FF6468" w:rsidP="004F52A5">
      <w:pPr>
        <w:spacing w:line="360" w:lineRule="auto"/>
        <w:ind w:left="567"/>
        <w:jc w:val="both"/>
        <w:rPr>
          <w:rFonts w:ascii="Times New Roman" w:hAnsi="Times New Roman" w:cs="Times New Roman"/>
          <w:sz w:val="28"/>
          <w:szCs w:val="28"/>
        </w:rPr>
      </w:pPr>
      <w:r w:rsidRPr="004F52A5">
        <w:rPr>
          <w:rFonts w:ascii="Times New Roman" w:hAnsi="Times New Roman" w:cs="Times New Roman"/>
          <w:sz w:val="28"/>
          <w:szCs w:val="28"/>
        </w:rPr>
        <w:t xml:space="preserve">2.1 </w:t>
      </w:r>
      <w:r w:rsidR="00CA636A" w:rsidRPr="004F52A5">
        <w:rPr>
          <w:rFonts w:ascii="Times New Roman" w:hAnsi="Times New Roman" w:cs="Times New Roman"/>
          <w:sz w:val="28"/>
          <w:szCs w:val="28"/>
        </w:rPr>
        <w:t>Характеристика базы и методов исследования</w:t>
      </w:r>
      <w:r w:rsidR="004E10C3">
        <w:rPr>
          <w:rFonts w:ascii="Times New Roman" w:hAnsi="Times New Roman" w:cs="Times New Roman"/>
          <w:sz w:val="28"/>
          <w:szCs w:val="28"/>
        </w:rPr>
        <w:t>………………………</w:t>
      </w:r>
      <w:r w:rsidR="00D47C70">
        <w:rPr>
          <w:rFonts w:ascii="Times New Roman" w:hAnsi="Times New Roman" w:cs="Times New Roman"/>
          <w:sz w:val="28"/>
          <w:szCs w:val="28"/>
        </w:rPr>
        <w:t>27</w:t>
      </w:r>
    </w:p>
    <w:p w:rsidR="00CA636A" w:rsidRPr="004F52A5" w:rsidRDefault="00CA636A" w:rsidP="004F52A5">
      <w:pPr>
        <w:spacing w:line="360" w:lineRule="auto"/>
        <w:ind w:left="567"/>
        <w:jc w:val="both"/>
        <w:rPr>
          <w:rFonts w:ascii="Times New Roman" w:hAnsi="Times New Roman" w:cs="Times New Roman"/>
          <w:sz w:val="28"/>
          <w:szCs w:val="28"/>
        </w:rPr>
      </w:pPr>
      <w:r w:rsidRPr="004F52A5">
        <w:rPr>
          <w:rFonts w:ascii="Times New Roman" w:hAnsi="Times New Roman" w:cs="Times New Roman"/>
          <w:sz w:val="28"/>
          <w:szCs w:val="28"/>
        </w:rPr>
        <w:t>2.2 Анализ результатов исследования</w:t>
      </w:r>
      <w:r w:rsidR="00E47C2C" w:rsidRPr="004F52A5">
        <w:rPr>
          <w:rFonts w:ascii="Times New Roman" w:hAnsi="Times New Roman" w:cs="Times New Roman"/>
          <w:sz w:val="28"/>
          <w:szCs w:val="28"/>
        </w:rPr>
        <w:t>…………………………………</w:t>
      </w:r>
      <w:r w:rsidR="00055707" w:rsidRPr="004F52A5">
        <w:rPr>
          <w:rFonts w:ascii="Times New Roman" w:hAnsi="Times New Roman" w:cs="Times New Roman"/>
          <w:sz w:val="28"/>
          <w:szCs w:val="28"/>
        </w:rPr>
        <w:t>…</w:t>
      </w:r>
      <w:r w:rsidR="00D47C70">
        <w:rPr>
          <w:rFonts w:ascii="Times New Roman" w:hAnsi="Times New Roman" w:cs="Times New Roman"/>
          <w:sz w:val="28"/>
          <w:szCs w:val="28"/>
        </w:rPr>
        <w:t>.30</w:t>
      </w:r>
    </w:p>
    <w:p w:rsidR="00CA636A" w:rsidRPr="004F52A5" w:rsidRDefault="00CA636A" w:rsidP="004F52A5">
      <w:pPr>
        <w:spacing w:line="360" w:lineRule="auto"/>
        <w:ind w:left="567"/>
        <w:jc w:val="both"/>
        <w:rPr>
          <w:rFonts w:ascii="Times New Roman" w:hAnsi="Times New Roman" w:cs="Times New Roman"/>
          <w:sz w:val="28"/>
          <w:szCs w:val="28"/>
        </w:rPr>
      </w:pPr>
      <w:r w:rsidRPr="004F52A5">
        <w:rPr>
          <w:rFonts w:ascii="Times New Roman" w:hAnsi="Times New Roman" w:cs="Times New Roman"/>
          <w:sz w:val="28"/>
          <w:szCs w:val="28"/>
        </w:rPr>
        <w:t xml:space="preserve">Выводы по </w:t>
      </w:r>
      <w:r w:rsidRPr="004F52A5">
        <w:rPr>
          <w:rFonts w:ascii="Times New Roman" w:hAnsi="Times New Roman" w:cs="Times New Roman"/>
          <w:sz w:val="28"/>
          <w:szCs w:val="28"/>
          <w:lang w:val="en-US"/>
        </w:rPr>
        <w:t>II</w:t>
      </w:r>
      <w:r w:rsidRPr="004F52A5">
        <w:rPr>
          <w:rFonts w:ascii="Times New Roman" w:hAnsi="Times New Roman" w:cs="Times New Roman"/>
          <w:sz w:val="28"/>
          <w:szCs w:val="28"/>
        </w:rPr>
        <w:t xml:space="preserve"> главе</w:t>
      </w:r>
      <w:r w:rsidR="00055707" w:rsidRPr="004F52A5">
        <w:rPr>
          <w:rFonts w:ascii="Times New Roman" w:hAnsi="Times New Roman" w:cs="Times New Roman"/>
          <w:sz w:val="28"/>
          <w:szCs w:val="28"/>
        </w:rPr>
        <w:t>…………………………………………………………</w:t>
      </w:r>
      <w:r w:rsidR="00D47C70">
        <w:rPr>
          <w:rFonts w:ascii="Times New Roman" w:hAnsi="Times New Roman" w:cs="Times New Roman"/>
          <w:sz w:val="28"/>
          <w:szCs w:val="28"/>
        </w:rPr>
        <w:t>32</w:t>
      </w:r>
    </w:p>
    <w:p w:rsidR="00CA636A" w:rsidRPr="004F52A5" w:rsidRDefault="00CA636A" w:rsidP="004F52A5">
      <w:pPr>
        <w:spacing w:line="360" w:lineRule="auto"/>
        <w:jc w:val="both"/>
        <w:rPr>
          <w:rFonts w:ascii="Times New Roman" w:hAnsi="Times New Roman" w:cs="Times New Roman"/>
          <w:sz w:val="28"/>
          <w:szCs w:val="28"/>
        </w:rPr>
      </w:pPr>
      <w:r w:rsidRPr="004F52A5">
        <w:rPr>
          <w:rFonts w:ascii="Times New Roman" w:hAnsi="Times New Roman" w:cs="Times New Roman"/>
          <w:sz w:val="28"/>
          <w:szCs w:val="28"/>
        </w:rPr>
        <w:t>ЗАКЛЮЧЕНИЕ</w:t>
      </w:r>
      <w:r w:rsidR="00692DE4" w:rsidRPr="004F52A5">
        <w:rPr>
          <w:rFonts w:ascii="Times New Roman" w:hAnsi="Times New Roman" w:cs="Times New Roman"/>
          <w:sz w:val="28"/>
          <w:szCs w:val="28"/>
        </w:rPr>
        <w:t>………………………………………………………………</w:t>
      </w:r>
      <w:r w:rsidR="00D47C70">
        <w:rPr>
          <w:rFonts w:ascii="Times New Roman" w:hAnsi="Times New Roman" w:cs="Times New Roman"/>
          <w:sz w:val="28"/>
          <w:szCs w:val="28"/>
        </w:rPr>
        <w:t>….33</w:t>
      </w:r>
    </w:p>
    <w:p w:rsidR="00CA636A" w:rsidRPr="004F52A5" w:rsidRDefault="00CA636A" w:rsidP="004F52A5">
      <w:pPr>
        <w:spacing w:line="360" w:lineRule="auto"/>
        <w:jc w:val="both"/>
        <w:rPr>
          <w:rFonts w:ascii="Times New Roman" w:hAnsi="Times New Roman" w:cs="Times New Roman"/>
          <w:sz w:val="28"/>
          <w:szCs w:val="28"/>
        </w:rPr>
      </w:pPr>
      <w:r w:rsidRPr="004F52A5">
        <w:rPr>
          <w:rFonts w:ascii="Times New Roman" w:hAnsi="Times New Roman" w:cs="Times New Roman"/>
          <w:sz w:val="28"/>
          <w:szCs w:val="28"/>
        </w:rPr>
        <w:t>СПИСОК ИСПОЛЬЗУЕМЫХ ИСТОЧНИКОВ</w:t>
      </w:r>
      <w:r w:rsidR="00692DE4" w:rsidRPr="004F52A5">
        <w:rPr>
          <w:rFonts w:ascii="Times New Roman" w:hAnsi="Times New Roman" w:cs="Times New Roman"/>
          <w:sz w:val="28"/>
          <w:szCs w:val="28"/>
        </w:rPr>
        <w:t>……………………………</w:t>
      </w:r>
      <w:r w:rsidR="00D47C70">
        <w:rPr>
          <w:rFonts w:ascii="Times New Roman" w:hAnsi="Times New Roman" w:cs="Times New Roman"/>
          <w:sz w:val="28"/>
          <w:szCs w:val="28"/>
        </w:rPr>
        <w:t>….35</w:t>
      </w:r>
    </w:p>
    <w:p w:rsidR="00CA636A" w:rsidRPr="004F52A5" w:rsidRDefault="00CA636A" w:rsidP="004F52A5">
      <w:pPr>
        <w:spacing w:line="360" w:lineRule="auto"/>
        <w:jc w:val="both"/>
        <w:rPr>
          <w:rFonts w:ascii="Times New Roman" w:hAnsi="Times New Roman" w:cs="Times New Roman"/>
          <w:sz w:val="28"/>
          <w:szCs w:val="28"/>
        </w:rPr>
      </w:pPr>
    </w:p>
    <w:p w:rsidR="00CA636A" w:rsidRPr="004F52A5" w:rsidRDefault="00CA636A" w:rsidP="004F52A5">
      <w:pPr>
        <w:spacing w:line="360" w:lineRule="auto"/>
        <w:jc w:val="both"/>
        <w:rPr>
          <w:rFonts w:ascii="Times New Roman" w:hAnsi="Times New Roman" w:cs="Times New Roman"/>
          <w:sz w:val="28"/>
          <w:szCs w:val="28"/>
        </w:rPr>
      </w:pPr>
    </w:p>
    <w:p w:rsidR="00692DE4" w:rsidRPr="004F52A5" w:rsidRDefault="00692DE4" w:rsidP="004F52A5">
      <w:pPr>
        <w:spacing w:line="360" w:lineRule="auto"/>
        <w:jc w:val="both"/>
        <w:rPr>
          <w:rFonts w:ascii="Times New Roman" w:hAnsi="Times New Roman" w:cs="Times New Roman"/>
          <w:sz w:val="28"/>
          <w:szCs w:val="28"/>
        </w:rPr>
      </w:pPr>
    </w:p>
    <w:p w:rsidR="00CA636A" w:rsidRPr="004F52A5" w:rsidRDefault="00CA636A" w:rsidP="004F52A5">
      <w:pPr>
        <w:spacing w:line="360" w:lineRule="auto"/>
        <w:jc w:val="center"/>
        <w:rPr>
          <w:rFonts w:ascii="Times New Roman" w:hAnsi="Times New Roman" w:cs="Times New Roman"/>
          <w:b/>
          <w:sz w:val="28"/>
          <w:szCs w:val="28"/>
        </w:rPr>
      </w:pPr>
      <w:r w:rsidRPr="004F52A5">
        <w:rPr>
          <w:rFonts w:ascii="Times New Roman" w:hAnsi="Times New Roman" w:cs="Times New Roman"/>
          <w:b/>
          <w:sz w:val="28"/>
          <w:szCs w:val="28"/>
        </w:rPr>
        <w:lastRenderedPageBreak/>
        <w:t>ВВЕДЕНИЕ</w:t>
      </w:r>
    </w:p>
    <w:p w:rsidR="00C22709" w:rsidRPr="004F52A5" w:rsidRDefault="00C22709" w:rsidP="004F52A5">
      <w:pPr>
        <w:spacing w:line="360" w:lineRule="auto"/>
        <w:ind w:firstLine="708"/>
        <w:jc w:val="both"/>
        <w:rPr>
          <w:rFonts w:ascii="Times New Roman" w:hAnsi="Times New Roman" w:cs="Times New Roman"/>
          <w:sz w:val="28"/>
          <w:szCs w:val="28"/>
        </w:rPr>
      </w:pPr>
      <w:r w:rsidRPr="004F52A5">
        <w:rPr>
          <w:rFonts w:ascii="Times New Roman" w:hAnsi="Times New Roman" w:cs="Times New Roman"/>
          <w:color w:val="000000"/>
          <w:sz w:val="28"/>
          <w:szCs w:val="28"/>
          <w:shd w:val="clear" w:color="auto" w:fill="FFFFFF"/>
        </w:rPr>
        <w:t>Данная проблема является актуальной</w:t>
      </w:r>
      <w:r w:rsidR="00D47C70">
        <w:rPr>
          <w:rFonts w:ascii="Times New Roman" w:hAnsi="Times New Roman" w:cs="Times New Roman"/>
          <w:color w:val="000000"/>
          <w:sz w:val="28"/>
          <w:szCs w:val="28"/>
          <w:shd w:val="clear" w:color="auto" w:fill="FFFFFF"/>
        </w:rPr>
        <w:t>,</w:t>
      </w:r>
      <w:r w:rsidRPr="004F52A5">
        <w:rPr>
          <w:rFonts w:ascii="Times New Roman" w:hAnsi="Times New Roman" w:cs="Times New Roman"/>
          <w:color w:val="000000"/>
          <w:sz w:val="28"/>
          <w:szCs w:val="28"/>
          <w:shd w:val="clear" w:color="auto" w:fill="FFFFFF"/>
        </w:rPr>
        <w:t xml:space="preserve"> так как с каждым годом увеличивается количество детей с нарушением опорно-двигательного аппарата, не смотря на все достижения современной медицины. Значение хорошо развитой опорно-двигательной системы трудно переоценить: сильные мышцы, здоровый позвоночник, правильно сформированная грудная клетка, прямые и крепкие ноги являются не только основой стройной и красивой фигуры, но и залогом физического здоровья и психологического благополучия. К сожалению, сегодня большинство детей дошкольного и, особенно, младшего школьного возраста имеют различные проблемы, связанные с опорно-двигательной системой. Нарушение осанки, плоскостопие, даже искривление ног - это ещё не болезни, а дефекты развития костно-мышечного аппарата. Однако на фоне этих, как многим кажется, безобидных нарушений развиваются такие серьёзные заболевания, как сколиоз, юношеский кифоз, остеохондроз, которые уже с трудом поддаются лечению и способны испортить всю дальнейшую жизнь. Кроме того, деформации скелета самым неблагоприятным образом сказываются на развитие внутренних органов, приводят к различным расстройствам их деятельности. Поэтому крайне важно с маленького возраста прививать интерес и стремление к профилактическим занятиям физкультуры и игрового стретчинга.</w:t>
      </w:r>
      <w:r w:rsidRPr="004F52A5">
        <w:rPr>
          <w:rFonts w:ascii="Times New Roman" w:hAnsi="Times New Roman" w:cs="Times New Roman"/>
          <w:color w:val="000000"/>
          <w:sz w:val="28"/>
          <w:szCs w:val="28"/>
          <w:shd w:val="clear" w:color="auto" w:fill="FFFFFF"/>
        </w:rPr>
        <w:tab/>
      </w:r>
    </w:p>
    <w:p w:rsidR="00FD58E1" w:rsidRPr="004F52A5" w:rsidRDefault="00055707" w:rsidP="004F52A5">
      <w:pPr>
        <w:spacing w:line="360" w:lineRule="auto"/>
        <w:ind w:firstLine="708"/>
        <w:jc w:val="both"/>
        <w:rPr>
          <w:rFonts w:ascii="Times New Roman" w:hAnsi="Times New Roman" w:cs="Times New Roman"/>
          <w:sz w:val="28"/>
          <w:szCs w:val="28"/>
        </w:rPr>
      </w:pPr>
      <w:r w:rsidRPr="004F52A5">
        <w:rPr>
          <w:rFonts w:ascii="Times New Roman" w:hAnsi="Times New Roman" w:cs="Times New Roman"/>
          <w:sz w:val="28"/>
          <w:szCs w:val="28"/>
        </w:rPr>
        <w:t>Однако</w:t>
      </w:r>
      <w:r w:rsidR="00097FF3" w:rsidRPr="004F52A5">
        <w:rPr>
          <w:rFonts w:ascii="Times New Roman" w:hAnsi="Times New Roman" w:cs="Times New Roman"/>
          <w:sz w:val="28"/>
          <w:szCs w:val="28"/>
        </w:rPr>
        <w:t xml:space="preserve"> вопрос применения игрового стретчинга</w:t>
      </w:r>
      <w:r w:rsidR="00FD58E1" w:rsidRPr="004F52A5">
        <w:rPr>
          <w:rFonts w:ascii="Times New Roman" w:hAnsi="Times New Roman" w:cs="Times New Roman"/>
          <w:sz w:val="28"/>
          <w:szCs w:val="28"/>
        </w:rPr>
        <w:t xml:space="preserve"> в формировании правильной осанки у детей дошкольного возраста в данных исследованиях рассмотрена, на наш взгляд, недостаточно. Отсюда возникает противоречие между необходимостью формирования правильной осанки у детей дошкольного возраста, с одной стороны, и недостаточной разработанностью вопроса применения в этом процессе упражнений игрового стретчинга, с другой стороны. </w:t>
      </w:r>
    </w:p>
    <w:p w:rsidR="00097FF3" w:rsidRPr="004F52A5" w:rsidRDefault="00097FF3" w:rsidP="004F52A5">
      <w:pPr>
        <w:spacing w:line="360" w:lineRule="auto"/>
        <w:jc w:val="both"/>
        <w:rPr>
          <w:rFonts w:ascii="Times New Roman" w:hAnsi="Times New Roman" w:cs="Times New Roman"/>
          <w:sz w:val="28"/>
          <w:szCs w:val="28"/>
        </w:rPr>
      </w:pPr>
      <w:r w:rsidRPr="004F52A5">
        <w:rPr>
          <w:rFonts w:ascii="Times New Roman" w:hAnsi="Times New Roman" w:cs="Times New Roman"/>
          <w:sz w:val="28"/>
          <w:szCs w:val="28"/>
        </w:rPr>
        <w:lastRenderedPageBreak/>
        <w:t xml:space="preserve"> </w:t>
      </w:r>
      <w:r w:rsidR="00FD58E1" w:rsidRPr="004F52A5">
        <w:rPr>
          <w:rFonts w:ascii="Times New Roman" w:hAnsi="Times New Roman" w:cs="Times New Roman"/>
          <w:sz w:val="28"/>
          <w:szCs w:val="28"/>
        </w:rPr>
        <w:tab/>
        <w:t>Разрешение данного противоречия является проблемой нашего исследования</w:t>
      </w:r>
      <w:r w:rsidR="00F67150" w:rsidRPr="004F52A5">
        <w:rPr>
          <w:rFonts w:ascii="Times New Roman" w:hAnsi="Times New Roman" w:cs="Times New Roman"/>
          <w:sz w:val="28"/>
          <w:szCs w:val="28"/>
        </w:rPr>
        <w:t xml:space="preserve">. </w:t>
      </w:r>
      <w:r w:rsidR="00F67150" w:rsidRPr="004F52A5">
        <w:rPr>
          <w:rFonts w:ascii="Times New Roman" w:hAnsi="Times New Roman" w:cs="Times New Roman"/>
          <w:b/>
          <w:sz w:val="28"/>
          <w:szCs w:val="28"/>
        </w:rPr>
        <w:t>Тема</w:t>
      </w:r>
      <w:r w:rsidR="00F67150" w:rsidRPr="004F52A5">
        <w:rPr>
          <w:rFonts w:ascii="Times New Roman" w:hAnsi="Times New Roman" w:cs="Times New Roman"/>
          <w:sz w:val="28"/>
          <w:szCs w:val="28"/>
        </w:rPr>
        <w:t xml:space="preserve"> исследовани</w:t>
      </w:r>
      <w:r w:rsidR="00CD769E" w:rsidRPr="004F52A5">
        <w:rPr>
          <w:rFonts w:ascii="Times New Roman" w:hAnsi="Times New Roman" w:cs="Times New Roman"/>
          <w:sz w:val="28"/>
          <w:szCs w:val="28"/>
        </w:rPr>
        <w:t>я: формирование правильной осанки детей старшего дошкольного возраста в упражнениях игрового стретчинга</w:t>
      </w:r>
    </w:p>
    <w:p w:rsidR="00F67150" w:rsidRPr="004F52A5" w:rsidRDefault="00F67150" w:rsidP="004F52A5">
      <w:pPr>
        <w:spacing w:line="360" w:lineRule="auto"/>
        <w:jc w:val="both"/>
        <w:rPr>
          <w:rFonts w:ascii="Times New Roman" w:hAnsi="Times New Roman" w:cs="Times New Roman"/>
          <w:sz w:val="28"/>
          <w:szCs w:val="28"/>
        </w:rPr>
      </w:pPr>
      <w:r w:rsidRPr="004F52A5">
        <w:rPr>
          <w:rFonts w:ascii="Times New Roman" w:hAnsi="Times New Roman" w:cs="Times New Roman"/>
          <w:sz w:val="28"/>
          <w:szCs w:val="28"/>
        </w:rPr>
        <w:tab/>
      </w:r>
      <w:r w:rsidRPr="004F52A5">
        <w:rPr>
          <w:rFonts w:ascii="Times New Roman" w:hAnsi="Times New Roman" w:cs="Times New Roman"/>
          <w:b/>
          <w:sz w:val="28"/>
          <w:szCs w:val="28"/>
        </w:rPr>
        <w:t>Объектом</w:t>
      </w:r>
      <w:r w:rsidRPr="004F52A5">
        <w:rPr>
          <w:rFonts w:ascii="Times New Roman" w:hAnsi="Times New Roman" w:cs="Times New Roman"/>
          <w:sz w:val="28"/>
          <w:szCs w:val="28"/>
        </w:rPr>
        <w:t xml:space="preserve"> исследования является осанка у дошкольников.</w:t>
      </w:r>
    </w:p>
    <w:p w:rsidR="00F67150" w:rsidRPr="004F52A5" w:rsidRDefault="00F67150" w:rsidP="004F52A5">
      <w:pPr>
        <w:spacing w:line="360" w:lineRule="auto"/>
        <w:jc w:val="both"/>
        <w:rPr>
          <w:rFonts w:ascii="Times New Roman" w:hAnsi="Times New Roman" w:cs="Times New Roman"/>
          <w:sz w:val="28"/>
          <w:szCs w:val="28"/>
        </w:rPr>
      </w:pPr>
      <w:r w:rsidRPr="004F52A5">
        <w:rPr>
          <w:rFonts w:ascii="Times New Roman" w:hAnsi="Times New Roman" w:cs="Times New Roman"/>
          <w:sz w:val="28"/>
          <w:szCs w:val="28"/>
        </w:rPr>
        <w:tab/>
      </w:r>
      <w:r w:rsidRPr="004F52A5">
        <w:rPr>
          <w:rFonts w:ascii="Times New Roman" w:hAnsi="Times New Roman" w:cs="Times New Roman"/>
          <w:b/>
          <w:sz w:val="28"/>
          <w:szCs w:val="28"/>
        </w:rPr>
        <w:t>Предмет</w:t>
      </w:r>
      <w:r w:rsidRPr="004F52A5">
        <w:rPr>
          <w:rFonts w:ascii="Times New Roman" w:hAnsi="Times New Roman" w:cs="Times New Roman"/>
          <w:sz w:val="28"/>
          <w:szCs w:val="28"/>
        </w:rPr>
        <w:t xml:space="preserve"> исследования: игровой стретчинг как средство формирования правильной осанки у детей дошкольного возраста.</w:t>
      </w:r>
    </w:p>
    <w:p w:rsidR="00F67150" w:rsidRPr="004F52A5" w:rsidRDefault="00F67150" w:rsidP="004F52A5">
      <w:pPr>
        <w:spacing w:line="360" w:lineRule="auto"/>
        <w:jc w:val="both"/>
        <w:rPr>
          <w:rFonts w:ascii="Times New Roman" w:hAnsi="Times New Roman" w:cs="Times New Roman"/>
          <w:sz w:val="28"/>
          <w:szCs w:val="28"/>
        </w:rPr>
      </w:pPr>
      <w:r w:rsidRPr="004F52A5">
        <w:rPr>
          <w:rFonts w:ascii="Times New Roman" w:hAnsi="Times New Roman" w:cs="Times New Roman"/>
          <w:sz w:val="28"/>
          <w:szCs w:val="28"/>
        </w:rPr>
        <w:tab/>
      </w:r>
      <w:r w:rsidRPr="004F52A5">
        <w:rPr>
          <w:rFonts w:ascii="Times New Roman" w:hAnsi="Times New Roman" w:cs="Times New Roman"/>
          <w:b/>
          <w:sz w:val="28"/>
          <w:szCs w:val="28"/>
        </w:rPr>
        <w:t xml:space="preserve">Цель </w:t>
      </w:r>
      <w:r w:rsidRPr="004F52A5">
        <w:rPr>
          <w:rFonts w:ascii="Times New Roman" w:hAnsi="Times New Roman" w:cs="Times New Roman"/>
          <w:sz w:val="28"/>
          <w:szCs w:val="28"/>
        </w:rPr>
        <w:t xml:space="preserve">исследования: изучить роль игрового стретчинга в формировании правильной осанки у детей дошкольного возраста. </w:t>
      </w:r>
    </w:p>
    <w:p w:rsidR="00F67150" w:rsidRPr="004F52A5" w:rsidRDefault="00F67150" w:rsidP="004F52A5">
      <w:pPr>
        <w:spacing w:line="360" w:lineRule="auto"/>
        <w:jc w:val="both"/>
        <w:rPr>
          <w:rFonts w:ascii="Times New Roman" w:hAnsi="Times New Roman" w:cs="Times New Roman"/>
          <w:sz w:val="28"/>
          <w:szCs w:val="28"/>
        </w:rPr>
      </w:pPr>
      <w:r w:rsidRPr="004F52A5">
        <w:rPr>
          <w:rFonts w:ascii="Times New Roman" w:hAnsi="Times New Roman" w:cs="Times New Roman"/>
          <w:sz w:val="28"/>
          <w:szCs w:val="28"/>
        </w:rPr>
        <w:tab/>
      </w:r>
      <w:r w:rsidRPr="004F52A5">
        <w:rPr>
          <w:rFonts w:ascii="Times New Roman" w:hAnsi="Times New Roman" w:cs="Times New Roman"/>
          <w:b/>
          <w:sz w:val="28"/>
          <w:szCs w:val="28"/>
        </w:rPr>
        <w:t>Гипотеза:</w:t>
      </w:r>
      <w:r w:rsidRPr="004F52A5">
        <w:rPr>
          <w:rFonts w:ascii="Times New Roman" w:hAnsi="Times New Roman" w:cs="Times New Roman"/>
          <w:sz w:val="28"/>
          <w:szCs w:val="28"/>
        </w:rPr>
        <w:t xml:space="preserve"> мы предполагаем, что игровой стретчинг будет являться эффективным средством формирования правильной осан</w:t>
      </w:r>
      <w:r w:rsidR="00055707" w:rsidRPr="004F52A5">
        <w:rPr>
          <w:rFonts w:ascii="Times New Roman" w:hAnsi="Times New Roman" w:cs="Times New Roman"/>
          <w:sz w:val="28"/>
          <w:szCs w:val="28"/>
        </w:rPr>
        <w:t>ки у детей дошкольного возраста при определенных условиях.</w:t>
      </w:r>
    </w:p>
    <w:p w:rsidR="00870727" w:rsidRPr="004F52A5" w:rsidRDefault="00F67150" w:rsidP="004F52A5">
      <w:pPr>
        <w:spacing w:line="360" w:lineRule="auto"/>
        <w:jc w:val="both"/>
        <w:rPr>
          <w:rFonts w:ascii="Times New Roman" w:hAnsi="Times New Roman" w:cs="Times New Roman"/>
          <w:sz w:val="28"/>
          <w:szCs w:val="28"/>
        </w:rPr>
      </w:pPr>
      <w:r w:rsidRPr="004F52A5">
        <w:rPr>
          <w:rFonts w:ascii="Times New Roman" w:hAnsi="Times New Roman" w:cs="Times New Roman"/>
          <w:sz w:val="28"/>
          <w:szCs w:val="28"/>
        </w:rPr>
        <w:tab/>
      </w:r>
      <w:r w:rsidRPr="004F52A5">
        <w:rPr>
          <w:rFonts w:ascii="Times New Roman" w:hAnsi="Times New Roman" w:cs="Times New Roman"/>
          <w:b/>
          <w:sz w:val="28"/>
          <w:szCs w:val="28"/>
        </w:rPr>
        <w:t>Задачи</w:t>
      </w:r>
      <w:r w:rsidRPr="004F52A5">
        <w:rPr>
          <w:rFonts w:ascii="Times New Roman" w:hAnsi="Times New Roman" w:cs="Times New Roman"/>
          <w:sz w:val="28"/>
          <w:szCs w:val="28"/>
        </w:rPr>
        <w:t xml:space="preserve"> исследования:</w:t>
      </w:r>
    </w:p>
    <w:p w:rsidR="00F67150" w:rsidRPr="004F52A5" w:rsidRDefault="00870727" w:rsidP="004F52A5">
      <w:pPr>
        <w:pStyle w:val="a3"/>
        <w:numPr>
          <w:ilvl w:val="0"/>
          <w:numId w:val="8"/>
        </w:numPr>
        <w:spacing w:line="360" w:lineRule="auto"/>
        <w:jc w:val="both"/>
        <w:rPr>
          <w:rFonts w:ascii="Times New Roman" w:hAnsi="Times New Roman" w:cs="Times New Roman"/>
          <w:sz w:val="28"/>
          <w:szCs w:val="28"/>
        </w:rPr>
      </w:pPr>
      <w:r w:rsidRPr="004F52A5">
        <w:rPr>
          <w:rFonts w:ascii="Times New Roman" w:hAnsi="Times New Roman" w:cs="Times New Roman"/>
          <w:sz w:val="28"/>
          <w:szCs w:val="28"/>
        </w:rPr>
        <w:t>Рассмотреть задачи физического развития детей старшего дошкольного возраста;</w:t>
      </w:r>
    </w:p>
    <w:p w:rsidR="00870727" w:rsidRPr="004F52A5" w:rsidRDefault="00870727" w:rsidP="004F52A5">
      <w:pPr>
        <w:pStyle w:val="a3"/>
        <w:numPr>
          <w:ilvl w:val="0"/>
          <w:numId w:val="8"/>
        </w:numPr>
        <w:spacing w:line="360" w:lineRule="auto"/>
        <w:jc w:val="both"/>
        <w:rPr>
          <w:rFonts w:ascii="Times New Roman" w:hAnsi="Times New Roman" w:cs="Times New Roman"/>
          <w:sz w:val="28"/>
          <w:szCs w:val="28"/>
        </w:rPr>
      </w:pPr>
      <w:r w:rsidRPr="004F52A5">
        <w:rPr>
          <w:rFonts w:ascii="Times New Roman" w:hAnsi="Times New Roman" w:cs="Times New Roman"/>
          <w:sz w:val="28"/>
          <w:szCs w:val="28"/>
        </w:rPr>
        <w:t>Рассмотреть особенности формирования правильной осанки в старшем дошкольном возрасте;</w:t>
      </w:r>
    </w:p>
    <w:p w:rsidR="00870727" w:rsidRPr="004F52A5" w:rsidRDefault="003F1536" w:rsidP="004F52A5">
      <w:pPr>
        <w:pStyle w:val="a3"/>
        <w:numPr>
          <w:ilvl w:val="0"/>
          <w:numId w:val="8"/>
        </w:numPr>
        <w:spacing w:line="360" w:lineRule="auto"/>
        <w:jc w:val="both"/>
        <w:rPr>
          <w:rFonts w:ascii="Times New Roman" w:hAnsi="Times New Roman" w:cs="Times New Roman"/>
          <w:sz w:val="28"/>
          <w:szCs w:val="28"/>
        </w:rPr>
      </w:pPr>
      <w:r w:rsidRPr="004F52A5">
        <w:rPr>
          <w:rFonts w:ascii="Times New Roman" w:hAnsi="Times New Roman" w:cs="Times New Roman"/>
          <w:sz w:val="28"/>
          <w:szCs w:val="28"/>
        </w:rPr>
        <w:t>Обосновать роль и</w:t>
      </w:r>
      <w:r w:rsidR="00870727" w:rsidRPr="004F52A5">
        <w:rPr>
          <w:rFonts w:ascii="Times New Roman" w:hAnsi="Times New Roman" w:cs="Times New Roman"/>
          <w:sz w:val="28"/>
          <w:szCs w:val="28"/>
        </w:rPr>
        <w:t>спользование упражнений игрового стретчинга в формировании правильной осанки у детей старшего дошкольного возраста</w:t>
      </w:r>
      <w:r w:rsidRPr="004F52A5">
        <w:rPr>
          <w:rFonts w:ascii="Times New Roman" w:hAnsi="Times New Roman" w:cs="Times New Roman"/>
          <w:sz w:val="28"/>
          <w:szCs w:val="28"/>
        </w:rPr>
        <w:t>;</w:t>
      </w:r>
    </w:p>
    <w:p w:rsidR="003F1536" w:rsidRPr="004F52A5" w:rsidRDefault="003F1536" w:rsidP="004F52A5">
      <w:pPr>
        <w:pStyle w:val="a3"/>
        <w:numPr>
          <w:ilvl w:val="0"/>
          <w:numId w:val="8"/>
        </w:numPr>
        <w:spacing w:line="360" w:lineRule="auto"/>
        <w:jc w:val="both"/>
        <w:rPr>
          <w:rFonts w:ascii="Times New Roman" w:hAnsi="Times New Roman" w:cs="Times New Roman"/>
          <w:sz w:val="28"/>
          <w:szCs w:val="28"/>
        </w:rPr>
      </w:pPr>
      <w:r w:rsidRPr="004F52A5">
        <w:rPr>
          <w:rFonts w:ascii="Times New Roman" w:hAnsi="Times New Roman" w:cs="Times New Roman"/>
          <w:sz w:val="28"/>
          <w:szCs w:val="28"/>
        </w:rPr>
        <w:t>Исследовать осанку у детей;</w:t>
      </w:r>
    </w:p>
    <w:p w:rsidR="003F1536" w:rsidRPr="004F52A5" w:rsidRDefault="003F1536" w:rsidP="004F52A5">
      <w:pPr>
        <w:pStyle w:val="a3"/>
        <w:numPr>
          <w:ilvl w:val="0"/>
          <w:numId w:val="8"/>
        </w:numPr>
        <w:spacing w:line="360" w:lineRule="auto"/>
        <w:jc w:val="both"/>
        <w:rPr>
          <w:rFonts w:ascii="Times New Roman" w:hAnsi="Times New Roman" w:cs="Times New Roman"/>
          <w:sz w:val="28"/>
          <w:szCs w:val="28"/>
        </w:rPr>
      </w:pPr>
      <w:r w:rsidRPr="004F52A5">
        <w:rPr>
          <w:rFonts w:ascii="Times New Roman" w:hAnsi="Times New Roman" w:cs="Times New Roman"/>
          <w:sz w:val="28"/>
          <w:szCs w:val="28"/>
        </w:rPr>
        <w:t>Обобщить результаты исследования.</w:t>
      </w:r>
    </w:p>
    <w:p w:rsidR="003F1536" w:rsidRPr="004F52A5" w:rsidRDefault="003F1536" w:rsidP="004F52A5">
      <w:pPr>
        <w:spacing w:line="360" w:lineRule="auto"/>
        <w:jc w:val="both"/>
        <w:rPr>
          <w:rFonts w:ascii="Times New Roman" w:hAnsi="Times New Roman" w:cs="Times New Roman"/>
          <w:sz w:val="28"/>
          <w:szCs w:val="28"/>
        </w:rPr>
      </w:pPr>
      <w:r w:rsidRPr="004F52A5">
        <w:rPr>
          <w:rFonts w:ascii="Times New Roman" w:hAnsi="Times New Roman" w:cs="Times New Roman"/>
          <w:sz w:val="28"/>
          <w:szCs w:val="28"/>
        </w:rPr>
        <w:t>Для решения поставленных задач и опытной проверки гипотезы используются следующие методы исследования:</w:t>
      </w:r>
    </w:p>
    <w:p w:rsidR="003721C5" w:rsidRPr="004F52A5" w:rsidRDefault="003F1536" w:rsidP="004F52A5">
      <w:pPr>
        <w:pStyle w:val="a3"/>
        <w:numPr>
          <w:ilvl w:val="0"/>
          <w:numId w:val="9"/>
        </w:numPr>
        <w:spacing w:line="360" w:lineRule="auto"/>
        <w:jc w:val="both"/>
        <w:rPr>
          <w:rFonts w:ascii="Times New Roman" w:hAnsi="Times New Roman" w:cs="Times New Roman"/>
          <w:sz w:val="28"/>
          <w:szCs w:val="28"/>
        </w:rPr>
      </w:pPr>
      <w:r w:rsidRPr="004F52A5">
        <w:rPr>
          <w:rFonts w:ascii="Times New Roman" w:hAnsi="Times New Roman" w:cs="Times New Roman"/>
          <w:sz w:val="28"/>
          <w:szCs w:val="28"/>
        </w:rPr>
        <w:t>теоретические методы: сравнение, анализ, синтез, обобщение, конкретизация;</w:t>
      </w:r>
    </w:p>
    <w:p w:rsidR="003721C5" w:rsidRPr="004F52A5" w:rsidRDefault="003721C5" w:rsidP="004F52A5">
      <w:pPr>
        <w:pStyle w:val="a3"/>
        <w:numPr>
          <w:ilvl w:val="0"/>
          <w:numId w:val="9"/>
        </w:numPr>
        <w:spacing w:line="360" w:lineRule="auto"/>
        <w:jc w:val="both"/>
        <w:rPr>
          <w:rFonts w:ascii="Times New Roman" w:hAnsi="Times New Roman" w:cs="Times New Roman"/>
          <w:sz w:val="28"/>
          <w:szCs w:val="28"/>
        </w:rPr>
      </w:pPr>
      <w:r w:rsidRPr="004F52A5">
        <w:rPr>
          <w:rFonts w:ascii="Times New Roman" w:hAnsi="Times New Roman" w:cs="Times New Roman"/>
          <w:sz w:val="28"/>
          <w:szCs w:val="28"/>
        </w:rPr>
        <w:t>эмпирические методы: наблюдение, беседа;</w:t>
      </w:r>
    </w:p>
    <w:p w:rsidR="003721C5" w:rsidRPr="004F52A5" w:rsidRDefault="003721C5" w:rsidP="004F52A5">
      <w:pPr>
        <w:pStyle w:val="a3"/>
        <w:numPr>
          <w:ilvl w:val="0"/>
          <w:numId w:val="9"/>
        </w:numPr>
        <w:spacing w:line="360" w:lineRule="auto"/>
        <w:jc w:val="both"/>
        <w:rPr>
          <w:rFonts w:ascii="Times New Roman" w:hAnsi="Times New Roman" w:cs="Times New Roman"/>
          <w:sz w:val="28"/>
          <w:szCs w:val="28"/>
        </w:rPr>
      </w:pPr>
      <w:r w:rsidRPr="004F52A5">
        <w:rPr>
          <w:rFonts w:ascii="Times New Roman" w:hAnsi="Times New Roman" w:cs="Times New Roman"/>
          <w:sz w:val="28"/>
          <w:szCs w:val="28"/>
        </w:rPr>
        <w:lastRenderedPageBreak/>
        <w:t>метод обработки данных: количественный и качественный анализ.</w:t>
      </w:r>
    </w:p>
    <w:p w:rsidR="003721C5" w:rsidRPr="004F52A5" w:rsidRDefault="003721C5" w:rsidP="004F52A5">
      <w:pPr>
        <w:spacing w:line="360" w:lineRule="auto"/>
        <w:ind w:left="360"/>
        <w:jc w:val="both"/>
        <w:rPr>
          <w:rFonts w:ascii="Times New Roman" w:hAnsi="Times New Roman" w:cs="Times New Roman"/>
          <w:sz w:val="28"/>
          <w:szCs w:val="28"/>
        </w:rPr>
      </w:pPr>
      <w:r w:rsidRPr="004F52A5">
        <w:rPr>
          <w:rFonts w:ascii="Times New Roman" w:hAnsi="Times New Roman" w:cs="Times New Roman"/>
          <w:b/>
          <w:sz w:val="28"/>
          <w:szCs w:val="28"/>
        </w:rPr>
        <w:t>База исследования:</w:t>
      </w:r>
      <w:r w:rsidRPr="004F52A5">
        <w:rPr>
          <w:rFonts w:ascii="Times New Roman" w:hAnsi="Times New Roman" w:cs="Times New Roman"/>
          <w:sz w:val="28"/>
          <w:szCs w:val="28"/>
        </w:rPr>
        <w:t xml:space="preserve"> БДОУ г. Омска «Детски</w:t>
      </w:r>
      <w:r w:rsidR="00A03C98" w:rsidRPr="004F52A5">
        <w:rPr>
          <w:rFonts w:ascii="Times New Roman" w:hAnsi="Times New Roman" w:cs="Times New Roman"/>
          <w:sz w:val="28"/>
          <w:szCs w:val="28"/>
        </w:rPr>
        <w:t>й сад №377</w:t>
      </w:r>
      <w:r w:rsidRPr="004F52A5">
        <w:rPr>
          <w:rFonts w:ascii="Times New Roman" w:hAnsi="Times New Roman" w:cs="Times New Roman"/>
          <w:sz w:val="28"/>
          <w:szCs w:val="28"/>
        </w:rPr>
        <w:t>»</w:t>
      </w:r>
    </w:p>
    <w:p w:rsidR="00B5493C" w:rsidRPr="004F52A5" w:rsidRDefault="003721C5" w:rsidP="004F52A5">
      <w:pPr>
        <w:spacing w:line="360" w:lineRule="auto"/>
        <w:ind w:left="360"/>
        <w:jc w:val="both"/>
        <w:rPr>
          <w:rFonts w:ascii="Times New Roman" w:hAnsi="Times New Roman" w:cs="Times New Roman"/>
          <w:sz w:val="28"/>
          <w:szCs w:val="28"/>
        </w:rPr>
      </w:pPr>
      <w:r w:rsidRPr="004F52A5">
        <w:rPr>
          <w:rFonts w:ascii="Times New Roman" w:hAnsi="Times New Roman" w:cs="Times New Roman"/>
          <w:b/>
          <w:sz w:val="28"/>
          <w:szCs w:val="28"/>
        </w:rPr>
        <w:t>Структура и объём работы:</w:t>
      </w:r>
      <w:r w:rsidRPr="004F52A5">
        <w:rPr>
          <w:rFonts w:ascii="Times New Roman" w:hAnsi="Times New Roman" w:cs="Times New Roman"/>
          <w:sz w:val="28"/>
          <w:szCs w:val="28"/>
        </w:rPr>
        <w:t xml:space="preserve"> данная курсовая работа состоит из введения, двух глав, выводов, заключения, списка литературы, представленн</w:t>
      </w:r>
      <w:r w:rsidR="00D47C70">
        <w:rPr>
          <w:rFonts w:ascii="Times New Roman" w:hAnsi="Times New Roman" w:cs="Times New Roman"/>
          <w:sz w:val="28"/>
          <w:szCs w:val="28"/>
        </w:rPr>
        <w:t>ого 25 источниками.</w:t>
      </w:r>
    </w:p>
    <w:p w:rsidR="00A350D9" w:rsidRDefault="00A350D9" w:rsidP="004F52A5">
      <w:pPr>
        <w:spacing w:line="360" w:lineRule="auto"/>
        <w:ind w:left="360"/>
        <w:jc w:val="both"/>
        <w:rPr>
          <w:rFonts w:ascii="Times New Roman" w:hAnsi="Times New Roman" w:cs="Times New Roman"/>
          <w:sz w:val="28"/>
          <w:szCs w:val="28"/>
        </w:rPr>
      </w:pPr>
    </w:p>
    <w:p w:rsidR="004F52A5" w:rsidRDefault="004F52A5" w:rsidP="004F52A5">
      <w:pPr>
        <w:spacing w:line="360" w:lineRule="auto"/>
        <w:ind w:left="360"/>
        <w:jc w:val="both"/>
        <w:rPr>
          <w:rFonts w:ascii="Times New Roman" w:hAnsi="Times New Roman" w:cs="Times New Roman"/>
          <w:sz w:val="28"/>
          <w:szCs w:val="28"/>
        </w:rPr>
      </w:pPr>
    </w:p>
    <w:p w:rsidR="004F52A5" w:rsidRDefault="004F52A5" w:rsidP="004F52A5">
      <w:pPr>
        <w:spacing w:line="360" w:lineRule="auto"/>
        <w:ind w:left="360"/>
        <w:jc w:val="both"/>
        <w:rPr>
          <w:rFonts w:ascii="Times New Roman" w:hAnsi="Times New Roman" w:cs="Times New Roman"/>
          <w:sz w:val="28"/>
          <w:szCs w:val="28"/>
        </w:rPr>
      </w:pPr>
    </w:p>
    <w:p w:rsidR="004F52A5" w:rsidRDefault="004F52A5" w:rsidP="004F52A5">
      <w:pPr>
        <w:spacing w:line="360" w:lineRule="auto"/>
        <w:ind w:left="360"/>
        <w:jc w:val="both"/>
        <w:rPr>
          <w:rFonts w:ascii="Times New Roman" w:hAnsi="Times New Roman" w:cs="Times New Roman"/>
          <w:sz w:val="28"/>
          <w:szCs w:val="28"/>
        </w:rPr>
      </w:pPr>
    </w:p>
    <w:p w:rsidR="004F52A5" w:rsidRDefault="004F52A5" w:rsidP="004F52A5">
      <w:pPr>
        <w:spacing w:line="360" w:lineRule="auto"/>
        <w:ind w:left="360"/>
        <w:jc w:val="both"/>
        <w:rPr>
          <w:rFonts w:ascii="Times New Roman" w:hAnsi="Times New Roman" w:cs="Times New Roman"/>
          <w:sz w:val="28"/>
          <w:szCs w:val="28"/>
        </w:rPr>
      </w:pPr>
    </w:p>
    <w:p w:rsidR="004F52A5" w:rsidRDefault="004F52A5" w:rsidP="004F52A5">
      <w:pPr>
        <w:spacing w:line="360" w:lineRule="auto"/>
        <w:ind w:left="360"/>
        <w:jc w:val="both"/>
        <w:rPr>
          <w:rFonts w:ascii="Times New Roman" w:hAnsi="Times New Roman" w:cs="Times New Roman"/>
          <w:sz w:val="28"/>
          <w:szCs w:val="28"/>
        </w:rPr>
      </w:pPr>
    </w:p>
    <w:p w:rsidR="004F52A5" w:rsidRDefault="004F52A5" w:rsidP="004F52A5">
      <w:pPr>
        <w:spacing w:line="360" w:lineRule="auto"/>
        <w:ind w:left="360"/>
        <w:jc w:val="both"/>
        <w:rPr>
          <w:rFonts w:ascii="Times New Roman" w:hAnsi="Times New Roman" w:cs="Times New Roman"/>
          <w:sz w:val="28"/>
          <w:szCs w:val="28"/>
        </w:rPr>
      </w:pPr>
    </w:p>
    <w:p w:rsidR="004F52A5" w:rsidRDefault="004F52A5" w:rsidP="004F52A5">
      <w:pPr>
        <w:spacing w:line="360" w:lineRule="auto"/>
        <w:ind w:left="360"/>
        <w:jc w:val="both"/>
        <w:rPr>
          <w:rFonts w:ascii="Times New Roman" w:hAnsi="Times New Roman" w:cs="Times New Roman"/>
          <w:sz w:val="28"/>
          <w:szCs w:val="28"/>
        </w:rPr>
      </w:pPr>
    </w:p>
    <w:p w:rsidR="004F52A5" w:rsidRDefault="004F52A5" w:rsidP="004F52A5">
      <w:pPr>
        <w:spacing w:line="360" w:lineRule="auto"/>
        <w:ind w:left="360"/>
        <w:jc w:val="both"/>
        <w:rPr>
          <w:rFonts w:ascii="Times New Roman" w:hAnsi="Times New Roman" w:cs="Times New Roman"/>
          <w:sz w:val="28"/>
          <w:szCs w:val="28"/>
        </w:rPr>
      </w:pPr>
    </w:p>
    <w:p w:rsidR="004F52A5" w:rsidRDefault="004F52A5" w:rsidP="004F52A5">
      <w:pPr>
        <w:spacing w:line="360" w:lineRule="auto"/>
        <w:ind w:left="360"/>
        <w:jc w:val="both"/>
        <w:rPr>
          <w:rFonts w:ascii="Times New Roman" w:hAnsi="Times New Roman" w:cs="Times New Roman"/>
          <w:sz w:val="28"/>
          <w:szCs w:val="28"/>
        </w:rPr>
      </w:pPr>
    </w:p>
    <w:p w:rsidR="004F52A5" w:rsidRDefault="004F52A5" w:rsidP="004F52A5">
      <w:pPr>
        <w:spacing w:line="360" w:lineRule="auto"/>
        <w:ind w:left="360"/>
        <w:jc w:val="both"/>
        <w:rPr>
          <w:rFonts w:ascii="Times New Roman" w:hAnsi="Times New Roman" w:cs="Times New Roman"/>
          <w:sz w:val="28"/>
          <w:szCs w:val="28"/>
        </w:rPr>
      </w:pPr>
    </w:p>
    <w:p w:rsidR="004F52A5" w:rsidRDefault="004F52A5" w:rsidP="004F52A5">
      <w:pPr>
        <w:spacing w:line="360" w:lineRule="auto"/>
        <w:ind w:left="360"/>
        <w:jc w:val="both"/>
        <w:rPr>
          <w:rFonts w:ascii="Times New Roman" w:hAnsi="Times New Roman" w:cs="Times New Roman"/>
          <w:sz w:val="28"/>
          <w:szCs w:val="28"/>
        </w:rPr>
      </w:pPr>
    </w:p>
    <w:p w:rsidR="004F52A5" w:rsidRDefault="004F52A5" w:rsidP="004F52A5">
      <w:pPr>
        <w:spacing w:line="360" w:lineRule="auto"/>
        <w:ind w:left="360"/>
        <w:jc w:val="both"/>
        <w:rPr>
          <w:rFonts w:ascii="Times New Roman" w:hAnsi="Times New Roman" w:cs="Times New Roman"/>
          <w:sz w:val="28"/>
          <w:szCs w:val="28"/>
        </w:rPr>
      </w:pPr>
    </w:p>
    <w:p w:rsidR="000253C2" w:rsidRDefault="000253C2" w:rsidP="004F52A5">
      <w:pPr>
        <w:spacing w:line="360" w:lineRule="auto"/>
        <w:ind w:left="360"/>
        <w:jc w:val="both"/>
        <w:rPr>
          <w:rFonts w:ascii="Times New Roman" w:hAnsi="Times New Roman" w:cs="Times New Roman"/>
          <w:sz w:val="28"/>
          <w:szCs w:val="28"/>
        </w:rPr>
      </w:pPr>
    </w:p>
    <w:p w:rsidR="004F52A5" w:rsidRPr="004F52A5" w:rsidRDefault="004F52A5" w:rsidP="004F52A5">
      <w:pPr>
        <w:spacing w:line="360" w:lineRule="auto"/>
        <w:ind w:left="360"/>
        <w:jc w:val="both"/>
        <w:rPr>
          <w:rFonts w:ascii="Times New Roman" w:hAnsi="Times New Roman" w:cs="Times New Roman"/>
          <w:sz w:val="28"/>
          <w:szCs w:val="28"/>
        </w:rPr>
      </w:pPr>
    </w:p>
    <w:p w:rsidR="00965B65" w:rsidRPr="004F52A5" w:rsidRDefault="00A350D9" w:rsidP="004F52A5">
      <w:pPr>
        <w:spacing w:line="360" w:lineRule="auto"/>
        <w:jc w:val="both"/>
        <w:rPr>
          <w:rFonts w:ascii="Times New Roman" w:hAnsi="Times New Roman" w:cs="Times New Roman"/>
          <w:b/>
          <w:sz w:val="28"/>
          <w:szCs w:val="28"/>
        </w:rPr>
      </w:pPr>
      <w:r w:rsidRPr="004F52A5">
        <w:rPr>
          <w:rFonts w:ascii="Times New Roman" w:hAnsi="Times New Roman" w:cs="Times New Roman"/>
          <w:b/>
          <w:sz w:val="28"/>
          <w:szCs w:val="28"/>
        </w:rPr>
        <w:lastRenderedPageBreak/>
        <w:t xml:space="preserve">ГЛАВА </w:t>
      </w:r>
      <w:r w:rsidRPr="004F52A5">
        <w:rPr>
          <w:rFonts w:ascii="Times New Roman" w:hAnsi="Times New Roman" w:cs="Times New Roman"/>
          <w:b/>
          <w:sz w:val="28"/>
          <w:szCs w:val="28"/>
          <w:lang w:val="en-US"/>
        </w:rPr>
        <w:t>I</w:t>
      </w:r>
      <w:r w:rsidRPr="004F52A5">
        <w:rPr>
          <w:rFonts w:ascii="Times New Roman" w:hAnsi="Times New Roman" w:cs="Times New Roman"/>
          <w:b/>
          <w:sz w:val="28"/>
          <w:szCs w:val="28"/>
        </w:rPr>
        <w:t xml:space="preserve">. </w:t>
      </w:r>
      <w:r w:rsidR="00965B65" w:rsidRPr="004F52A5">
        <w:rPr>
          <w:rFonts w:ascii="Times New Roman" w:hAnsi="Times New Roman" w:cs="Times New Roman"/>
          <w:b/>
          <w:sz w:val="28"/>
          <w:szCs w:val="28"/>
        </w:rPr>
        <w:t>Теоретическое обоснование проблемы, формирования правильной осанки детей старшего дошкольного возраста в упражнениях игрового стретчинга</w:t>
      </w:r>
    </w:p>
    <w:p w:rsidR="00B5493C" w:rsidRPr="004F52A5" w:rsidRDefault="0045241A" w:rsidP="004F52A5">
      <w:pPr>
        <w:pStyle w:val="a3"/>
        <w:numPr>
          <w:ilvl w:val="1"/>
          <w:numId w:val="18"/>
        </w:numPr>
        <w:spacing w:line="360" w:lineRule="auto"/>
        <w:jc w:val="both"/>
        <w:rPr>
          <w:rFonts w:ascii="Times New Roman" w:hAnsi="Times New Roman" w:cs="Times New Roman"/>
          <w:b/>
          <w:sz w:val="28"/>
          <w:szCs w:val="28"/>
        </w:rPr>
      </w:pPr>
      <w:r w:rsidRPr="004F52A5">
        <w:rPr>
          <w:rFonts w:ascii="Times New Roman" w:hAnsi="Times New Roman" w:cs="Times New Roman"/>
          <w:b/>
          <w:sz w:val="28"/>
          <w:szCs w:val="28"/>
        </w:rPr>
        <w:t>Правильная осанка как один из важных компонентов физического развития в исследованиях специалистов</w:t>
      </w:r>
    </w:p>
    <w:p w:rsidR="004D44DC" w:rsidRPr="004F52A5" w:rsidRDefault="004D44DC" w:rsidP="004F52A5">
      <w:pPr>
        <w:pStyle w:val="c2"/>
        <w:shd w:val="clear" w:color="auto" w:fill="FFFFFF"/>
        <w:spacing w:before="0" w:beforeAutospacing="0" w:after="0" w:afterAutospacing="0" w:line="360" w:lineRule="auto"/>
        <w:ind w:firstLine="450"/>
        <w:jc w:val="both"/>
        <w:rPr>
          <w:sz w:val="28"/>
          <w:szCs w:val="28"/>
        </w:rPr>
      </w:pPr>
      <w:r w:rsidRPr="004F52A5">
        <w:rPr>
          <w:rStyle w:val="c1"/>
          <w:i/>
          <w:sz w:val="28"/>
          <w:szCs w:val="28"/>
        </w:rPr>
        <w:t>Физическое развитие</w:t>
      </w:r>
      <w:r w:rsidRPr="004F52A5">
        <w:rPr>
          <w:rStyle w:val="c1"/>
          <w:sz w:val="28"/>
          <w:szCs w:val="28"/>
        </w:rPr>
        <w:t xml:space="preserve"> – это процесс изменения форм и функций организма человека:  антропометрические и биометрические показатели (рост, масса тела и др.),  и физические качества (быстрота, ловкость, сила, выносливость и др.).</w:t>
      </w:r>
    </w:p>
    <w:p w:rsidR="004D1F7A" w:rsidRPr="004F52A5" w:rsidRDefault="00B277F2" w:rsidP="004F52A5">
      <w:pPr>
        <w:shd w:val="clear" w:color="auto" w:fill="FFFFFF"/>
        <w:spacing w:after="150" w:line="360" w:lineRule="auto"/>
        <w:ind w:firstLine="708"/>
        <w:jc w:val="both"/>
        <w:rPr>
          <w:rFonts w:ascii="Times New Roman" w:hAnsi="Times New Roman" w:cs="Times New Roman"/>
          <w:sz w:val="28"/>
          <w:szCs w:val="28"/>
          <w:shd w:val="clear" w:color="auto" w:fill="FFFFFF"/>
        </w:rPr>
      </w:pPr>
      <w:r w:rsidRPr="004F52A5">
        <w:rPr>
          <w:rFonts w:ascii="Times New Roman" w:hAnsi="Times New Roman" w:cs="Times New Roman"/>
          <w:sz w:val="28"/>
          <w:szCs w:val="28"/>
          <w:shd w:val="clear" w:color="auto" w:fill="FFFFFF"/>
        </w:rPr>
        <w:t>Уровень физической подготовленности во многом отражает возможности функциональных систем организма. Лучшие показатели физических качеств (например, быстроты) отмечаются при хорошем функциональном состоянии организма, при благоприятном эмоциональном фоне. В свою очередь при накоплении в организме усталости или при отрицательных эмоциях заметно снижаются частота движений и их скорость, двигательная реакция замедляется, увеличивается число неточных движений, о</w:t>
      </w:r>
      <w:r w:rsidR="00EA5142" w:rsidRPr="004F52A5">
        <w:rPr>
          <w:rFonts w:ascii="Times New Roman" w:hAnsi="Times New Roman" w:cs="Times New Roman"/>
          <w:sz w:val="28"/>
          <w:szCs w:val="28"/>
          <w:shd w:val="clear" w:color="auto" w:fill="FFFFFF"/>
        </w:rPr>
        <w:t>собенно сложно координированных [16, с. 39].</w:t>
      </w:r>
    </w:p>
    <w:p w:rsidR="004D1F7A" w:rsidRPr="004F52A5" w:rsidRDefault="004D1F7A" w:rsidP="004F52A5">
      <w:pPr>
        <w:pStyle w:val="a9"/>
        <w:shd w:val="clear" w:color="auto" w:fill="FFFFFF"/>
        <w:spacing w:before="120" w:beforeAutospacing="0" w:after="120" w:afterAutospacing="0" w:line="360" w:lineRule="auto"/>
        <w:ind w:firstLine="708"/>
        <w:jc w:val="both"/>
        <w:rPr>
          <w:sz w:val="28"/>
          <w:szCs w:val="28"/>
        </w:rPr>
      </w:pPr>
      <w:r w:rsidRPr="004F52A5">
        <w:rPr>
          <w:i/>
          <w:sz w:val="28"/>
          <w:szCs w:val="28"/>
        </w:rPr>
        <w:t>Общие сведения.</w:t>
      </w:r>
      <w:r w:rsidRPr="004F52A5">
        <w:rPr>
          <w:sz w:val="28"/>
          <w:szCs w:val="28"/>
        </w:rPr>
        <w:t xml:space="preserve"> Физическое развитие отражает процессы роста и развития организма на отдельных этапах постнатального </w:t>
      </w:r>
      <w:hyperlink r:id="rId8" w:tooltip="Онтогенез" w:history="1">
        <w:r w:rsidRPr="004F52A5">
          <w:rPr>
            <w:rStyle w:val="a4"/>
            <w:color w:val="auto"/>
            <w:sz w:val="28"/>
            <w:szCs w:val="28"/>
            <w:u w:val="none"/>
          </w:rPr>
          <w:t>онтогенеза</w:t>
        </w:r>
      </w:hyperlink>
      <w:r w:rsidRPr="004F52A5">
        <w:rPr>
          <w:sz w:val="28"/>
          <w:szCs w:val="28"/>
        </w:rPr>
        <w:t>(индивидуального развития), когда наиболее ярко происходят преобразования </w:t>
      </w:r>
      <w:hyperlink r:id="rId9" w:tooltip="Генотип" w:history="1">
        <w:r w:rsidRPr="004F52A5">
          <w:rPr>
            <w:rStyle w:val="a4"/>
            <w:color w:val="auto"/>
            <w:sz w:val="28"/>
            <w:szCs w:val="28"/>
            <w:u w:val="none"/>
          </w:rPr>
          <w:t>генотипического</w:t>
        </w:r>
      </w:hyperlink>
      <w:r w:rsidRPr="004F52A5">
        <w:rPr>
          <w:sz w:val="28"/>
          <w:szCs w:val="28"/>
        </w:rPr>
        <w:t> потенциала в </w:t>
      </w:r>
      <w:hyperlink r:id="rId10" w:tooltip="Фенотип" w:history="1">
        <w:r w:rsidRPr="004F52A5">
          <w:rPr>
            <w:rStyle w:val="a4"/>
            <w:color w:val="auto"/>
            <w:sz w:val="28"/>
            <w:szCs w:val="28"/>
            <w:u w:val="none"/>
          </w:rPr>
          <w:t>фенотипические</w:t>
        </w:r>
      </w:hyperlink>
      <w:r w:rsidRPr="004F52A5">
        <w:rPr>
          <w:sz w:val="28"/>
          <w:szCs w:val="28"/>
        </w:rPr>
        <w:t> проявления. Особенности физического развития и </w:t>
      </w:r>
      <w:hyperlink r:id="rId11" w:tooltip="Телосложение" w:history="1">
        <w:r w:rsidRPr="004F52A5">
          <w:rPr>
            <w:rStyle w:val="a4"/>
            <w:color w:val="auto"/>
            <w:sz w:val="28"/>
            <w:szCs w:val="28"/>
            <w:u w:val="none"/>
          </w:rPr>
          <w:t>телосложения</w:t>
        </w:r>
      </w:hyperlink>
      <w:r w:rsidRPr="004F52A5">
        <w:rPr>
          <w:sz w:val="28"/>
          <w:szCs w:val="28"/>
        </w:rPr>
        <w:t> </w:t>
      </w:r>
      <w:hyperlink r:id="rId12" w:tooltip="Человек" w:history="1">
        <w:r w:rsidRPr="004F52A5">
          <w:rPr>
            <w:rStyle w:val="a4"/>
            <w:color w:val="auto"/>
            <w:sz w:val="28"/>
            <w:szCs w:val="28"/>
            <w:u w:val="none"/>
          </w:rPr>
          <w:t>человека</w:t>
        </w:r>
      </w:hyperlink>
      <w:r w:rsidRPr="004F52A5">
        <w:rPr>
          <w:sz w:val="28"/>
          <w:szCs w:val="28"/>
        </w:rPr>
        <w:t> в значительной мере зависят от его </w:t>
      </w:r>
      <w:hyperlink r:id="rId13" w:tooltip="Конституция человека" w:history="1">
        <w:r w:rsidRPr="004F52A5">
          <w:rPr>
            <w:rStyle w:val="a4"/>
            <w:color w:val="auto"/>
            <w:sz w:val="28"/>
            <w:szCs w:val="28"/>
            <w:u w:val="none"/>
          </w:rPr>
          <w:t>конституции</w:t>
        </w:r>
      </w:hyperlink>
      <w:r w:rsidRPr="004F52A5">
        <w:rPr>
          <w:sz w:val="28"/>
          <w:szCs w:val="28"/>
        </w:rPr>
        <w:t>. Физическое развитие, наряду  с </w:t>
      </w:r>
      <w:hyperlink r:id="rId14" w:tooltip="Рождаемость" w:history="1">
        <w:r w:rsidRPr="004F52A5">
          <w:rPr>
            <w:rStyle w:val="a4"/>
            <w:color w:val="auto"/>
            <w:sz w:val="28"/>
            <w:szCs w:val="28"/>
            <w:u w:val="none"/>
          </w:rPr>
          <w:t>рождаемостью</w:t>
        </w:r>
      </w:hyperlink>
      <w:r w:rsidRPr="004F52A5">
        <w:rPr>
          <w:sz w:val="28"/>
          <w:szCs w:val="28"/>
        </w:rPr>
        <w:t>, </w:t>
      </w:r>
      <w:hyperlink r:id="rId15" w:tooltip="Заболеваемость" w:history="1">
        <w:r w:rsidRPr="004F52A5">
          <w:rPr>
            <w:rStyle w:val="a4"/>
            <w:color w:val="auto"/>
            <w:sz w:val="28"/>
            <w:szCs w:val="28"/>
            <w:u w:val="none"/>
          </w:rPr>
          <w:t>заболеваемостью</w:t>
        </w:r>
      </w:hyperlink>
      <w:r w:rsidRPr="004F52A5">
        <w:rPr>
          <w:sz w:val="28"/>
          <w:szCs w:val="28"/>
        </w:rPr>
        <w:t> и </w:t>
      </w:r>
      <w:hyperlink r:id="rId16" w:tooltip="Смертность" w:history="1">
        <w:r w:rsidRPr="004F52A5">
          <w:rPr>
            <w:rStyle w:val="a4"/>
            <w:color w:val="auto"/>
            <w:sz w:val="28"/>
            <w:szCs w:val="28"/>
            <w:u w:val="none"/>
          </w:rPr>
          <w:t>смертностью</w:t>
        </w:r>
      </w:hyperlink>
      <w:r w:rsidRPr="004F52A5">
        <w:rPr>
          <w:sz w:val="28"/>
          <w:szCs w:val="28"/>
        </w:rPr>
        <w:t>, является одним из показателей уровня </w:t>
      </w:r>
      <w:hyperlink r:id="rId17" w:tooltip="Здоровье" w:history="1">
        <w:r w:rsidRPr="004F52A5">
          <w:rPr>
            <w:rStyle w:val="a4"/>
            <w:color w:val="auto"/>
            <w:sz w:val="28"/>
            <w:szCs w:val="28"/>
            <w:u w:val="none"/>
          </w:rPr>
          <w:t>здоровья</w:t>
        </w:r>
      </w:hyperlink>
      <w:r w:rsidRPr="004F52A5">
        <w:rPr>
          <w:sz w:val="28"/>
          <w:szCs w:val="28"/>
        </w:rPr>
        <w:t xml:space="preserve"> населения. Процессы физического и полового развития взаимосвязаны и отражают общие закономерности роста и развития, но в то же время существенно зависят от социальных, </w:t>
      </w:r>
      <w:r w:rsidRPr="004F52A5">
        <w:rPr>
          <w:sz w:val="28"/>
          <w:szCs w:val="28"/>
        </w:rPr>
        <w:lastRenderedPageBreak/>
        <w:t>экономических, санитарно-гигиенических и других условий, влияние которых в значительной мере определяется </w:t>
      </w:r>
      <w:hyperlink r:id="rId18" w:tooltip="Возраст" w:history="1">
        <w:r w:rsidRPr="004F52A5">
          <w:rPr>
            <w:rStyle w:val="a4"/>
            <w:color w:val="auto"/>
            <w:sz w:val="28"/>
            <w:szCs w:val="28"/>
            <w:u w:val="none"/>
          </w:rPr>
          <w:t>возрастом</w:t>
        </w:r>
      </w:hyperlink>
      <w:r w:rsidRPr="004F52A5">
        <w:rPr>
          <w:sz w:val="28"/>
          <w:szCs w:val="28"/>
        </w:rPr>
        <w:t> </w:t>
      </w:r>
      <w:hyperlink r:id="rId19" w:tooltip="Человек" w:history="1">
        <w:r w:rsidRPr="004F52A5">
          <w:rPr>
            <w:rStyle w:val="a4"/>
            <w:color w:val="auto"/>
            <w:sz w:val="28"/>
            <w:szCs w:val="28"/>
            <w:u w:val="none"/>
          </w:rPr>
          <w:t>человека</w:t>
        </w:r>
      </w:hyperlink>
      <w:r w:rsidR="003E0D69" w:rsidRPr="004F52A5">
        <w:rPr>
          <w:sz w:val="28"/>
          <w:szCs w:val="28"/>
        </w:rPr>
        <w:t xml:space="preserve"> [25, с. 18-33].</w:t>
      </w:r>
    </w:p>
    <w:p w:rsidR="004D1F7A" w:rsidRPr="004F52A5" w:rsidRDefault="004D1F7A" w:rsidP="004F52A5">
      <w:pPr>
        <w:pStyle w:val="a9"/>
        <w:shd w:val="clear" w:color="auto" w:fill="FFFFFF"/>
        <w:spacing w:before="120" w:beforeAutospacing="0" w:after="120" w:afterAutospacing="0" w:line="360" w:lineRule="auto"/>
        <w:ind w:firstLine="708"/>
        <w:jc w:val="both"/>
        <w:rPr>
          <w:sz w:val="28"/>
          <w:szCs w:val="28"/>
        </w:rPr>
      </w:pPr>
      <w:r w:rsidRPr="004F52A5">
        <w:rPr>
          <w:sz w:val="28"/>
          <w:szCs w:val="28"/>
        </w:rPr>
        <w:t>Под физическим развитием понимают непрерывно происходящие биологические процессы. На каждом возрастном этапе они характеризуются определённым комплексом связанных между собой и с внешней средой морфологических, функциональных, биохимических, психических и других свойств организма и обусловленных этим своеобразием запасом физических сил. Хороший уровень физического развития сочетается с высокими показателями физической подготовки, мышечной и умственной работоспособности.</w:t>
      </w:r>
    </w:p>
    <w:p w:rsidR="004D1F7A" w:rsidRPr="004F52A5" w:rsidRDefault="004D1F7A" w:rsidP="004F52A5">
      <w:pPr>
        <w:pStyle w:val="a9"/>
        <w:shd w:val="clear" w:color="auto" w:fill="FFFFFF"/>
        <w:spacing w:before="120" w:beforeAutospacing="0" w:after="120" w:afterAutospacing="0" w:line="360" w:lineRule="auto"/>
        <w:ind w:firstLine="708"/>
        <w:jc w:val="both"/>
        <w:rPr>
          <w:sz w:val="28"/>
          <w:szCs w:val="28"/>
        </w:rPr>
      </w:pPr>
      <w:r w:rsidRPr="004F52A5">
        <w:rPr>
          <w:sz w:val="28"/>
          <w:szCs w:val="28"/>
        </w:rPr>
        <w:t>Неблагоприятные факторы, оказывающие воздействие во внутриутробном периоде и в раннем детском возрасте, способны нарушить последовательность развития организма, иногда вызывая необратимые изменения. Таким образом, факторы внешней среды (условия питания, воспитания, социальные, наличие заболеваний и другие) в период интенсивного роста и развития ребёнка могут оказать большее влияние на рост, чем генетические либо другие биологические факторы.</w:t>
      </w:r>
    </w:p>
    <w:p w:rsidR="004D1F7A" w:rsidRPr="004F52A5" w:rsidRDefault="004D1F7A" w:rsidP="004F52A5">
      <w:pPr>
        <w:pStyle w:val="a9"/>
        <w:shd w:val="clear" w:color="auto" w:fill="FFFFFF"/>
        <w:spacing w:before="120" w:beforeAutospacing="0" w:after="120" w:afterAutospacing="0" w:line="360" w:lineRule="auto"/>
        <w:ind w:firstLine="709"/>
        <w:jc w:val="both"/>
        <w:rPr>
          <w:sz w:val="28"/>
          <w:szCs w:val="28"/>
        </w:rPr>
      </w:pPr>
      <w:r w:rsidRPr="004F52A5">
        <w:rPr>
          <w:i/>
          <w:sz w:val="28"/>
          <w:szCs w:val="28"/>
        </w:rPr>
        <w:t>Основные параметры.</w:t>
      </w:r>
      <w:r w:rsidRPr="004F52A5">
        <w:rPr>
          <w:sz w:val="28"/>
          <w:szCs w:val="28"/>
        </w:rPr>
        <w:t xml:space="preserve"> В основе оценки физического развития лежат параметры роста, массы тела, пропорции развития отдельных частей тела, а также степень развития функциональных способностей его организма (жизненная ёмкость лёгких, мышечная сила кистей рук и др; развитие мускулатуры и мышечный тонус, состояние осанки, опорно-двигательного аппарата, развитие подкожного жирового слоя, тургор тканей), которые зависят от дифференцировки и зрелости клеточных элементов органов и тканей, функциональных способностей нервной системы и эндокринного аппарата. Исторически сложилось, что о физическом развитии судят главным образом по внешним морфологическим характеристикам. Однако, ценность таких данных неизмеримо возрастает в сочетании с данными о функциональных параметрах организма. Именно поэтому для объективной </w:t>
      </w:r>
      <w:r w:rsidRPr="004F52A5">
        <w:rPr>
          <w:sz w:val="28"/>
          <w:szCs w:val="28"/>
        </w:rPr>
        <w:lastRenderedPageBreak/>
        <w:t>оценки физического развития, морфологические параметры следует рассматривать совместно с показателями функционального состояния</w:t>
      </w:r>
    </w:p>
    <w:p w:rsidR="004D1F7A" w:rsidRPr="004F52A5" w:rsidRDefault="004D1F7A" w:rsidP="004F52A5">
      <w:pPr>
        <w:numPr>
          <w:ilvl w:val="0"/>
          <w:numId w:val="21"/>
        </w:numPr>
        <w:shd w:val="clear" w:color="auto" w:fill="FFFFFF"/>
        <w:spacing w:before="100" w:beforeAutospacing="1" w:after="24" w:line="360" w:lineRule="auto"/>
        <w:ind w:left="768"/>
        <w:jc w:val="both"/>
        <w:rPr>
          <w:rFonts w:ascii="Times New Roman" w:hAnsi="Times New Roman" w:cs="Times New Roman"/>
          <w:sz w:val="28"/>
          <w:szCs w:val="28"/>
        </w:rPr>
      </w:pPr>
      <w:r w:rsidRPr="004F52A5">
        <w:rPr>
          <w:rFonts w:ascii="Times New Roman" w:hAnsi="Times New Roman" w:cs="Times New Roman"/>
          <w:sz w:val="28"/>
          <w:szCs w:val="28"/>
        </w:rPr>
        <w:t>Аэробная выносливость — способность длительно выполнять работу средней мощности и противостоять утомлению. Аэробная система использует кислород для превращения углеводов в источники энергии. При длительных занятиях в этот процесс вовлекаются также жиры и, частично, белки, что делает аэробную тренировку почти идеальной для потери жира.</w:t>
      </w:r>
    </w:p>
    <w:p w:rsidR="004D1F7A" w:rsidRPr="004F52A5" w:rsidRDefault="004D1F7A" w:rsidP="004F52A5">
      <w:pPr>
        <w:numPr>
          <w:ilvl w:val="0"/>
          <w:numId w:val="21"/>
        </w:numPr>
        <w:shd w:val="clear" w:color="auto" w:fill="FFFFFF"/>
        <w:spacing w:before="100" w:beforeAutospacing="1" w:after="24" w:line="360" w:lineRule="auto"/>
        <w:ind w:left="768"/>
        <w:jc w:val="both"/>
        <w:rPr>
          <w:rFonts w:ascii="Times New Roman" w:hAnsi="Times New Roman" w:cs="Times New Roman"/>
          <w:sz w:val="28"/>
          <w:szCs w:val="28"/>
        </w:rPr>
      </w:pPr>
      <w:r w:rsidRPr="004F52A5">
        <w:rPr>
          <w:rFonts w:ascii="Times New Roman" w:hAnsi="Times New Roman" w:cs="Times New Roman"/>
          <w:sz w:val="28"/>
          <w:szCs w:val="28"/>
        </w:rPr>
        <w:t>Скоростная </w:t>
      </w:r>
      <w:hyperlink r:id="rId20" w:tooltip="Выносливость" w:history="1">
        <w:r w:rsidRPr="004F52A5">
          <w:rPr>
            <w:rStyle w:val="a4"/>
            <w:rFonts w:ascii="Times New Roman" w:hAnsi="Times New Roman" w:cs="Times New Roman"/>
            <w:color w:val="auto"/>
            <w:sz w:val="28"/>
            <w:szCs w:val="28"/>
            <w:u w:val="none"/>
          </w:rPr>
          <w:t>выносливость</w:t>
        </w:r>
      </w:hyperlink>
      <w:r w:rsidRPr="004F52A5">
        <w:rPr>
          <w:rFonts w:ascii="Times New Roman" w:hAnsi="Times New Roman" w:cs="Times New Roman"/>
          <w:sz w:val="28"/>
          <w:szCs w:val="28"/>
        </w:rPr>
        <w:t> — способность противостоять утомлению в субмаксимальных по скорости нагрузках.</w:t>
      </w:r>
    </w:p>
    <w:p w:rsidR="004D1F7A" w:rsidRPr="004F52A5" w:rsidRDefault="004D1F7A" w:rsidP="004F52A5">
      <w:pPr>
        <w:numPr>
          <w:ilvl w:val="0"/>
          <w:numId w:val="21"/>
        </w:numPr>
        <w:shd w:val="clear" w:color="auto" w:fill="FFFFFF"/>
        <w:spacing w:before="100" w:beforeAutospacing="1" w:after="24" w:line="360" w:lineRule="auto"/>
        <w:ind w:left="768"/>
        <w:jc w:val="both"/>
        <w:rPr>
          <w:rFonts w:ascii="Times New Roman" w:hAnsi="Times New Roman" w:cs="Times New Roman"/>
          <w:sz w:val="28"/>
          <w:szCs w:val="28"/>
        </w:rPr>
      </w:pPr>
      <w:r w:rsidRPr="004F52A5">
        <w:rPr>
          <w:rFonts w:ascii="Times New Roman" w:hAnsi="Times New Roman" w:cs="Times New Roman"/>
          <w:sz w:val="28"/>
          <w:szCs w:val="28"/>
        </w:rPr>
        <w:t>Силовая выносливость — способность противостоять утомлению при достаточно длительных нагрузках силового характера. Силовая выносливость показывает</w:t>
      </w:r>
      <w:r w:rsidR="002E65D5">
        <w:rPr>
          <w:rFonts w:ascii="Times New Roman" w:hAnsi="Times New Roman" w:cs="Times New Roman"/>
          <w:sz w:val="28"/>
          <w:szCs w:val="28"/>
        </w:rPr>
        <w:t>,</w:t>
      </w:r>
      <w:r w:rsidRPr="004F52A5">
        <w:rPr>
          <w:rFonts w:ascii="Times New Roman" w:hAnsi="Times New Roman" w:cs="Times New Roman"/>
          <w:sz w:val="28"/>
          <w:szCs w:val="28"/>
        </w:rPr>
        <w:t xml:space="preserve"> насколько мышцы могут создавать повторные усилия и в течение</w:t>
      </w:r>
      <w:r w:rsidR="002E65D5">
        <w:rPr>
          <w:rFonts w:ascii="Times New Roman" w:hAnsi="Times New Roman" w:cs="Times New Roman"/>
          <w:sz w:val="28"/>
          <w:szCs w:val="28"/>
        </w:rPr>
        <w:t>,</w:t>
      </w:r>
      <w:r w:rsidRPr="004F52A5">
        <w:rPr>
          <w:rFonts w:ascii="Times New Roman" w:hAnsi="Times New Roman" w:cs="Times New Roman"/>
          <w:sz w:val="28"/>
          <w:szCs w:val="28"/>
        </w:rPr>
        <w:t xml:space="preserve"> какого времени поддерживать такую активность.</w:t>
      </w:r>
    </w:p>
    <w:p w:rsidR="004D1F7A" w:rsidRPr="004F52A5" w:rsidRDefault="004D1F7A" w:rsidP="004F52A5">
      <w:pPr>
        <w:numPr>
          <w:ilvl w:val="0"/>
          <w:numId w:val="21"/>
        </w:numPr>
        <w:shd w:val="clear" w:color="auto" w:fill="FFFFFF"/>
        <w:spacing w:before="100" w:beforeAutospacing="1" w:after="24" w:line="360" w:lineRule="auto"/>
        <w:ind w:left="768"/>
        <w:jc w:val="both"/>
        <w:rPr>
          <w:rFonts w:ascii="Times New Roman" w:hAnsi="Times New Roman" w:cs="Times New Roman"/>
          <w:sz w:val="28"/>
          <w:szCs w:val="28"/>
        </w:rPr>
      </w:pPr>
      <w:r w:rsidRPr="004F52A5">
        <w:rPr>
          <w:rFonts w:ascii="Times New Roman" w:hAnsi="Times New Roman" w:cs="Times New Roman"/>
          <w:sz w:val="28"/>
          <w:szCs w:val="28"/>
        </w:rPr>
        <w:t>Скоростно-силовая выносливость — способность к выполнению достаточно длительных по времени упражнений силового характера с максимальной скоростью.</w:t>
      </w:r>
    </w:p>
    <w:p w:rsidR="004D1F7A" w:rsidRPr="004F52A5" w:rsidRDefault="00016A8D" w:rsidP="004F52A5">
      <w:pPr>
        <w:numPr>
          <w:ilvl w:val="0"/>
          <w:numId w:val="21"/>
        </w:numPr>
        <w:shd w:val="clear" w:color="auto" w:fill="FFFFFF"/>
        <w:spacing w:before="100" w:beforeAutospacing="1" w:after="24" w:line="360" w:lineRule="auto"/>
        <w:ind w:left="768"/>
        <w:jc w:val="both"/>
        <w:rPr>
          <w:rFonts w:ascii="Times New Roman" w:hAnsi="Times New Roman" w:cs="Times New Roman"/>
          <w:sz w:val="28"/>
          <w:szCs w:val="28"/>
        </w:rPr>
      </w:pPr>
      <w:hyperlink r:id="rId21" w:tooltip="Гибкость человека" w:history="1">
        <w:r w:rsidR="004D1F7A" w:rsidRPr="004F52A5">
          <w:rPr>
            <w:rStyle w:val="a4"/>
            <w:rFonts w:ascii="Times New Roman" w:hAnsi="Times New Roman" w:cs="Times New Roman"/>
            <w:color w:val="auto"/>
            <w:sz w:val="28"/>
            <w:szCs w:val="28"/>
            <w:u w:val="none"/>
          </w:rPr>
          <w:t>Гибкость</w:t>
        </w:r>
      </w:hyperlink>
      <w:r w:rsidR="004D1F7A" w:rsidRPr="004F52A5">
        <w:rPr>
          <w:rFonts w:ascii="Times New Roman" w:hAnsi="Times New Roman" w:cs="Times New Roman"/>
          <w:sz w:val="28"/>
          <w:szCs w:val="28"/>
        </w:rPr>
        <w:t> — способность человека выполнять движения с большой амплитудой за счёт эластичности мышц, сухожилий и связок. Хорошая гибкость снижает риск травмы во время выполнения упражнений.</w:t>
      </w:r>
    </w:p>
    <w:p w:rsidR="004D1F7A" w:rsidRPr="004F52A5" w:rsidRDefault="004D1F7A" w:rsidP="004F52A5">
      <w:pPr>
        <w:numPr>
          <w:ilvl w:val="0"/>
          <w:numId w:val="21"/>
        </w:numPr>
        <w:shd w:val="clear" w:color="auto" w:fill="FFFFFF"/>
        <w:spacing w:before="100" w:beforeAutospacing="1" w:after="24" w:line="360" w:lineRule="auto"/>
        <w:ind w:left="768"/>
        <w:jc w:val="both"/>
        <w:rPr>
          <w:rFonts w:ascii="Times New Roman" w:hAnsi="Times New Roman" w:cs="Times New Roman"/>
          <w:sz w:val="28"/>
          <w:szCs w:val="28"/>
        </w:rPr>
      </w:pPr>
      <w:r w:rsidRPr="004F52A5">
        <w:rPr>
          <w:rFonts w:ascii="Times New Roman" w:hAnsi="Times New Roman" w:cs="Times New Roman"/>
          <w:sz w:val="28"/>
          <w:szCs w:val="28"/>
        </w:rPr>
        <w:t>Быстрота — способность максимально быстро чередовать сокращение мышц и их расслабление.</w:t>
      </w:r>
    </w:p>
    <w:p w:rsidR="004D1F7A" w:rsidRPr="004F52A5" w:rsidRDefault="004D1F7A" w:rsidP="004F52A5">
      <w:pPr>
        <w:numPr>
          <w:ilvl w:val="0"/>
          <w:numId w:val="21"/>
        </w:numPr>
        <w:shd w:val="clear" w:color="auto" w:fill="FFFFFF"/>
        <w:spacing w:before="100" w:beforeAutospacing="1" w:after="24" w:line="360" w:lineRule="auto"/>
        <w:ind w:left="768"/>
        <w:jc w:val="both"/>
        <w:rPr>
          <w:rFonts w:ascii="Times New Roman" w:hAnsi="Times New Roman" w:cs="Times New Roman"/>
          <w:sz w:val="28"/>
          <w:szCs w:val="28"/>
        </w:rPr>
      </w:pPr>
      <w:r w:rsidRPr="004F52A5">
        <w:rPr>
          <w:rFonts w:ascii="Times New Roman" w:hAnsi="Times New Roman" w:cs="Times New Roman"/>
          <w:sz w:val="28"/>
          <w:szCs w:val="28"/>
        </w:rPr>
        <w:t>Динамическая </w:t>
      </w:r>
      <w:hyperlink r:id="rId22" w:tooltip="Мышечная сила" w:history="1">
        <w:r w:rsidRPr="004F52A5">
          <w:rPr>
            <w:rStyle w:val="a4"/>
            <w:rFonts w:ascii="Times New Roman" w:hAnsi="Times New Roman" w:cs="Times New Roman"/>
            <w:color w:val="auto"/>
            <w:sz w:val="28"/>
            <w:szCs w:val="28"/>
            <w:u w:val="none"/>
          </w:rPr>
          <w:t>мышечная сила</w:t>
        </w:r>
      </w:hyperlink>
      <w:r w:rsidRPr="004F52A5">
        <w:rPr>
          <w:rFonts w:ascii="Times New Roman" w:hAnsi="Times New Roman" w:cs="Times New Roman"/>
          <w:sz w:val="28"/>
          <w:szCs w:val="28"/>
        </w:rPr>
        <w:t xml:space="preserve"> — способность к максимально быстрому (взрывному) проявлению усилий с большим отягощением или собственным весом тела. При этом происходит кратковременный выброс энергии, не требующий кислорода, как такового. Рост мышечной силы часто сопровождается увеличением объёма и плотности мышц — «строительством» мышц. Помимо эстетического </w:t>
      </w:r>
      <w:r w:rsidRPr="004F52A5">
        <w:rPr>
          <w:rFonts w:ascii="Times New Roman" w:hAnsi="Times New Roman" w:cs="Times New Roman"/>
          <w:sz w:val="28"/>
          <w:szCs w:val="28"/>
        </w:rPr>
        <w:lastRenderedPageBreak/>
        <w:t>значения увеличенные мускулы менее подвержены повреждениям и способствуют контролю веса, так как мышечная ткань требует калорий больше, чем жировая, даже во время отдыха.</w:t>
      </w:r>
    </w:p>
    <w:p w:rsidR="004D1F7A" w:rsidRPr="004F52A5" w:rsidRDefault="00016A8D" w:rsidP="004F52A5">
      <w:pPr>
        <w:numPr>
          <w:ilvl w:val="0"/>
          <w:numId w:val="21"/>
        </w:numPr>
        <w:shd w:val="clear" w:color="auto" w:fill="FFFFFF"/>
        <w:spacing w:before="100" w:beforeAutospacing="1" w:after="24" w:line="360" w:lineRule="auto"/>
        <w:ind w:left="768"/>
        <w:jc w:val="both"/>
        <w:rPr>
          <w:rFonts w:ascii="Times New Roman" w:hAnsi="Times New Roman" w:cs="Times New Roman"/>
          <w:sz w:val="28"/>
          <w:szCs w:val="28"/>
        </w:rPr>
      </w:pPr>
      <w:hyperlink r:id="rId23" w:tooltip="Ловкость" w:history="1">
        <w:r w:rsidR="004D1F7A" w:rsidRPr="004F52A5">
          <w:rPr>
            <w:rStyle w:val="a4"/>
            <w:rFonts w:ascii="Times New Roman" w:hAnsi="Times New Roman" w:cs="Times New Roman"/>
            <w:color w:val="auto"/>
            <w:sz w:val="28"/>
            <w:szCs w:val="28"/>
            <w:u w:val="none"/>
          </w:rPr>
          <w:t>Ловкость</w:t>
        </w:r>
      </w:hyperlink>
      <w:r w:rsidR="004D1F7A" w:rsidRPr="004F52A5">
        <w:rPr>
          <w:rFonts w:ascii="Times New Roman" w:hAnsi="Times New Roman" w:cs="Times New Roman"/>
          <w:sz w:val="28"/>
          <w:szCs w:val="28"/>
        </w:rPr>
        <w:t> — способность выполнять координационно-сложные двигательные действия.</w:t>
      </w:r>
    </w:p>
    <w:p w:rsidR="004D1F7A" w:rsidRPr="004F52A5" w:rsidRDefault="00016A8D" w:rsidP="004F52A5">
      <w:pPr>
        <w:numPr>
          <w:ilvl w:val="0"/>
          <w:numId w:val="21"/>
        </w:numPr>
        <w:shd w:val="clear" w:color="auto" w:fill="FFFFFF"/>
        <w:spacing w:before="100" w:beforeAutospacing="1" w:after="24" w:line="360" w:lineRule="auto"/>
        <w:ind w:left="768"/>
        <w:jc w:val="both"/>
        <w:rPr>
          <w:rFonts w:ascii="Times New Roman" w:hAnsi="Times New Roman" w:cs="Times New Roman"/>
          <w:sz w:val="28"/>
          <w:szCs w:val="28"/>
        </w:rPr>
      </w:pPr>
      <w:hyperlink r:id="rId24" w:tooltip="Состав тела (страница отсутствует)" w:history="1">
        <w:r w:rsidR="004D1F7A" w:rsidRPr="004F52A5">
          <w:rPr>
            <w:rStyle w:val="a4"/>
            <w:rFonts w:ascii="Times New Roman" w:hAnsi="Times New Roman" w:cs="Times New Roman"/>
            <w:color w:val="auto"/>
            <w:sz w:val="28"/>
            <w:szCs w:val="28"/>
            <w:u w:val="none"/>
          </w:rPr>
          <w:t>Состав тела</w:t>
        </w:r>
      </w:hyperlink>
      <w:r w:rsidR="004D1F7A" w:rsidRPr="004F52A5">
        <w:rPr>
          <w:rFonts w:ascii="Times New Roman" w:hAnsi="Times New Roman" w:cs="Times New Roman"/>
          <w:sz w:val="28"/>
          <w:szCs w:val="28"/>
        </w:rPr>
        <w:t> — соотношение жировой, костной и мышечной тканей тела. Это соотношение, отчасти, показывает состояние здоровья и физической подготовки в зависимости от веса и возраста. Избыточное содержание жировой ткани повышает риск развития болезней сердца, диабета, повышения артериального давления и т. д.</w:t>
      </w:r>
    </w:p>
    <w:p w:rsidR="004D1F7A" w:rsidRPr="004F52A5" w:rsidRDefault="00A62E1E" w:rsidP="004F52A5">
      <w:pPr>
        <w:numPr>
          <w:ilvl w:val="0"/>
          <w:numId w:val="21"/>
        </w:numPr>
        <w:shd w:val="clear" w:color="auto" w:fill="FFFFFF"/>
        <w:spacing w:before="100" w:beforeAutospacing="1" w:after="24" w:line="360" w:lineRule="auto"/>
        <w:ind w:left="768"/>
        <w:jc w:val="both"/>
        <w:rPr>
          <w:rFonts w:ascii="Times New Roman" w:hAnsi="Times New Roman" w:cs="Times New Roman"/>
          <w:sz w:val="28"/>
          <w:szCs w:val="28"/>
        </w:rPr>
      </w:pPr>
      <w:r>
        <w:rPr>
          <w:rFonts w:ascii="Times New Roman" w:hAnsi="Times New Roman" w:cs="Times New Roman"/>
          <w:sz w:val="28"/>
          <w:szCs w:val="28"/>
        </w:rPr>
        <w:t xml:space="preserve"> </w:t>
      </w:r>
      <w:r w:rsidR="004D1F7A" w:rsidRPr="004F52A5">
        <w:rPr>
          <w:rFonts w:ascii="Times New Roman" w:hAnsi="Times New Roman" w:cs="Times New Roman"/>
          <w:sz w:val="28"/>
          <w:szCs w:val="28"/>
        </w:rPr>
        <w:t>Росто-весовые характеристики и пропорции тела — эти параметры характеризуют размеры, </w:t>
      </w:r>
      <w:hyperlink r:id="rId25" w:tooltip="Масса" w:history="1">
        <w:r w:rsidR="004D1F7A" w:rsidRPr="004F52A5">
          <w:rPr>
            <w:rStyle w:val="a4"/>
            <w:rFonts w:ascii="Times New Roman" w:hAnsi="Times New Roman" w:cs="Times New Roman"/>
            <w:color w:val="auto"/>
            <w:sz w:val="28"/>
            <w:szCs w:val="28"/>
            <w:u w:val="none"/>
          </w:rPr>
          <w:t>массу</w:t>
        </w:r>
      </w:hyperlink>
      <w:r w:rsidR="004D1F7A" w:rsidRPr="004F52A5">
        <w:rPr>
          <w:rFonts w:ascii="Times New Roman" w:hAnsi="Times New Roman" w:cs="Times New Roman"/>
          <w:sz w:val="28"/>
          <w:szCs w:val="28"/>
        </w:rPr>
        <w:t> тела, распределение центров масс тела, </w:t>
      </w:r>
      <w:hyperlink r:id="rId26" w:tooltip="Телосложение" w:history="1">
        <w:r w:rsidR="004D1F7A" w:rsidRPr="004F52A5">
          <w:rPr>
            <w:rStyle w:val="a4"/>
            <w:rFonts w:ascii="Times New Roman" w:hAnsi="Times New Roman" w:cs="Times New Roman"/>
            <w:color w:val="auto"/>
            <w:sz w:val="28"/>
            <w:szCs w:val="28"/>
            <w:u w:val="none"/>
          </w:rPr>
          <w:t>телосложение</w:t>
        </w:r>
      </w:hyperlink>
      <w:r w:rsidR="004D1F7A" w:rsidRPr="004F52A5">
        <w:rPr>
          <w:rFonts w:ascii="Times New Roman" w:hAnsi="Times New Roman" w:cs="Times New Roman"/>
          <w:sz w:val="28"/>
          <w:szCs w:val="28"/>
        </w:rPr>
        <w:t>. Эти параметры определяют эффективность определённых двигательных действий и «пригодность» использования тела спортсмена для определённых спортивных достижений.</w:t>
      </w:r>
    </w:p>
    <w:p w:rsidR="004D1F7A" w:rsidRPr="004F52A5" w:rsidRDefault="004D1F7A" w:rsidP="004F52A5">
      <w:pPr>
        <w:numPr>
          <w:ilvl w:val="0"/>
          <w:numId w:val="21"/>
        </w:numPr>
        <w:shd w:val="clear" w:color="auto" w:fill="FFFFFF"/>
        <w:spacing w:before="100" w:beforeAutospacing="1" w:after="24" w:line="360" w:lineRule="auto"/>
        <w:ind w:left="768"/>
        <w:jc w:val="both"/>
        <w:rPr>
          <w:rFonts w:ascii="Times New Roman" w:hAnsi="Times New Roman" w:cs="Times New Roman"/>
          <w:sz w:val="28"/>
          <w:szCs w:val="28"/>
        </w:rPr>
      </w:pPr>
      <w:r w:rsidRPr="004F52A5">
        <w:rPr>
          <w:rFonts w:ascii="Times New Roman" w:hAnsi="Times New Roman" w:cs="Times New Roman"/>
          <w:sz w:val="28"/>
          <w:szCs w:val="28"/>
        </w:rPr>
        <w:t>Важным показателем физического развития человека является </w:t>
      </w:r>
      <w:hyperlink r:id="rId27" w:tooltip="Осанка" w:history="1">
        <w:r w:rsidRPr="004F52A5">
          <w:rPr>
            <w:rStyle w:val="a4"/>
            <w:rFonts w:ascii="Times New Roman" w:hAnsi="Times New Roman" w:cs="Times New Roman"/>
            <w:color w:val="auto"/>
            <w:sz w:val="28"/>
            <w:szCs w:val="28"/>
            <w:u w:val="none"/>
          </w:rPr>
          <w:t>осанка</w:t>
        </w:r>
      </w:hyperlink>
      <w:r w:rsidRPr="004F52A5">
        <w:rPr>
          <w:rFonts w:ascii="Times New Roman" w:hAnsi="Times New Roman" w:cs="Times New Roman"/>
          <w:sz w:val="28"/>
          <w:szCs w:val="28"/>
        </w:rPr>
        <w:t xml:space="preserve"> — комплексная </w:t>
      </w:r>
      <w:r w:rsidR="002E65D5" w:rsidRPr="004F52A5">
        <w:rPr>
          <w:rFonts w:ascii="Times New Roman" w:hAnsi="Times New Roman" w:cs="Times New Roman"/>
          <w:sz w:val="28"/>
          <w:szCs w:val="28"/>
        </w:rPr>
        <w:t>морфофункциональная</w:t>
      </w:r>
      <w:r w:rsidRPr="004F52A5">
        <w:rPr>
          <w:rFonts w:ascii="Times New Roman" w:hAnsi="Times New Roman" w:cs="Times New Roman"/>
          <w:sz w:val="28"/>
          <w:szCs w:val="28"/>
        </w:rPr>
        <w:t xml:space="preserve"> характеристика опорно-двигательной системы, а также его здоровье, объективным показателем которого являются положительные тенденции в</w:t>
      </w:r>
      <w:r w:rsidR="003E0D69" w:rsidRPr="004F52A5">
        <w:rPr>
          <w:rFonts w:ascii="Times New Roman" w:hAnsi="Times New Roman" w:cs="Times New Roman"/>
          <w:sz w:val="28"/>
          <w:szCs w:val="28"/>
        </w:rPr>
        <w:t xml:space="preserve"> выше перечисленных показателях [21, с. 5-19].</w:t>
      </w:r>
    </w:p>
    <w:p w:rsidR="004D1F7A" w:rsidRPr="004F52A5" w:rsidRDefault="00146F5F" w:rsidP="004F52A5">
      <w:pPr>
        <w:pStyle w:val="a9"/>
        <w:shd w:val="clear" w:color="auto" w:fill="FFFFFF"/>
        <w:spacing w:before="120" w:beforeAutospacing="0" w:after="120" w:afterAutospacing="0" w:line="360" w:lineRule="auto"/>
        <w:ind w:firstLine="708"/>
        <w:jc w:val="both"/>
        <w:rPr>
          <w:sz w:val="28"/>
          <w:szCs w:val="28"/>
        </w:rPr>
      </w:pPr>
      <w:r w:rsidRPr="004F52A5">
        <w:rPr>
          <w:i/>
          <w:sz w:val="28"/>
          <w:szCs w:val="28"/>
        </w:rPr>
        <w:t>Физическая подготовленность и физическая подготовка.</w:t>
      </w:r>
      <w:r w:rsidRPr="004F52A5">
        <w:rPr>
          <w:sz w:val="28"/>
          <w:szCs w:val="28"/>
        </w:rPr>
        <w:t xml:space="preserve"> </w:t>
      </w:r>
      <w:r w:rsidR="004D1F7A" w:rsidRPr="004F52A5">
        <w:rPr>
          <w:sz w:val="28"/>
          <w:szCs w:val="28"/>
        </w:rPr>
        <w:t>Так как понятия «физическое развитие» и «физическая подготовленность» часто смешивают, следует отметить, что </w:t>
      </w:r>
      <w:r w:rsidR="004D1F7A" w:rsidRPr="004F52A5">
        <w:rPr>
          <w:bCs/>
          <w:sz w:val="28"/>
          <w:szCs w:val="28"/>
        </w:rPr>
        <w:t>физическая подготовленность</w:t>
      </w:r>
      <w:r w:rsidR="004D1F7A" w:rsidRPr="004F52A5">
        <w:rPr>
          <w:sz w:val="28"/>
          <w:szCs w:val="28"/>
        </w:rPr>
        <w:t> — это результат физической подготовки, достигнутый при выполнении двигательных действий, необходимых для освоения или выполнения человеком профессиональной или спортивной деятельности.</w:t>
      </w:r>
    </w:p>
    <w:p w:rsidR="004D1F7A" w:rsidRPr="004F52A5" w:rsidRDefault="004D1F7A" w:rsidP="004F52A5">
      <w:pPr>
        <w:pStyle w:val="a9"/>
        <w:shd w:val="clear" w:color="auto" w:fill="FFFFFF"/>
        <w:spacing w:before="120" w:beforeAutospacing="0" w:after="120" w:afterAutospacing="0" w:line="360" w:lineRule="auto"/>
        <w:jc w:val="both"/>
        <w:rPr>
          <w:sz w:val="28"/>
          <w:szCs w:val="28"/>
        </w:rPr>
      </w:pPr>
      <w:r w:rsidRPr="004F52A5">
        <w:rPr>
          <w:sz w:val="28"/>
          <w:szCs w:val="28"/>
        </w:rPr>
        <w:t>Оптимальная физическая подготовленность называется </w:t>
      </w:r>
      <w:r w:rsidRPr="004F52A5">
        <w:rPr>
          <w:bCs/>
          <w:sz w:val="28"/>
          <w:szCs w:val="28"/>
        </w:rPr>
        <w:t>физической готовностью</w:t>
      </w:r>
      <w:r w:rsidRPr="004F52A5">
        <w:rPr>
          <w:sz w:val="28"/>
          <w:szCs w:val="28"/>
        </w:rPr>
        <w:t>.</w:t>
      </w:r>
    </w:p>
    <w:p w:rsidR="004D1F7A" w:rsidRPr="004F52A5" w:rsidRDefault="004D1F7A" w:rsidP="004F52A5">
      <w:pPr>
        <w:pStyle w:val="a9"/>
        <w:shd w:val="clear" w:color="auto" w:fill="FFFFFF"/>
        <w:spacing w:before="120" w:beforeAutospacing="0" w:after="120" w:afterAutospacing="0" w:line="360" w:lineRule="auto"/>
        <w:ind w:firstLine="708"/>
        <w:jc w:val="both"/>
        <w:rPr>
          <w:sz w:val="28"/>
          <w:szCs w:val="28"/>
        </w:rPr>
      </w:pPr>
      <w:r w:rsidRPr="004F52A5">
        <w:rPr>
          <w:sz w:val="28"/>
          <w:szCs w:val="28"/>
        </w:rPr>
        <w:lastRenderedPageBreak/>
        <w:t>Физическая подготовленность характеризуется уровнем функциональных возможностей различных систем организма (сердечно-сосудистой, дыхательной, мышечной) и развития основных физических качеств (силы, выносливости, быстроты, ловкости, гибкости). Оценка уровня физической подготовленности осуществляется по результатам, показанным в специальных контрольных упражнениях (тестах) на силу, выносливость и т. д. Набор и содержание тестов должно быть различно для возраста, пола, профессиональной принадлежности, а также в зависимости от применяемой физкультурно-оздо</w:t>
      </w:r>
      <w:r w:rsidR="00EA5142" w:rsidRPr="004F52A5">
        <w:rPr>
          <w:sz w:val="28"/>
          <w:szCs w:val="28"/>
        </w:rPr>
        <w:t xml:space="preserve">ровительной программы и её цели [14, с. 90]. </w:t>
      </w:r>
    </w:p>
    <w:p w:rsidR="004D1F7A" w:rsidRPr="004F52A5" w:rsidRDefault="00146F5F" w:rsidP="004F52A5">
      <w:pPr>
        <w:shd w:val="clear" w:color="auto" w:fill="FFFFFF"/>
        <w:spacing w:before="100" w:beforeAutospacing="1" w:after="24" w:line="360" w:lineRule="auto"/>
        <w:ind w:firstLine="708"/>
        <w:jc w:val="both"/>
        <w:rPr>
          <w:rFonts w:ascii="Times New Roman" w:hAnsi="Times New Roman" w:cs="Times New Roman"/>
          <w:sz w:val="28"/>
          <w:szCs w:val="28"/>
          <w:shd w:val="clear" w:color="auto" w:fill="FFFFFF"/>
        </w:rPr>
      </w:pPr>
      <w:r w:rsidRPr="004F52A5">
        <w:rPr>
          <w:rFonts w:ascii="Times New Roman" w:hAnsi="Times New Roman" w:cs="Times New Roman"/>
          <w:i/>
          <w:sz w:val="28"/>
          <w:szCs w:val="28"/>
          <w:shd w:val="clear" w:color="auto" w:fill="FFFFFF"/>
        </w:rPr>
        <w:t xml:space="preserve">Физическая работоспособность. </w:t>
      </w:r>
      <w:r w:rsidRPr="004F52A5">
        <w:rPr>
          <w:rFonts w:ascii="Times New Roman" w:hAnsi="Times New Roman" w:cs="Times New Roman"/>
          <w:sz w:val="28"/>
          <w:szCs w:val="28"/>
          <w:shd w:val="clear" w:color="auto" w:fill="FFFFFF"/>
        </w:rPr>
        <w:t>Работоспособность человека — умение человека выполнять заданную функцию с той или иной эффективностью.</w:t>
      </w:r>
    </w:p>
    <w:p w:rsidR="00146F5F" w:rsidRPr="004F52A5" w:rsidRDefault="006D218B" w:rsidP="004F52A5">
      <w:pPr>
        <w:shd w:val="clear" w:color="auto" w:fill="FFFFFF"/>
        <w:spacing w:before="100" w:beforeAutospacing="1" w:after="24" w:line="360" w:lineRule="auto"/>
        <w:ind w:firstLine="708"/>
        <w:jc w:val="both"/>
        <w:rPr>
          <w:rFonts w:ascii="Times New Roman" w:hAnsi="Times New Roman" w:cs="Times New Roman"/>
          <w:sz w:val="28"/>
          <w:szCs w:val="28"/>
          <w:shd w:val="clear" w:color="auto" w:fill="FFFFF9"/>
        </w:rPr>
      </w:pPr>
      <w:r w:rsidRPr="004F52A5">
        <w:rPr>
          <w:rStyle w:val="aa"/>
          <w:rFonts w:ascii="Times New Roman" w:hAnsi="Times New Roman" w:cs="Times New Roman"/>
          <w:b w:val="0"/>
          <w:i/>
          <w:sz w:val="28"/>
          <w:szCs w:val="28"/>
          <w:bdr w:val="none" w:sz="0" w:space="0" w:color="auto" w:frame="1"/>
          <w:shd w:val="clear" w:color="auto" w:fill="FFFFF9"/>
        </w:rPr>
        <w:t>Осанка</w:t>
      </w:r>
      <w:r w:rsidRPr="004F52A5">
        <w:rPr>
          <w:rFonts w:ascii="Times New Roman" w:hAnsi="Times New Roman" w:cs="Times New Roman"/>
          <w:sz w:val="28"/>
          <w:szCs w:val="28"/>
          <w:shd w:val="clear" w:color="auto" w:fill="FFFFF9"/>
        </w:rPr>
        <w:t> — это привычное положение тела, которое человек принимает стоя или сидя. Формируется осанка с самого раннего детства, в процессе воспитания и развития ребенка. Правильная осанка нужна каждому человеку, т. к. она делает фигуру красивой и способствует нормальной деятельности двигательного аппарата</w:t>
      </w:r>
      <w:r w:rsidR="00EA5142" w:rsidRPr="004F52A5">
        <w:rPr>
          <w:rFonts w:ascii="Times New Roman" w:hAnsi="Times New Roman" w:cs="Times New Roman"/>
          <w:sz w:val="28"/>
          <w:szCs w:val="28"/>
          <w:shd w:val="clear" w:color="auto" w:fill="FFFFF9"/>
        </w:rPr>
        <w:t xml:space="preserve"> и всего организма в целом [13, с. 9].</w:t>
      </w:r>
    </w:p>
    <w:p w:rsidR="006D218B" w:rsidRPr="004F52A5" w:rsidRDefault="006D218B" w:rsidP="004F52A5">
      <w:pPr>
        <w:pStyle w:val="a9"/>
        <w:shd w:val="clear" w:color="auto" w:fill="FFFFF9"/>
        <w:spacing w:before="0" w:beforeAutospacing="0" w:after="0" w:afterAutospacing="0" w:line="360" w:lineRule="auto"/>
        <w:ind w:firstLine="708"/>
        <w:jc w:val="both"/>
        <w:textAlignment w:val="baseline"/>
        <w:rPr>
          <w:sz w:val="28"/>
          <w:szCs w:val="28"/>
        </w:rPr>
      </w:pPr>
      <w:r w:rsidRPr="004F52A5">
        <w:rPr>
          <w:sz w:val="28"/>
          <w:szCs w:val="28"/>
        </w:rPr>
        <w:t>При правильной осанке левая и правая стороны человеческого тела симметричны, физиологические прогибы позвоночника соответствуют норме и выражены умеренно, лопатки расположены симметрично, а плечи находятся на одном уровне. Любые нарушения осанки обычно вызывают изменения всего скелета, расстройство двигательного аппарата, головные боли, снижение аппетита, расстройство работы дыхательной, нервной и </w:t>
      </w:r>
      <w:hyperlink r:id="rId28" w:tooltip="Заболевания сердечно-сосудистой cистемы у детей" w:history="1">
        <w:r w:rsidRPr="004F52A5">
          <w:rPr>
            <w:rStyle w:val="a4"/>
            <w:color w:val="auto"/>
            <w:sz w:val="28"/>
            <w:szCs w:val="28"/>
            <w:u w:val="none"/>
            <w:bdr w:val="none" w:sz="0" w:space="0" w:color="auto" w:frame="1"/>
          </w:rPr>
          <w:t>сердечно-сосудистых систем</w:t>
        </w:r>
      </w:hyperlink>
      <w:r w:rsidR="008227F2" w:rsidRPr="004F52A5">
        <w:rPr>
          <w:sz w:val="28"/>
          <w:szCs w:val="28"/>
        </w:rPr>
        <w:t xml:space="preserve"> [8, с. 59]. </w:t>
      </w:r>
    </w:p>
    <w:p w:rsidR="006D218B" w:rsidRPr="004F52A5" w:rsidRDefault="006D218B" w:rsidP="004F52A5">
      <w:pPr>
        <w:pStyle w:val="a9"/>
        <w:shd w:val="clear" w:color="auto" w:fill="FFFFF9"/>
        <w:spacing w:before="0" w:beforeAutospacing="0" w:after="0" w:afterAutospacing="0" w:line="360" w:lineRule="auto"/>
        <w:ind w:firstLine="708"/>
        <w:jc w:val="both"/>
        <w:textAlignment w:val="baseline"/>
        <w:rPr>
          <w:sz w:val="28"/>
          <w:szCs w:val="28"/>
        </w:rPr>
      </w:pPr>
      <w:r w:rsidRPr="004F52A5">
        <w:rPr>
          <w:sz w:val="28"/>
          <w:szCs w:val="28"/>
        </w:rPr>
        <w:t>Самыми распространенными </w:t>
      </w:r>
      <w:r w:rsidRPr="004F52A5">
        <w:rPr>
          <w:rStyle w:val="aa"/>
          <w:b w:val="0"/>
          <w:sz w:val="28"/>
          <w:szCs w:val="28"/>
          <w:bdr w:val="none" w:sz="0" w:space="0" w:color="auto" w:frame="1"/>
        </w:rPr>
        <w:t>видами неправильной осанки</w:t>
      </w:r>
      <w:r w:rsidRPr="004F52A5">
        <w:rPr>
          <w:rStyle w:val="aa"/>
          <w:sz w:val="28"/>
          <w:szCs w:val="28"/>
          <w:bdr w:val="none" w:sz="0" w:space="0" w:color="auto" w:frame="1"/>
        </w:rPr>
        <w:t xml:space="preserve"> </w:t>
      </w:r>
      <w:r w:rsidRPr="004F52A5">
        <w:rPr>
          <w:sz w:val="28"/>
          <w:szCs w:val="28"/>
        </w:rPr>
        <w:t>являются сутулость, вялая осанка и </w:t>
      </w:r>
      <w:hyperlink r:id="rId29" w:tooltip="Искривление позвоночника - описание, лечение и профилактика" w:history="1">
        <w:r w:rsidRPr="004F52A5">
          <w:rPr>
            <w:rStyle w:val="a4"/>
            <w:color w:val="auto"/>
            <w:sz w:val="28"/>
            <w:szCs w:val="28"/>
            <w:u w:val="none"/>
            <w:bdr w:val="none" w:sz="0" w:space="0" w:color="auto" w:frame="1"/>
          </w:rPr>
          <w:t>искривления позвоночника</w:t>
        </w:r>
      </w:hyperlink>
      <w:r w:rsidRPr="004F52A5">
        <w:rPr>
          <w:sz w:val="28"/>
          <w:szCs w:val="28"/>
        </w:rPr>
        <w:t>. Опишем их.</w:t>
      </w:r>
    </w:p>
    <w:p w:rsidR="006D218B" w:rsidRPr="004F52A5" w:rsidRDefault="006D218B" w:rsidP="004F52A5">
      <w:pPr>
        <w:pStyle w:val="a9"/>
        <w:shd w:val="clear" w:color="auto" w:fill="FFFFF9"/>
        <w:spacing w:before="0" w:beforeAutospacing="0" w:after="0" w:afterAutospacing="0" w:line="360" w:lineRule="auto"/>
        <w:jc w:val="both"/>
        <w:textAlignment w:val="baseline"/>
        <w:rPr>
          <w:sz w:val="28"/>
          <w:szCs w:val="28"/>
        </w:rPr>
      </w:pPr>
      <w:r w:rsidRPr="004F52A5">
        <w:rPr>
          <w:rStyle w:val="aa"/>
          <w:b w:val="0"/>
          <w:sz w:val="28"/>
          <w:szCs w:val="28"/>
          <w:u w:val="single"/>
          <w:bdr w:val="none" w:sz="0" w:space="0" w:color="auto" w:frame="1"/>
        </w:rPr>
        <w:t>Сутулость</w:t>
      </w:r>
      <w:r w:rsidRPr="004F52A5">
        <w:rPr>
          <w:sz w:val="28"/>
          <w:szCs w:val="28"/>
          <w:u w:val="single"/>
        </w:rPr>
        <w:t>.</w:t>
      </w:r>
      <w:r w:rsidRPr="004F52A5">
        <w:rPr>
          <w:sz w:val="28"/>
          <w:szCs w:val="28"/>
        </w:rPr>
        <w:t xml:space="preserve"> При этом виде нарушения осанки грудной отдел позвоночника значительно и равномерно выступает назад, голова наклонена вперед, грудная клетка уплощена, плечи сведены, живот выдается вперед.</w:t>
      </w:r>
    </w:p>
    <w:p w:rsidR="006D218B" w:rsidRPr="004F52A5" w:rsidRDefault="006D218B" w:rsidP="004F52A5">
      <w:pPr>
        <w:pStyle w:val="a9"/>
        <w:shd w:val="clear" w:color="auto" w:fill="FFFFF9"/>
        <w:spacing w:before="0" w:beforeAutospacing="0" w:after="0" w:afterAutospacing="0" w:line="360" w:lineRule="auto"/>
        <w:jc w:val="both"/>
        <w:textAlignment w:val="baseline"/>
        <w:rPr>
          <w:sz w:val="28"/>
          <w:szCs w:val="28"/>
        </w:rPr>
      </w:pPr>
      <w:r w:rsidRPr="004F52A5">
        <w:rPr>
          <w:rStyle w:val="aa"/>
          <w:b w:val="0"/>
          <w:sz w:val="28"/>
          <w:szCs w:val="28"/>
          <w:u w:val="single"/>
          <w:bdr w:val="none" w:sz="0" w:space="0" w:color="auto" w:frame="1"/>
        </w:rPr>
        <w:lastRenderedPageBreak/>
        <w:t>Вялая осанка</w:t>
      </w:r>
      <w:r w:rsidRPr="004F52A5">
        <w:rPr>
          <w:sz w:val="28"/>
          <w:szCs w:val="28"/>
        </w:rPr>
        <w:t> проявляется опущением головы, уплощением грудной клетки, отставанием лопаток от спины, сведением плеч, согнутыми в коленях ногами.</w:t>
      </w:r>
    </w:p>
    <w:p w:rsidR="006D218B" w:rsidRPr="004F52A5" w:rsidRDefault="006D218B" w:rsidP="004F52A5">
      <w:pPr>
        <w:pStyle w:val="a9"/>
        <w:shd w:val="clear" w:color="auto" w:fill="FFFFF9"/>
        <w:spacing w:before="0" w:beforeAutospacing="0" w:after="0" w:afterAutospacing="0" w:line="360" w:lineRule="auto"/>
        <w:jc w:val="both"/>
        <w:textAlignment w:val="baseline"/>
        <w:rPr>
          <w:sz w:val="28"/>
          <w:szCs w:val="28"/>
        </w:rPr>
      </w:pPr>
      <w:r w:rsidRPr="004F52A5">
        <w:rPr>
          <w:rStyle w:val="aa"/>
          <w:b w:val="0"/>
          <w:sz w:val="28"/>
          <w:szCs w:val="28"/>
          <w:u w:val="single"/>
          <w:bdr w:val="none" w:sz="0" w:space="0" w:color="auto" w:frame="1"/>
        </w:rPr>
        <w:t>Искривления позвоночника бывают</w:t>
      </w:r>
      <w:r w:rsidRPr="004F52A5">
        <w:rPr>
          <w:sz w:val="28"/>
          <w:szCs w:val="28"/>
        </w:rPr>
        <w:t> трех видов: </w:t>
      </w:r>
      <w:hyperlink r:id="rId30" w:tooltip="Упражнения при лордозе" w:history="1">
        <w:r w:rsidRPr="004F52A5">
          <w:rPr>
            <w:rStyle w:val="a4"/>
            <w:color w:val="auto"/>
            <w:sz w:val="28"/>
            <w:szCs w:val="28"/>
            <w:u w:val="none"/>
            <w:bdr w:val="none" w:sz="0" w:space="0" w:color="auto" w:frame="1"/>
          </w:rPr>
          <w:t>лордоз</w:t>
        </w:r>
      </w:hyperlink>
      <w:r w:rsidRPr="004F52A5">
        <w:rPr>
          <w:sz w:val="28"/>
          <w:szCs w:val="28"/>
        </w:rPr>
        <w:t> (искривление позвоночника выпуклостью кпереди), </w:t>
      </w:r>
      <w:hyperlink r:id="rId31" w:tooltip="Упражнения при кифозе" w:history="1">
        <w:r w:rsidRPr="004F52A5">
          <w:rPr>
            <w:rStyle w:val="a4"/>
            <w:color w:val="auto"/>
            <w:sz w:val="28"/>
            <w:szCs w:val="28"/>
            <w:u w:val="none"/>
            <w:bdr w:val="none" w:sz="0" w:space="0" w:color="auto" w:frame="1"/>
          </w:rPr>
          <w:t>кифоз</w:t>
        </w:r>
      </w:hyperlink>
      <w:r w:rsidRPr="004F52A5">
        <w:rPr>
          <w:sz w:val="28"/>
          <w:szCs w:val="28"/>
        </w:rPr>
        <w:t> (искривление позвоночника назад), </w:t>
      </w:r>
      <w:hyperlink r:id="rId32" w:tooltip="Сколиоз — описание, виды, лечение" w:history="1">
        <w:r w:rsidRPr="004F52A5">
          <w:rPr>
            <w:rStyle w:val="a4"/>
            <w:color w:val="auto"/>
            <w:sz w:val="28"/>
            <w:szCs w:val="28"/>
            <w:u w:val="none"/>
            <w:bdr w:val="none" w:sz="0" w:space="0" w:color="auto" w:frame="1"/>
          </w:rPr>
          <w:t>сколиоз</w:t>
        </w:r>
      </w:hyperlink>
      <w:r w:rsidRPr="004F52A5">
        <w:rPr>
          <w:sz w:val="28"/>
          <w:szCs w:val="28"/>
        </w:rPr>
        <w:t> (боковое искривление).</w:t>
      </w:r>
    </w:p>
    <w:p w:rsidR="006D218B" w:rsidRPr="004F52A5" w:rsidRDefault="006D218B" w:rsidP="004F52A5">
      <w:pPr>
        <w:pStyle w:val="a9"/>
        <w:shd w:val="clear" w:color="auto" w:fill="FFFFF9"/>
        <w:spacing w:before="0" w:beforeAutospacing="0" w:after="0" w:afterAutospacing="0" w:line="360" w:lineRule="auto"/>
        <w:ind w:firstLine="708"/>
        <w:jc w:val="both"/>
        <w:textAlignment w:val="baseline"/>
        <w:rPr>
          <w:sz w:val="28"/>
          <w:szCs w:val="28"/>
        </w:rPr>
      </w:pPr>
      <w:r w:rsidRPr="004F52A5">
        <w:rPr>
          <w:rStyle w:val="ae"/>
          <w:sz w:val="28"/>
          <w:szCs w:val="28"/>
          <w:bdr w:val="none" w:sz="0" w:space="0" w:color="auto" w:frame="1"/>
        </w:rPr>
        <w:t>Причины неправильной осанки</w:t>
      </w:r>
      <w:r w:rsidRPr="004F52A5">
        <w:rPr>
          <w:sz w:val="28"/>
          <w:szCs w:val="28"/>
        </w:rPr>
        <w:t>: слабое развитие мышц спины, привычное неправильное положение тела, некоторые виды профессиональной деятельности, врожденные или приобретенные недостатки опорно-двигательного аппарата, односторонние занятия некоторыми видами спорта. У детей к нарушению осанки могут вести некоторые </w:t>
      </w:r>
      <w:hyperlink r:id="rId33" w:tooltip="Болезнь – описание состояния (заболевание)" w:history="1">
        <w:r w:rsidRPr="004F52A5">
          <w:rPr>
            <w:rStyle w:val="a4"/>
            <w:color w:val="auto"/>
            <w:sz w:val="28"/>
            <w:szCs w:val="28"/>
            <w:u w:val="none"/>
            <w:bdr w:val="none" w:sz="0" w:space="0" w:color="auto" w:frame="1"/>
          </w:rPr>
          <w:t>заболевания</w:t>
        </w:r>
      </w:hyperlink>
      <w:r w:rsidRPr="004F52A5">
        <w:rPr>
          <w:sz w:val="28"/>
          <w:szCs w:val="28"/>
          <w:bdr w:val="none" w:sz="0" w:space="0" w:color="auto" w:frame="1"/>
        </w:rPr>
        <w:t> </w:t>
      </w:r>
      <w:r w:rsidRPr="004F52A5">
        <w:rPr>
          <w:sz w:val="28"/>
          <w:szCs w:val="28"/>
        </w:rPr>
        <w:t>, в первую очередь </w:t>
      </w:r>
      <w:hyperlink r:id="rId34" w:tooltip="Рахит у детей" w:history="1">
        <w:r w:rsidRPr="004F52A5">
          <w:rPr>
            <w:rStyle w:val="a4"/>
            <w:color w:val="auto"/>
            <w:sz w:val="28"/>
            <w:szCs w:val="28"/>
            <w:u w:val="none"/>
            <w:bdr w:val="none" w:sz="0" w:space="0" w:color="auto" w:frame="1"/>
          </w:rPr>
          <w:t>рахит</w:t>
        </w:r>
      </w:hyperlink>
      <w:r w:rsidRPr="004F52A5">
        <w:rPr>
          <w:sz w:val="28"/>
          <w:szCs w:val="28"/>
        </w:rPr>
        <w:t>, гипотрофия, </w:t>
      </w:r>
      <w:hyperlink r:id="rId35" w:tooltip="Ожирение - причины, развитие, симтомы и лечение ожерения" w:history="1">
        <w:r w:rsidRPr="004F52A5">
          <w:rPr>
            <w:rStyle w:val="a4"/>
            <w:color w:val="auto"/>
            <w:sz w:val="28"/>
            <w:szCs w:val="28"/>
            <w:u w:val="none"/>
            <w:bdr w:val="none" w:sz="0" w:space="0" w:color="auto" w:frame="1"/>
          </w:rPr>
          <w:t>ожирение</w:t>
        </w:r>
      </w:hyperlink>
      <w:r w:rsidRPr="004F52A5">
        <w:rPr>
          <w:sz w:val="28"/>
          <w:szCs w:val="28"/>
        </w:rPr>
        <w:t>, </w:t>
      </w:r>
      <w:hyperlink r:id="rId36" w:tooltip="Плоскостопие у взрослых: симптомы и лечение" w:history="1">
        <w:r w:rsidRPr="004F52A5">
          <w:rPr>
            <w:rStyle w:val="a4"/>
            <w:color w:val="auto"/>
            <w:sz w:val="28"/>
            <w:szCs w:val="28"/>
            <w:u w:val="none"/>
            <w:bdr w:val="none" w:sz="0" w:space="0" w:color="auto" w:frame="1"/>
          </w:rPr>
          <w:t>плоскостопие</w:t>
        </w:r>
      </w:hyperlink>
      <w:r w:rsidRPr="004F52A5">
        <w:rPr>
          <w:sz w:val="28"/>
          <w:szCs w:val="28"/>
        </w:rPr>
        <w:t>, </w:t>
      </w:r>
      <w:hyperlink r:id="rId37" w:tooltip="Признаки инфекционных болезней" w:history="1">
        <w:r w:rsidRPr="004F52A5">
          <w:rPr>
            <w:rStyle w:val="a4"/>
            <w:color w:val="auto"/>
            <w:sz w:val="28"/>
            <w:szCs w:val="28"/>
            <w:u w:val="none"/>
            <w:bdr w:val="none" w:sz="0" w:space="0" w:color="auto" w:frame="1"/>
          </w:rPr>
          <w:t>инфекционные болезни</w:t>
        </w:r>
      </w:hyperlink>
      <w:r w:rsidRPr="004F52A5">
        <w:rPr>
          <w:sz w:val="28"/>
          <w:szCs w:val="28"/>
        </w:rPr>
        <w:t>, а также нерациональный режим, неполноценное </w:t>
      </w:r>
      <w:hyperlink r:id="rId38" w:tooltip="Питание ребенка" w:history="1">
        <w:r w:rsidRPr="004F52A5">
          <w:rPr>
            <w:rStyle w:val="a4"/>
            <w:color w:val="auto"/>
            <w:sz w:val="28"/>
            <w:szCs w:val="28"/>
            <w:u w:val="none"/>
            <w:bdr w:val="none" w:sz="0" w:space="0" w:color="auto" w:frame="1"/>
          </w:rPr>
          <w:t>питание</w:t>
        </w:r>
      </w:hyperlink>
      <w:r w:rsidRPr="004F52A5">
        <w:rPr>
          <w:sz w:val="28"/>
          <w:szCs w:val="28"/>
        </w:rPr>
        <w:t>, неверно подобранная мебель дома и в школе, неправильное ношение портфеля и т. д. Предупредить возникновение неправильной осанки гораздо легче, чем исправить ее в дальнейше</w:t>
      </w:r>
      <w:r w:rsidR="003E0D69" w:rsidRPr="004F52A5">
        <w:rPr>
          <w:sz w:val="28"/>
          <w:szCs w:val="28"/>
        </w:rPr>
        <w:t>м [23, с. 296].</w:t>
      </w:r>
    </w:p>
    <w:p w:rsidR="00EB649B" w:rsidRPr="004F52A5" w:rsidRDefault="00EB649B" w:rsidP="004F52A5">
      <w:pPr>
        <w:pStyle w:val="a9"/>
        <w:shd w:val="clear" w:color="auto" w:fill="FFFFF9"/>
        <w:spacing w:before="0" w:beforeAutospacing="0" w:after="0" w:afterAutospacing="0" w:line="360" w:lineRule="auto"/>
        <w:ind w:firstLine="708"/>
        <w:jc w:val="both"/>
        <w:textAlignment w:val="baseline"/>
        <w:rPr>
          <w:color w:val="000000"/>
          <w:sz w:val="28"/>
          <w:szCs w:val="28"/>
          <w:shd w:val="clear" w:color="auto" w:fill="FFFFFF"/>
        </w:rPr>
      </w:pPr>
      <w:r w:rsidRPr="004F52A5">
        <w:rPr>
          <w:color w:val="000000"/>
          <w:sz w:val="28"/>
          <w:szCs w:val="28"/>
          <w:shd w:val="clear" w:color="auto" w:fill="FFFFFF"/>
        </w:rPr>
        <w:t>Ученые (Т.Л.Богина, Б.Б.Егоров и др.) приходят к выводу, что главными причинами такого положения являются: недостаточная двигательная активность; несвоевременный медицинский осмотр и нерегулярная лечебно-профилактическая работа; слабая организация закаливающих мероприятий и физкультурно-оздоровительной работы.</w:t>
      </w:r>
    </w:p>
    <w:p w:rsidR="00692DE4" w:rsidRPr="004F52A5" w:rsidRDefault="00E95867" w:rsidP="004F52A5">
      <w:pPr>
        <w:pStyle w:val="a9"/>
        <w:shd w:val="clear" w:color="auto" w:fill="FFFFF9"/>
        <w:spacing w:before="0" w:beforeAutospacing="0" w:after="0" w:afterAutospacing="0" w:line="360" w:lineRule="auto"/>
        <w:ind w:firstLine="708"/>
        <w:jc w:val="both"/>
        <w:textAlignment w:val="baseline"/>
        <w:rPr>
          <w:color w:val="000000"/>
          <w:sz w:val="28"/>
          <w:szCs w:val="28"/>
        </w:rPr>
      </w:pPr>
      <w:r w:rsidRPr="004F52A5">
        <w:rPr>
          <w:color w:val="000000"/>
          <w:sz w:val="28"/>
          <w:szCs w:val="28"/>
        </w:rPr>
        <w:t>Таким образом,</w:t>
      </w:r>
      <w:r w:rsidR="00DC75DB" w:rsidRPr="004F52A5">
        <w:rPr>
          <w:color w:val="000000"/>
          <w:sz w:val="28"/>
          <w:szCs w:val="28"/>
        </w:rPr>
        <w:t xml:space="preserve"> можно сделать вывод, что</w:t>
      </w:r>
      <w:r w:rsidRPr="004F52A5">
        <w:rPr>
          <w:color w:val="000000"/>
          <w:sz w:val="28"/>
          <w:szCs w:val="28"/>
        </w:rPr>
        <w:t xml:space="preserve"> </w:t>
      </w:r>
      <w:r w:rsidR="00FD61D1" w:rsidRPr="004F52A5">
        <w:rPr>
          <w:color w:val="000000"/>
          <w:sz w:val="28"/>
          <w:szCs w:val="28"/>
        </w:rPr>
        <w:t>физическая культура влияет на множество аспектов жизни человека, на его здоровье, работоспособность. Так же с помощью физической культуры можно корректировать те самые аспекты человеческой</w:t>
      </w:r>
      <w:r w:rsidR="001B23D5" w:rsidRPr="004F52A5">
        <w:rPr>
          <w:color w:val="000000"/>
          <w:sz w:val="28"/>
          <w:szCs w:val="28"/>
        </w:rPr>
        <w:t xml:space="preserve"> жизни</w:t>
      </w:r>
      <w:r w:rsidR="00FD61D1" w:rsidRPr="004F52A5">
        <w:rPr>
          <w:color w:val="000000"/>
          <w:sz w:val="28"/>
          <w:szCs w:val="28"/>
        </w:rPr>
        <w:t xml:space="preserve">, которые нарушены. </w:t>
      </w:r>
      <w:r w:rsidR="001B23D5" w:rsidRPr="004F52A5">
        <w:rPr>
          <w:color w:val="000000"/>
          <w:sz w:val="28"/>
          <w:szCs w:val="28"/>
        </w:rPr>
        <w:t>Так и о</w:t>
      </w:r>
      <w:r w:rsidR="009C1EF1" w:rsidRPr="004F52A5">
        <w:rPr>
          <w:color w:val="000000"/>
          <w:sz w:val="28"/>
          <w:szCs w:val="28"/>
        </w:rPr>
        <w:t>санка напрямую зависит от физического состояния человека. Бывают разные виды нарушения осанки, такие как: сутулость, вялая осанка и искри</w:t>
      </w:r>
      <w:r w:rsidR="001B23D5" w:rsidRPr="004F52A5">
        <w:rPr>
          <w:color w:val="000000"/>
          <w:sz w:val="28"/>
          <w:szCs w:val="28"/>
        </w:rPr>
        <w:t xml:space="preserve">вление позвоночника (лордоз, кифоз, сколиоз). Так же учённые выявили, что одной из важной причиной нарушения осанки является малая двигательная активность.  </w:t>
      </w:r>
    </w:p>
    <w:p w:rsidR="00513638" w:rsidRPr="004F52A5" w:rsidRDefault="00513638" w:rsidP="004F52A5">
      <w:pPr>
        <w:pStyle w:val="a9"/>
        <w:numPr>
          <w:ilvl w:val="1"/>
          <w:numId w:val="18"/>
        </w:numPr>
        <w:shd w:val="clear" w:color="auto" w:fill="FFFFFF"/>
        <w:spacing w:before="0" w:beforeAutospacing="0" w:after="0" w:afterAutospacing="0" w:line="360" w:lineRule="auto"/>
        <w:jc w:val="both"/>
        <w:rPr>
          <w:b/>
          <w:sz w:val="28"/>
          <w:szCs w:val="28"/>
        </w:rPr>
      </w:pPr>
      <w:r w:rsidRPr="004F52A5">
        <w:rPr>
          <w:b/>
          <w:sz w:val="28"/>
          <w:szCs w:val="28"/>
        </w:rPr>
        <w:lastRenderedPageBreak/>
        <w:t>Особенности формирования правильной осанки в старшем дошкольном возрасте</w:t>
      </w:r>
    </w:p>
    <w:p w:rsidR="008A77BE" w:rsidRPr="004F52A5" w:rsidRDefault="008A77BE" w:rsidP="004F52A5">
      <w:pPr>
        <w:pStyle w:val="a9"/>
        <w:shd w:val="clear" w:color="auto" w:fill="FFFFFF"/>
        <w:spacing w:before="0" w:beforeAutospacing="0" w:after="0" w:afterAutospacing="0" w:line="360" w:lineRule="auto"/>
        <w:ind w:firstLine="375"/>
        <w:jc w:val="both"/>
        <w:rPr>
          <w:sz w:val="28"/>
          <w:szCs w:val="28"/>
        </w:rPr>
      </w:pPr>
      <w:r w:rsidRPr="004F52A5">
        <w:rPr>
          <w:sz w:val="28"/>
          <w:szCs w:val="28"/>
        </w:rPr>
        <w:t>Источником гармоничного развития детей, их естественной потребностью является движение, осуществляемое за счёт работы скелетной мускулатуры и костной основы - скелета.</w:t>
      </w:r>
    </w:p>
    <w:p w:rsidR="008A77BE" w:rsidRPr="004F52A5" w:rsidRDefault="008A77BE" w:rsidP="004F52A5">
      <w:pPr>
        <w:pStyle w:val="a9"/>
        <w:shd w:val="clear" w:color="auto" w:fill="FFFFFF"/>
        <w:spacing w:before="0" w:beforeAutospacing="0" w:after="0" w:afterAutospacing="0" w:line="360" w:lineRule="auto"/>
        <w:ind w:firstLine="375"/>
        <w:jc w:val="both"/>
        <w:rPr>
          <w:sz w:val="28"/>
          <w:szCs w:val="28"/>
        </w:rPr>
      </w:pPr>
      <w:r w:rsidRPr="004F52A5">
        <w:rPr>
          <w:sz w:val="28"/>
          <w:szCs w:val="28"/>
        </w:rPr>
        <w:t>Скелет ребёнка дошкольного возраста состоит преимущественно из хрящевой ткани, что обуславливает возможность дальнейшего роста. Однако мягкие и податливые кости под влиянием нагрузок изменяют форму. Избыточная нагрузка, связанная с длительным стоянием, хождением, переносом тяжестей и пр. может отрицательно повлиять на развитие опорного скелета - изменить форму ног, позвоночника, свод стопы, вызват</w:t>
      </w:r>
      <w:r w:rsidR="006E0E15" w:rsidRPr="004F52A5">
        <w:rPr>
          <w:sz w:val="28"/>
          <w:szCs w:val="28"/>
        </w:rPr>
        <w:t>ь нарушение осанки [1, с.48].</w:t>
      </w:r>
    </w:p>
    <w:p w:rsidR="001B0B71" w:rsidRPr="004F52A5" w:rsidRDefault="008A77BE" w:rsidP="004F52A5">
      <w:pPr>
        <w:pStyle w:val="a9"/>
        <w:shd w:val="clear" w:color="auto" w:fill="FFFFFF"/>
        <w:spacing w:before="0" w:beforeAutospacing="0" w:after="0" w:afterAutospacing="0" w:line="360" w:lineRule="auto"/>
        <w:ind w:firstLine="375"/>
        <w:jc w:val="both"/>
        <w:rPr>
          <w:sz w:val="28"/>
          <w:szCs w:val="28"/>
        </w:rPr>
      </w:pPr>
      <w:r w:rsidRPr="004F52A5">
        <w:rPr>
          <w:sz w:val="28"/>
          <w:szCs w:val="28"/>
        </w:rPr>
        <w:t xml:space="preserve">Своеобразие мышечной системы состоит в маленькой толщине мышечных волокон, богатом содержании в мышцах жидкости, низких показателях мышечной силы. Объём мышечных волокон заметно нарастает к 5 годам, одновременно увеличивается и мышечная сила, однако эти сдвиги неравнозначны в различных группах мышц. Глубокие спинные мышцы и в шести - семилетнем возрасте отличаются слабостью, они недостаточно укрепляют позвоночный столб. Слабо развиты и мышцы живота. Поэтому у дошкольников часты функциональные отклонения осанки. В этом возрасте сила мышц - сгибателей выше силы мышц - разгибателей, что определяет особенности позы ребёнка: голова слегка наклонена вперёд, живот выпячен, ноги согнуты в коленных суставах. Вот почему так важны и необходимы упражнения для мышц, удерживающих </w:t>
      </w:r>
      <w:r w:rsidR="006E0E15" w:rsidRPr="004F52A5">
        <w:rPr>
          <w:sz w:val="28"/>
          <w:szCs w:val="28"/>
        </w:rPr>
        <w:t>позу, и для мышц – разгибателей [4, с. 197].</w:t>
      </w:r>
    </w:p>
    <w:p w:rsidR="001B0B71" w:rsidRPr="004F52A5" w:rsidRDefault="008A77BE" w:rsidP="004F52A5">
      <w:pPr>
        <w:pStyle w:val="a9"/>
        <w:shd w:val="clear" w:color="auto" w:fill="FFFFFF"/>
        <w:spacing w:before="0" w:beforeAutospacing="0" w:after="0" w:afterAutospacing="0" w:line="360" w:lineRule="auto"/>
        <w:ind w:firstLine="375"/>
        <w:jc w:val="both"/>
        <w:rPr>
          <w:sz w:val="28"/>
          <w:szCs w:val="28"/>
        </w:rPr>
      </w:pPr>
      <w:r w:rsidRPr="004F52A5">
        <w:rPr>
          <w:sz w:val="28"/>
          <w:szCs w:val="28"/>
        </w:rPr>
        <w:t>В дошкольном возрасте довольно часто выявляются нарушения осанки и другие отклонения в опорно-двигательном аппарате.</w:t>
      </w:r>
      <w:r w:rsidR="001B0B71" w:rsidRPr="004F52A5">
        <w:rPr>
          <w:sz w:val="28"/>
          <w:szCs w:val="28"/>
        </w:rPr>
        <w:t xml:space="preserve"> </w:t>
      </w:r>
      <w:r w:rsidRPr="004F52A5">
        <w:rPr>
          <w:sz w:val="28"/>
          <w:szCs w:val="28"/>
        </w:rPr>
        <w:t xml:space="preserve">Под осанкой ребёнка понимается привычная поза, свойственная ему в </w:t>
      </w:r>
      <w:r w:rsidR="00EA5142" w:rsidRPr="004F52A5">
        <w:rPr>
          <w:sz w:val="28"/>
          <w:szCs w:val="28"/>
        </w:rPr>
        <w:t>непринуждённом положении</w:t>
      </w:r>
      <w:r w:rsidRPr="004F52A5">
        <w:rPr>
          <w:sz w:val="28"/>
          <w:szCs w:val="28"/>
        </w:rPr>
        <w:t xml:space="preserve"> </w:t>
      </w:r>
      <w:r w:rsidR="00EA5142" w:rsidRPr="004F52A5">
        <w:rPr>
          <w:sz w:val="28"/>
          <w:szCs w:val="28"/>
        </w:rPr>
        <w:t xml:space="preserve">[17, с. 93]. </w:t>
      </w:r>
      <w:r w:rsidRPr="004F52A5">
        <w:rPr>
          <w:sz w:val="28"/>
          <w:szCs w:val="28"/>
        </w:rPr>
        <w:t xml:space="preserve">С морфологической стороны осанка характеризуется формой позвоночника, грудной клетки, взаимным расположением головы, </w:t>
      </w:r>
      <w:r w:rsidRPr="004F52A5">
        <w:rPr>
          <w:sz w:val="28"/>
          <w:szCs w:val="28"/>
        </w:rPr>
        <w:lastRenderedPageBreak/>
        <w:t>туловища, плечевого пояса, таза, рук и ног, а также развитием и состоянием мускулатуры. С физиологической точки зрения осанка является своеобразным навыком, сочетанием условных рефлексов, обеспечивающих сохранение</w:t>
      </w:r>
      <w:r w:rsidR="001B0B71" w:rsidRPr="004F52A5">
        <w:rPr>
          <w:sz w:val="28"/>
          <w:szCs w:val="28"/>
        </w:rPr>
        <w:t xml:space="preserve"> привычного положения тела.</w:t>
      </w:r>
    </w:p>
    <w:p w:rsidR="008A77BE" w:rsidRPr="004F52A5" w:rsidRDefault="008A77BE" w:rsidP="004F52A5">
      <w:pPr>
        <w:pStyle w:val="a9"/>
        <w:shd w:val="clear" w:color="auto" w:fill="FFFFFF"/>
        <w:spacing w:before="0" w:beforeAutospacing="0" w:after="0" w:afterAutospacing="0" w:line="360" w:lineRule="auto"/>
        <w:ind w:firstLine="375"/>
        <w:jc w:val="both"/>
        <w:rPr>
          <w:sz w:val="28"/>
          <w:szCs w:val="28"/>
        </w:rPr>
      </w:pPr>
      <w:r w:rsidRPr="004F52A5">
        <w:rPr>
          <w:sz w:val="28"/>
          <w:szCs w:val="28"/>
        </w:rPr>
        <w:t>Различают:</w:t>
      </w:r>
    </w:p>
    <w:p w:rsidR="008A77BE" w:rsidRPr="004F52A5" w:rsidRDefault="008A77BE" w:rsidP="004F52A5">
      <w:pPr>
        <w:pStyle w:val="a9"/>
        <w:shd w:val="clear" w:color="auto" w:fill="FFFFFF"/>
        <w:spacing w:before="0" w:beforeAutospacing="0" w:after="0" w:afterAutospacing="0" w:line="360" w:lineRule="auto"/>
        <w:jc w:val="both"/>
        <w:rPr>
          <w:sz w:val="28"/>
          <w:szCs w:val="28"/>
        </w:rPr>
      </w:pPr>
      <w:r w:rsidRPr="004F52A5">
        <w:rPr>
          <w:sz w:val="28"/>
          <w:szCs w:val="28"/>
        </w:rPr>
        <w:t>1. Правильную физиологическую осанку</w:t>
      </w:r>
    </w:p>
    <w:p w:rsidR="008A77BE" w:rsidRPr="004F52A5" w:rsidRDefault="008A77BE" w:rsidP="004F52A5">
      <w:pPr>
        <w:pStyle w:val="a9"/>
        <w:shd w:val="clear" w:color="auto" w:fill="FFFFFF"/>
        <w:spacing w:before="0" w:beforeAutospacing="0" w:after="0" w:afterAutospacing="0" w:line="360" w:lineRule="auto"/>
        <w:jc w:val="both"/>
        <w:rPr>
          <w:sz w:val="28"/>
          <w:szCs w:val="28"/>
        </w:rPr>
      </w:pPr>
      <w:r w:rsidRPr="004F52A5">
        <w:rPr>
          <w:sz w:val="28"/>
          <w:szCs w:val="28"/>
        </w:rPr>
        <w:t>2. Патологическую осанку:</w:t>
      </w:r>
    </w:p>
    <w:p w:rsidR="008A77BE" w:rsidRPr="004F52A5" w:rsidRDefault="008A77BE" w:rsidP="004F52A5">
      <w:pPr>
        <w:pStyle w:val="a9"/>
        <w:shd w:val="clear" w:color="auto" w:fill="FFFFFF"/>
        <w:spacing w:before="0" w:beforeAutospacing="0" w:after="0" w:afterAutospacing="0" w:line="360" w:lineRule="auto"/>
        <w:jc w:val="both"/>
        <w:rPr>
          <w:sz w:val="28"/>
          <w:szCs w:val="28"/>
        </w:rPr>
      </w:pPr>
      <w:r w:rsidRPr="004F52A5">
        <w:rPr>
          <w:sz w:val="28"/>
          <w:szCs w:val="28"/>
        </w:rPr>
        <w:t>* лордотическую;</w:t>
      </w:r>
    </w:p>
    <w:p w:rsidR="008A77BE" w:rsidRPr="004F52A5" w:rsidRDefault="008A77BE" w:rsidP="004F52A5">
      <w:pPr>
        <w:pStyle w:val="a9"/>
        <w:shd w:val="clear" w:color="auto" w:fill="FFFFFF"/>
        <w:spacing w:before="0" w:beforeAutospacing="0" w:after="0" w:afterAutospacing="0" w:line="360" w:lineRule="auto"/>
        <w:jc w:val="both"/>
        <w:rPr>
          <w:sz w:val="28"/>
          <w:szCs w:val="28"/>
        </w:rPr>
      </w:pPr>
      <w:r w:rsidRPr="004F52A5">
        <w:rPr>
          <w:sz w:val="28"/>
          <w:szCs w:val="28"/>
        </w:rPr>
        <w:t>* кифотическую;</w:t>
      </w:r>
    </w:p>
    <w:p w:rsidR="008A77BE" w:rsidRPr="004F52A5" w:rsidRDefault="008A77BE" w:rsidP="004F52A5">
      <w:pPr>
        <w:pStyle w:val="a9"/>
        <w:shd w:val="clear" w:color="auto" w:fill="FFFFFF"/>
        <w:spacing w:before="0" w:beforeAutospacing="0" w:after="0" w:afterAutospacing="0" w:line="360" w:lineRule="auto"/>
        <w:jc w:val="both"/>
        <w:rPr>
          <w:sz w:val="28"/>
          <w:szCs w:val="28"/>
        </w:rPr>
      </w:pPr>
      <w:r w:rsidRPr="004F52A5">
        <w:rPr>
          <w:sz w:val="28"/>
          <w:szCs w:val="28"/>
        </w:rPr>
        <w:t>* сутуловатую;</w:t>
      </w:r>
    </w:p>
    <w:p w:rsidR="001B0B71" w:rsidRPr="004F52A5" w:rsidRDefault="008A77BE" w:rsidP="004F52A5">
      <w:pPr>
        <w:pStyle w:val="a9"/>
        <w:shd w:val="clear" w:color="auto" w:fill="FFFFFF"/>
        <w:spacing w:before="0" w:beforeAutospacing="0" w:after="0" w:afterAutospacing="0" w:line="360" w:lineRule="auto"/>
        <w:jc w:val="both"/>
        <w:rPr>
          <w:sz w:val="28"/>
          <w:szCs w:val="28"/>
        </w:rPr>
      </w:pPr>
      <w:r w:rsidRPr="004F52A5">
        <w:rPr>
          <w:sz w:val="28"/>
          <w:szCs w:val="28"/>
        </w:rPr>
        <w:t>* выпрямленную.</w:t>
      </w:r>
    </w:p>
    <w:p w:rsidR="00D27C96" w:rsidRPr="004F52A5" w:rsidRDefault="008A77BE" w:rsidP="004F52A5">
      <w:pPr>
        <w:pStyle w:val="a9"/>
        <w:shd w:val="clear" w:color="auto" w:fill="FFFFFF"/>
        <w:spacing w:before="0" w:beforeAutospacing="0" w:after="0" w:afterAutospacing="0" w:line="360" w:lineRule="auto"/>
        <w:ind w:firstLine="375"/>
        <w:jc w:val="both"/>
        <w:rPr>
          <w:sz w:val="28"/>
          <w:szCs w:val="28"/>
        </w:rPr>
      </w:pPr>
      <w:r w:rsidRPr="004F52A5">
        <w:rPr>
          <w:sz w:val="28"/>
          <w:szCs w:val="28"/>
        </w:rPr>
        <w:t>Правильная физиологическая осанка характеризуется не только гармонией пропорций, но и физической выносливостью ребёнка. При правильной осанке физиологические изгибы позвоночника хорошо выражены, имеют равномерный, волнообразный вид, лопатки расположены параллельно и симметрично, плечи развёрнуты, ноги прямые. Правильная осанка имеет не только эстетическое, но и физиологическое значение - она способствует нормальной деятельности внутренних органов, так как отклонения в осанке отражаются на их функциях. В частности правильная осанка создаёт условия для нормального дыхания через нос, что способствует меньшему охлаждению верхних дыхательных путей, особенно при активной мышечной работе. Кроме того, правильное дыхание обеспечивает равномерное поступление воздуха в полость рта и носоглотку, соприкосновение которого с лимфоидным кольцом глотки препятствует заражению возбудит</w:t>
      </w:r>
      <w:r w:rsidR="003E0D69" w:rsidRPr="004F52A5">
        <w:rPr>
          <w:sz w:val="28"/>
          <w:szCs w:val="28"/>
        </w:rPr>
        <w:t>елями респираторных заболеваний [20, с 21].</w:t>
      </w:r>
      <w:r w:rsidRPr="004F52A5">
        <w:rPr>
          <w:sz w:val="28"/>
          <w:szCs w:val="28"/>
        </w:rPr>
        <w:t xml:space="preserve"> При неправильной осанке может наблюдаться нарушение указанных физиологических механизмов, и ребёнок больше подвержен частым респираторным заболеваниям. Сутуловатая осанка характеризуется уплощённой грудной клеткой, существенным увеличением шейного изгиба позвоночника, опущенной головой и плечами.</w:t>
      </w:r>
    </w:p>
    <w:p w:rsidR="002C48A7" w:rsidRPr="004F52A5" w:rsidRDefault="002C48A7" w:rsidP="004F52A5">
      <w:pPr>
        <w:pStyle w:val="a9"/>
        <w:shd w:val="clear" w:color="auto" w:fill="FFFFFF"/>
        <w:spacing w:before="0" w:beforeAutospacing="0" w:after="0" w:afterAutospacing="0" w:line="360" w:lineRule="auto"/>
        <w:ind w:firstLine="375"/>
        <w:jc w:val="both"/>
        <w:rPr>
          <w:sz w:val="28"/>
          <w:szCs w:val="28"/>
        </w:rPr>
      </w:pPr>
      <w:r w:rsidRPr="004F52A5">
        <w:rPr>
          <w:sz w:val="28"/>
          <w:szCs w:val="28"/>
        </w:rPr>
        <w:lastRenderedPageBreak/>
        <w:t>Нормальная осанка — умение сохранять правильное положение тела. При этом создаются наиболее выгодные, максимально благоприятные условия для деятельности сердечно - сосудистой, дыхательной и нервной систем, для внутренних органов, для более высокой работоспособности. Хорошая осанка содействует поддержанию чувства бодрости и уверенности.</w:t>
      </w:r>
    </w:p>
    <w:p w:rsidR="002C48A7" w:rsidRPr="004F52A5" w:rsidRDefault="002C48A7" w:rsidP="004F52A5">
      <w:pPr>
        <w:pStyle w:val="a9"/>
        <w:shd w:val="clear" w:color="auto" w:fill="FFFFFF"/>
        <w:spacing w:before="0" w:beforeAutospacing="0" w:after="0" w:afterAutospacing="0" w:line="360" w:lineRule="auto"/>
        <w:ind w:firstLine="450"/>
        <w:jc w:val="both"/>
        <w:rPr>
          <w:sz w:val="28"/>
          <w:szCs w:val="28"/>
        </w:rPr>
      </w:pPr>
      <w:r w:rsidRPr="004F52A5">
        <w:rPr>
          <w:sz w:val="28"/>
          <w:szCs w:val="28"/>
        </w:rPr>
        <w:t>Как свойство развивающегося организма, осанка не является статическим понятием и может нарушаться при резком изменении условий внешней среды. Особенно легко это может произойти в дошкольном возрасте, когда осанка еще только формируется. Поэтому любое нарушение условий ее формирования приводит к патологическим изменениям. Не приходится убеждать кого-либо в большой роли физического воспитания как фактора, формирующего осанку ребенка. Естественно, что задача формирования осанки относится к важнейшим задачам физического воспитания ребенка дошкольного возраста. Однако физическое воспитание не единственный фактор, влияющий на осанку. Последняя зависит и от состояния костного скелета, суставно-связочного аппарата, степени развития и симметричности мышечной системы.</w:t>
      </w:r>
    </w:p>
    <w:p w:rsidR="002C48A7" w:rsidRPr="004F52A5" w:rsidRDefault="002C48A7" w:rsidP="004F52A5">
      <w:pPr>
        <w:pStyle w:val="a9"/>
        <w:shd w:val="clear" w:color="auto" w:fill="FFFFFF"/>
        <w:spacing w:before="0" w:beforeAutospacing="0" w:after="0" w:afterAutospacing="0" w:line="360" w:lineRule="auto"/>
        <w:ind w:firstLine="450"/>
        <w:jc w:val="both"/>
        <w:rPr>
          <w:sz w:val="28"/>
          <w:szCs w:val="28"/>
        </w:rPr>
      </w:pPr>
      <w:r w:rsidRPr="004F52A5">
        <w:rPr>
          <w:sz w:val="28"/>
          <w:szCs w:val="28"/>
        </w:rPr>
        <w:t>Предупредить возникновение неправильной осанки легче, чем проводить работу по ее исправлению. Поэтому важно строгое соблюдение гигиенического режима (свежий воздух в помещении, нормальная освещенность, подбор стола и стула по росту каждого ребенка, чередование движений и покоя, полноценное питание, закаливание).</w:t>
      </w:r>
    </w:p>
    <w:p w:rsidR="002C48A7" w:rsidRPr="004F52A5" w:rsidRDefault="002C48A7" w:rsidP="004F52A5">
      <w:pPr>
        <w:pStyle w:val="a9"/>
        <w:shd w:val="clear" w:color="auto" w:fill="FFFFFF"/>
        <w:spacing w:before="0" w:beforeAutospacing="0" w:after="0" w:afterAutospacing="0" w:line="360" w:lineRule="auto"/>
        <w:ind w:firstLine="450"/>
        <w:jc w:val="both"/>
        <w:rPr>
          <w:sz w:val="28"/>
          <w:szCs w:val="28"/>
        </w:rPr>
      </w:pPr>
      <w:r w:rsidRPr="004F52A5">
        <w:rPr>
          <w:sz w:val="28"/>
          <w:szCs w:val="28"/>
        </w:rPr>
        <w:t>Высок процент дошкольников с нарушениями телосложения и осанки. Главные причины такого положения: недостаточная двиг</w:t>
      </w:r>
      <w:r w:rsidR="00FE0877">
        <w:rPr>
          <w:sz w:val="28"/>
          <w:szCs w:val="28"/>
        </w:rPr>
        <w:t>ательная активность; переуплотнё</w:t>
      </w:r>
      <w:r w:rsidRPr="004F52A5">
        <w:rPr>
          <w:sz w:val="28"/>
          <w:szCs w:val="28"/>
        </w:rPr>
        <w:t>нность групп; несвоевременный медицинский осмотр и нерегулярная лечебно-профилактическая работа; нарушение режима питания и отдыха в детском саду; слабая организация закаливающих мероприятий и физкультурно-оздоровительной работы.</w:t>
      </w:r>
    </w:p>
    <w:p w:rsidR="002C48A7" w:rsidRPr="004F52A5" w:rsidRDefault="002C48A7" w:rsidP="004F52A5">
      <w:pPr>
        <w:pStyle w:val="a9"/>
        <w:shd w:val="clear" w:color="auto" w:fill="FFFFFF"/>
        <w:spacing w:before="0" w:beforeAutospacing="0" w:after="0" w:afterAutospacing="0" w:line="360" w:lineRule="auto"/>
        <w:ind w:firstLine="450"/>
        <w:jc w:val="both"/>
        <w:rPr>
          <w:sz w:val="28"/>
          <w:szCs w:val="28"/>
        </w:rPr>
      </w:pPr>
      <w:r w:rsidRPr="004F52A5">
        <w:rPr>
          <w:sz w:val="28"/>
          <w:szCs w:val="28"/>
        </w:rPr>
        <w:t xml:space="preserve">Отклонения от нормальной осанки принято называть нарушениями, или дефектами, осанки. Нарушения осанки не являются заболеванием. Они </w:t>
      </w:r>
      <w:r w:rsidRPr="004F52A5">
        <w:rPr>
          <w:sz w:val="28"/>
          <w:szCs w:val="28"/>
        </w:rPr>
        <w:lastRenderedPageBreak/>
        <w:t>связаны с функциональными изменениями опорно-двигательного аппарата, при которых образуются порочные условно-рефлекторные связи, закрепляющие неправильное положение тела, а навык правильной осанки утрачивается.</w:t>
      </w:r>
    </w:p>
    <w:p w:rsidR="002C48A7" w:rsidRPr="004F52A5" w:rsidRDefault="002C48A7" w:rsidP="004F52A5">
      <w:pPr>
        <w:pStyle w:val="a9"/>
        <w:shd w:val="clear" w:color="auto" w:fill="FFFFFF"/>
        <w:spacing w:before="0" w:beforeAutospacing="0" w:after="0" w:afterAutospacing="0" w:line="360" w:lineRule="auto"/>
        <w:ind w:firstLine="450"/>
        <w:jc w:val="both"/>
        <w:rPr>
          <w:sz w:val="28"/>
          <w:szCs w:val="28"/>
        </w:rPr>
      </w:pPr>
      <w:r w:rsidRPr="004F52A5">
        <w:rPr>
          <w:sz w:val="28"/>
          <w:szCs w:val="28"/>
        </w:rPr>
        <w:t>Наиболее часто встречающиеся нарушения осанки у дошкольников: искривления позвоночника в виде боковых его отклонений (сколиозы); чрезмерные отклонения позвоночника в грудном отделе (кифозы) и в поясничном отделе (лордозы); асимметричное положение плеч и др.</w:t>
      </w:r>
    </w:p>
    <w:p w:rsidR="002C48A7" w:rsidRPr="004F52A5" w:rsidRDefault="002C48A7" w:rsidP="004F52A5">
      <w:pPr>
        <w:pStyle w:val="a9"/>
        <w:shd w:val="clear" w:color="auto" w:fill="FFFFFF"/>
        <w:spacing w:before="0" w:beforeAutospacing="0" w:after="0" w:afterAutospacing="0" w:line="360" w:lineRule="auto"/>
        <w:ind w:firstLine="450"/>
        <w:jc w:val="both"/>
        <w:rPr>
          <w:sz w:val="28"/>
          <w:szCs w:val="28"/>
        </w:rPr>
      </w:pPr>
      <w:r w:rsidRPr="004F52A5">
        <w:rPr>
          <w:sz w:val="28"/>
          <w:szCs w:val="28"/>
        </w:rPr>
        <w:t>Осанка человека связана с положением позвоночного столба и определяется статическими условиями, которые у человека имеют значительные отличия от всех других биологических систем, в связи с его вертикальным положением. Известны различные типы осанки: первый, основной тип, второй тип осанки: плоская или плоско-вогнутая спина, третий тип осанки - круглая спина, четве</w:t>
      </w:r>
      <w:r w:rsidR="008227F2" w:rsidRPr="004F52A5">
        <w:rPr>
          <w:sz w:val="28"/>
          <w:szCs w:val="28"/>
        </w:rPr>
        <w:t>ртый тип осанки - сутулая спина [5, с. 12-14].</w:t>
      </w:r>
    </w:p>
    <w:p w:rsidR="002C48A7" w:rsidRPr="004F52A5" w:rsidRDefault="002C48A7" w:rsidP="004F52A5">
      <w:pPr>
        <w:pStyle w:val="a9"/>
        <w:shd w:val="clear" w:color="auto" w:fill="FFFFFF"/>
        <w:spacing w:before="0" w:beforeAutospacing="0" w:after="0" w:afterAutospacing="0" w:line="360" w:lineRule="auto"/>
        <w:ind w:firstLine="450"/>
        <w:jc w:val="both"/>
        <w:rPr>
          <w:sz w:val="28"/>
          <w:szCs w:val="28"/>
        </w:rPr>
      </w:pPr>
      <w:r w:rsidRPr="004F52A5">
        <w:rPr>
          <w:sz w:val="28"/>
          <w:szCs w:val="28"/>
        </w:rPr>
        <w:t>Причин неправильной осанки и ее дефектов много: гиподинамия и, как следствие, недостаточное развитие мышц спины, живота, бедер, шеи, груди, удерживающих позвоночник в нужном положении; ходьба с опущенной головой, сидение с опущенными плечами и согнутой спиной. Развитию дефектов осанки способствуют несоответствующая росту ребенка мебель, неудобная одежда, неправильные позы и привычки детей (например, опора при стоянии на одну ногу, чтение и рисование лежа в постели на боку); однообразные движения (отталкивание одной и той же ногой при езде на самокате, при прыжках во время игр; ношение какого-либо груза в одной и той же руке). Значительную роль в возникновении нарушений осанки играет неудовлетворительный общий режим жизни ребенка (пассивный отдых, отсутствие прогулок на открытом воздухе, недостаточный сон, нерациональный режим питания). Развитию нарушений осанки способствуют также частые инфекционные и острые респираторные заболевания, ослабляющие организм и ухудшающие физическое развитие.</w:t>
      </w:r>
    </w:p>
    <w:p w:rsidR="00814BEE" w:rsidRPr="004F52A5" w:rsidRDefault="00800532" w:rsidP="004F52A5">
      <w:pPr>
        <w:pStyle w:val="a9"/>
        <w:shd w:val="clear" w:color="auto" w:fill="FFFFFF"/>
        <w:spacing w:before="0" w:beforeAutospacing="0" w:after="0" w:afterAutospacing="0" w:line="360" w:lineRule="auto"/>
        <w:ind w:firstLine="450"/>
        <w:jc w:val="both"/>
        <w:rPr>
          <w:sz w:val="28"/>
          <w:szCs w:val="28"/>
        </w:rPr>
      </w:pPr>
      <w:r w:rsidRPr="004F52A5">
        <w:rPr>
          <w:sz w:val="28"/>
          <w:szCs w:val="28"/>
        </w:rPr>
        <w:lastRenderedPageBreak/>
        <w:t xml:space="preserve">Осанка, в какой – то мере обусловлена наследственностью, но на ее формирование в процессе роста и развития детей влияют многочисленные факторы. Процесс формирования осанки начинается с самого раннего возраста и происходит на основе физиологических закономерностей высшей нервной деятельности, которые характерны для образования условных двигательных связей и находятся в прямой зависимости от рационального двигательного и гигиенического режима. Дошкольный возраст – период активного формирования осанки. В этом возрасте формирование структуры костей еще не завершено. </w:t>
      </w:r>
    </w:p>
    <w:p w:rsidR="00800532" w:rsidRPr="004F52A5" w:rsidRDefault="00800532" w:rsidP="004F52A5">
      <w:pPr>
        <w:pStyle w:val="a9"/>
        <w:shd w:val="clear" w:color="auto" w:fill="FFFFFF"/>
        <w:spacing w:before="0" w:beforeAutospacing="0" w:after="0" w:afterAutospacing="0" w:line="360" w:lineRule="auto"/>
        <w:ind w:firstLine="450"/>
        <w:jc w:val="both"/>
        <w:rPr>
          <w:sz w:val="28"/>
          <w:szCs w:val="28"/>
        </w:rPr>
      </w:pPr>
      <w:r w:rsidRPr="004F52A5">
        <w:rPr>
          <w:sz w:val="28"/>
          <w:szCs w:val="28"/>
        </w:rPr>
        <w:t>Скелет ребенка в большей степени состоит из хрящевой ткани, кости недостаточно крепкие, в них мало минеральных солей. Мышцы – разгибатели развиты недостаточно, поэтому осанка у детей этого возраста неустойчива, легко нарушается под влиянием неправильного положения тела. Формирование осанки у человека продолжается в течение всего периода роста. К 6 – 7 годам отмечается удвоение массы тела годовалого ребенка и четкие, естественные изгибы позвоночника. Они играют очень важную роль в предохранении внутренних органов и головного мозга от толчков и сотрясений, так как позвоночник приобретает способност</w:t>
      </w:r>
      <w:r w:rsidR="003E0D69" w:rsidRPr="004F52A5">
        <w:rPr>
          <w:sz w:val="28"/>
          <w:szCs w:val="28"/>
        </w:rPr>
        <w:t>ь пружинить при движениях стоп [19, с. 97].</w:t>
      </w:r>
    </w:p>
    <w:p w:rsidR="00800532" w:rsidRPr="004F52A5" w:rsidRDefault="00800532" w:rsidP="004F52A5">
      <w:pPr>
        <w:pStyle w:val="a9"/>
        <w:shd w:val="clear" w:color="auto" w:fill="FFFFFF"/>
        <w:spacing w:before="0" w:beforeAutospacing="0" w:after="0" w:afterAutospacing="0" w:line="360" w:lineRule="auto"/>
        <w:ind w:firstLine="708"/>
        <w:jc w:val="both"/>
        <w:rPr>
          <w:sz w:val="28"/>
          <w:szCs w:val="28"/>
        </w:rPr>
      </w:pPr>
      <w:r w:rsidRPr="004F52A5">
        <w:rPr>
          <w:sz w:val="28"/>
          <w:szCs w:val="28"/>
        </w:rPr>
        <w:t>Свод стопы у дошкольников продолжает формироваться, поэтому важно подбирать соответствующую обувь (на каблучке), использовать упражнения для укрепления и правильного формирования свода стопы.</w:t>
      </w:r>
    </w:p>
    <w:p w:rsidR="00800532" w:rsidRPr="004F52A5" w:rsidRDefault="00800532" w:rsidP="004F52A5">
      <w:pPr>
        <w:pStyle w:val="a9"/>
        <w:shd w:val="clear" w:color="auto" w:fill="FFFFFF"/>
        <w:spacing w:before="0" w:beforeAutospacing="0" w:after="0" w:afterAutospacing="0" w:line="360" w:lineRule="auto"/>
        <w:jc w:val="both"/>
        <w:rPr>
          <w:sz w:val="28"/>
          <w:szCs w:val="28"/>
        </w:rPr>
      </w:pPr>
      <w:r w:rsidRPr="004F52A5">
        <w:rPr>
          <w:sz w:val="28"/>
          <w:szCs w:val="28"/>
        </w:rPr>
        <w:t>Сила мышц кисти рук увеличивается с 3,5 – 4кг в возрасте 3 – 4 года до 13 – 15кг к семи годам.</w:t>
      </w:r>
    </w:p>
    <w:p w:rsidR="00800532" w:rsidRPr="004F52A5" w:rsidRDefault="00800532" w:rsidP="004F52A5">
      <w:pPr>
        <w:pStyle w:val="a9"/>
        <w:shd w:val="clear" w:color="auto" w:fill="FFFFFF"/>
        <w:spacing w:before="0" w:beforeAutospacing="0" w:after="0" w:afterAutospacing="0" w:line="360" w:lineRule="auto"/>
        <w:jc w:val="both"/>
        <w:rPr>
          <w:sz w:val="28"/>
          <w:szCs w:val="28"/>
        </w:rPr>
      </w:pPr>
      <w:r w:rsidRPr="004F52A5">
        <w:rPr>
          <w:sz w:val="28"/>
          <w:szCs w:val="28"/>
        </w:rPr>
        <w:t>Сила мышц туловища (становая сила) к семи годам увеличивается почти в два раза с 15 – 17кг в 3 – 4 года до 32 – 34кг.</w:t>
      </w:r>
    </w:p>
    <w:p w:rsidR="00800532" w:rsidRPr="004F52A5" w:rsidRDefault="00800532" w:rsidP="004F52A5">
      <w:pPr>
        <w:pStyle w:val="a9"/>
        <w:shd w:val="clear" w:color="auto" w:fill="FFFFFF"/>
        <w:spacing w:before="0" w:beforeAutospacing="0" w:after="0" w:afterAutospacing="0" w:line="360" w:lineRule="auto"/>
        <w:jc w:val="both"/>
        <w:rPr>
          <w:sz w:val="28"/>
          <w:szCs w:val="28"/>
        </w:rPr>
      </w:pPr>
      <w:r w:rsidRPr="004F52A5">
        <w:rPr>
          <w:sz w:val="28"/>
          <w:szCs w:val="28"/>
        </w:rPr>
        <w:t>С возрастом отмечается увеличение тонуса напряжения мышц спины и живота, что является результатом не только улучшения регуляторной функции центральной нервной системы, но и положительного влияния физической тренировки.</w:t>
      </w:r>
    </w:p>
    <w:p w:rsidR="00800532" w:rsidRPr="004F52A5" w:rsidRDefault="00800532" w:rsidP="004F52A5">
      <w:pPr>
        <w:pStyle w:val="a9"/>
        <w:shd w:val="clear" w:color="auto" w:fill="FFFFFF"/>
        <w:spacing w:before="0" w:beforeAutospacing="0" w:after="0" w:afterAutospacing="0" w:line="360" w:lineRule="auto"/>
        <w:jc w:val="both"/>
        <w:rPr>
          <w:sz w:val="28"/>
          <w:szCs w:val="28"/>
        </w:rPr>
      </w:pPr>
      <w:r w:rsidRPr="004F52A5">
        <w:rPr>
          <w:sz w:val="28"/>
          <w:szCs w:val="28"/>
        </w:rPr>
        <w:lastRenderedPageBreak/>
        <w:t xml:space="preserve">Улучшение мышечного тонуса положительно влияет на выработку правильной осанки. </w:t>
      </w:r>
    </w:p>
    <w:p w:rsidR="000253C2" w:rsidRDefault="00800532" w:rsidP="004F52A5">
      <w:pPr>
        <w:pStyle w:val="a9"/>
        <w:shd w:val="clear" w:color="auto" w:fill="FFFFFF"/>
        <w:spacing w:before="0" w:beforeAutospacing="0" w:after="0" w:afterAutospacing="0" w:line="360" w:lineRule="auto"/>
        <w:ind w:firstLine="708"/>
        <w:jc w:val="both"/>
        <w:rPr>
          <w:sz w:val="28"/>
          <w:szCs w:val="28"/>
        </w:rPr>
      </w:pPr>
      <w:r w:rsidRPr="004F52A5">
        <w:rPr>
          <w:sz w:val="28"/>
          <w:szCs w:val="28"/>
        </w:rPr>
        <w:t>Таким образом, красивая правильная осанка активно формируется в течение дошкольного возраста под влиянием условий и системы упражнений.</w:t>
      </w:r>
    </w:p>
    <w:p w:rsidR="004F52A5" w:rsidRPr="004F52A5" w:rsidRDefault="004F52A5" w:rsidP="004F52A5">
      <w:pPr>
        <w:pStyle w:val="a9"/>
        <w:shd w:val="clear" w:color="auto" w:fill="FFFFFF"/>
        <w:spacing w:before="0" w:beforeAutospacing="0" w:after="0" w:afterAutospacing="0" w:line="360" w:lineRule="auto"/>
        <w:ind w:firstLine="708"/>
        <w:jc w:val="both"/>
        <w:rPr>
          <w:sz w:val="28"/>
          <w:szCs w:val="28"/>
        </w:rPr>
      </w:pPr>
    </w:p>
    <w:p w:rsidR="00513638" w:rsidRPr="004F52A5" w:rsidRDefault="001B77B2" w:rsidP="004F52A5">
      <w:pPr>
        <w:pStyle w:val="a3"/>
        <w:numPr>
          <w:ilvl w:val="1"/>
          <w:numId w:val="18"/>
        </w:numPr>
        <w:spacing w:line="360" w:lineRule="auto"/>
        <w:jc w:val="both"/>
        <w:rPr>
          <w:rFonts w:ascii="Times New Roman" w:hAnsi="Times New Roman" w:cs="Times New Roman"/>
          <w:b/>
          <w:i/>
          <w:sz w:val="28"/>
          <w:szCs w:val="28"/>
        </w:rPr>
      </w:pPr>
      <w:r w:rsidRPr="004F52A5">
        <w:rPr>
          <w:rFonts w:ascii="Times New Roman" w:hAnsi="Times New Roman" w:cs="Times New Roman"/>
          <w:b/>
          <w:sz w:val="28"/>
          <w:szCs w:val="28"/>
        </w:rPr>
        <w:t xml:space="preserve"> </w:t>
      </w:r>
      <w:r w:rsidR="00513638" w:rsidRPr="004F52A5">
        <w:rPr>
          <w:rFonts w:ascii="Times New Roman" w:hAnsi="Times New Roman" w:cs="Times New Roman"/>
          <w:b/>
          <w:sz w:val="28"/>
          <w:szCs w:val="28"/>
        </w:rPr>
        <w:t>Использование упражнений игрового стретчинга в формировании правильной осанки у детей старшего дошкольного возраста</w:t>
      </w:r>
    </w:p>
    <w:p w:rsidR="00BA6FD9" w:rsidRPr="004F52A5" w:rsidRDefault="00A94F1D" w:rsidP="004F52A5">
      <w:pPr>
        <w:spacing w:line="360" w:lineRule="auto"/>
        <w:ind w:firstLine="450"/>
        <w:jc w:val="both"/>
        <w:rPr>
          <w:rFonts w:ascii="Times New Roman" w:hAnsi="Times New Roman" w:cs="Times New Roman"/>
          <w:sz w:val="28"/>
          <w:szCs w:val="28"/>
        </w:rPr>
      </w:pPr>
      <w:r w:rsidRPr="004F52A5">
        <w:rPr>
          <w:rFonts w:ascii="Times New Roman" w:hAnsi="Times New Roman" w:cs="Times New Roman"/>
          <w:i/>
          <w:sz w:val="28"/>
          <w:szCs w:val="28"/>
        </w:rPr>
        <w:t>Стретчинг (Stretching)</w:t>
      </w:r>
      <w:r w:rsidRPr="004F52A5">
        <w:rPr>
          <w:rFonts w:ascii="Times New Roman" w:hAnsi="Times New Roman" w:cs="Times New Roman"/>
          <w:sz w:val="28"/>
          <w:szCs w:val="28"/>
        </w:rPr>
        <w:t xml:space="preserve"> – это система упражнений, основная цель которых – растяжка связок и мышц, </w:t>
      </w:r>
      <w:r w:rsidR="00EA5142" w:rsidRPr="004F52A5">
        <w:rPr>
          <w:rFonts w:ascii="Times New Roman" w:hAnsi="Times New Roman" w:cs="Times New Roman"/>
          <w:sz w:val="28"/>
          <w:szCs w:val="28"/>
        </w:rPr>
        <w:t>а также повышение гибкости тела [12, с. 5].</w:t>
      </w:r>
    </w:p>
    <w:p w:rsidR="00A94F1D" w:rsidRPr="004F52A5" w:rsidRDefault="00A94F1D" w:rsidP="004F52A5">
      <w:pPr>
        <w:pStyle w:val="c2"/>
        <w:shd w:val="clear" w:color="auto" w:fill="FFFFFF"/>
        <w:spacing w:before="0" w:beforeAutospacing="0" w:after="0" w:afterAutospacing="0" w:line="360" w:lineRule="auto"/>
        <w:ind w:firstLine="450"/>
        <w:jc w:val="both"/>
        <w:rPr>
          <w:sz w:val="28"/>
          <w:szCs w:val="28"/>
        </w:rPr>
      </w:pPr>
      <w:r w:rsidRPr="004F52A5">
        <w:rPr>
          <w:rStyle w:val="c0"/>
          <w:bCs/>
          <w:i/>
          <w:sz w:val="28"/>
          <w:szCs w:val="28"/>
        </w:rPr>
        <w:t>Игровой стретчинг</w:t>
      </w:r>
      <w:r w:rsidRPr="004F52A5">
        <w:rPr>
          <w:rStyle w:val="c10"/>
          <w:i/>
          <w:sz w:val="28"/>
          <w:szCs w:val="28"/>
        </w:rPr>
        <w:t> </w:t>
      </w:r>
      <w:r w:rsidRPr="004F52A5">
        <w:rPr>
          <w:rStyle w:val="c1"/>
          <w:i/>
          <w:sz w:val="28"/>
          <w:szCs w:val="28"/>
        </w:rPr>
        <w:t>-</w:t>
      </w:r>
      <w:r w:rsidRPr="004F52A5">
        <w:rPr>
          <w:rStyle w:val="c1"/>
          <w:sz w:val="28"/>
          <w:szCs w:val="28"/>
        </w:rPr>
        <w:t xml:space="preserve"> это специально подобранные упражнения на растяжку мышц, проводимые с детьми в игровой форме.  </w:t>
      </w:r>
    </w:p>
    <w:p w:rsidR="00A94F1D" w:rsidRPr="004F52A5" w:rsidRDefault="00A94F1D" w:rsidP="004F52A5">
      <w:pPr>
        <w:pStyle w:val="c2"/>
        <w:shd w:val="clear" w:color="auto" w:fill="FFFFFF"/>
        <w:spacing w:before="0" w:beforeAutospacing="0" w:after="0" w:afterAutospacing="0" w:line="360" w:lineRule="auto"/>
        <w:jc w:val="both"/>
        <w:rPr>
          <w:rStyle w:val="c1"/>
          <w:sz w:val="28"/>
          <w:szCs w:val="28"/>
        </w:rPr>
      </w:pPr>
      <w:r w:rsidRPr="004F52A5">
        <w:rPr>
          <w:rStyle w:val="c1"/>
          <w:sz w:val="28"/>
          <w:szCs w:val="28"/>
        </w:rPr>
        <w:t>Благодаря стретчингу увеличивается подвижность суставов, мышцы становятся более эластичными и гибкими, дольше сохраняют работоспособность. Стретчинг повышает общую двигательную активность. Упражнения стретчинга направлены на формирование правильной осанки. Кроме этого развивается эластичность мышц, воспитываетс</w:t>
      </w:r>
      <w:r w:rsidR="003E0D69" w:rsidRPr="004F52A5">
        <w:rPr>
          <w:rStyle w:val="c1"/>
          <w:sz w:val="28"/>
          <w:szCs w:val="28"/>
        </w:rPr>
        <w:t>я выносливость и старательность [22, с. 22-28].</w:t>
      </w:r>
    </w:p>
    <w:p w:rsidR="00A94F1D" w:rsidRPr="004F52A5" w:rsidRDefault="00A94F1D" w:rsidP="004F52A5">
      <w:pPr>
        <w:shd w:val="clear" w:color="auto" w:fill="FFFFFF"/>
        <w:spacing w:after="0" w:line="360" w:lineRule="auto"/>
        <w:jc w:val="both"/>
        <w:rPr>
          <w:rFonts w:ascii="Times New Roman" w:eastAsia="Times New Roman" w:hAnsi="Times New Roman" w:cs="Times New Roman"/>
          <w:sz w:val="28"/>
          <w:szCs w:val="28"/>
          <w:lang w:eastAsia="ru-RU"/>
        </w:rPr>
      </w:pPr>
      <w:r w:rsidRPr="004F52A5">
        <w:rPr>
          <w:rFonts w:ascii="Times New Roman" w:eastAsia="Times New Roman" w:hAnsi="Times New Roman" w:cs="Times New Roman"/>
          <w:bCs/>
          <w:sz w:val="28"/>
          <w:szCs w:val="28"/>
          <w:u w:val="single"/>
          <w:lang w:eastAsia="ru-RU"/>
        </w:rPr>
        <w:t>Задачи:</w:t>
      </w:r>
    </w:p>
    <w:p w:rsidR="000253C2" w:rsidRPr="004F52A5" w:rsidRDefault="00A94F1D" w:rsidP="004F52A5">
      <w:pPr>
        <w:numPr>
          <w:ilvl w:val="0"/>
          <w:numId w:val="10"/>
        </w:numPr>
        <w:shd w:val="clear" w:color="auto" w:fill="FFFFFF"/>
        <w:spacing w:after="0" w:line="360" w:lineRule="auto"/>
        <w:jc w:val="both"/>
        <w:rPr>
          <w:rFonts w:ascii="Times New Roman" w:eastAsia="Times New Roman" w:hAnsi="Times New Roman" w:cs="Times New Roman"/>
          <w:sz w:val="28"/>
          <w:szCs w:val="28"/>
          <w:lang w:eastAsia="ru-RU"/>
        </w:rPr>
      </w:pPr>
      <w:r w:rsidRPr="004F52A5">
        <w:rPr>
          <w:rFonts w:ascii="Times New Roman" w:eastAsia="Times New Roman" w:hAnsi="Times New Roman" w:cs="Times New Roman"/>
          <w:sz w:val="28"/>
          <w:szCs w:val="28"/>
          <w:lang w:eastAsia="ru-RU"/>
        </w:rPr>
        <w:t>Развитие физических качеств: мышечной силы, ловкости, выносливости, гибкости.</w:t>
      </w:r>
    </w:p>
    <w:p w:rsidR="000253C2" w:rsidRPr="004F52A5" w:rsidRDefault="00A94F1D" w:rsidP="004F52A5">
      <w:pPr>
        <w:numPr>
          <w:ilvl w:val="0"/>
          <w:numId w:val="10"/>
        </w:numPr>
        <w:shd w:val="clear" w:color="auto" w:fill="FFFFFF"/>
        <w:spacing w:after="0" w:line="360" w:lineRule="auto"/>
        <w:jc w:val="both"/>
        <w:rPr>
          <w:rFonts w:ascii="Times New Roman" w:eastAsia="Times New Roman" w:hAnsi="Times New Roman" w:cs="Times New Roman"/>
          <w:sz w:val="28"/>
          <w:szCs w:val="28"/>
          <w:lang w:eastAsia="ru-RU"/>
        </w:rPr>
      </w:pPr>
      <w:r w:rsidRPr="004F52A5">
        <w:rPr>
          <w:rFonts w:ascii="Times New Roman" w:eastAsia="Times New Roman" w:hAnsi="Times New Roman" w:cs="Times New Roman"/>
          <w:sz w:val="28"/>
          <w:szCs w:val="28"/>
          <w:lang w:eastAsia="ru-RU"/>
        </w:rPr>
        <w:t>Развитие психических качеств: внимание, воображение, умственные способности.</w:t>
      </w:r>
    </w:p>
    <w:p w:rsidR="000253C2" w:rsidRPr="004F52A5" w:rsidRDefault="00A94F1D" w:rsidP="004F52A5">
      <w:pPr>
        <w:numPr>
          <w:ilvl w:val="0"/>
          <w:numId w:val="10"/>
        </w:numPr>
        <w:shd w:val="clear" w:color="auto" w:fill="FFFFFF"/>
        <w:spacing w:after="0" w:line="360" w:lineRule="auto"/>
        <w:jc w:val="both"/>
        <w:rPr>
          <w:rFonts w:ascii="Times New Roman" w:eastAsia="Times New Roman" w:hAnsi="Times New Roman" w:cs="Times New Roman"/>
          <w:sz w:val="28"/>
          <w:szCs w:val="28"/>
          <w:lang w:eastAsia="ru-RU"/>
        </w:rPr>
      </w:pPr>
      <w:r w:rsidRPr="004F52A5">
        <w:rPr>
          <w:rFonts w:ascii="Times New Roman" w:eastAsia="Times New Roman" w:hAnsi="Times New Roman" w:cs="Times New Roman"/>
          <w:sz w:val="28"/>
          <w:szCs w:val="28"/>
          <w:lang w:eastAsia="ru-RU"/>
        </w:rPr>
        <w:t>Укрепление костно-мышечной системы, повышение функциональной деятельности органов и систем организма.</w:t>
      </w:r>
    </w:p>
    <w:p w:rsidR="00F13027" w:rsidRPr="004F52A5" w:rsidRDefault="00A94F1D" w:rsidP="004F52A5">
      <w:pPr>
        <w:numPr>
          <w:ilvl w:val="0"/>
          <w:numId w:val="10"/>
        </w:numPr>
        <w:shd w:val="clear" w:color="auto" w:fill="FFFFFF"/>
        <w:spacing w:after="0" w:line="360" w:lineRule="auto"/>
        <w:jc w:val="both"/>
        <w:rPr>
          <w:rFonts w:ascii="Times New Roman" w:eastAsia="Times New Roman" w:hAnsi="Times New Roman" w:cs="Times New Roman"/>
          <w:sz w:val="28"/>
          <w:szCs w:val="28"/>
          <w:lang w:eastAsia="ru-RU"/>
        </w:rPr>
      </w:pPr>
      <w:r w:rsidRPr="004F52A5">
        <w:rPr>
          <w:rFonts w:ascii="Times New Roman" w:eastAsia="Times New Roman" w:hAnsi="Times New Roman" w:cs="Times New Roman"/>
          <w:sz w:val="28"/>
          <w:szCs w:val="28"/>
          <w:lang w:eastAsia="ru-RU"/>
        </w:rPr>
        <w:t>Создание условий для положительного психоэмоционального состояния детей, раскрепощ</w:t>
      </w:r>
      <w:r w:rsidR="00EA5142" w:rsidRPr="004F52A5">
        <w:rPr>
          <w:rFonts w:ascii="Times New Roman" w:eastAsia="Times New Roman" w:hAnsi="Times New Roman" w:cs="Times New Roman"/>
          <w:sz w:val="28"/>
          <w:szCs w:val="28"/>
          <w:lang w:eastAsia="ru-RU"/>
        </w:rPr>
        <w:t>ённости и творчества в движении [15, с. 67].</w:t>
      </w:r>
    </w:p>
    <w:p w:rsidR="00F13027" w:rsidRPr="004F52A5" w:rsidRDefault="00A94F1D" w:rsidP="004F52A5">
      <w:pPr>
        <w:shd w:val="clear" w:color="auto" w:fill="FFFFFF"/>
        <w:spacing w:after="0" w:line="360" w:lineRule="auto"/>
        <w:jc w:val="both"/>
        <w:rPr>
          <w:rFonts w:ascii="Times New Roman" w:eastAsia="Times New Roman" w:hAnsi="Times New Roman" w:cs="Times New Roman"/>
          <w:bCs/>
          <w:sz w:val="28"/>
          <w:szCs w:val="28"/>
          <w:u w:val="single"/>
          <w:lang w:eastAsia="ru-RU"/>
        </w:rPr>
      </w:pPr>
      <w:r w:rsidRPr="004F52A5">
        <w:rPr>
          <w:rFonts w:ascii="Times New Roman" w:eastAsia="Times New Roman" w:hAnsi="Times New Roman" w:cs="Times New Roman"/>
          <w:bCs/>
          <w:sz w:val="28"/>
          <w:szCs w:val="28"/>
          <w:u w:val="single"/>
          <w:lang w:eastAsia="ru-RU"/>
        </w:rPr>
        <w:lastRenderedPageBreak/>
        <w:t>Значение игрового стретчинга:</w:t>
      </w:r>
    </w:p>
    <w:p w:rsidR="00A94F1D" w:rsidRPr="004F52A5" w:rsidRDefault="00A94F1D" w:rsidP="004F52A5">
      <w:pPr>
        <w:numPr>
          <w:ilvl w:val="0"/>
          <w:numId w:val="11"/>
        </w:numPr>
        <w:shd w:val="clear" w:color="auto" w:fill="FFFFFF"/>
        <w:spacing w:after="0" w:line="360" w:lineRule="auto"/>
        <w:jc w:val="both"/>
        <w:rPr>
          <w:rFonts w:ascii="Times New Roman" w:eastAsia="Times New Roman" w:hAnsi="Times New Roman" w:cs="Times New Roman"/>
          <w:sz w:val="28"/>
          <w:szCs w:val="28"/>
          <w:lang w:eastAsia="ru-RU"/>
        </w:rPr>
      </w:pPr>
      <w:r w:rsidRPr="004F52A5">
        <w:rPr>
          <w:rFonts w:ascii="Times New Roman" w:eastAsia="Times New Roman" w:hAnsi="Times New Roman" w:cs="Times New Roman"/>
          <w:sz w:val="28"/>
          <w:szCs w:val="28"/>
          <w:lang w:eastAsia="ru-RU"/>
        </w:rPr>
        <w:t>увеличивается подвижность суставов</w:t>
      </w:r>
    </w:p>
    <w:p w:rsidR="00A94F1D" w:rsidRPr="004F52A5" w:rsidRDefault="00A94F1D" w:rsidP="004F52A5">
      <w:pPr>
        <w:numPr>
          <w:ilvl w:val="0"/>
          <w:numId w:val="11"/>
        </w:numPr>
        <w:shd w:val="clear" w:color="auto" w:fill="FFFFFF"/>
        <w:spacing w:after="0" w:line="360" w:lineRule="auto"/>
        <w:jc w:val="both"/>
        <w:rPr>
          <w:rFonts w:ascii="Times New Roman" w:eastAsia="Times New Roman" w:hAnsi="Times New Roman" w:cs="Times New Roman"/>
          <w:sz w:val="28"/>
          <w:szCs w:val="28"/>
          <w:lang w:eastAsia="ru-RU"/>
        </w:rPr>
      </w:pPr>
      <w:r w:rsidRPr="004F52A5">
        <w:rPr>
          <w:rFonts w:ascii="Times New Roman" w:eastAsia="Times New Roman" w:hAnsi="Times New Roman" w:cs="Times New Roman"/>
          <w:sz w:val="28"/>
          <w:szCs w:val="28"/>
          <w:lang w:eastAsia="ru-RU"/>
        </w:rPr>
        <w:t>мышцы становятся более эластичными и гибкими</w:t>
      </w:r>
    </w:p>
    <w:p w:rsidR="00A94F1D" w:rsidRPr="004F52A5" w:rsidRDefault="00A94F1D" w:rsidP="004F52A5">
      <w:pPr>
        <w:numPr>
          <w:ilvl w:val="0"/>
          <w:numId w:val="11"/>
        </w:numPr>
        <w:shd w:val="clear" w:color="auto" w:fill="FFFFFF"/>
        <w:spacing w:after="0" w:line="360" w:lineRule="auto"/>
        <w:jc w:val="both"/>
        <w:rPr>
          <w:rFonts w:ascii="Times New Roman" w:eastAsia="Times New Roman" w:hAnsi="Times New Roman" w:cs="Times New Roman"/>
          <w:sz w:val="28"/>
          <w:szCs w:val="28"/>
          <w:lang w:eastAsia="ru-RU"/>
        </w:rPr>
      </w:pPr>
      <w:r w:rsidRPr="004F52A5">
        <w:rPr>
          <w:rFonts w:ascii="Times New Roman" w:eastAsia="Times New Roman" w:hAnsi="Times New Roman" w:cs="Times New Roman"/>
          <w:sz w:val="28"/>
          <w:szCs w:val="28"/>
          <w:lang w:eastAsia="ru-RU"/>
        </w:rPr>
        <w:t>повышается общая двигательная активность</w:t>
      </w:r>
    </w:p>
    <w:p w:rsidR="00A94F1D" w:rsidRPr="004F52A5" w:rsidRDefault="00A94F1D" w:rsidP="004F52A5">
      <w:pPr>
        <w:numPr>
          <w:ilvl w:val="0"/>
          <w:numId w:val="11"/>
        </w:numPr>
        <w:shd w:val="clear" w:color="auto" w:fill="FFFFFF"/>
        <w:spacing w:after="0" w:line="360" w:lineRule="auto"/>
        <w:jc w:val="both"/>
        <w:rPr>
          <w:rFonts w:ascii="Times New Roman" w:eastAsia="Times New Roman" w:hAnsi="Times New Roman" w:cs="Times New Roman"/>
          <w:sz w:val="28"/>
          <w:szCs w:val="28"/>
          <w:lang w:eastAsia="ru-RU"/>
        </w:rPr>
      </w:pPr>
      <w:r w:rsidRPr="004F52A5">
        <w:rPr>
          <w:rFonts w:ascii="Times New Roman" w:eastAsia="Times New Roman" w:hAnsi="Times New Roman" w:cs="Times New Roman"/>
          <w:sz w:val="28"/>
          <w:szCs w:val="28"/>
          <w:lang w:eastAsia="ru-RU"/>
        </w:rPr>
        <w:t>упражнения направлены на формирование правильной осанки</w:t>
      </w:r>
    </w:p>
    <w:p w:rsidR="00A94F1D" w:rsidRPr="004F52A5" w:rsidRDefault="00A94F1D" w:rsidP="004F52A5">
      <w:pPr>
        <w:numPr>
          <w:ilvl w:val="0"/>
          <w:numId w:val="11"/>
        </w:numPr>
        <w:shd w:val="clear" w:color="auto" w:fill="FFFFFF"/>
        <w:spacing w:after="0" w:line="360" w:lineRule="auto"/>
        <w:jc w:val="both"/>
        <w:rPr>
          <w:rFonts w:ascii="Times New Roman" w:eastAsia="Times New Roman" w:hAnsi="Times New Roman" w:cs="Times New Roman"/>
          <w:sz w:val="28"/>
          <w:szCs w:val="28"/>
          <w:lang w:eastAsia="ru-RU"/>
        </w:rPr>
      </w:pPr>
      <w:r w:rsidRPr="004F52A5">
        <w:rPr>
          <w:rFonts w:ascii="Times New Roman" w:eastAsia="Times New Roman" w:hAnsi="Times New Roman" w:cs="Times New Roman"/>
          <w:sz w:val="28"/>
          <w:szCs w:val="28"/>
          <w:lang w:eastAsia="ru-RU"/>
        </w:rPr>
        <w:t>воспитываются выносливость и старательность</w:t>
      </w:r>
    </w:p>
    <w:p w:rsidR="00582609" w:rsidRPr="004F52A5" w:rsidRDefault="00582609" w:rsidP="004F52A5">
      <w:pPr>
        <w:spacing w:line="360" w:lineRule="auto"/>
        <w:ind w:firstLine="360"/>
        <w:jc w:val="both"/>
        <w:rPr>
          <w:rFonts w:ascii="Times New Roman" w:hAnsi="Times New Roman" w:cs="Times New Roman"/>
          <w:sz w:val="28"/>
          <w:szCs w:val="28"/>
        </w:rPr>
      </w:pPr>
      <w:r w:rsidRPr="004F52A5">
        <w:rPr>
          <w:rFonts w:ascii="Times New Roman" w:hAnsi="Times New Roman" w:cs="Times New Roman"/>
          <w:sz w:val="28"/>
          <w:szCs w:val="28"/>
        </w:rPr>
        <w:t>Использование элементов детского фитнеса в ДОУ (на занятиях по физкультуре, в рамках дополнительного образования) позволяет повысить объем двигательной активности, уровень физической подготовленности, знакомит с возможностями тела, учит получать удовольствие и уверенность от движений и физической деятельности, усиливает интерес к занятиям физическими упражнениями и, как следствие, укрепляет здоровье детей.</w:t>
      </w:r>
      <w:r w:rsidR="00814BEE" w:rsidRPr="004F52A5">
        <w:rPr>
          <w:rFonts w:ascii="Times New Roman" w:hAnsi="Times New Roman" w:cs="Times New Roman"/>
          <w:sz w:val="28"/>
          <w:szCs w:val="28"/>
        </w:rPr>
        <w:t xml:space="preserve"> </w:t>
      </w:r>
      <w:r w:rsidRPr="004F52A5">
        <w:rPr>
          <w:rFonts w:ascii="Times New Roman" w:hAnsi="Times New Roman" w:cs="Times New Roman"/>
          <w:sz w:val="28"/>
          <w:szCs w:val="28"/>
        </w:rPr>
        <w:t xml:space="preserve">На таких занятиях царит непринужденная обстановка, свобода движения, возможность отступления от правил, бесконечность вариаций со спортивно-игровым оборудованием. Занятия элементами фитнеса создают благоприятные условия не только для физического, но и психомоторного развития дошкольников. Дети с удовольствием выполняют все задания, развивающие активность, самостоятельность,  творческих подход и </w:t>
      </w:r>
      <w:r w:rsidR="008227F2" w:rsidRPr="004F52A5">
        <w:rPr>
          <w:rFonts w:ascii="Times New Roman" w:hAnsi="Times New Roman" w:cs="Times New Roman"/>
          <w:sz w:val="28"/>
          <w:szCs w:val="28"/>
        </w:rPr>
        <w:t>интерес к занятиям физкультурой [11</w:t>
      </w:r>
      <w:r w:rsidR="00EA5142" w:rsidRPr="004F52A5">
        <w:rPr>
          <w:rFonts w:ascii="Times New Roman" w:hAnsi="Times New Roman" w:cs="Times New Roman"/>
          <w:sz w:val="28"/>
          <w:szCs w:val="28"/>
        </w:rPr>
        <w:t>, с.17].</w:t>
      </w:r>
    </w:p>
    <w:p w:rsidR="005F465E" w:rsidRPr="004F52A5" w:rsidRDefault="00582609" w:rsidP="004F52A5">
      <w:pPr>
        <w:spacing w:line="360" w:lineRule="auto"/>
        <w:ind w:firstLine="360"/>
        <w:jc w:val="both"/>
        <w:rPr>
          <w:rFonts w:ascii="Times New Roman" w:hAnsi="Times New Roman" w:cs="Times New Roman"/>
          <w:sz w:val="28"/>
          <w:szCs w:val="28"/>
        </w:rPr>
      </w:pPr>
      <w:r w:rsidRPr="004F52A5">
        <w:rPr>
          <w:rFonts w:ascii="Times New Roman" w:hAnsi="Times New Roman" w:cs="Times New Roman"/>
          <w:sz w:val="28"/>
          <w:szCs w:val="28"/>
        </w:rPr>
        <w:t>Упражнения игрового стретчинга охватывают все группы мышц, носят понятные детям названия (животных или имитационных действий) и выполняются по ходу сюжетно-ролевой игры, основанной  на сказочном</w:t>
      </w:r>
      <w:r w:rsidR="000039D8" w:rsidRPr="004F52A5">
        <w:rPr>
          <w:rFonts w:ascii="Times New Roman" w:hAnsi="Times New Roman" w:cs="Times New Roman"/>
          <w:sz w:val="28"/>
          <w:szCs w:val="28"/>
        </w:rPr>
        <w:t xml:space="preserve"> </w:t>
      </w:r>
      <w:r w:rsidRPr="004F52A5">
        <w:rPr>
          <w:rFonts w:ascii="Times New Roman" w:hAnsi="Times New Roman" w:cs="Times New Roman"/>
          <w:sz w:val="28"/>
          <w:szCs w:val="28"/>
        </w:rPr>
        <w:t>сценарии. На занятии предлагается игра-сказка, в которой дети превращаются в различных животных, насекомых и т.д., выполняя в такой</w:t>
      </w:r>
      <w:r w:rsidR="000039D8" w:rsidRPr="004F52A5">
        <w:rPr>
          <w:rFonts w:ascii="Times New Roman" w:hAnsi="Times New Roman" w:cs="Times New Roman"/>
          <w:sz w:val="28"/>
          <w:szCs w:val="28"/>
        </w:rPr>
        <w:t xml:space="preserve"> </w:t>
      </w:r>
      <w:r w:rsidR="006E0E15" w:rsidRPr="004F52A5">
        <w:rPr>
          <w:rFonts w:ascii="Times New Roman" w:hAnsi="Times New Roman" w:cs="Times New Roman"/>
          <w:sz w:val="28"/>
          <w:szCs w:val="28"/>
        </w:rPr>
        <w:t>форме физические упражнения [2, с.18].</w:t>
      </w:r>
      <w:r w:rsidRPr="004F52A5">
        <w:rPr>
          <w:rFonts w:ascii="Times New Roman" w:hAnsi="Times New Roman" w:cs="Times New Roman"/>
          <w:sz w:val="28"/>
          <w:szCs w:val="28"/>
        </w:rPr>
        <w:t xml:space="preserve"> С подражания образу малыши познают</w:t>
      </w:r>
      <w:r w:rsidR="000039D8" w:rsidRPr="004F52A5">
        <w:rPr>
          <w:rFonts w:ascii="Times New Roman" w:hAnsi="Times New Roman" w:cs="Times New Roman"/>
          <w:sz w:val="28"/>
          <w:szCs w:val="28"/>
        </w:rPr>
        <w:t xml:space="preserve"> </w:t>
      </w:r>
      <w:r w:rsidRPr="004F52A5">
        <w:rPr>
          <w:rFonts w:ascii="Times New Roman" w:hAnsi="Times New Roman" w:cs="Times New Roman"/>
          <w:sz w:val="28"/>
          <w:szCs w:val="28"/>
        </w:rPr>
        <w:t>технику спортивных и танцевальных движений и игр, развивают творческую</w:t>
      </w:r>
      <w:r w:rsidR="000039D8" w:rsidRPr="004F52A5">
        <w:rPr>
          <w:rFonts w:ascii="Times New Roman" w:hAnsi="Times New Roman" w:cs="Times New Roman"/>
          <w:sz w:val="28"/>
          <w:szCs w:val="28"/>
        </w:rPr>
        <w:t xml:space="preserve"> </w:t>
      </w:r>
      <w:r w:rsidRPr="004F52A5">
        <w:rPr>
          <w:rFonts w:ascii="Times New Roman" w:hAnsi="Times New Roman" w:cs="Times New Roman"/>
          <w:sz w:val="28"/>
          <w:szCs w:val="28"/>
        </w:rPr>
        <w:t>и двигательную деятельность и память, быстроту реакции, ориентировку в</w:t>
      </w:r>
      <w:r w:rsidR="000039D8" w:rsidRPr="004F52A5">
        <w:rPr>
          <w:rFonts w:ascii="Times New Roman" w:hAnsi="Times New Roman" w:cs="Times New Roman"/>
          <w:sz w:val="28"/>
          <w:szCs w:val="28"/>
        </w:rPr>
        <w:t xml:space="preserve"> </w:t>
      </w:r>
      <w:r w:rsidRPr="004F52A5">
        <w:rPr>
          <w:rFonts w:ascii="Times New Roman" w:hAnsi="Times New Roman" w:cs="Times New Roman"/>
          <w:sz w:val="28"/>
          <w:szCs w:val="28"/>
        </w:rPr>
        <w:t>пространстве, внимание и т.д.  Эффективность подражательных движений</w:t>
      </w:r>
      <w:r w:rsidR="000039D8" w:rsidRPr="004F52A5">
        <w:rPr>
          <w:rFonts w:ascii="Times New Roman" w:hAnsi="Times New Roman" w:cs="Times New Roman"/>
          <w:sz w:val="28"/>
          <w:szCs w:val="28"/>
        </w:rPr>
        <w:t xml:space="preserve"> </w:t>
      </w:r>
      <w:r w:rsidRPr="004F52A5">
        <w:rPr>
          <w:rFonts w:ascii="Times New Roman" w:hAnsi="Times New Roman" w:cs="Times New Roman"/>
          <w:sz w:val="28"/>
          <w:szCs w:val="28"/>
        </w:rPr>
        <w:t xml:space="preserve">заключается еще и в том, что через образы можно </w:t>
      </w:r>
      <w:r w:rsidRPr="004F52A5">
        <w:rPr>
          <w:rFonts w:ascii="Times New Roman" w:hAnsi="Times New Roman" w:cs="Times New Roman"/>
          <w:sz w:val="28"/>
          <w:szCs w:val="28"/>
        </w:rPr>
        <w:lastRenderedPageBreak/>
        <w:t>осуществлять частую</w:t>
      </w:r>
      <w:r w:rsidR="000039D8" w:rsidRPr="004F52A5">
        <w:rPr>
          <w:rFonts w:ascii="Times New Roman" w:hAnsi="Times New Roman" w:cs="Times New Roman"/>
          <w:sz w:val="28"/>
          <w:szCs w:val="28"/>
        </w:rPr>
        <w:t xml:space="preserve"> </w:t>
      </w:r>
      <w:r w:rsidRPr="004F52A5">
        <w:rPr>
          <w:rFonts w:ascii="Times New Roman" w:hAnsi="Times New Roman" w:cs="Times New Roman"/>
          <w:sz w:val="28"/>
          <w:szCs w:val="28"/>
        </w:rPr>
        <w:t>смену двигательной деятельности из различных исходных положений и с большим разнообразием видов движении, что дает хорошую физическую</w:t>
      </w:r>
      <w:r w:rsidR="000039D8" w:rsidRPr="004F52A5">
        <w:rPr>
          <w:rFonts w:ascii="Times New Roman" w:hAnsi="Times New Roman" w:cs="Times New Roman"/>
          <w:sz w:val="28"/>
          <w:szCs w:val="28"/>
        </w:rPr>
        <w:t xml:space="preserve"> </w:t>
      </w:r>
      <w:r w:rsidRPr="004F52A5">
        <w:rPr>
          <w:rFonts w:ascii="Times New Roman" w:hAnsi="Times New Roman" w:cs="Times New Roman"/>
          <w:sz w:val="28"/>
          <w:szCs w:val="28"/>
        </w:rPr>
        <w:t>нагрузку на все группы мышц.</w:t>
      </w:r>
    </w:p>
    <w:p w:rsidR="005F465E" w:rsidRPr="004F52A5" w:rsidRDefault="005F465E" w:rsidP="004F52A5">
      <w:pPr>
        <w:spacing w:line="360" w:lineRule="auto"/>
        <w:ind w:firstLine="360"/>
        <w:jc w:val="both"/>
        <w:rPr>
          <w:rFonts w:ascii="Times New Roman" w:hAnsi="Times New Roman" w:cs="Times New Roman"/>
          <w:color w:val="000000"/>
          <w:sz w:val="28"/>
          <w:szCs w:val="28"/>
        </w:rPr>
      </w:pPr>
      <w:r w:rsidRPr="004F52A5">
        <w:rPr>
          <w:rFonts w:ascii="Times New Roman" w:hAnsi="Times New Roman" w:cs="Times New Roman"/>
          <w:color w:val="000000"/>
          <w:sz w:val="28"/>
          <w:szCs w:val="28"/>
        </w:rPr>
        <w:t>А такие физкультурно-оздоровительные мероприятия, как утренняя гимнастика, подвижные игры и упражнения на прогулке, гимнастика после сна и физкультминутки, как раз позволяют создать условия для нормального функционирования всех основных систем чер</w:t>
      </w:r>
      <w:r w:rsidR="006E0E15" w:rsidRPr="004F52A5">
        <w:rPr>
          <w:rFonts w:ascii="Times New Roman" w:hAnsi="Times New Roman" w:cs="Times New Roman"/>
          <w:color w:val="000000"/>
          <w:sz w:val="28"/>
          <w:szCs w:val="28"/>
        </w:rPr>
        <w:t xml:space="preserve">ез воспитание правильной осанки [3, с. 53]. </w:t>
      </w:r>
    </w:p>
    <w:p w:rsidR="005F465E" w:rsidRPr="004F52A5" w:rsidRDefault="005F465E" w:rsidP="004F52A5">
      <w:pPr>
        <w:spacing w:line="360" w:lineRule="auto"/>
        <w:ind w:firstLine="360"/>
        <w:jc w:val="both"/>
        <w:rPr>
          <w:rFonts w:ascii="Times New Roman" w:hAnsi="Times New Roman" w:cs="Times New Roman"/>
          <w:sz w:val="28"/>
          <w:szCs w:val="28"/>
        </w:rPr>
      </w:pPr>
      <w:r w:rsidRPr="004F52A5">
        <w:rPr>
          <w:rFonts w:ascii="Times New Roman" w:hAnsi="Times New Roman" w:cs="Times New Roman"/>
          <w:color w:val="000000"/>
          <w:sz w:val="28"/>
          <w:szCs w:val="28"/>
        </w:rPr>
        <w:t>По мнению многих педагогов, физиологов и ученых, утренней гимнастике принадлежит большая воспитательная и оздоровительная роль. Она не только поднимает эмоциональный тонус, но и тренирует и усиливает деятельность всех органов и систем, подготавливающих организм ребенка к тем нагрузкам, которые ему предстоят в процессе деятельности в течении дня.</w:t>
      </w:r>
    </w:p>
    <w:p w:rsidR="00E75270" w:rsidRPr="004F52A5" w:rsidRDefault="00E75270" w:rsidP="004F52A5">
      <w:pPr>
        <w:spacing w:line="360" w:lineRule="auto"/>
        <w:ind w:firstLine="360"/>
        <w:jc w:val="both"/>
        <w:rPr>
          <w:rFonts w:ascii="Times New Roman" w:hAnsi="Times New Roman" w:cs="Times New Roman"/>
          <w:sz w:val="28"/>
          <w:szCs w:val="28"/>
        </w:rPr>
      </w:pPr>
      <w:r w:rsidRPr="004F52A5">
        <w:rPr>
          <w:rFonts w:ascii="Times New Roman" w:hAnsi="Times New Roman" w:cs="Times New Roman"/>
          <w:sz w:val="28"/>
          <w:szCs w:val="28"/>
        </w:rPr>
        <w:t>С.М.Иванов отмечает, что подвижные игры и упражнения воспитатель организует ежедневно утром после дневного сна во время прогулок. Он также подчеркивает, что подвижная игра - одно из важнейших средств всестороннего воспитания детей дошкольного возраста. Характерная ее особенность - комплексность воздействие на организм и на все стороны развития.</w:t>
      </w:r>
    </w:p>
    <w:p w:rsidR="00E75270" w:rsidRPr="004F52A5" w:rsidRDefault="00E75270" w:rsidP="004F52A5">
      <w:pPr>
        <w:spacing w:line="360" w:lineRule="auto"/>
        <w:ind w:firstLine="360"/>
        <w:jc w:val="both"/>
        <w:rPr>
          <w:rFonts w:ascii="Times New Roman" w:hAnsi="Times New Roman" w:cs="Times New Roman"/>
          <w:sz w:val="28"/>
          <w:szCs w:val="28"/>
        </w:rPr>
      </w:pPr>
      <w:r w:rsidRPr="004F52A5">
        <w:rPr>
          <w:rFonts w:ascii="Times New Roman" w:hAnsi="Times New Roman" w:cs="Times New Roman"/>
          <w:sz w:val="28"/>
          <w:szCs w:val="28"/>
        </w:rPr>
        <w:t>Г.А. Халемский отмечает, в игре одновременно осуществляется физическое, умственное, нравственное и эстетическое воспитание. Активная двигательная деятельность игрового характера и вызываемые ею положительные эмоции усиливают все физиологические процессы в организме, улучшают работу всех органов.</w:t>
      </w:r>
    </w:p>
    <w:p w:rsidR="00E75270" w:rsidRPr="004F52A5" w:rsidRDefault="00814BEE" w:rsidP="004F52A5">
      <w:pPr>
        <w:spacing w:line="360" w:lineRule="auto"/>
        <w:ind w:firstLine="360"/>
        <w:jc w:val="both"/>
        <w:rPr>
          <w:rFonts w:ascii="Times New Roman" w:hAnsi="Times New Roman" w:cs="Times New Roman"/>
          <w:sz w:val="28"/>
          <w:szCs w:val="28"/>
        </w:rPr>
      </w:pPr>
      <w:r w:rsidRPr="004F52A5">
        <w:rPr>
          <w:rFonts w:ascii="Times New Roman" w:hAnsi="Times New Roman" w:cs="Times New Roman"/>
          <w:sz w:val="28"/>
          <w:szCs w:val="28"/>
        </w:rPr>
        <w:t>Л.Д.Глазырина</w:t>
      </w:r>
      <w:r w:rsidR="00E75270" w:rsidRPr="004F52A5">
        <w:rPr>
          <w:rFonts w:ascii="Times New Roman" w:hAnsi="Times New Roman" w:cs="Times New Roman"/>
          <w:sz w:val="28"/>
          <w:szCs w:val="28"/>
        </w:rPr>
        <w:t xml:space="preserve"> утверждает, что подвижные игры способствуют развитию моторики и двигательных навыков, положительно влияют на физическое и нервно-психическое развитие, на здоровье ребенка в целом.</w:t>
      </w:r>
    </w:p>
    <w:p w:rsidR="00E75270" w:rsidRPr="004F52A5" w:rsidRDefault="00E75270" w:rsidP="004F52A5">
      <w:pPr>
        <w:spacing w:line="360" w:lineRule="auto"/>
        <w:ind w:firstLine="360"/>
        <w:jc w:val="both"/>
        <w:rPr>
          <w:rFonts w:ascii="Times New Roman" w:hAnsi="Times New Roman" w:cs="Times New Roman"/>
          <w:sz w:val="28"/>
          <w:szCs w:val="28"/>
        </w:rPr>
      </w:pPr>
      <w:r w:rsidRPr="004F52A5">
        <w:rPr>
          <w:rFonts w:ascii="Times New Roman" w:hAnsi="Times New Roman" w:cs="Times New Roman"/>
          <w:sz w:val="28"/>
          <w:szCs w:val="28"/>
        </w:rPr>
        <w:lastRenderedPageBreak/>
        <w:t>По мнению И.</w:t>
      </w:r>
      <w:r w:rsidR="00814BEE" w:rsidRPr="004F52A5">
        <w:rPr>
          <w:rFonts w:ascii="Times New Roman" w:hAnsi="Times New Roman" w:cs="Times New Roman"/>
          <w:sz w:val="28"/>
          <w:szCs w:val="28"/>
        </w:rPr>
        <w:t>М.Воротилкиной</w:t>
      </w:r>
      <w:r w:rsidRPr="004F52A5">
        <w:rPr>
          <w:rFonts w:ascii="Times New Roman" w:hAnsi="Times New Roman" w:cs="Times New Roman"/>
          <w:sz w:val="28"/>
          <w:szCs w:val="28"/>
        </w:rPr>
        <w:t>, в подвижных играх развиваются основные движения, снимается умственное напряжение от занятий, воспитываются моральные качества.</w:t>
      </w:r>
    </w:p>
    <w:p w:rsidR="000039D8" w:rsidRPr="004F52A5" w:rsidRDefault="000039D8" w:rsidP="004F52A5">
      <w:pPr>
        <w:spacing w:line="360" w:lineRule="auto"/>
        <w:ind w:firstLine="360"/>
        <w:jc w:val="both"/>
        <w:rPr>
          <w:rFonts w:ascii="Times New Roman" w:hAnsi="Times New Roman" w:cs="Times New Roman"/>
          <w:sz w:val="28"/>
          <w:szCs w:val="28"/>
        </w:rPr>
      </w:pPr>
      <w:r w:rsidRPr="004F52A5">
        <w:rPr>
          <w:rFonts w:ascii="Times New Roman" w:hAnsi="Times New Roman" w:cs="Times New Roman"/>
          <w:sz w:val="28"/>
          <w:szCs w:val="28"/>
        </w:rPr>
        <w:t>Методика игрового стретчинга основана на статичных растяжках мышц тела и суставно-связочного аппарата рук, ног, позвоночника, позволяющих предотвратить нарушения осанки и исправить ее, оказывающих глубокое оздоровительное действие на весь организм. Одна из новых технологи физического воспитания – фитбол-гимнастика. Фитбол – мяч для опоры, используемый в оздоровительных целях. В настоящее время мячи различной упругости, размеров, веса применяются в спорте, педагогике, медицине. Фитбол развивает мелкую моторику ребенка, что напрямую</w:t>
      </w:r>
      <w:r w:rsidR="003E0D69" w:rsidRPr="004F52A5">
        <w:rPr>
          <w:rFonts w:ascii="Times New Roman" w:hAnsi="Times New Roman" w:cs="Times New Roman"/>
          <w:sz w:val="28"/>
          <w:szCs w:val="28"/>
        </w:rPr>
        <w:t xml:space="preserve"> связано с развитием интеллекта [24, с. 167].</w:t>
      </w:r>
      <w:r w:rsidRPr="004F52A5">
        <w:rPr>
          <w:rFonts w:ascii="Times New Roman" w:hAnsi="Times New Roman" w:cs="Times New Roman"/>
          <w:sz w:val="28"/>
          <w:szCs w:val="28"/>
        </w:rPr>
        <w:t xml:space="preserve"> Занятия на фитболах прекрасно развивают чувство равновесия, укрепляют мышцы спины и брюшного пресса, создают хороший мышечный корсет, способствуют формированию правильного дыхания, формируют длительно вырабатываемый в обычных условиях навык правильной осанки.</w:t>
      </w:r>
    </w:p>
    <w:p w:rsidR="000039D8" w:rsidRPr="004F52A5" w:rsidRDefault="000039D8" w:rsidP="004F52A5">
      <w:pPr>
        <w:spacing w:line="360" w:lineRule="auto"/>
        <w:ind w:firstLine="360"/>
        <w:jc w:val="both"/>
        <w:rPr>
          <w:rFonts w:ascii="Times New Roman" w:hAnsi="Times New Roman" w:cs="Times New Roman"/>
          <w:sz w:val="28"/>
          <w:szCs w:val="28"/>
        </w:rPr>
      </w:pPr>
      <w:r w:rsidRPr="004F52A5">
        <w:rPr>
          <w:rFonts w:ascii="Times New Roman" w:hAnsi="Times New Roman" w:cs="Times New Roman"/>
          <w:sz w:val="28"/>
          <w:szCs w:val="28"/>
        </w:rPr>
        <w:t xml:space="preserve">Степ–аэробика –танцевальная аэробика с применением специальных невысоких платформ – степов ( высотой – 10см, длиной – 40, шириной – 20; высотой ножики- 7 и шириной – 4см). Это нестандартное пособие, предназначенное для работы с детьми 4 – 7 лет, способствует формированию осанки, костно-мышечного корсета, устойчивого равновесия, укрепляет сердечно-сосудистую и дыхательную системы, усиливает обмен веществ, совершенствует точность движений, развивает координацию, уверенность и ориентировку в пространстве, улучшает психологическое и </w:t>
      </w:r>
      <w:r w:rsidR="008227F2" w:rsidRPr="004F52A5">
        <w:rPr>
          <w:rFonts w:ascii="Times New Roman" w:hAnsi="Times New Roman" w:cs="Times New Roman"/>
          <w:sz w:val="28"/>
          <w:szCs w:val="28"/>
        </w:rPr>
        <w:t xml:space="preserve">эмоциональное состояние ребенка [7, с. 210]. </w:t>
      </w:r>
    </w:p>
    <w:p w:rsidR="00DC35AE" w:rsidRPr="004F52A5" w:rsidRDefault="000039D8" w:rsidP="004F52A5">
      <w:pPr>
        <w:pStyle w:val="a9"/>
        <w:spacing w:before="168" w:beforeAutospacing="0" w:after="168" w:afterAutospacing="0" w:line="360" w:lineRule="auto"/>
        <w:ind w:firstLine="750"/>
        <w:jc w:val="both"/>
        <w:rPr>
          <w:sz w:val="28"/>
          <w:szCs w:val="28"/>
        </w:rPr>
      </w:pPr>
      <w:r w:rsidRPr="004F52A5">
        <w:rPr>
          <w:sz w:val="28"/>
          <w:szCs w:val="28"/>
        </w:rPr>
        <w:t xml:space="preserve">Методика игрового стретчинга направлена на активизацию защитных сил организма, овладение навыками совершенного управления своим телом и психоэнергитической саморегуляцией, развитие и высвобождение скрытых творческих и оздоровительных возможностей подсознания. Методика </w:t>
      </w:r>
      <w:r w:rsidRPr="004F52A5">
        <w:rPr>
          <w:sz w:val="28"/>
          <w:szCs w:val="28"/>
        </w:rPr>
        <w:lastRenderedPageBreak/>
        <w:t>игрового стретчинга основана на статичных растяж</w:t>
      </w:r>
      <w:r w:rsidR="00FE0877">
        <w:rPr>
          <w:sz w:val="28"/>
          <w:szCs w:val="28"/>
        </w:rPr>
        <w:t>ках мышц тела и суставно-связочн</w:t>
      </w:r>
      <w:r w:rsidRPr="004F52A5">
        <w:rPr>
          <w:sz w:val="28"/>
          <w:szCs w:val="28"/>
        </w:rPr>
        <w:t>ого аппарата, упражнениях по укреплению позвоночника, на упражнениях ЛФК и корригирующей гимнастике, приемах мануальной терапии в сочетании с правильным дыханием и элементами релаксации. Занятия по методике стретчинга проводятся в виде сюжетно-ролевой</w:t>
      </w:r>
      <w:r w:rsidR="00DC35AE" w:rsidRPr="004F52A5">
        <w:rPr>
          <w:sz w:val="28"/>
          <w:szCs w:val="28"/>
        </w:rPr>
        <w:t xml:space="preserve"> </w:t>
      </w:r>
      <w:r w:rsidRPr="004F52A5">
        <w:rPr>
          <w:sz w:val="28"/>
          <w:szCs w:val="28"/>
        </w:rPr>
        <w:t>или тематической игры, в которую входят 8 — 9 упражнений на различные</w:t>
      </w:r>
      <w:r w:rsidR="00DC35AE" w:rsidRPr="004F52A5">
        <w:rPr>
          <w:sz w:val="28"/>
          <w:szCs w:val="28"/>
        </w:rPr>
        <w:t xml:space="preserve"> </w:t>
      </w:r>
      <w:r w:rsidRPr="004F52A5">
        <w:rPr>
          <w:sz w:val="28"/>
          <w:szCs w:val="28"/>
        </w:rPr>
        <w:t>группы мышц. Дети изображают разных животных и выполняют упражнения в сопровождении определенных отрывков музыкальных произведений из классической и народной музыки.</w:t>
      </w:r>
    </w:p>
    <w:p w:rsidR="005F465E" w:rsidRPr="004F52A5" w:rsidRDefault="000039D8" w:rsidP="004F52A5">
      <w:pPr>
        <w:pStyle w:val="a9"/>
        <w:spacing w:before="168" w:beforeAutospacing="0" w:after="168" w:afterAutospacing="0" w:line="360" w:lineRule="auto"/>
        <w:ind w:firstLine="750"/>
        <w:jc w:val="both"/>
        <w:rPr>
          <w:sz w:val="28"/>
          <w:szCs w:val="28"/>
        </w:rPr>
      </w:pPr>
      <w:r w:rsidRPr="004F52A5">
        <w:rPr>
          <w:sz w:val="28"/>
          <w:szCs w:val="28"/>
        </w:rPr>
        <w:t>Упражнения стретчинга носят имитационный характер и выполняются по ходу сюжетно-ролевой игры, состоящей из взаимосвязанных игровых ситуаций, заданий, упражнений, подобранных таким образом, чтобы</w:t>
      </w:r>
      <w:r w:rsidR="00DC35AE" w:rsidRPr="004F52A5">
        <w:rPr>
          <w:sz w:val="28"/>
          <w:szCs w:val="28"/>
        </w:rPr>
        <w:t xml:space="preserve"> </w:t>
      </w:r>
      <w:r w:rsidRPr="004F52A5">
        <w:rPr>
          <w:sz w:val="28"/>
          <w:szCs w:val="28"/>
        </w:rPr>
        <w:t>содействовать решению оздоровительных и развивающих задач. С</w:t>
      </w:r>
      <w:r w:rsidR="00DC35AE" w:rsidRPr="004F52A5">
        <w:rPr>
          <w:sz w:val="28"/>
          <w:szCs w:val="28"/>
        </w:rPr>
        <w:t xml:space="preserve"> </w:t>
      </w:r>
      <w:r w:rsidRPr="004F52A5">
        <w:rPr>
          <w:sz w:val="28"/>
          <w:szCs w:val="28"/>
        </w:rPr>
        <w:t xml:space="preserve">подражания образу начинается познание ребенком техники движений спортивных и танцевальных упражнений, игр, театрализованной деятель-ности и т.д. </w:t>
      </w:r>
    </w:p>
    <w:p w:rsidR="005F465E" w:rsidRPr="004F52A5" w:rsidRDefault="000039D8" w:rsidP="004F52A5">
      <w:pPr>
        <w:pStyle w:val="a9"/>
        <w:spacing w:before="168" w:beforeAutospacing="0" w:after="168" w:afterAutospacing="0" w:line="360" w:lineRule="auto"/>
        <w:ind w:firstLine="750"/>
        <w:jc w:val="both"/>
        <w:rPr>
          <w:sz w:val="28"/>
          <w:szCs w:val="28"/>
        </w:rPr>
      </w:pPr>
      <w:r w:rsidRPr="004F52A5">
        <w:rPr>
          <w:sz w:val="28"/>
          <w:szCs w:val="28"/>
        </w:rPr>
        <w:t>Образно подражательные движения развивают творческую, двигательную деятельность, творческое мышление, двигательную память,</w:t>
      </w:r>
      <w:r w:rsidR="00DC35AE" w:rsidRPr="004F52A5">
        <w:rPr>
          <w:sz w:val="28"/>
          <w:szCs w:val="28"/>
        </w:rPr>
        <w:t xml:space="preserve"> </w:t>
      </w:r>
      <w:r w:rsidRPr="004F52A5">
        <w:rPr>
          <w:sz w:val="28"/>
          <w:szCs w:val="28"/>
        </w:rPr>
        <w:t>быстроту реакции, ориентировку в движении и пространстве, внимание и</w:t>
      </w:r>
      <w:r w:rsidR="00DC35AE" w:rsidRPr="004F52A5">
        <w:rPr>
          <w:sz w:val="28"/>
          <w:szCs w:val="28"/>
        </w:rPr>
        <w:t xml:space="preserve"> </w:t>
      </w:r>
      <w:r w:rsidRPr="004F52A5">
        <w:rPr>
          <w:sz w:val="28"/>
          <w:szCs w:val="28"/>
        </w:rPr>
        <w:t xml:space="preserve">т.д. Эффективность подражательных движений заключается еще и в том, что через образы можно осуществлять частую смену двигательной деятельности из различных исходных положений с большим разнообразием видов движений, что дает хорошую физическую нагрузку на все группы мышц. Сочетание динамических и статических упражнений наиболее соответствует природе опорно-двигательного аппарата человека и является лучшим средством развития физических качеств: силы, ловкости, выносливости, гибкости. Этими упражнениями можно начинать заниматься с ребенком уже от 3—4 лет. Каждое упражнение повторяется 4—6 раз (в зависимости от возраста). Подбирается инструментальная музыка с ярко выраженным </w:t>
      </w:r>
      <w:r w:rsidRPr="004F52A5">
        <w:rPr>
          <w:sz w:val="28"/>
          <w:szCs w:val="28"/>
        </w:rPr>
        <w:lastRenderedPageBreak/>
        <w:t xml:space="preserve">ритмом. Поскольку ритмичная музыка — один из главных возбудителей эмоций человека, под ее влиянием активизируются физиологические и психические функции: усиливается частота сердечных сокращений, расширяются кровеносные сосуды, повышается обмен веществ и активность органов чувств, ускоряется расщепление гликогена. </w:t>
      </w:r>
    </w:p>
    <w:p w:rsidR="000039D8" w:rsidRPr="004F52A5" w:rsidRDefault="000039D8" w:rsidP="004F52A5">
      <w:pPr>
        <w:pStyle w:val="a9"/>
        <w:spacing w:before="168" w:beforeAutospacing="0" w:after="168" w:afterAutospacing="0" w:line="360" w:lineRule="auto"/>
        <w:ind w:firstLine="750"/>
        <w:jc w:val="both"/>
        <w:rPr>
          <w:sz w:val="28"/>
          <w:szCs w:val="28"/>
        </w:rPr>
      </w:pPr>
      <w:r w:rsidRPr="004F52A5">
        <w:rPr>
          <w:sz w:val="28"/>
          <w:szCs w:val="28"/>
        </w:rPr>
        <w:t>Музыка на занятии, благодаря большой силе эмоционального воздействия, способствует формированию у группы занимающихся единого эмоционального порыва, чувства сплоченности, пробуждает активное желание выражать музыку в движении.</w:t>
      </w:r>
    </w:p>
    <w:p w:rsidR="000039D8" w:rsidRPr="004F52A5" w:rsidRDefault="000039D8" w:rsidP="004F52A5">
      <w:pPr>
        <w:pStyle w:val="a9"/>
        <w:spacing w:before="168" w:beforeAutospacing="0" w:after="168" w:afterAutospacing="0" w:line="360" w:lineRule="auto"/>
        <w:ind w:firstLine="750"/>
        <w:jc w:val="both"/>
        <w:rPr>
          <w:sz w:val="28"/>
          <w:szCs w:val="28"/>
        </w:rPr>
      </w:pPr>
      <w:r w:rsidRPr="004F52A5">
        <w:rPr>
          <w:sz w:val="28"/>
          <w:szCs w:val="28"/>
        </w:rPr>
        <w:t xml:space="preserve">Целенаправленно используемая музыка при двигательной деятельности может способствовать настройке организма ребенка на определенный темп работы, повысить работоспособность, отдалить наступление утомления, ускорить протекание восстановительных процессов, в зависимости от задач занятия возбудить или успокоить ребенка, снять нервное напряжение. Физические упражнения, выполняемые под музыку, приобретают более яркую окраску и оказывают большой оздоровительный эффект. Начиная рассказывать игру-сказку, можно одновременно разыгрывать ее. Игра состоит из нескольких фрагментов, в которые вплетены упражнения на статическую растяжку мышц, прыжки, стимуляцию точек на стопе, расслабление для восстановления дыхания, и длится 20 мин со старшими, а с малышами столько, сколько они сами захотят. После занятий игровым стретчингом у детей улучшается настроение, взаимопонимание. Разучив упражнения, дети самостоятельно разыгрывают сказку и придумывают свои сказки с движениями, тем самым </w:t>
      </w:r>
      <w:r w:rsidR="008227F2" w:rsidRPr="004F52A5">
        <w:rPr>
          <w:sz w:val="28"/>
          <w:szCs w:val="28"/>
        </w:rPr>
        <w:t>развивая творческие способности [9, с.190].</w:t>
      </w:r>
    </w:p>
    <w:p w:rsidR="000039D8" w:rsidRPr="004F52A5" w:rsidRDefault="000039D8" w:rsidP="004F52A5">
      <w:pPr>
        <w:pStyle w:val="a9"/>
        <w:spacing w:before="168" w:beforeAutospacing="0" w:after="168" w:afterAutospacing="0" w:line="360" w:lineRule="auto"/>
        <w:ind w:firstLine="750"/>
        <w:jc w:val="both"/>
        <w:rPr>
          <w:b/>
          <w:i/>
          <w:sz w:val="28"/>
          <w:szCs w:val="28"/>
        </w:rPr>
      </w:pPr>
      <w:r w:rsidRPr="004F52A5">
        <w:rPr>
          <w:rStyle w:val="aa"/>
          <w:b w:val="0"/>
          <w:i/>
          <w:sz w:val="28"/>
          <w:szCs w:val="28"/>
        </w:rPr>
        <w:t>Таким образом, особенностью методики игрового стретчиига являются:</w:t>
      </w:r>
    </w:p>
    <w:p w:rsidR="000039D8" w:rsidRPr="004F52A5" w:rsidRDefault="000039D8" w:rsidP="004F52A5">
      <w:pPr>
        <w:pStyle w:val="a9"/>
        <w:spacing w:before="168" w:beforeAutospacing="0" w:after="168" w:afterAutospacing="0" w:line="360" w:lineRule="auto"/>
        <w:ind w:firstLine="750"/>
        <w:jc w:val="both"/>
        <w:rPr>
          <w:sz w:val="28"/>
          <w:szCs w:val="28"/>
        </w:rPr>
      </w:pPr>
      <w:r w:rsidRPr="004F52A5">
        <w:rPr>
          <w:sz w:val="28"/>
          <w:szCs w:val="28"/>
        </w:rPr>
        <w:lastRenderedPageBreak/>
        <w:t>специально подобранные упражнения на растяжку мышц, проводимые с детьми в игровой форме;</w:t>
      </w:r>
    </w:p>
    <w:p w:rsidR="000039D8" w:rsidRPr="004F52A5" w:rsidRDefault="000039D8" w:rsidP="004F52A5">
      <w:pPr>
        <w:pStyle w:val="a9"/>
        <w:spacing w:before="168" w:beforeAutospacing="0" w:after="168" w:afterAutospacing="0" w:line="360" w:lineRule="auto"/>
        <w:ind w:firstLine="750"/>
        <w:jc w:val="both"/>
        <w:rPr>
          <w:sz w:val="28"/>
          <w:szCs w:val="28"/>
        </w:rPr>
      </w:pPr>
      <w:r w:rsidRPr="004F52A5">
        <w:rPr>
          <w:sz w:val="28"/>
          <w:szCs w:val="28"/>
        </w:rPr>
        <w:t>методика игрового стретчинга направлена на активизацию защитных сил организма, овладение навыками совершенного управления своим телом и психоэнергитической саморегуляцией;</w:t>
      </w:r>
      <w:r w:rsidR="00CE71E5" w:rsidRPr="004F52A5">
        <w:rPr>
          <w:sz w:val="28"/>
          <w:szCs w:val="28"/>
        </w:rPr>
        <w:t xml:space="preserve"> </w:t>
      </w:r>
      <w:r w:rsidRPr="004F52A5">
        <w:rPr>
          <w:sz w:val="28"/>
          <w:szCs w:val="28"/>
        </w:rPr>
        <w:t>развитие и высвобождение скрытых творческих и оздоровительных возможностей подсознания;</w:t>
      </w:r>
    </w:p>
    <w:p w:rsidR="00DC35AE" w:rsidRPr="004F52A5" w:rsidRDefault="000039D8" w:rsidP="004F52A5">
      <w:pPr>
        <w:pStyle w:val="a9"/>
        <w:spacing w:before="168" w:beforeAutospacing="0" w:after="168" w:afterAutospacing="0" w:line="360" w:lineRule="auto"/>
        <w:ind w:firstLine="750"/>
        <w:jc w:val="both"/>
        <w:rPr>
          <w:sz w:val="28"/>
          <w:szCs w:val="28"/>
        </w:rPr>
      </w:pPr>
      <w:r w:rsidRPr="004F52A5">
        <w:rPr>
          <w:sz w:val="28"/>
          <w:szCs w:val="28"/>
        </w:rPr>
        <w:t>методика игрового стретчинга основана на статичных растяжках мышц тела и суставно-связочпого аппарата, упражнениях по укреплению позвоночника, на упражнениях ЛФК и корригирующей гимнастики;</w:t>
      </w:r>
      <w:r w:rsidR="00CE71E5" w:rsidRPr="004F52A5">
        <w:rPr>
          <w:sz w:val="28"/>
          <w:szCs w:val="28"/>
        </w:rPr>
        <w:t xml:space="preserve"> </w:t>
      </w:r>
      <w:r w:rsidRPr="004F52A5">
        <w:rPr>
          <w:sz w:val="28"/>
          <w:szCs w:val="28"/>
        </w:rPr>
        <w:t>приемах мануальной терапии в сочетании с правильным дыханием и элементами релаксации.</w:t>
      </w:r>
    </w:p>
    <w:p w:rsidR="00DC35AE" w:rsidRPr="004F52A5" w:rsidRDefault="00DC35AE" w:rsidP="004F52A5">
      <w:pPr>
        <w:pStyle w:val="a9"/>
        <w:spacing w:before="168" w:beforeAutospacing="0" w:after="168" w:afterAutospacing="0" w:line="360" w:lineRule="auto"/>
        <w:ind w:firstLine="750"/>
        <w:jc w:val="both"/>
        <w:rPr>
          <w:sz w:val="28"/>
          <w:szCs w:val="28"/>
        </w:rPr>
      </w:pPr>
      <w:r w:rsidRPr="004F52A5">
        <w:rPr>
          <w:sz w:val="28"/>
          <w:szCs w:val="28"/>
        </w:rPr>
        <w:t>В структуру любого занятия по физической культуре входят три части: вводная, основная и заключительная, продолжительность занятия может длиться от 20 до 35 мин в зависимости от возраста и фи</w:t>
      </w:r>
      <w:r w:rsidR="003E0D69" w:rsidRPr="004F52A5">
        <w:rPr>
          <w:sz w:val="28"/>
          <w:szCs w:val="28"/>
        </w:rPr>
        <w:t>зической подготовленности детей [18, с.51].</w:t>
      </w:r>
    </w:p>
    <w:p w:rsidR="00DC35AE" w:rsidRPr="004F52A5" w:rsidRDefault="00DC35AE" w:rsidP="004F52A5">
      <w:pPr>
        <w:pStyle w:val="a9"/>
        <w:spacing w:before="168" w:beforeAutospacing="0" w:after="168" w:afterAutospacing="0" w:line="360" w:lineRule="auto"/>
        <w:ind w:firstLine="750"/>
        <w:jc w:val="both"/>
        <w:rPr>
          <w:sz w:val="28"/>
          <w:szCs w:val="28"/>
        </w:rPr>
      </w:pPr>
      <w:r w:rsidRPr="004F52A5">
        <w:rPr>
          <w:sz w:val="28"/>
          <w:szCs w:val="28"/>
        </w:rPr>
        <w:t>Во вводной части осуществляется начальная организация занимающихся, сосредоточение их внимания, установка на эмоциональный и психологический настрой. Это достигается с помощью специальных упражнений в различных видах ходьбы, бега, прыжков для принятия правильной осанки и укрепления свода стопы, координации движений, ориентации в пространстве, развития внимания. В качестве общеразвивающих упражнений (далее — ОРУ) используются музыкально- ритмические композиции. Танцевальные упражнения позволяют повысить интерес к занятию, эмоциональное состояние ребенка.</w:t>
      </w:r>
    </w:p>
    <w:p w:rsidR="00290816" w:rsidRPr="004F52A5" w:rsidRDefault="00DC35AE" w:rsidP="004F52A5">
      <w:pPr>
        <w:pStyle w:val="a9"/>
        <w:spacing w:before="168" w:beforeAutospacing="0" w:after="168" w:afterAutospacing="0" w:line="360" w:lineRule="auto"/>
        <w:ind w:firstLine="750"/>
        <w:jc w:val="both"/>
        <w:rPr>
          <w:sz w:val="28"/>
          <w:szCs w:val="28"/>
        </w:rPr>
      </w:pPr>
      <w:r w:rsidRPr="004F52A5">
        <w:rPr>
          <w:sz w:val="28"/>
          <w:szCs w:val="28"/>
        </w:rPr>
        <w:t xml:space="preserve">В основной части переходим к игровому стретчингу. Каждый сюжетный материал распределяется на два занятия. На первом знакомство детей с новыми движениями, закрепление! уже известных. На втором — совершенствование и точность выполнения упражнений, передача </w:t>
      </w:r>
      <w:r w:rsidRPr="004F52A5">
        <w:rPr>
          <w:sz w:val="28"/>
          <w:szCs w:val="28"/>
        </w:rPr>
        <w:lastRenderedPageBreak/>
        <w:t>характерных особенностей образов. Все упражнения выполняются под соответствующую музыку. Музыкальное сопровождение при выполнении упражнений игрового стретчинга более целесообразно исполнять на втором занятии. На первом обучающем занятии приходится давать много указаний, пожеланий, учитывать индивидуальность выполнения упражнения каждым ребенком. По мере освоения упражнений, достижения определенных навыков, качества и быстроты их выполнения ребенок способен соотносить свои действия с определенным музыкальным ритмом и тогда музыкальное сопров</w:t>
      </w:r>
      <w:r w:rsidR="008227F2" w:rsidRPr="004F52A5">
        <w:rPr>
          <w:sz w:val="28"/>
          <w:szCs w:val="28"/>
        </w:rPr>
        <w:t>ождение становится необходимым [6, с. 43].</w:t>
      </w:r>
    </w:p>
    <w:p w:rsidR="00290816" w:rsidRPr="004F52A5" w:rsidRDefault="00DC35AE" w:rsidP="004F52A5">
      <w:pPr>
        <w:pStyle w:val="a9"/>
        <w:spacing w:before="168" w:beforeAutospacing="0" w:after="168" w:afterAutospacing="0" w:line="360" w:lineRule="auto"/>
        <w:ind w:firstLine="750"/>
        <w:jc w:val="both"/>
        <w:rPr>
          <w:sz w:val="28"/>
          <w:szCs w:val="28"/>
        </w:rPr>
      </w:pPr>
      <w:r w:rsidRPr="004F52A5">
        <w:rPr>
          <w:sz w:val="28"/>
          <w:szCs w:val="28"/>
        </w:rPr>
        <w:t>Обучение детей основным движениям не должно остаться без внимания. Поэтому они должны быть включены в содержание занятий. Наиболее эффективной формой организации этой части занятия является круговая тренировка, но формы могут быть различны. Важно осуществить правильный выбор упражнений для всех групп мышц, вариативно менять виды деятельности. Подвижная игра</w:t>
      </w:r>
      <w:r w:rsidR="00FE0877">
        <w:rPr>
          <w:sz w:val="28"/>
          <w:szCs w:val="28"/>
        </w:rPr>
        <w:t>,</w:t>
      </w:r>
      <w:r w:rsidRPr="004F52A5">
        <w:rPr>
          <w:sz w:val="28"/>
          <w:szCs w:val="28"/>
        </w:rPr>
        <w:t xml:space="preserve"> также составляющая основной части занятия. Подбор их осуществляется в зависимости от сложности и интересности предыдущих действий. Игра может носить более и</w:t>
      </w:r>
      <w:r w:rsidR="006E0E15" w:rsidRPr="004F52A5">
        <w:rPr>
          <w:sz w:val="28"/>
          <w:szCs w:val="28"/>
        </w:rPr>
        <w:t>ли менее; активный характер.</w:t>
      </w:r>
    </w:p>
    <w:p w:rsidR="00DC35AE" w:rsidRPr="004F52A5" w:rsidRDefault="00DC35AE" w:rsidP="004F52A5">
      <w:pPr>
        <w:pStyle w:val="a9"/>
        <w:spacing w:before="168" w:beforeAutospacing="0" w:after="168" w:afterAutospacing="0" w:line="360" w:lineRule="auto"/>
        <w:ind w:firstLine="750"/>
        <w:jc w:val="both"/>
        <w:rPr>
          <w:sz w:val="28"/>
          <w:szCs w:val="28"/>
        </w:rPr>
      </w:pPr>
      <w:r w:rsidRPr="004F52A5">
        <w:rPr>
          <w:sz w:val="28"/>
          <w:szCs w:val="28"/>
        </w:rPr>
        <w:t>В старшем и подготовительном возрасте целесообразно организовать подвижные игры для развития умственных способностей детей.</w:t>
      </w:r>
    </w:p>
    <w:p w:rsidR="005F465E" w:rsidRPr="004F52A5" w:rsidRDefault="00055707" w:rsidP="004F52A5">
      <w:pPr>
        <w:pStyle w:val="a9"/>
        <w:spacing w:before="168" w:beforeAutospacing="0" w:after="168" w:afterAutospacing="0" w:line="360" w:lineRule="auto"/>
        <w:ind w:firstLine="750"/>
        <w:jc w:val="both"/>
        <w:rPr>
          <w:sz w:val="28"/>
          <w:szCs w:val="28"/>
        </w:rPr>
      </w:pPr>
      <w:r w:rsidRPr="004F52A5">
        <w:rPr>
          <w:sz w:val="28"/>
          <w:szCs w:val="28"/>
        </w:rPr>
        <w:t>В заключительной ча</w:t>
      </w:r>
      <w:r w:rsidR="00DC35AE" w:rsidRPr="004F52A5">
        <w:rPr>
          <w:sz w:val="28"/>
          <w:szCs w:val="28"/>
        </w:rPr>
        <w:t>сти решается задача восстановления организма после физических нагрузок и переход к другим видам деятельности. Дыхательные упражнения способствуют более быстрому восстановлению организма и несут оздоровительный характер. Важно научить ребенка дышать носом и соотносить вдох и выдох с движениями. Упражнения на релаксацию в игровой форме нужно включать в каждое занятие; необходимо, чтобы ребенок научился снимать напряжение мышц после физической нагрузки, расслабляться. Желательно использовать музыкальное произведение, отражающе</w:t>
      </w:r>
      <w:r w:rsidR="00F13027" w:rsidRPr="004F52A5">
        <w:rPr>
          <w:sz w:val="28"/>
          <w:szCs w:val="28"/>
        </w:rPr>
        <w:t>е характер выполняемых действий</w:t>
      </w:r>
      <w:r w:rsidRPr="004F52A5">
        <w:rPr>
          <w:sz w:val="28"/>
          <w:szCs w:val="28"/>
        </w:rPr>
        <w:t>.</w:t>
      </w:r>
    </w:p>
    <w:p w:rsidR="00055707" w:rsidRPr="004F52A5" w:rsidRDefault="004554DB" w:rsidP="004F52A5">
      <w:pPr>
        <w:pStyle w:val="a9"/>
        <w:spacing w:before="168" w:beforeAutospacing="0" w:after="168" w:afterAutospacing="0" w:line="360" w:lineRule="auto"/>
        <w:ind w:firstLine="750"/>
        <w:jc w:val="both"/>
        <w:rPr>
          <w:sz w:val="28"/>
          <w:szCs w:val="28"/>
        </w:rPr>
      </w:pPr>
      <w:r w:rsidRPr="004F52A5">
        <w:rPr>
          <w:sz w:val="28"/>
          <w:szCs w:val="28"/>
        </w:rPr>
        <w:lastRenderedPageBreak/>
        <w:t>Из того, что было приставлено выше</w:t>
      </w:r>
      <w:r w:rsidR="00872592" w:rsidRPr="004F52A5">
        <w:rPr>
          <w:sz w:val="28"/>
          <w:szCs w:val="28"/>
        </w:rPr>
        <w:t>,</w:t>
      </w:r>
      <w:r w:rsidRPr="004F52A5">
        <w:rPr>
          <w:sz w:val="28"/>
          <w:szCs w:val="28"/>
        </w:rPr>
        <w:t xml:space="preserve"> следует сделать вывод, что с</w:t>
      </w:r>
      <w:r w:rsidR="00872592" w:rsidRPr="004F52A5">
        <w:rPr>
          <w:sz w:val="28"/>
          <w:szCs w:val="28"/>
        </w:rPr>
        <w:t xml:space="preserve">третчинг оказывает больше значение на организм человека: </w:t>
      </w:r>
    </w:p>
    <w:p w:rsidR="009D0E92" w:rsidRPr="004F52A5" w:rsidRDefault="009D0E92" w:rsidP="004F52A5">
      <w:pPr>
        <w:numPr>
          <w:ilvl w:val="0"/>
          <w:numId w:val="11"/>
        </w:numPr>
        <w:shd w:val="clear" w:color="auto" w:fill="FFFFFF"/>
        <w:spacing w:after="0" w:line="360" w:lineRule="auto"/>
        <w:jc w:val="both"/>
        <w:rPr>
          <w:rFonts w:ascii="Times New Roman" w:eastAsia="Times New Roman" w:hAnsi="Times New Roman" w:cs="Times New Roman"/>
          <w:sz w:val="28"/>
          <w:szCs w:val="28"/>
          <w:lang w:eastAsia="ru-RU"/>
        </w:rPr>
      </w:pPr>
      <w:r w:rsidRPr="004F52A5">
        <w:rPr>
          <w:rFonts w:ascii="Times New Roman" w:eastAsia="Times New Roman" w:hAnsi="Times New Roman" w:cs="Times New Roman"/>
          <w:sz w:val="28"/>
          <w:szCs w:val="28"/>
          <w:lang w:eastAsia="ru-RU"/>
        </w:rPr>
        <w:t>увеличивается подвижность суставов</w:t>
      </w:r>
    </w:p>
    <w:p w:rsidR="009D0E92" w:rsidRPr="004F52A5" w:rsidRDefault="009D0E92" w:rsidP="004F52A5">
      <w:pPr>
        <w:numPr>
          <w:ilvl w:val="0"/>
          <w:numId w:val="11"/>
        </w:numPr>
        <w:shd w:val="clear" w:color="auto" w:fill="FFFFFF"/>
        <w:spacing w:after="0" w:line="360" w:lineRule="auto"/>
        <w:jc w:val="both"/>
        <w:rPr>
          <w:rFonts w:ascii="Times New Roman" w:eastAsia="Times New Roman" w:hAnsi="Times New Roman" w:cs="Times New Roman"/>
          <w:sz w:val="28"/>
          <w:szCs w:val="28"/>
          <w:lang w:eastAsia="ru-RU"/>
        </w:rPr>
      </w:pPr>
      <w:r w:rsidRPr="004F52A5">
        <w:rPr>
          <w:rFonts w:ascii="Times New Roman" w:eastAsia="Times New Roman" w:hAnsi="Times New Roman" w:cs="Times New Roman"/>
          <w:sz w:val="28"/>
          <w:szCs w:val="28"/>
          <w:lang w:eastAsia="ru-RU"/>
        </w:rPr>
        <w:t>мышцы становятся более эластичными и гибкими</w:t>
      </w:r>
    </w:p>
    <w:p w:rsidR="009D0E92" w:rsidRPr="004F52A5" w:rsidRDefault="009D0E92" w:rsidP="004F52A5">
      <w:pPr>
        <w:numPr>
          <w:ilvl w:val="0"/>
          <w:numId w:val="11"/>
        </w:numPr>
        <w:shd w:val="clear" w:color="auto" w:fill="FFFFFF"/>
        <w:spacing w:after="0" w:line="360" w:lineRule="auto"/>
        <w:jc w:val="both"/>
        <w:rPr>
          <w:rFonts w:ascii="Times New Roman" w:eastAsia="Times New Roman" w:hAnsi="Times New Roman" w:cs="Times New Roman"/>
          <w:sz w:val="28"/>
          <w:szCs w:val="28"/>
          <w:lang w:eastAsia="ru-RU"/>
        </w:rPr>
      </w:pPr>
      <w:r w:rsidRPr="004F52A5">
        <w:rPr>
          <w:rFonts w:ascii="Times New Roman" w:eastAsia="Times New Roman" w:hAnsi="Times New Roman" w:cs="Times New Roman"/>
          <w:sz w:val="28"/>
          <w:szCs w:val="28"/>
          <w:lang w:eastAsia="ru-RU"/>
        </w:rPr>
        <w:t>повышается общая двигательная активность</w:t>
      </w:r>
    </w:p>
    <w:p w:rsidR="009D0E92" w:rsidRPr="004F52A5" w:rsidRDefault="009D0E92" w:rsidP="004F52A5">
      <w:pPr>
        <w:numPr>
          <w:ilvl w:val="0"/>
          <w:numId w:val="11"/>
        </w:numPr>
        <w:shd w:val="clear" w:color="auto" w:fill="FFFFFF"/>
        <w:spacing w:after="0" w:line="360" w:lineRule="auto"/>
        <w:jc w:val="both"/>
        <w:rPr>
          <w:rFonts w:ascii="Times New Roman" w:eastAsia="Times New Roman" w:hAnsi="Times New Roman" w:cs="Times New Roman"/>
          <w:sz w:val="28"/>
          <w:szCs w:val="28"/>
          <w:lang w:eastAsia="ru-RU"/>
        </w:rPr>
      </w:pPr>
      <w:r w:rsidRPr="004F52A5">
        <w:rPr>
          <w:rFonts w:ascii="Times New Roman" w:eastAsia="Times New Roman" w:hAnsi="Times New Roman" w:cs="Times New Roman"/>
          <w:sz w:val="28"/>
          <w:szCs w:val="28"/>
          <w:lang w:eastAsia="ru-RU"/>
        </w:rPr>
        <w:t>упражнения направлены на формирование правильной осанки</w:t>
      </w:r>
    </w:p>
    <w:p w:rsidR="009D0E92" w:rsidRPr="004F52A5" w:rsidRDefault="009D0E92" w:rsidP="004F52A5">
      <w:pPr>
        <w:numPr>
          <w:ilvl w:val="0"/>
          <w:numId w:val="11"/>
        </w:numPr>
        <w:shd w:val="clear" w:color="auto" w:fill="FFFFFF"/>
        <w:spacing w:after="0" w:line="360" w:lineRule="auto"/>
        <w:jc w:val="both"/>
        <w:rPr>
          <w:rFonts w:ascii="Times New Roman" w:eastAsia="Times New Roman" w:hAnsi="Times New Roman" w:cs="Times New Roman"/>
          <w:sz w:val="28"/>
          <w:szCs w:val="28"/>
          <w:lang w:eastAsia="ru-RU"/>
        </w:rPr>
      </w:pPr>
      <w:r w:rsidRPr="004F52A5">
        <w:rPr>
          <w:rFonts w:ascii="Times New Roman" w:eastAsia="Times New Roman" w:hAnsi="Times New Roman" w:cs="Times New Roman"/>
          <w:sz w:val="28"/>
          <w:szCs w:val="28"/>
          <w:lang w:eastAsia="ru-RU"/>
        </w:rPr>
        <w:t>воспитываются выносливость и старательность</w:t>
      </w:r>
    </w:p>
    <w:p w:rsidR="00D27C96" w:rsidRPr="004F52A5" w:rsidRDefault="00D27C96" w:rsidP="004F52A5">
      <w:pPr>
        <w:spacing w:after="0" w:line="360" w:lineRule="auto"/>
        <w:jc w:val="both"/>
        <w:rPr>
          <w:rFonts w:ascii="Times New Roman" w:hAnsi="Times New Roman" w:cs="Times New Roman"/>
          <w:b/>
          <w:sz w:val="28"/>
          <w:szCs w:val="28"/>
        </w:rPr>
      </w:pPr>
    </w:p>
    <w:p w:rsidR="00EE55EC" w:rsidRPr="004F52A5" w:rsidRDefault="00EE55EC" w:rsidP="004F52A5">
      <w:pPr>
        <w:spacing w:after="0" w:line="360" w:lineRule="auto"/>
        <w:jc w:val="center"/>
        <w:rPr>
          <w:rFonts w:ascii="Times New Roman" w:hAnsi="Times New Roman" w:cs="Times New Roman"/>
          <w:b/>
          <w:sz w:val="28"/>
          <w:szCs w:val="28"/>
        </w:rPr>
      </w:pPr>
      <w:r w:rsidRPr="004F52A5">
        <w:rPr>
          <w:rFonts w:ascii="Times New Roman" w:hAnsi="Times New Roman" w:cs="Times New Roman"/>
          <w:b/>
          <w:sz w:val="28"/>
          <w:szCs w:val="28"/>
        </w:rPr>
        <w:t>ВЫВОД</w:t>
      </w:r>
      <w:r w:rsidR="00375526" w:rsidRPr="004F52A5">
        <w:rPr>
          <w:rFonts w:ascii="Times New Roman" w:hAnsi="Times New Roman" w:cs="Times New Roman"/>
          <w:b/>
          <w:sz w:val="28"/>
          <w:szCs w:val="28"/>
        </w:rPr>
        <w:t>Ы</w:t>
      </w:r>
      <w:r w:rsidRPr="004F52A5">
        <w:rPr>
          <w:rFonts w:ascii="Times New Roman" w:hAnsi="Times New Roman" w:cs="Times New Roman"/>
          <w:b/>
          <w:sz w:val="28"/>
          <w:szCs w:val="28"/>
        </w:rPr>
        <w:t xml:space="preserve"> ПО ГЛАВЕ</w:t>
      </w:r>
      <w:r w:rsidR="00410B19" w:rsidRPr="004F52A5">
        <w:rPr>
          <w:rFonts w:ascii="Times New Roman" w:hAnsi="Times New Roman" w:cs="Times New Roman"/>
          <w:b/>
          <w:sz w:val="28"/>
          <w:szCs w:val="28"/>
        </w:rPr>
        <w:t xml:space="preserve"> </w:t>
      </w:r>
      <w:r w:rsidRPr="004F52A5">
        <w:rPr>
          <w:rFonts w:ascii="Times New Roman" w:hAnsi="Times New Roman" w:cs="Times New Roman"/>
          <w:b/>
          <w:sz w:val="28"/>
          <w:szCs w:val="28"/>
          <w:lang w:val="en-US"/>
        </w:rPr>
        <w:t>I</w:t>
      </w:r>
    </w:p>
    <w:p w:rsidR="00375526" w:rsidRPr="004F52A5" w:rsidRDefault="00375526" w:rsidP="004F52A5">
      <w:pPr>
        <w:spacing w:after="0" w:line="360" w:lineRule="auto"/>
        <w:jc w:val="both"/>
        <w:rPr>
          <w:rFonts w:ascii="Times New Roman" w:hAnsi="Times New Roman" w:cs="Times New Roman"/>
          <w:b/>
          <w:sz w:val="28"/>
          <w:szCs w:val="28"/>
        </w:rPr>
      </w:pPr>
    </w:p>
    <w:p w:rsidR="00EE55EC" w:rsidRPr="004F52A5" w:rsidRDefault="00EE55EC" w:rsidP="004F52A5">
      <w:pPr>
        <w:spacing w:line="360" w:lineRule="auto"/>
        <w:ind w:firstLine="708"/>
        <w:jc w:val="both"/>
        <w:rPr>
          <w:rFonts w:ascii="Times New Roman" w:hAnsi="Times New Roman" w:cs="Times New Roman"/>
          <w:sz w:val="28"/>
          <w:szCs w:val="28"/>
        </w:rPr>
      </w:pPr>
      <w:r w:rsidRPr="004F52A5">
        <w:rPr>
          <w:rFonts w:ascii="Times New Roman" w:hAnsi="Times New Roman" w:cs="Times New Roman"/>
          <w:sz w:val="28"/>
          <w:szCs w:val="28"/>
        </w:rPr>
        <w:t>В данной главе мы рассмотрели такие вопросы как:</w:t>
      </w:r>
      <w:r w:rsidR="009D0E92" w:rsidRPr="004F52A5">
        <w:rPr>
          <w:rFonts w:ascii="Times New Roman" w:hAnsi="Times New Roman" w:cs="Times New Roman"/>
          <w:sz w:val="28"/>
          <w:szCs w:val="28"/>
        </w:rPr>
        <w:t xml:space="preserve"> правильная осанка как один из важных компонентов физического развития в исследованиях специалистов</w:t>
      </w:r>
      <w:r w:rsidRPr="004F52A5">
        <w:rPr>
          <w:rFonts w:ascii="Times New Roman" w:hAnsi="Times New Roman" w:cs="Times New Roman"/>
          <w:sz w:val="28"/>
          <w:szCs w:val="28"/>
        </w:rPr>
        <w:t>, особенности формирования правильной осанки в старшем дошкольном возрасте, использование упражнений игрового стретчинга в формировании правильной осанки у детей старшего дошкольного возраста.</w:t>
      </w:r>
    </w:p>
    <w:p w:rsidR="005F465E" w:rsidRPr="004F52A5" w:rsidRDefault="00EE55EC" w:rsidP="004F52A5">
      <w:pPr>
        <w:spacing w:line="360" w:lineRule="auto"/>
        <w:ind w:firstLine="708"/>
        <w:jc w:val="both"/>
        <w:rPr>
          <w:rFonts w:ascii="Times New Roman" w:hAnsi="Times New Roman" w:cs="Times New Roman"/>
          <w:sz w:val="28"/>
          <w:szCs w:val="28"/>
        </w:rPr>
      </w:pPr>
      <w:r w:rsidRPr="004F52A5">
        <w:rPr>
          <w:rFonts w:ascii="Times New Roman" w:hAnsi="Times New Roman" w:cs="Times New Roman"/>
          <w:sz w:val="28"/>
          <w:szCs w:val="28"/>
        </w:rPr>
        <w:t xml:space="preserve">Узнали, что такое физическое развитие, стретчинг, игровой стретчинг, и их значение для развития ребенка.  Так же мы узнали, </w:t>
      </w:r>
      <w:r w:rsidR="00FF0664" w:rsidRPr="004F52A5">
        <w:rPr>
          <w:rFonts w:ascii="Times New Roman" w:hAnsi="Times New Roman" w:cs="Times New Roman"/>
          <w:sz w:val="28"/>
          <w:szCs w:val="28"/>
        </w:rPr>
        <w:t xml:space="preserve">как игровой стретчинг влияет на развитие и формирование правильной осанки детей дошкольного возраста. </w:t>
      </w:r>
    </w:p>
    <w:p w:rsidR="009D0E92" w:rsidRPr="004F52A5" w:rsidRDefault="009D0E92" w:rsidP="004F52A5">
      <w:pPr>
        <w:spacing w:line="360" w:lineRule="auto"/>
        <w:ind w:firstLine="708"/>
        <w:jc w:val="both"/>
        <w:rPr>
          <w:rFonts w:ascii="Times New Roman" w:hAnsi="Times New Roman" w:cs="Times New Roman"/>
          <w:sz w:val="28"/>
          <w:szCs w:val="28"/>
        </w:rPr>
      </w:pPr>
      <w:r w:rsidRPr="004F52A5">
        <w:rPr>
          <w:rFonts w:ascii="Times New Roman" w:hAnsi="Times New Roman" w:cs="Times New Roman"/>
          <w:sz w:val="28"/>
          <w:szCs w:val="28"/>
        </w:rPr>
        <w:t>Физическое развитие имеет большое значение в жизни человека и влияет на его развитие, не только физическое, но и умственное.</w:t>
      </w:r>
    </w:p>
    <w:p w:rsidR="005F465E" w:rsidRPr="004F52A5" w:rsidRDefault="005F465E" w:rsidP="004F52A5">
      <w:pPr>
        <w:spacing w:line="360" w:lineRule="auto"/>
        <w:ind w:firstLine="708"/>
        <w:jc w:val="both"/>
        <w:rPr>
          <w:rFonts w:ascii="Times New Roman" w:hAnsi="Times New Roman" w:cs="Times New Roman"/>
          <w:color w:val="000000"/>
          <w:sz w:val="28"/>
          <w:szCs w:val="28"/>
        </w:rPr>
      </w:pPr>
      <w:r w:rsidRPr="004F52A5">
        <w:rPr>
          <w:rFonts w:ascii="Times New Roman" w:hAnsi="Times New Roman" w:cs="Times New Roman"/>
          <w:color w:val="000000"/>
          <w:sz w:val="28"/>
          <w:szCs w:val="28"/>
        </w:rPr>
        <w:t>Правильная осанка является одним из важных показателей здоровья. Именно она создает условия для нормального функционирования таких основных систем, как сердечно-</w:t>
      </w:r>
      <w:r w:rsidR="006C72B1" w:rsidRPr="004F52A5">
        <w:rPr>
          <w:rFonts w:ascii="Times New Roman" w:hAnsi="Times New Roman" w:cs="Times New Roman"/>
          <w:color w:val="000000"/>
          <w:sz w:val="28"/>
          <w:szCs w:val="28"/>
        </w:rPr>
        <w:t xml:space="preserve"> </w:t>
      </w:r>
      <w:r w:rsidR="008227F2" w:rsidRPr="004F52A5">
        <w:rPr>
          <w:rFonts w:ascii="Times New Roman" w:hAnsi="Times New Roman" w:cs="Times New Roman"/>
          <w:color w:val="000000"/>
          <w:sz w:val="28"/>
          <w:szCs w:val="28"/>
        </w:rPr>
        <w:t>сосудистая, дыхательная [10, с. 55].</w:t>
      </w:r>
    </w:p>
    <w:p w:rsidR="005F465E" w:rsidRPr="004F52A5" w:rsidRDefault="005F465E" w:rsidP="004F52A5">
      <w:pPr>
        <w:spacing w:line="360" w:lineRule="auto"/>
        <w:ind w:firstLine="708"/>
        <w:jc w:val="both"/>
        <w:rPr>
          <w:rFonts w:ascii="Times New Roman" w:hAnsi="Times New Roman" w:cs="Times New Roman"/>
          <w:sz w:val="28"/>
          <w:szCs w:val="28"/>
        </w:rPr>
      </w:pPr>
      <w:r w:rsidRPr="004F52A5">
        <w:rPr>
          <w:rFonts w:ascii="Times New Roman" w:hAnsi="Times New Roman" w:cs="Times New Roman"/>
          <w:color w:val="000000"/>
          <w:sz w:val="28"/>
          <w:szCs w:val="28"/>
        </w:rPr>
        <w:t>Осанка имеет не только эстетическое, но и социальное значение. Ведь максимальную работоспособность, как в труде, так и в учебной деятельности можно достичь, лишь имея правильную осанку.</w:t>
      </w:r>
    </w:p>
    <w:p w:rsidR="00EE55EC" w:rsidRPr="004F52A5" w:rsidRDefault="00EE55EC" w:rsidP="004F52A5">
      <w:pPr>
        <w:spacing w:line="360" w:lineRule="auto"/>
        <w:ind w:firstLine="708"/>
        <w:jc w:val="both"/>
        <w:rPr>
          <w:rFonts w:ascii="Times New Roman" w:hAnsi="Times New Roman" w:cs="Times New Roman"/>
          <w:sz w:val="28"/>
          <w:szCs w:val="28"/>
        </w:rPr>
      </w:pPr>
      <w:r w:rsidRPr="004F52A5">
        <w:rPr>
          <w:rFonts w:ascii="Times New Roman" w:hAnsi="Times New Roman" w:cs="Times New Roman"/>
          <w:sz w:val="28"/>
          <w:szCs w:val="28"/>
        </w:rPr>
        <w:lastRenderedPageBreak/>
        <w:t>В первой главе была показана важ</w:t>
      </w:r>
      <w:r w:rsidR="009D0E92" w:rsidRPr="004F52A5">
        <w:rPr>
          <w:rFonts w:ascii="Times New Roman" w:hAnsi="Times New Roman" w:cs="Times New Roman"/>
          <w:sz w:val="28"/>
          <w:szCs w:val="28"/>
        </w:rPr>
        <w:t>ность физического развития человека</w:t>
      </w:r>
      <w:r w:rsidRPr="004F52A5">
        <w:rPr>
          <w:rFonts w:ascii="Times New Roman" w:hAnsi="Times New Roman" w:cs="Times New Roman"/>
          <w:sz w:val="28"/>
          <w:szCs w:val="28"/>
        </w:rPr>
        <w:t>. Многие соврем</w:t>
      </w:r>
      <w:r w:rsidR="009D0E92" w:rsidRPr="004F52A5">
        <w:rPr>
          <w:rFonts w:ascii="Times New Roman" w:hAnsi="Times New Roman" w:cs="Times New Roman"/>
          <w:sz w:val="28"/>
          <w:szCs w:val="28"/>
        </w:rPr>
        <w:t>енные люди не предают большого значения физическому развитию и</w:t>
      </w:r>
      <w:r w:rsidR="00FF0664" w:rsidRPr="004F52A5">
        <w:rPr>
          <w:rFonts w:ascii="Times New Roman" w:hAnsi="Times New Roman" w:cs="Times New Roman"/>
          <w:sz w:val="28"/>
          <w:szCs w:val="28"/>
        </w:rPr>
        <w:t xml:space="preserve"> не соблюдают правила, которые позволяют формировать правильную осанку</w:t>
      </w:r>
      <w:r w:rsidRPr="004F52A5">
        <w:rPr>
          <w:rFonts w:ascii="Times New Roman" w:hAnsi="Times New Roman" w:cs="Times New Roman"/>
          <w:sz w:val="28"/>
          <w:szCs w:val="28"/>
        </w:rPr>
        <w:t>. В этой главе так же прослежив</w:t>
      </w:r>
      <w:r w:rsidR="00FF0664" w:rsidRPr="004F52A5">
        <w:rPr>
          <w:rFonts w:ascii="Times New Roman" w:hAnsi="Times New Roman" w:cs="Times New Roman"/>
          <w:sz w:val="28"/>
          <w:szCs w:val="28"/>
        </w:rPr>
        <w:t xml:space="preserve">ается тот факт, что формировать правильную осанку нужно начиная с раннего возраста. </w:t>
      </w:r>
    </w:p>
    <w:p w:rsidR="008915F9" w:rsidRPr="004F52A5" w:rsidRDefault="006302F5" w:rsidP="004F52A5">
      <w:pPr>
        <w:spacing w:line="360" w:lineRule="auto"/>
        <w:ind w:firstLine="708"/>
        <w:jc w:val="both"/>
        <w:rPr>
          <w:rFonts w:ascii="Times New Roman" w:hAnsi="Times New Roman" w:cs="Times New Roman"/>
          <w:sz w:val="28"/>
          <w:szCs w:val="28"/>
        </w:rPr>
      </w:pPr>
      <w:r w:rsidRPr="004F52A5">
        <w:rPr>
          <w:rFonts w:ascii="Times New Roman" w:hAnsi="Times New Roman" w:cs="Times New Roman"/>
          <w:sz w:val="28"/>
          <w:szCs w:val="28"/>
        </w:rPr>
        <w:t>Методика игрового стретчинга направлена на активизацию защитных сил организма детей, овладение навыками совершенного управления своим телом и психоэнергетической саморегуляции, на развитие и высвобождение творческих и оздоровительных возможностей подсознания.</w:t>
      </w:r>
      <w:r w:rsidR="00A350D9" w:rsidRPr="004F52A5">
        <w:rPr>
          <w:rFonts w:ascii="Times New Roman" w:hAnsi="Times New Roman" w:cs="Times New Roman"/>
          <w:sz w:val="28"/>
          <w:szCs w:val="28"/>
        </w:rPr>
        <w:t xml:space="preserve"> </w:t>
      </w:r>
      <w:r w:rsidRPr="004F52A5">
        <w:rPr>
          <w:rFonts w:ascii="Times New Roman" w:hAnsi="Times New Roman" w:cs="Times New Roman"/>
          <w:sz w:val="28"/>
          <w:szCs w:val="28"/>
        </w:rPr>
        <w:t>Таким образом, в результате изучения методики организации игрового стретчинга в работе с детьми старшего дошкольного возраста – доказали, что игровой стретчинг является важным условием оптимизации двигательной активности у детей старшего дошкольного возраста.</w:t>
      </w:r>
    </w:p>
    <w:p w:rsidR="00EE55EC" w:rsidRPr="004F52A5" w:rsidRDefault="00EE55EC" w:rsidP="004F52A5">
      <w:pPr>
        <w:spacing w:line="360" w:lineRule="auto"/>
        <w:ind w:firstLine="708"/>
        <w:jc w:val="both"/>
        <w:rPr>
          <w:rFonts w:ascii="Times New Roman" w:hAnsi="Times New Roman" w:cs="Times New Roman"/>
          <w:sz w:val="28"/>
          <w:szCs w:val="28"/>
        </w:rPr>
      </w:pPr>
      <w:r w:rsidRPr="004F52A5">
        <w:rPr>
          <w:rFonts w:ascii="Times New Roman" w:hAnsi="Times New Roman" w:cs="Times New Roman"/>
          <w:sz w:val="28"/>
          <w:szCs w:val="28"/>
        </w:rPr>
        <w:t>Исходя из выше сказанного, можно увидеть всю важнос</w:t>
      </w:r>
      <w:r w:rsidR="008915F9" w:rsidRPr="004F52A5">
        <w:rPr>
          <w:rFonts w:ascii="Times New Roman" w:hAnsi="Times New Roman" w:cs="Times New Roman"/>
          <w:sz w:val="28"/>
          <w:szCs w:val="28"/>
        </w:rPr>
        <w:t>ть данной проблемы. Важно чтобы дети были здоровы и морально и физически.</w:t>
      </w:r>
    </w:p>
    <w:p w:rsidR="00A350D9" w:rsidRPr="004F52A5" w:rsidRDefault="00A350D9" w:rsidP="004F52A5">
      <w:pPr>
        <w:spacing w:line="360" w:lineRule="auto"/>
        <w:ind w:firstLine="708"/>
        <w:jc w:val="both"/>
        <w:rPr>
          <w:rFonts w:ascii="Times New Roman" w:hAnsi="Times New Roman" w:cs="Times New Roman"/>
          <w:sz w:val="28"/>
          <w:szCs w:val="28"/>
        </w:rPr>
      </w:pPr>
    </w:p>
    <w:p w:rsidR="000B32FC" w:rsidRDefault="000B32FC" w:rsidP="004F52A5">
      <w:pPr>
        <w:spacing w:line="360" w:lineRule="auto"/>
        <w:jc w:val="both"/>
        <w:rPr>
          <w:rFonts w:ascii="Times New Roman" w:hAnsi="Times New Roman" w:cs="Times New Roman"/>
          <w:sz w:val="28"/>
          <w:szCs w:val="28"/>
        </w:rPr>
      </w:pPr>
    </w:p>
    <w:p w:rsidR="004F52A5" w:rsidRDefault="004F52A5" w:rsidP="004F52A5">
      <w:pPr>
        <w:spacing w:line="360" w:lineRule="auto"/>
        <w:jc w:val="both"/>
        <w:rPr>
          <w:rFonts w:ascii="Times New Roman" w:hAnsi="Times New Roman" w:cs="Times New Roman"/>
          <w:sz w:val="28"/>
          <w:szCs w:val="28"/>
        </w:rPr>
      </w:pPr>
    </w:p>
    <w:p w:rsidR="004F52A5" w:rsidRDefault="004F52A5" w:rsidP="004F52A5">
      <w:pPr>
        <w:spacing w:line="360" w:lineRule="auto"/>
        <w:jc w:val="both"/>
        <w:rPr>
          <w:rFonts w:ascii="Times New Roman" w:hAnsi="Times New Roman" w:cs="Times New Roman"/>
          <w:sz w:val="28"/>
          <w:szCs w:val="28"/>
        </w:rPr>
      </w:pPr>
    </w:p>
    <w:p w:rsidR="004F52A5" w:rsidRDefault="004F52A5" w:rsidP="004F52A5">
      <w:pPr>
        <w:spacing w:line="360" w:lineRule="auto"/>
        <w:jc w:val="both"/>
        <w:rPr>
          <w:rFonts w:ascii="Times New Roman" w:hAnsi="Times New Roman" w:cs="Times New Roman"/>
          <w:sz w:val="28"/>
          <w:szCs w:val="28"/>
        </w:rPr>
      </w:pPr>
    </w:p>
    <w:p w:rsidR="004F52A5" w:rsidRDefault="004F52A5" w:rsidP="004F52A5">
      <w:pPr>
        <w:spacing w:line="360" w:lineRule="auto"/>
        <w:jc w:val="both"/>
        <w:rPr>
          <w:rFonts w:ascii="Times New Roman" w:hAnsi="Times New Roman" w:cs="Times New Roman"/>
          <w:sz w:val="28"/>
          <w:szCs w:val="28"/>
        </w:rPr>
      </w:pPr>
    </w:p>
    <w:p w:rsidR="004F52A5" w:rsidRPr="004F52A5" w:rsidRDefault="004F52A5" w:rsidP="004F52A5">
      <w:pPr>
        <w:spacing w:line="360" w:lineRule="auto"/>
        <w:jc w:val="both"/>
        <w:rPr>
          <w:rFonts w:ascii="Times New Roman" w:hAnsi="Times New Roman" w:cs="Times New Roman"/>
          <w:sz w:val="28"/>
          <w:szCs w:val="28"/>
        </w:rPr>
      </w:pPr>
    </w:p>
    <w:p w:rsidR="00F13027" w:rsidRPr="004F52A5" w:rsidRDefault="00F13027" w:rsidP="004F52A5">
      <w:pPr>
        <w:spacing w:line="360" w:lineRule="auto"/>
        <w:jc w:val="both"/>
        <w:rPr>
          <w:rFonts w:ascii="Times New Roman" w:hAnsi="Times New Roman" w:cs="Times New Roman"/>
          <w:sz w:val="28"/>
          <w:szCs w:val="28"/>
        </w:rPr>
      </w:pPr>
    </w:p>
    <w:p w:rsidR="001B77B2" w:rsidRDefault="00A350D9" w:rsidP="004F52A5">
      <w:pPr>
        <w:spacing w:line="360" w:lineRule="auto"/>
        <w:jc w:val="both"/>
        <w:rPr>
          <w:rFonts w:ascii="Times New Roman" w:hAnsi="Times New Roman" w:cs="Times New Roman"/>
          <w:b/>
          <w:sz w:val="28"/>
          <w:szCs w:val="28"/>
        </w:rPr>
      </w:pPr>
      <w:r w:rsidRPr="004F52A5">
        <w:rPr>
          <w:rFonts w:ascii="Times New Roman" w:hAnsi="Times New Roman" w:cs="Times New Roman"/>
          <w:b/>
          <w:sz w:val="28"/>
          <w:szCs w:val="28"/>
        </w:rPr>
        <w:lastRenderedPageBreak/>
        <w:t xml:space="preserve">ГЛАВА </w:t>
      </w:r>
      <w:r w:rsidRPr="004F52A5">
        <w:rPr>
          <w:rFonts w:ascii="Times New Roman" w:hAnsi="Times New Roman" w:cs="Times New Roman"/>
          <w:b/>
          <w:sz w:val="28"/>
          <w:szCs w:val="28"/>
          <w:lang w:val="en-US"/>
        </w:rPr>
        <w:t>II</w:t>
      </w:r>
      <w:r w:rsidRPr="004F52A5">
        <w:rPr>
          <w:rFonts w:ascii="Times New Roman" w:hAnsi="Times New Roman" w:cs="Times New Roman"/>
          <w:b/>
          <w:sz w:val="28"/>
          <w:szCs w:val="28"/>
        </w:rPr>
        <w:t xml:space="preserve">. </w:t>
      </w:r>
      <w:r w:rsidR="001B77B2" w:rsidRPr="004F52A5">
        <w:rPr>
          <w:rFonts w:ascii="Times New Roman" w:hAnsi="Times New Roman" w:cs="Times New Roman"/>
          <w:b/>
          <w:sz w:val="28"/>
          <w:szCs w:val="28"/>
        </w:rPr>
        <w:t>Эмпирическое изучение проблемы, формирования правильной осанки детей старшего дошкольного возраста в упражнениях игрового стретчинга</w:t>
      </w:r>
    </w:p>
    <w:p w:rsidR="004F52A5" w:rsidRPr="004F52A5" w:rsidRDefault="004F52A5" w:rsidP="004F52A5">
      <w:pPr>
        <w:spacing w:line="360" w:lineRule="auto"/>
        <w:jc w:val="both"/>
        <w:rPr>
          <w:rFonts w:ascii="Times New Roman" w:hAnsi="Times New Roman" w:cs="Times New Roman"/>
          <w:b/>
          <w:sz w:val="28"/>
          <w:szCs w:val="28"/>
        </w:rPr>
      </w:pPr>
    </w:p>
    <w:p w:rsidR="004F52A5" w:rsidRPr="004E10C3" w:rsidRDefault="005E5100" w:rsidP="004E10C3">
      <w:pPr>
        <w:pStyle w:val="a3"/>
        <w:numPr>
          <w:ilvl w:val="1"/>
          <w:numId w:val="32"/>
        </w:numPr>
        <w:spacing w:line="360" w:lineRule="auto"/>
        <w:jc w:val="both"/>
        <w:rPr>
          <w:rFonts w:ascii="Times New Roman" w:hAnsi="Times New Roman" w:cs="Times New Roman"/>
          <w:b/>
          <w:sz w:val="28"/>
          <w:szCs w:val="28"/>
        </w:rPr>
      </w:pPr>
      <w:r w:rsidRPr="004E10C3">
        <w:rPr>
          <w:rFonts w:ascii="Times New Roman" w:hAnsi="Times New Roman" w:cs="Times New Roman"/>
          <w:b/>
          <w:sz w:val="28"/>
          <w:szCs w:val="28"/>
        </w:rPr>
        <w:t>Характеристика базы и методов исследования</w:t>
      </w:r>
    </w:p>
    <w:p w:rsidR="000074F1" w:rsidRPr="004F52A5" w:rsidRDefault="000074F1" w:rsidP="004F52A5">
      <w:pPr>
        <w:pStyle w:val="a9"/>
        <w:spacing w:before="0" w:beforeAutospacing="0" w:after="0" w:afterAutospacing="0" w:line="360" w:lineRule="auto"/>
        <w:ind w:firstLine="708"/>
        <w:jc w:val="both"/>
        <w:rPr>
          <w:color w:val="000000"/>
          <w:sz w:val="28"/>
          <w:szCs w:val="28"/>
        </w:rPr>
      </w:pPr>
      <w:r w:rsidRPr="004F52A5">
        <w:rPr>
          <w:color w:val="000000"/>
          <w:sz w:val="28"/>
          <w:szCs w:val="28"/>
        </w:rPr>
        <w:t>Перед началом работы мы поставили перед собой цель: показать влияние физкультурно-оздоровительных мероприятий на формирование правильной осанки у детей старшего дошкольного возраста.</w:t>
      </w:r>
    </w:p>
    <w:p w:rsidR="000074F1" w:rsidRPr="004F52A5" w:rsidRDefault="000074F1" w:rsidP="004F52A5">
      <w:pPr>
        <w:pStyle w:val="a9"/>
        <w:spacing w:before="0" w:beforeAutospacing="0" w:after="0" w:afterAutospacing="0" w:line="360" w:lineRule="auto"/>
        <w:ind w:firstLine="708"/>
        <w:jc w:val="both"/>
        <w:rPr>
          <w:color w:val="000000"/>
          <w:sz w:val="28"/>
          <w:szCs w:val="28"/>
        </w:rPr>
      </w:pPr>
      <w:r w:rsidRPr="004F52A5">
        <w:rPr>
          <w:color w:val="000000"/>
          <w:sz w:val="28"/>
          <w:szCs w:val="28"/>
        </w:rPr>
        <w:t>Задачи:</w:t>
      </w:r>
    </w:p>
    <w:p w:rsidR="000074F1" w:rsidRPr="004F52A5" w:rsidRDefault="000074F1" w:rsidP="004F52A5">
      <w:pPr>
        <w:pStyle w:val="a9"/>
        <w:spacing w:before="0" w:beforeAutospacing="0" w:after="0" w:afterAutospacing="0" w:line="360" w:lineRule="auto"/>
        <w:ind w:firstLine="708"/>
        <w:jc w:val="both"/>
        <w:rPr>
          <w:color w:val="000000"/>
          <w:sz w:val="28"/>
          <w:szCs w:val="28"/>
        </w:rPr>
      </w:pPr>
      <w:r w:rsidRPr="004F52A5">
        <w:rPr>
          <w:color w:val="000000"/>
          <w:sz w:val="28"/>
          <w:szCs w:val="28"/>
        </w:rPr>
        <w:t>1. Изучить уровень сформированности навыка правильной осанки у детей старшего дошкольного возраста.</w:t>
      </w:r>
    </w:p>
    <w:p w:rsidR="000074F1" w:rsidRPr="004F52A5" w:rsidRDefault="000074F1" w:rsidP="004F52A5">
      <w:pPr>
        <w:pStyle w:val="a9"/>
        <w:spacing w:before="0" w:beforeAutospacing="0" w:after="0" w:afterAutospacing="0" w:line="360" w:lineRule="auto"/>
        <w:ind w:firstLine="708"/>
        <w:jc w:val="both"/>
        <w:rPr>
          <w:color w:val="000000"/>
          <w:sz w:val="28"/>
          <w:szCs w:val="28"/>
        </w:rPr>
      </w:pPr>
      <w:r w:rsidRPr="004F52A5">
        <w:rPr>
          <w:color w:val="000000"/>
          <w:sz w:val="28"/>
          <w:szCs w:val="28"/>
        </w:rPr>
        <w:t>2. Составить план-проект по формированию навыка правильной осанки у детей старшего дошкольного возраста средствами физкультурно-оздоровительных мероприятий.</w:t>
      </w:r>
    </w:p>
    <w:p w:rsidR="000074F1" w:rsidRPr="004F52A5" w:rsidRDefault="000074F1" w:rsidP="004F52A5">
      <w:pPr>
        <w:pStyle w:val="a9"/>
        <w:spacing w:before="0" w:beforeAutospacing="0" w:after="0" w:afterAutospacing="0" w:line="360" w:lineRule="auto"/>
        <w:ind w:firstLine="708"/>
        <w:jc w:val="both"/>
        <w:rPr>
          <w:color w:val="000000"/>
          <w:sz w:val="28"/>
          <w:szCs w:val="28"/>
        </w:rPr>
      </w:pPr>
      <w:r w:rsidRPr="004F52A5">
        <w:rPr>
          <w:color w:val="000000"/>
          <w:sz w:val="28"/>
          <w:szCs w:val="28"/>
        </w:rPr>
        <w:t>3. Провести практическую работу по формированию навыка правильной осанки у детей старшего дошкольного возраста средствами физкультурно-оздоровительных мероприятий.</w:t>
      </w:r>
    </w:p>
    <w:p w:rsidR="000074F1" w:rsidRPr="004F52A5" w:rsidRDefault="000074F1" w:rsidP="004F52A5">
      <w:pPr>
        <w:spacing w:line="360" w:lineRule="auto"/>
        <w:jc w:val="both"/>
        <w:rPr>
          <w:rFonts w:ascii="Times New Roman" w:hAnsi="Times New Roman" w:cs="Times New Roman"/>
          <w:sz w:val="28"/>
          <w:szCs w:val="28"/>
        </w:rPr>
      </w:pPr>
      <w:r w:rsidRPr="004F52A5">
        <w:rPr>
          <w:rFonts w:ascii="Times New Roman" w:hAnsi="Times New Roman" w:cs="Times New Roman"/>
          <w:color w:val="000000"/>
          <w:sz w:val="28"/>
          <w:szCs w:val="28"/>
        </w:rPr>
        <w:t>Исследование проводилось в старшей группе БДОУ г. Омска «Детски</w:t>
      </w:r>
      <w:r w:rsidR="009C79BC" w:rsidRPr="004F52A5">
        <w:rPr>
          <w:rFonts w:ascii="Times New Roman" w:hAnsi="Times New Roman" w:cs="Times New Roman"/>
          <w:color w:val="000000"/>
          <w:sz w:val="28"/>
          <w:szCs w:val="28"/>
        </w:rPr>
        <w:t>й сад № 377»</w:t>
      </w:r>
      <w:r w:rsidR="009C79BC" w:rsidRPr="004F52A5">
        <w:rPr>
          <w:rFonts w:ascii="Times New Roman" w:hAnsi="Times New Roman" w:cs="Times New Roman"/>
          <w:color w:val="000000" w:themeColor="text1"/>
          <w:sz w:val="28"/>
          <w:szCs w:val="28"/>
        </w:rPr>
        <w:t xml:space="preserve"> расположенного по адресу ул. Заозёрная, 26/3 в средней группе, в которой 35 детей, диагностируемых было 7. Детский сад работает по программе «От рождения до школы». </w:t>
      </w:r>
    </w:p>
    <w:p w:rsidR="000074F1" w:rsidRPr="004F52A5" w:rsidRDefault="000074F1" w:rsidP="004F52A5">
      <w:pPr>
        <w:pStyle w:val="a9"/>
        <w:spacing w:before="0" w:beforeAutospacing="0" w:after="0" w:afterAutospacing="0" w:line="360" w:lineRule="auto"/>
        <w:ind w:firstLine="708"/>
        <w:jc w:val="both"/>
        <w:rPr>
          <w:color w:val="000000"/>
          <w:sz w:val="28"/>
          <w:szCs w:val="28"/>
        </w:rPr>
      </w:pPr>
      <w:r w:rsidRPr="004F52A5">
        <w:rPr>
          <w:sz w:val="28"/>
          <w:szCs w:val="28"/>
        </w:rPr>
        <w:t>После проведения теоретического исследования формирования правильной осанки у детей старшего дошкольного возраста, мы провели эмпирическое исследование.</w:t>
      </w:r>
    </w:p>
    <w:p w:rsidR="000074F1" w:rsidRPr="004F52A5" w:rsidRDefault="000074F1" w:rsidP="004F52A5">
      <w:pPr>
        <w:spacing w:after="0" w:line="360" w:lineRule="auto"/>
        <w:jc w:val="both"/>
        <w:rPr>
          <w:rFonts w:ascii="Times New Roman" w:hAnsi="Times New Roman" w:cs="Times New Roman"/>
          <w:sz w:val="28"/>
          <w:szCs w:val="28"/>
        </w:rPr>
      </w:pPr>
      <w:r w:rsidRPr="004F52A5">
        <w:rPr>
          <w:rFonts w:ascii="Times New Roman" w:hAnsi="Times New Roman" w:cs="Times New Roman"/>
          <w:sz w:val="28"/>
          <w:szCs w:val="28"/>
        </w:rPr>
        <w:t>Осуществлялось в форме констатирующего этапа:</w:t>
      </w:r>
    </w:p>
    <w:p w:rsidR="000074F1" w:rsidRPr="004F52A5" w:rsidRDefault="000074F1" w:rsidP="004F52A5">
      <w:pPr>
        <w:pStyle w:val="a9"/>
        <w:spacing w:before="0" w:beforeAutospacing="0" w:after="0" w:afterAutospacing="0" w:line="360" w:lineRule="auto"/>
        <w:jc w:val="both"/>
        <w:rPr>
          <w:color w:val="000000"/>
          <w:sz w:val="28"/>
          <w:szCs w:val="28"/>
        </w:rPr>
      </w:pPr>
      <w:r w:rsidRPr="004F52A5">
        <w:rPr>
          <w:color w:val="000000"/>
          <w:sz w:val="28"/>
          <w:szCs w:val="28"/>
        </w:rPr>
        <w:t xml:space="preserve">- выявить уровень сформированности навыка правильной осанки у детей </w:t>
      </w:r>
      <w:r w:rsidRPr="004F52A5">
        <w:rPr>
          <w:color w:val="000000"/>
          <w:sz w:val="28"/>
          <w:szCs w:val="28"/>
        </w:rPr>
        <w:br/>
        <w:t>старшего дошкольного возраста;</w:t>
      </w:r>
      <w:r w:rsidRPr="004F52A5">
        <w:rPr>
          <w:color w:val="000000"/>
          <w:sz w:val="28"/>
          <w:szCs w:val="28"/>
        </w:rPr>
        <w:br/>
        <w:t>- подобрать содержание физкультурно-оздоровительных мероприятий.</w:t>
      </w:r>
    </w:p>
    <w:p w:rsidR="005E5100" w:rsidRPr="004F52A5" w:rsidRDefault="005E5100" w:rsidP="004F52A5">
      <w:pPr>
        <w:spacing w:after="0" w:line="360" w:lineRule="auto"/>
        <w:ind w:firstLine="708"/>
        <w:jc w:val="both"/>
        <w:rPr>
          <w:rFonts w:ascii="Times New Roman" w:hAnsi="Times New Roman" w:cs="Times New Roman"/>
          <w:sz w:val="28"/>
          <w:szCs w:val="28"/>
        </w:rPr>
      </w:pPr>
      <w:r w:rsidRPr="004F52A5">
        <w:rPr>
          <w:rFonts w:ascii="Times New Roman" w:hAnsi="Times New Roman" w:cs="Times New Roman"/>
          <w:sz w:val="28"/>
          <w:szCs w:val="28"/>
        </w:rPr>
        <w:lastRenderedPageBreak/>
        <w:t>Цель эмпирического исследования – определить ур</w:t>
      </w:r>
      <w:r w:rsidR="009374D4" w:rsidRPr="004F52A5">
        <w:rPr>
          <w:rFonts w:ascii="Times New Roman" w:hAnsi="Times New Roman" w:cs="Times New Roman"/>
          <w:sz w:val="28"/>
          <w:szCs w:val="28"/>
        </w:rPr>
        <w:t>овень развития осанки</w:t>
      </w:r>
      <w:r w:rsidRPr="004F52A5">
        <w:rPr>
          <w:rFonts w:ascii="Times New Roman" w:hAnsi="Times New Roman" w:cs="Times New Roman"/>
          <w:sz w:val="28"/>
          <w:szCs w:val="28"/>
        </w:rPr>
        <w:t xml:space="preserve"> детей с</w:t>
      </w:r>
      <w:r w:rsidR="009374D4" w:rsidRPr="004F52A5">
        <w:rPr>
          <w:rFonts w:ascii="Times New Roman" w:hAnsi="Times New Roman" w:cs="Times New Roman"/>
          <w:sz w:val="28"/>
          <w:szCs w:val="28"/>
        </w:rPr>
        <w:t>таршего</w:t>
      </w:r>
      <w:r w:rsidRPr="004F52A5">
        <w:rPr>
          <w:rFonts w:ascii="Times New Roman" w:hAnsi="Times New Roman" w:cs="Times New Roman"/>
          <w:sz w:val="28"/>
          <w:szCs w:val="28"/>
        </w:rPr>
        <w:t xml:space="preserve"> дошкольного воз</w:t>
      </w:r>
      <w:r w:rsidR="000F205A" w:rsidRPr="004F52A5">
        <w:rPr>
          <w:rFonts w:ascii="Times New Roman" w:hAnsi="Times New Roman" w:cs="Times New Roman"/>
          <w:sz w:val="28"/>
          <w:szCs w:val="28"/>
        </w:rPr>
        <w:t>раста</w:t>
      </w:r>
      <w:r w:rsidRPr="004F52A5">
        <w:rPr>
          <w:rFonts w:ascii="Times New Roman" w:hAnsi="Times New Roman" w:cs="Times New Roman"/>
          <w:sz w:val="28"/>
          <w:szCs w:val="28"/>
        </w:rPr>
        <w:t>.</w:t>
      </w:r>
    </w:p>
    <w:p w:rsidR="005E5100" w:rsidRPr="004F52A5" w:rsidRDefault="005E5100" w:rsidP="004F52A5">
      <w:pPr>
        <w:spacing w:after="0" w:line="360" w:lineRule="auto"/>
        <w:jc w:val="both"/>
        <w:rPr>
          <w:rFonts w:ascii="Times New Roman" w:hAnsi="Times New Roman" w:cs="Times New Roman"/>
          <w:sz w:val="28"/>
          <w:szCs w:val="28"/>
        </w:rPr>
      </w:pPr>
      <w:r w:rsidRPr="004F52A5">
        <w:rPr>
          <w:rFonts w:ascii="Times New Roman" w:hAnsi="Times New Roman" w:cs="Times New Roman"/>
          <w:sz w:val="28"/>
          <w:szCs w:val="28"/>
        </w:rPr>
        <w:tab/>
        <w:t>Для проведения исследования была определена база: -  БДОУ г. Омска "Детски</w:t>
      </w:r>
      <w:r w:rsidR="000F205A" w:rsidRPr="004F52A5">
        <w:rPr>
          <w:rFonts w:ascii="Times New Roman" w:hAnsi="Times New Roman" w:cs="Times New Roman"/>
          <w:sz w:val="28"/>
          <w:szCs w:val="28"/>
        </w:rPr>
        <w:t>й сад № 377</w:t>
      </w:r>
      <w:r w:rsidRPr="004F52A5">
        <w:rPr>
          <w:rFonts w:ascii="Times New Roman" w:hAnsi="Times New Roman" w:cs="Times New Roman"/>
          <w:sz w:val="28"/>
          <w:szCs w:val="28"/>
        </w:rPr>
        <w:t xml:space="preserve">"    </w:t>
      </w:r>
    </w:p>
    <w:p w:rsidR="005E5100" w:rsidRPr="004F52A5" w:rsidRDefault="005E5100" w:rsidP="004F52A5">
      <w:pPr>
        <w:spacing w:after="0" w:line="360" w:lineRule="auto"/>
        <w:jc w:val="both"/>
        <w:rPr>
          <w:rFonts w:ascii="Times New Roman" w:hAnsi="Times New Roman" w:cs="Times New Roman"/>
          <w:sz w:val="28"/>
          <w:szCs w:val="28"/>
        </w:rPr>
      </w:pPr>
      <w:r w:rsidRPr="004F52A5">
        <w:rPr>
          <w:rFonts w:ascii="Times New Roman" w:hAnsi="Times New Roman" w:cs="Times New Roman"/>
          <w:sz w:val="28"/>
          <w:szCs w:val="28"/>
        </w:rPr>
        <w:tab/>
        <w:t>Проведение эмпирического исследования опиралось на общепедагогические принципы педагогической работы:</w:t>
      </w:r>
    </w:p>
    <w:p w:rsidR="005E5100" w:rsidRPr="004F52A5" w:rsidRDefault="005E5100" w:rsidP="004F52A5">
      <w:pPr>
        <w:spacing w:after="0" w:line="360" w:lineRule="auto"/>
        <w:jc w:val="both"/>
        <w:rPr>
          <w:rFonts w:ascii="Times New Roman" w:hAnsi="Times New Roman" w:cs="Times New Roman"/>
          <w:sz w:val="28"/>
          <w:szCs w:val="28"/>
        </w:rPr>
      </w:pPr>
      <w:r w:rsidRPr="004F52A5">
        <w:rPr>
          <w:rFonts w:ascii="Times New Roman" w:hAnsi="Times New Roman" w:cs="Times New Roman"/>
          <w:sz w:val="28"/>
          <w:szCs w:val="28"/>
        </w:rPr>
        <w:t>-научности,</w:t>
      </w:r>
      <w:r w:rsidR="006C72B1" w:rsidRPr="004F52A5">
        <w:rPr>
          <w:rFonts w:ascii="Times New Roman" w:hAnsi="Times New Roman" w:cs="Times New Roman"/>
          <w:sz w:val="28"/>
          <w:szCs w:val="28"/>
        </w:rPr>
        <w:br/>
      </w:r>
      <w:r w:rsidRPr="004F52A5">
        <w:rPr>
          <w:rFonts w:ascii="Times New Roman" w:hAnsi="Times New Roman" w:cs="Times New Roman"/>
          <w:sz w:val="28"/>
          <w:szCs w:val="28"/>
        </w:rPr>
        <w:t>- доступности,</w:t>
      </w:r>
    </w:p>
    <w:p w:rsidR="005E5100" w:rsidRPr="004F52A5" w:rsidRDefault="005E5100" w:rsidP="004F52A5">
      <w:pPr>
        <w:spacing w:after="0" w:line="360" w:lineRule="auto"/>
        <w:jc w:val="both"/>
        <w:rPr>
          <w:rFonts w:ascii="Times New Roman" w:hAnsi="Times New Roman" w:cs="Times New Roman"/>
          <w:sz w:val="28"/>
          <w:szCs w:val="28"/>
        </w:rPr>
      </w:pPr>
      <w:r w:rsidRPr="004F52A5">
        <w:rPr>
          <w:rFonts w:ascii="Times New Roman" w:hAnsi="Times New Roman" w:cs="Times New Roman"/>
          <w:sz w:val="28"/>
          <w:szCs w:val="28"/>
        </w:rPr>
        <w:t>-наглядности.</w:t>
      </w:r>
    </w:p>
    <w:p w:rsidR="005E5100" w:rsidRPr="004F52A5" w:rsidRDefault="005E5100" w:rsidP="004F52A5">
      <w:pPr>
        <w:spacing w:after="0" w:line="360" w:lineRule="auto"/>
        <w:ind w:firstLine="708"/>
        <w:jc w:val="both"/>
        <w:rPr>
          <w:rFonts w:ascii="Times New Roman" w:hAnsi="Times New Roman" w:cs="Times New Roman"/>
          <w:sz w:val="28"/>
          <w:szCs w:val="28"/>
        </w:rPr>
      </w:pPr>
      <w:r w:rsidRPr="004F52A5">
        <w:rPr>
          <w:rFonts w:ascii="Times New Roman" w:hAnsi="Times New Roman" w:cs="Times New Roman"/>
          <w:sz w:val="28"/>
          <w:szCs w:val="28"/>
        </w:rPr>
        <w:t xml:space="preserve">Задачи эмпирического исследования: </w:t>
      </w:r>
    </w:p>
    <w:p w:rsidR="005E5100" w:rsidRPr="004F52A5" w:rsidRDefault="005E5100" w:rsidP="004F52A5">
      <w:pPr>
        <w:spacing w:after="0" w:line="360" w:lineRule="auto"/>
        <w:jc w:val="both"/>
        <w:rPr>
          <w:rFonts w:ascii="Times New Roman" w:hAnsi="Times New Roman" w:cs="Times New Roman"/>
          <w:sz w:val="28"/>
          <w:szCs w:val="28"/>
        </w:rPr>
      </w:pPr>
      <w:r w:rsidRPr="004F52A5">
        <w:rPr>
          <w:rFonts w:ascii="Times New Roman" w:hAnsi="Times New Roman" w:cs="Times New Roman"/>
          <w:sz w:val="28"/>
          <w:szCs w:val="28"/>
        </w:rPr>
        <w:t>1. Подобрать диагностики и к</w:t>
      </w:r>
      <w:r w:rsidR="000F205A" w:rsidRPr="004F52A5">
        <w:rPr>
          <w:rFonts w:ascii="Times New Roman" w:hAnsi="Times New Roman" w:cs="Times New Roman"/>
          <w:sz w:val="28"/>
          <w:szCs w:val="28"/>
        </w:rPr>
        <w:t>ритерии оценки уровня развития осанки</w:t>
      </w:r>
      <w:r w:rsidRPr="004F52A5">
        <w:rPr>
          <w:rFonts w:ascii="Times New Roman" w:hAnsi="Times New Roman" w:cs="Times New Roman"/>
          <w:sz w:val="28"/>
          <w:szCs w:val="28"/>
        </w:rPr>
        <w:t xml:space="preserve"> </w:t>
      </w:r>
      <w:r w:rsidR="000F205A" w:rsidRPr="004F52A5">
        <w:rPr>
          <w:rFonts w:ascii="Times New Roman" w:hAnsi="Times New Roman" w:cs="Times New Roman"/>
          <w:sz w:val="28"/>
          <w:szCs w:val="28"/>
        </w:rPr>
        <w:t>у детей старшего</w:t>
      </w:r>
      <w:r w:rsidRPr="004F52A5">
        <w:rPr>
          <w:rFonts w:ascii="Times New Roman" w:hAnsi="Times New Roman" w:cs="Times New Roman"/>
          <w:sz w:val="28"/>
          <w:szCs w:val="28"/>
        </w:rPr>
        <w:t xml:space="preserve"> дошкольного возраста.</w:t>
      </w:r>
    </w:p>
    <w:p w:rsidR="005F465E" w:rsidRPr="004F52A5" w:rsidRDefault="005E5100" w:rsidP="004F52A5">
      <w:pPr>
        <w:spacing w:after="0" w:line="360" w:lineRule="auto"/>
        <w:jc w:val="both"/>
        <w:rPr>
          <w:rFonts w:ascii="Times New Roman" w:hAnsi="Times New Roman" w:cs="Times New Roman"/>
          <w:sz w:val="28"/>
          <w:szCs w:val="28"/>
        </w:rPr>
      </w:pPr>
      <w:r w:rsidRPr="004F52A5">
        <w:rPr>
          <w:rFonts w:ascii="Times New Roman" w:hAnsi="Times New Roman" w:cs="Times New Roman"/>
          <w:sz w:val="28"/>
          <w:szCs w:val="28"/>
        </w:rPr>
        <w:t>2.  Провести диагностику.</w:t>
      </w:r>
    </w:p>
    <w:p w:rsidR="005E5100" w:rsidRPr="004F52A5" w:rsidRDefault="005E5100" w:rsidP="004F52A5">
      <w:pPr>
        <w:spacing w:after="0" w:line="360" w:lineRule="auto"/>
        <w:jc w:val="both"/>
        <w:rPr>
          <w:rFonts w:ascii="Times New Roman" w:hAnsi="Times New Roman" w:cs="Times New Roman"/>
          <w:sz w:val="28"/>
          <w:szCs w:val="28"/>
        </w:rPr>
      </w:pPr>
      <w:r w:rsidRPr="004F52A5">
        <w:rPr>
          <w:rFonts w:ascii="Times New Roman" w:hAnsi="Times New Roman" w:cs="Times New Roman"/>
          <w:sz w:val="28"/>
          <w:szCs w:val="28"/>
        </w:rPr>
        <w:t>3. Проанализировать результаты.</w:t>
      </w:r>
    </w:p>
    <w:p w:rsidR="009C79BC" w:rsidRPr="004F52A5" w:rsidRDefault="009C79BC" w:rsidP="004F52A5">
      <w:pPr>
        <w:spacing w:after="0" w:line="360" w:lineRule="auto"/>
        <w:jc w:val="both"/>
        <w:rPr>
          <w:rFonts w:ascii="Times New Roman" w:hAnsi="Times New Roman" w:cs="Times New Roman"/>
          <w:sz w:val="28"/>
          <w:szCs w:val="28"/>
        </w:rPr>
      </w:pPr>
      <w:r w:rsidRPr="004F52A5">
        <w:rPr>
          <w:rFonts w:ascii="Times New Roman" w:hAnsi="Times New Roman" w:cs="Times New Roman"/>
          <w:sz w:val="28"/>
          <w:szCs w:val="28"/>
        </w:rPr>
        <w:tab/>
        <w:t>Методы эмпирического исследования:</w:t>
      </w:r>
    </w:p>
    <w:p w:rsidR="009C79BC" w:rsidRPr="004F52A5" w:rsidRDefault="009C79BC" w:rsidP="004F52A5">
      <w:pPr>
        <w:pStyle w:val="a3"/>
        <w:numPr>
          <w:ilvl w:val="1"/>
          <w:numId w:val="10"/>
        </w:numPr>
        <w:spacing w:after="0" w:line="360" w:lineRule="auto"/>
        <w:jc w:val="both"/>
        <w:rPr>
          <w:rFonts w:ascii="Times New Roman" w:hAnsi="Times New Roman" w:cs="Times New Roman"/>
          <w:sz w:val="28"/>
          <w:szCs w:val="28"/>
        </w:rPr>
      </w:pPr>
      <w:r w:rsidRPr="004F52A5">
        <w:rPr>
          <w:rFonts w:ascii="Times New Roman" w:hAnsi="Times New Roman" w:cs="Times New Roman"/>
          <w:sz w:val="28"/>
          <w:szCs w:val="28"/>
        </w:rPr>
        <w:t>Наблюдение: мы наблюдали осанку детей во время занятий, приёма пищи, во время каких-либо режимных моментах;</w:t>
      </w:r>
    </w:p>
    <w:p w:rsidR="009C79BC" w:rsidRPr="004F52A5" w:rsidRDefault="009C79BC" w:rsidP="004F52A5">
      <w:pPr>
        <w:pStyle w:val="a3"/>
        <w:numPr>
          <w:ilvl w:val="1"/>
          <w:numId w:val="10"/>
        </w:numPr>
        <w:spacing w:after="0" w:line="360" w:lineRule="auto"/>
        <w:jc w:val="both"/>
        <w:rPr>
          <w:rFonts w:ascii="Times New Roman" w:hAnsi="Times New Roman" w:cs="Times New Roman"/>
          <w:sz w:val="28"/>
          <w:szCs w:val="28"/>
        </w:rPr>
      </w:pPr>
      <w:r w:rsidRPr="004F52A5">
        <w:rPr>
          <w:rFonts w:ascii="Times New Roman" w:hAnsi="Times New Roman" w:cs="Times New Roman"/>
          <w:sz w:val="28"/>
          <w:szCs w:val="28"/>
        </w:rPr>
        <w:t>Беседа</w:t>
      </w:r>
      <w:r w:rsidR="005F1EDE" w:rsidRPr="004F52A5">
        <w:rPr>
          <w:rFonts w:ascii="Times New Roman" w:hAnsi="Times New Roman" w:cs="Times New Roman"/>
          <w:sz w:val="28"/>
          <w:szCs w:val="28"/>
        </w:rPr>
        <w:t xml:space="preserve">- проведена беседа с детьми «Что такое осанка, почему важна, чтобы она была правильной и что делать, чтобы она была правильной; </w:t>
      </w:r>
    </w:p>
    <w:p w:rsidR="009C79BC" w:rsidRPr="004F52A5" w:rsidRDefault="009C79BC" w:rsidP="004F52A5">
      <w:pPr>
        <w:pStyle w:val="a3"/>
        <w:numPr>
          <w:ilvl w:val="1"/>
          <w:numId w:val="10"/>
        </w:numPr>
        <w:spacing w:after="0" w:line="360" w:lineRule="auto"/>
        <w:jc w:val="both"/>
        <w:rPr>
          <w:rFonts w:ascii="Times New Roman" w:hAnsi="Times New Roman" w:cs="Times New Roman"/>
          <w:sz w:val="28"/>
          <w:szCs w:val="28"/>
        </w:rPr>
      </w:pPr>
      <w:r w:rsidRPr="004F52A5">
        <w:rPr>
          <w:rFonts w:ascii="Times New Roman" w:hAnsi="Times New Roman" w:cs="Times New Roman"/>
          <w:sz w:val="28"/>
          <w:szCs w:val="28"/>
        </w:rPr>
        <w:t>Тестирование</w:t>
      </w:r>
      <w:r w:rsidR="005F1EDE" w:rsidRPr="004F52A5">
        <w:rPr>
          <w:rFonts w:ascii="Times New Roman" w:hAnsi="Times New Roman" w:cs="Times New Roman"/>
          <w:sz w:val="28"/>
          <w:szCs w:val="28"/>
        </w:rPr>
        <w:t>- проведено тестирование на выявление нарушений осанки</w:t>
      </w:r>
      <w:r w:rsidRPr="004F52A5">
        <w:rPr>
          <w:rFonts w:ascii="Times New Roman" w:hAnsi="Times New Roman" w:cs="Times New Roman"/>
          <w:sz w:val="28"/>
          <w:szCs w:val="28"/>
        </w:rPr>
        <w:t>;</w:t>
      </w:r>
    </w:p>
    <w:p w:rsidR="009C79BC" w:rsidRPr="004F52A5" w:rsidRDefault="009C79BC" w:rsidP="004F52A5">
      <w:pPr>
        <w:pStyle w:val="a3"/>
        <w:numPr>
          <w:ilvl w:val="1"/>
          <w:numId w:val="10"/>
        </w:numPr>
        <w:spacing w:after="0" w:line="360" w:lineRule="auto"/>
        <w:jc w:val="both"/>
        <w:rPr>
          <w:rFonts w:ascii="Times New Roman" w:hAnsi="Times New Roman" w:cs="Times New Roman"/>
          <w:sz w:val="28"/>
          <w:szCs w:val="28"/>
        </w:rPr>
      </w:pPr>
      <w:r w:rsidRPr="004F52A5">
        <w:rPr>
          <w:rFonts w:ascii="Times New Roman" w:hAnsi="Times New Roman" w:cs="Times New Roman"/>
          <w:sz w:val="28"/>
          <w:szCs w:val="28"/>
        </w:rPr>
        <w:t>Игра</w:t>
      </w:r>
      <w:r w:rsidR="005F1EDE" w:rsidRPr="004F52A5">
        <w:rPr>
          <w:rFonts w:ascii="Times New Roman" w:hAnsi="Times New Roman" w:cs="Times New Roman"/>
          <w:sz w:val="28"/>
          <w:szCs w:val="28"/>
        </w:rPr>
        <w:t>- тестирование проводилось в игровой форме</w:t>
      </w:r>
      <w:r w:rsidRPr="004F52A5">
        <w:rPr>
          <w:rFonts w:ascii="Times New Roman" w:hAnsi="Times New Roman" w:cs="Times New Roman"/>
          <w:sz w:val="28"/>
          <w:szCs w:val="28"/>
        </w:rPr>
        <w:t>.</w:t>
      </w:r>
    </w:p>
    <w:p w:rsidR="005E5100" w:rsidRDefault="005E5100" w:rsidP="004F52A5">
      <w:pPr>
        <w:spacing w:after="0" w:line="360" w:lineRule="auto"/>
        <w:ind w:firstLine="709"/>
        <w:jc w:val="both"/>
        <w:rPr>
          <w:rFonts w:ascii="Times New Roman" w:eastAsia="Times New Roman" w:hAnsi="Times New Roman" w:cs="Times New Roman"/>
          <w:sz w:val="28"/>
          <w:szCs w:val="28"/>
          <w:lang w:eastAsia="ru-RU"/>
        </w:rPr>
      </w:pPr>
      <w:r w:rsidRPr="004F52A5">
        <w:rPr>
          <w:rFonts w:ascii="Times New Roman" w:eastAsia="Times New Roman" w:hAnsi="Times New Roman" w:cs="Times New Roman"/>
          <w:sz w:val="28"/>
          <w:szCs w:val="28"/>
          <w:lang w:eastAsia="ru-RU"/>
        </w:rPr>
        <w:t>Н</w:t>
      </w:r>
      <w:r w:rsidR="000F205A" w:rsidRPr="004F52A5">
        <w:rPr>
          <w:rFonts w:ascii="Times New Roman" w:eastAsia="Times New Roman" w:hAnsi="Times New Roman" w:cs="Times New Roman"/>
          <w:sz w:val="28"/>
          <w:szCs w:val="28"/>
          <w:lang w:eastAsia="ru-RU"/>
        </w:rPr>
        <w:t>еобходимо провести тестирование осанки</w:t>
      </w:r>
      <w:r w:rsidRPr="004F52A5">
        <w:rPr>
          <w:rFonts w:ascii="Times New Roman" w:eastAsia="Times New Roman" w:hAnsi="Times New Roman" w:cs="Times New Roman"/>
          <w:sz w:val="28"/>
          <w:szCs w:val="28"/>
          <w:lang w:eastAsia="ru-RU"/>
        </w:rPr>
        <w:t xml:space="preserve"> в </w:t>
      </w:r>
      <w:r w:rsidR="000F205A" w:rsidRPr="004F52A5">
        <w:rPr>
          <w:rFonts w:ascii="Times New Roman" w:eastAsia="Times New Roman" w:hAnsi="Times New Roman" w:cs="Times New Roman"/>
          <w:sz w:val="28"/>
          <w:szCs w:val="28"/>
          <w:lang w:eastAsia="ru-RU"/>
        </w:rPr>
        <w:t>старшей</w:t>
      </w:r>
      <w:r w:rsidRPr="004F52A5">
        <w:rPr>
          <w:rFonts w:ascii="Times New Roman" w:eastAsia="Times New Roman" w:hAnsi="Times New Roman" w:cs="Times New Roman"/>
          <w:sz w:val="28"/>
          <w:szCs w:val="28"/>
          <w:lang w:eastAsia="ru-RU"/>
        </w:rPr>
        <w:t xml:space="preserve"> группе детского сада.</w:t>
      </w:r>
    </w:p>
    <w:p w:rsidR="004F52A5" w:rsidRDefault="004F52A5" w:rsidP="004F52A5">
      <w:pPr>
        <w:spacing w:after="0" w:line="360" w:lineRule="auto"/>
        <w:ind w:firstLine="709"/>
        <w:jc w:val="both"/>
        <w:rPr>
          <w:rFonts w:ascii="Times New Roman" w:eastAsia="Times New Roman" w:hAnsi="Times New Roman" w:cs="Times New Roman"/>
          <w:sz w:val="28"/>
          <w:szCs w:val="28"/>
          <w:lang w:eastAsia="ru-RU"/>
        </w:rPr>
      </w:pPr>
    </w:p>
    <w:p w:rsidR="004F52A5" w:rsidRDefault="004F52A5" w:rsidP="004F52A5">
      <w:pPr>
        <w:spacing w:after="0" w:line="360" w:lineRule="auto"/>
        <w:ind w:firstLine="709"/>
        <w:jc w:val="both"/>
        <w:rPr>
          <w:rFonts w:ascii="Times New Roman" w:eastAsia="Times New Roman" w:hAnsi="Times New Roman" w:cs="Times New Roman"/>
          <w:sz w:val="28"/>
          <w:szCs w:val="28"/>
          <w:lang w:eastAsia="ru-RU"/>
        </w:rPr>
      </w:pPr>
    </w:p>
    <w:p w:rsidR="004F52A5" w:rsidRDefault="004F52A5" w:rsidP="004F52A5">
      <w:pPr>
        <w:spacing w:after="0" w:line="360" w:lineRule="auto"/>
        <w:ind w:firstLine="709"/>
        <w:jc w:val="both"/>
        <w:rPr>
          <w:rFonts w:ascii="Times New Roman" w:eastAsia="Times New Roman" w:hAnsi="Times New Roman" w:cs="Times New Roman"/>
          <w:sz w:val="28"/>
          <w:szCs w:val="28"/>
          <w:lang w:eastAsia="ru-RU"/>
        </w:rPr>
      </w:pPr>
    </w:p>
    <w:p w:rsidR="004F52A5" w:rsidRPr="004F52A5" w:rsidRDefault="004F52A5" w:rsidP="004F52A5">
      <w:pPr>
        <w:spacing w:after="0" w:line="360" w:lineRule="auto"/>
        <w:ind w:firstLine="709"/>
        <w:jc w:val="both"/>
        <w:rPr>
          <w:rFonts w:ascii="Times New Roman" w:eastAsia="Times New Roman" w:hAnsi="Times New Roman" w:cs="Times New Roman"/>
          <w:sz w:val="28"/>
          <w:szCs w:val="28"/>
          <w:lang w:eastAsia="ru-RU"/>
        </w:rPr>
      </w:pPr>
    </w:p>
    <w:p w:rsidR="00E75270" w:rsidRPr="004F52A5" w:rsidRDefault="005E5100" w:rsidP="004F52A5">
      <w:pPr>
        <w:spacing w:after="0" w:line="360" w:lineRule="auto"/>
        <w:ind w:firstLine="709"/>
        <w:jc w:val="both"/>
        <w:rPr>
          <w:rFonts w:ascii="Times New Roman" w:eastAsia="Times New Roman" w:hAnsi="Times New Roman" w:cs="Times New Roman"/>
          <w:sz w:val="28"/>
          <w:szCs w:val="28"/>
          <w:lang w:eastAsia="ru-RU"/>
        </w:rPr>
      </w:pPr>
      <w:r w:rsidRPr="004F52A5">
        <w:rPr>
          <w:rFonts w:ascii="Times New Roman" w:eastAsia="Times New Roman" w:hAnsi="Times New Roman" w:cs="Times New Roman"/>
          <w:sz w:val="28"/>
          <w:szCs w:val="28"/>
          <w:lang w:eastAsia="ru-RU"/>
        </w:rPr>
        <w:lastRenderedPageBreak/>
        <w:t>Для оценки у</w:t>
      </w:r>
      <w:r w:rsidR="000F205A" w:rsidRPr="004F52A5">
        <w:rPr>
          <w:rFonts w:ascii="Times New Roman" w:eastAsia="Times New Roman" w:hAnsi="Times New Roman" w:cs="Times New Roman"/>
          <w:sz w:val="28"/>
          <w:szCs w:val="28"/>
          <w:lang w:eastAsia="ru-RU"/>
        </w:rPr>
        <w:t>ровня развития осанки</w:t>
      </w:r>
      <w:r w:rsidRPr="004F52A5">
        <w:rPr>
          <w:rFonts w:ascii="Times New Roman" w:eastAsia="Times New Roman" w:hAnsi="Times New Roman" w:cs="Times New Roman"/>
          <w:sz w:val="28"/>
          <w:szCs w:val="28"/>
          <w:lang w:eastAsia="ru-RU"/>
        </w:rPr>
        <w:t xml:space="preserve"> детей нами были выделены критерии:</w:t>
      </w:r>
    </w:p>
    <w:tbl>
      <w:tblPr>
        <w:tblW w:w="91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3"/>
        <w:gridCol w:w="3323"/>
        <w:gridCol w:w="4049"/>
        <w:gridCol w:w="1276"/>
      </w:tblGrid>
      <w:tr w:rsidR="00482991" w:rsidRPr="004F52A5" w:rsidTr="00290816">
        <w:trPr>
          <w:trHeight w:val="518"/>
          <w:jc w:val="center"/>
        </w:trPr>
        <w:tc>
          <w:tcPr>
            <w:tcW w:w="533" w:type="dxa"/>
          </w:tcPr>
          <w:p w:rsidR="00482991" w:rsidRPr="004F52A5" w:rsidRDefault="00482991" w:rsidP="004F52A5">
            <w:pPr>
              <w:spacing w:after="0" w:line="360" w:lineRule="auto"/>
              <w:jc w:val="both"/>
              <w:rPr>
                <w:rFonts w:ascii="Times New Roman" w:eastAsia="Times New Roman" w:hAnsi="Times New Roman" w:cs="Times New Roman"/>
                <w:b/>
                <w:sz w:val="28"/>
                <w:szCs w:val="28"/>
                <w:lang w:eastAsia="ru-RU"/>
              </w:rPr>
            </w:pPr>
            <w:r w:rsidRPr="004F52A5">
              <w:rPr>
                <w:rFonts w:ascii="Times New Roman" w:eastAsia="Times New Roman" w:hAnsi="Times New Roman" w:cs="Times New Roman"/>
                <w:b/>
                <w:sz w:val="28"/>
                <w:szCs w:val="28"/>
                <w:lang w:eastAsia="ru-RU"/>
              </w:rPr>
              <w:t>№</w:t>
            </w:r>
          </w:p>
        </w:tc>
        <w:tc>
          <w:tcPr>
            <w:tcW w:w="3323" w:type="dxa"/>
          </w:tcPr>
          <w:p w:rsidR="00482991" w:rsidRPr="004F52A5" w:rsidRDefault="00482991" w:rsidP="004F52A5">
            <w:pPr>
              <w:spacing w:after="0" w:line="360" w:lineRule="auto"/>
              <w:jc w:val="both"/>
              <w:rPr>
                <w:rFonts w:ascii="Times New Roman" w:eastAsia="Times New Roman" w:hAnsi="Times New Roman" w:cs="Times New Roman"/>
                <w:b/>
                <w:sz w:val="28"/>
                <w:szCs w:val="28"/>
                <w:lang w:eastAsia="ru-RU"/>
              </w:rPr>
            </w:pPr>
            <w:r w:rsidRPr="004F52A5">
              <w:rPr>
                <w:rFonts w:ascii="Times New Roman" w:eastAsia="Times New Roman" w:hAnsi="Times New Roman" w:cs="Times New Roman"/>
                <w:b/>
                <w:sz w:val="28"/>
                <w:szCs w:val="28"/>
                <w:lang w:eastAsia="ru-RU"/>
              </w:rPr>
              <w:t>Критерии</w:t>
            </w:r>
          </w:p>
        </w:tc>
        <w:tc>
          <w:tcPr>
            <w:tcW w:w="4049" w:type="dxa"/>
          </w:tcPr>
          <w:p w:rsidR="00482991" w:rsidRPr="004F52A5" w:rsidRDefault="00482991" w:rsidP="004F52A5">
            <w:pPr>
              <w:spacing w:after="0" w:line="360" w:lineRule="auto"/>
              <w:jc w:val="both"/>
              <w:rPr>
                <w:rFonts w:ascii="Times New Roman" w:eastAsia="Times New Roman" w:hAnsi="Times New Roman" w:cs="Times New Roman"/>
                <w:b/>
                <w:sz w:val="28"/>
                <w:szCs w:val="28"/>
                <w:lang w:eastAsia="ru-RU"/>
              </w:rPr>
            </w:pPr>
            <w:r w:rsidRPr="004F52A5">
              <w:rPr>
                <w:rFonts w:ascii="Times New Roman" w:eastAsia="Times New Roman" w:hAnsi="Times New Roman" w:cs="Times New Roman"/>
                <w:b/>
                <w:sz w:val="28"/>
                <w:szCs w:val="28"/>
                <w:lang w:eastAsia="ru-RU"/>
              </w:rPr>
              <w:t>Показатели</w:t>
            </w:r>
          </w:p>
        </w:tc>
        <w:tc>
          <w:tcPr>
            <w:tcW w:w="1276" w:type="dxa"/>
          </w:tcPr>
          <w:p w:rsidR="00482991" w:rsidRPr="004F52A5" w:rsidRDefault="00482991" w:rsidP="004F52A5">
            <w:pPr>
              <w:spacing w:after="0" w:line="360" w:lineRule="auto"/>
              <w:jc w:val="both"/>
              <w:rPr>
                <w:rFonts w:ascii="Times New Roman" w:eastAsia="Times New Roman" w:hAnsi="Times New Roman" w:cs="Times New Roman"/>
                <w:b/>
                <w:sz w:val="28"/>
                <w:szCs w:val="28"/>
                <w:lang w:eastAsia="ru-RU"/>
              </w:rPr>
            </w:pPr>
            <w:r w:rsidRPr="004F52A5">
              <w:rPr>
                <w:rFonts w:ascii="Times New Roman" w:eastAsia="Times New Roman" w:hAnsi="Times New Roman" w:cs="Times New Roman"/>
                <w:b/>
                <w:sz w:val="28"/>
                <w:szCs w:val="28"/>
                <w:lang w:eastAsia="ru-RU"/>
              </w:rPr>
              <w:t>Баллы</w:t>
            </w:r>
          </w:p>
        </w:tc>
      </w:tr>
      <w:tr w:rsidR="00482991" w:rsidRPr="004F52A5" w:rsidTr="00290816">
        <w:trPr>
          <w:trHeight w:val="1032"/>
          <w:jc w:val="center"/>
        </w:trPr>
        <w:tc>
          <w:tcPr>
            <w:tcW w:w="533" w:type="dxa"/>
          </w:tcPr>
          <w:p w:rsidR="00482991" w:rsidRPr="004F52A5" w:rsidRDefault="00482991" w:rsidP="004F52A5">
            <w:pPr>
              <w:spacing w:after="0" w:line="360" w:lineRule="auto"/>
              <w:jc w:val="both"/>
              <w:rPr>
                <w:rFonts w:ascii="Times New Roman" w:eastAsia="Times New Roman" w:hAnsi="Times New Roman" w:cs="Times New Roman"/>
                <w:b/>
                <w:sz w:val="28"/>
                <w:szCs w:val="28"/>
                <w:lang w:eastAsia="ru-RU"/>
              </w:rPr>
            </w:pPr>
            <w:r w:rsidRPr="004F52A5">
              <w:rPr>
                <w:rFonts w:ascii="Times New Roman" w:eastAsia="Times New Roman" w:hAnsi="Times New Roman" w:cs="Times New Roman"/>
                <w:b/>
                <w:sz w:val="28"/>
                <w:szCs w:val="28"/>
                <w:lang w:eastAsia="ru-RU"/>
              </w:rPr>
              <w:t>1.</w:t>
            </w:r>
          </w:p>
        </w:tc>
        <w:tc>
          <w:tcPr>
            <w:tcW w:w="3323" w:type="dxa"/>
          </w:tcPr>
          <w:p w:rsidR="00482991" w:rsidRPr="004F52A5" w:rsidRDefault="00482991" w:rsidP="004F52A5">
            <w:pPr>
              <w:spacing w:after="0" w:line="360" w:lineRule="auto"/>
              <w:jc w:val="both"/>
              <w:rPr>
                <w:rFonts w:ascii="Times New Roman" w:eastAsia="Times New Roman" w:hAnsi="Times New Roman" w:cs="Times New Roman"/>
                <w:b/>
                <w:sz w:val="28"/>
                <w:szCs w:val="28"/>
                <w:lang w:eastAsia="ru-RU"/>
              </w:rPr>
            </w:pPr>
            <w:r w:rsidRPr="004F52A5">
              <w:rPr>
                <w:rFonts w:ascii="Times New Roman" w:eastAsia="Times New Roman" w:hAnsi="Times New Roman" w:cs="Times New Roman"/>
                <w:b/>
                <w:sz w:val="28"/>
                <w:szCs w:val="28"/>
                <w:lang w:eastAsia="ru-RU"/>
              </w:rPr>
              <w:t>Здоровая осанка</w:t>
            </w:r>
          </w:p>
        </w:tc>
        <w:tc>
          <w:tcPr>
            <w:tcW w:w="4049" w:type="dxa"/>
          </w:tcPr>
          <w:p w:rsidR="00482991" w:rsidRPr="004F52A5" w:rsidRDefault="00482991" w:rsidP="004F52A5">
            <w:pPr>
              <w:spacing w:after="0" w:line="360" w:lineRule="auto"/>
              <w:jc w:val="both"/>
              <w:textAlignment w:val="baseline"/>
              <w:rPr>
                <w:rFonts w:ascii="Times New Roman" w:eastAsia="Times New Roman" w:hAnsi="Times New Roman" w:cs="Times New Roman"/>
                <w:sz w:val="28"/>
                <w:szCs w:val="28"/>
                <w:lang w:eastAsia="ru-RU"/>
              </w:rPr>
            </w:pPr>
            <w:r w:rsidRPr="004F52A5">
              <w:rPr>
                <w:rFonts w:ascii="Times New Roman" w:eastAsia="Times New Roman" w:hAnsi="Times New Roman" w:cs="Times New Roman"/>
                <w:sz w:val="28"/>
                <w:szCs w:val="28"/>
                <w:lang w:eastAsia="ru-RU"/>
              </w:rPr>
              <w:t>выпрямленное туловище может быть удержано свыше 30 сек.</w:t>
            </w:r>
          </w:p>
          <w:p w:rsidR="00482991" w:rsidRPr="004F52A5" w:rsidRDefault="00482991" w:rsidP="004F52A5">
            <w:pPr>
              <w:spacing w:after="0" w:line="360" w:lineRule="auto"/>
              <w:jc w:val="both"/>
              <w:rPr>
                <w:rFonts w:ascii="Times New Roman" w:eastAsia="Times New Roman" w:hAnsi="Times New Roman" w:cs="Times New Roman"/>
                <w:sz w:val="28"/>
                <w:szCs w:val="28"/>
                <w:lang w:eastAsia="ru-RU"/>
              </w:rPr>
            </w:pPr>
          </w:p>
        </w:tc>
        <w:tc>
          <w:tcPr>
            <w:tcW w:w="1276" w:type="dxa"/>
          </w:tcPr>
          <w:p w:rsidR="00482991" w:rsidRPr="004F52A5" w:rsidRDefault="00482991" w:rsidP="004F52A5">
            <w:pPr>
              <w:spacing w:after="0" w:line="360" w:lineRule="auto"/>
              <w:jc w:val="both"/>
              <w:rPr>
                <w:rFonts w:ascii="Times New Roman" w:eastAsia="Times New Roman" w:hAnsi="Times New Roman" w:cs="Times New Roman"/>
                <w:sz w:val="28"/>
                <w:szCs w:val="28"/>
                <w:lang w:eastAsia="ru-RU"/>
              </w:rPr>
            </w:pPr>
          </w:p>
          <w:p w:rsidR="00482991" w:rsidRPr="004F52A5" w:rsidRDefault="00482991" w:rsidP="004F52A5">
            <w:pPr>
              <w:spacing w:after="0" w:line="360" w:lineRule="auto"/>
              <w:jc w:val="both"/>
              <w:rPr>
                <w:rFonts w:ascii="Times New Roman" w:eastAsia="Times New Roman" w:hAnsi="Times New Roman" w:cs="Times New Roman"/>
                <w:sz w:val="28"/>
                <w:szCs w:val="28"/>
                <w:lang w:eastAsia="ru-RU"/>
              </w:rPr>
            </w:pPr>
            <w:r w:rsidRPr="004F52A5">
              <w:rPr>
                <w:rFonts w:ascii="Times New Roman" w:eastAsia="Times New Roman" w:hAnsi="Times New Roman" w:cs="Times New Roman"/>
                <w:sz w:val="28"/>
                <w:szCs w:val="28"/>
                <w:lang w:eastAsia="ru-RU"/>
              </w:rPr>
              <w:t>3</w:t>
            </w:r>
          </w:p>
        </w:tc>
      </w:tr>
      <w:tr w:rsidR="00482991" w:rsidRPr="004F52A5" w:rsidTr="00290816">
        <w:trPr>
          <w:trHeight w:val="1064"/>
          <w:jc w:val="center"/>
        </w:trPr>
        <w:tc>
          <w:tcPr>
            <w:tcW w:w="533" w:type="dxa"/>
          </w:tcPr>
          <w:p w:rsidR="00482991" w:rsidRPr="004F52A5" w:rsidRDefault="00482991" w:rsidP="004F52A5">
            <w:pPr>
              <w:spacing w:after="0" w:line="360" w:lineRule="auto"/>
              <w:jc w:val="both"/>
              <w:rPr>
                <w:rFonts w:ascii="Times New Roman" w:eastAsia="Times New Roman" w:hAnsi="Times New Roman" w:cs="Times New Roman"/>
                <w:b/>
                <w:sz w:val="28"/>
                <w:szCs w:val="28"/>
                <w:lang w:eastAsia="ru-RU"/>
              </w:rPr>
            </w:pPr>
            <w:r w:rsidRPr="004F52A5">
              <w:rPr>
                <w:rFonts w:ascii="Times New Roman" w:eastAsia="Times New Roman" w:hAnsi="Times New Roman" w:cs="Times New Roman"/>
                <w:b/>
                <w:sz w:val="28"/>
                <w:szCs w:val="28"/>
                <w:lang w:eastAsia="ru-RU"/>
              </w:rPr>
              <w:t>2.</w:t>
            </w:r>
          </w:p>
        </w:tc>
        <w:tc>
          <w:tcPr>
            <w:tcW w:w="3323" w:type="dxa"/>
          </w:tcPr>
          <w:p w:rsidR="00482991" w:rsidRPr="004F52A5" w:rsidRDefault="00482991" w:rsidP="004F52A5">
            <w:pPr>
              <w:spacing w:after="0" w:line="360" w:lineRule="auto"/>
              <w:jc w:val="both"/>
              <w:rPr>
                <w:rFonts w:ascii="Times New Roman" w:eastAsia="Times New Roman" w:hAnsi="Times New Roman" w:cs="Times New Roman"/>
                <w:b/>
                <w:sz w:val="28"/>
                <w:szCs w:val="28"/>
                <w:lang w:eastAsia="ru-RU"/>
              </w:rPr>
            </w:pPr>
            <w:r w:rsidRPr="004F52A5">
              <w:rPr>
                <w:rFonts w:ascii="Times New Roman" w:eastAsia="Times New Roman" w:hAnsi="Times New Roman" w:cs="Times New Roman"/>
                <w:b/>
                <w:sz w:val="28"/>
                <w:szCs w:val="28"/>
                <w:lang w:eastAsia="ru-RU"/>
              </w:rPr>
              <w:t>Ослабленная осанка</w:t>
            </w:r>
          </w:p>
        </w:tc>
        <w:tc>
          <w:tcPr>
            <w:tcW w:w="4049" w:type="dxa"/>
          </w:tcPr>
          <w:p w:rsidR="00482991" w:rsidRPr="004F52A5" w:rsidRDefault="00482991" w:rsidP="004F52A5">
            <w:pPr>
              <w:spacing w:after="0" w:line="360" w:lineRule="auto"/>
              <w:jc w:val="both"/>
              <w:rPr>
                <w:rFonts w:ascii="Times New Roman" w:eastAsia="Times New Roman" w:hAnsi="Times New Roman" w:cs="Times New Roman"/>
                <w:sz w:val="28"/>
                <w:szCs w:val="28"/>
                <w:lang w:eastAsia="ru-RU"/>
              </w:rPr>
            </w:pPr>
            <w:r w:rsidRPr="004F52A5">
              <w:rPr>
                <w:rFonts w:ascii="Times New Roman" w:eastAsia="Times New Roman" w:hAnsi="Times New Roman" w:cs="Times New Roman"/>
                <w:sz w:val="28"/>
                <w:szCs w:val="28"/>
                <w:lang w:eastAsia="ru-RU"/>
              </w:rPr>
              <w:t>выпрямленное туловище может быть удержано меньше 30 сек.</w:t>
            </w:r>
          </w:p>
        </w:tc>
        <w:tc>
          <w:tcPr>
            <w:tcW w:w="1276" w:type="dxa"/>
          </w:tcPr>
          <w:p w:rsidR="00482991" w:rsidRPr="004F52A5" w:rsidRDefault="00482991" w:rsidP="004F52A5">
            <w:pPr>
              <w:spacing w:after="0" w:line="360" w:lineRule="auto"/>
              <w:jc w:val="both"/>
              <w:rPr>
                <w:rFonts w:ascii="Times New Roman" w:eastAsia="Times New Roman" w:hAnsi="Times New Roman" w:cs="Times New Roman"/>
                <w:sz w:val="28"/>
                <w:szCs w:val="28"/>
                <w:lang w:eastAsia="ru-RU"/>
              </w:rPr>
            </w:pPr>
            <w:r w:rsidRPr="004F52A5">
              <w:rPr>
                <w:rFonts w:ascii="Times New Roman" w:eastAsia="Times New Roman" w:hAnsi="Times New Roman" w:cs="Times New Roman"/>
                <w:sz w:val="28"/>
                <w:szCs w:val="28"/>
                <w:lang w:eastAsia="ru-RU"/>
              </w:rPr>
              <w:t>2</w:t>
            </w:r>
          </w:p>
          <w:p w:rsidR="00482991" w:rsidRPr="004F52A5" w:rsidRDefault="00482991" w:rsidP="004F52A5">
            <w:pPr>
              <w:spacing w:after="0" w:line="360" w:lineRule="auto"/>
              <w:jc w:val="both"/>
              <w:rPr>
                <w:rFonts w:ascii="Times New Roman" w:eastAsia="Times New Roman" w:hAnsi="Times New Roman" w:cs="Times New Roman"/>
                <w:sz w:val="28"/>
                <w:szCs w:val="28"/>
                <w:lang w:eastAsia="ru-RU"/>
              </w:rPr>
            </w:pPr>
          </w:p>
        </w:tc>
      </w:tr>
      <w:tr w:rsidR="00482991" w:rsidRPr="004F52A5" w:rsidTr="00923E81">
        <w:trPr>
          <w:trHeight w:val="1142"/>
          <w:jc w:val="center"/>
        </w:trPr>
        <w:tc>
          <w:tcPr>
            <w:tcW w:w="533" w:type="dxa"/>
          </w:tcPr>
          <w:p w:rsidR="00482991" w:rsidRPr="004F52A5" w:rsidRDefault="00482991" w:rsidP="004F52A5">
            <w:pPr>
              <w:spacing w:after="0" w:line="360" w:lineRule="auto"/>
              <w:jc w:val="both"/>
              <w:rPr>
                <w:rFonts w:ascii="Times New Roman" w:eastAsia="Times New Roman" w:hAnsi="Times New Roman" w:cs="Times New Roman"/>
                <w:b/>
                <w:sz w:val="28"/>
                <w:szCs w:val="28"/>
                <w:lang w:eastAsia="ru-RU"/>
              </w:rPr>
            </w:pPr>
            <w:r w:rsidRPr="004F52A5">
              <w:rPr>
                <w:rFonts w:ascii="Times New Roman" w:eastAsia="Times New Roman" w:hAnsi="Times New Roman" w:cs="Times New Roman"/>
                <w:b/>
                <w:sz w:val="28"/>
                <w:szCs w:val="28"/>
                <w:lang w:eastAsia="ru-RU"/>
              </w:rPr>
              <w:t>3.</w:t>
            </w:r>
          </w:p>
        </w:tc>
        <w:tc>
          <w:tcPr>
            <w:tcW w:w="3323" w:type="dxa"/>
          </w:tcPr>
          <w:p w:rsidR="00482991" w:rsidRPr="004F52A5" w:rsidRDefault="00923E81" w:rsidP="004F52A5">
            <w:pPr>
              <w:spacing w:after="0" w:line="360" w:lineRule="auto"/>
              <w:jc w:val="both"/>
              <w:rPr>
                <w:rFonts w:ascii="Times New Roman" w:eastAsia="Times New Roman" w:hAnsi="Times New Roman" w:cs="Times New Roman"/>
                <w:b/>
                <w:sz w:val="28"/>
                <w:szCs w:val="28"/>
                <w:lang w:eastAsia="ru-RU"/>
              </w:rPr>
            </w:pPr>
            <w:r w:rsidRPr="004F52A5">
              <w:rPr>
                <w:rFonts w:ascii="Times New Roman" w:eastAsia="Times New Roman" w:hAnsi="Times New Roman" w:cs="Times New Roman"/>
                <w:b/>
                <w:sz w:val="28"/>
                <w:szCs w:val="28"/>
                <w:lang w:eastAsia="ru-RU"/>
              </w:rPr>
              <w:t>Утрата нормальной осанки</w:t>
            </w:r>
          </w:p>
        </w:tc>
        <w:tc>
          <w:tcPr>
            <w:tcW w:w="4049" w:type="dxa"/>
          </w:tcPr>
          <w:p w:rsidR="00923E81" w:rsidRPr="004F52A5" w:rsidRDefault="00923E81" w:rsidP="004F52A5">
            <w:pPr>
              <w:spacing w:after="0" w:line="360" w:lineRule="auto"/>
              <w:jc w:val="both"/>
              <w:textAlignment w:val="baseline"/>
              <w:rPr>
                <w:rFonts w:ascii="Times New Roman" w:eastAsia="Times New Roman" w:hAnsi="Times New Roman" w:cs="Times New Roman"/>
                <w:sz w:val="28"/>
                <w:szCs w:val="28"/>
                <w:lang w:eastAsia="ru-RU"/>
              </w:rPr>
            </w:pPr>
            <w:r w:rsidRPr="004F52A5">
              <w:rPr>
                <w:rFonts w:ascii="Times New Roman" w:eastAsia="Times New Roman" w:hAnsi="Times New Roman" w:cs="Times New Roman"/>
                <w:sz w:val="28"/>
                <w:szCs w:val="28"/>
                <w:lang w:eastAsia="ru-RU"/>
              </w:rPr>
              <w:t>выпрямление туловища при поднятых руках вообще невозможно.</w:t>
            </w:r>
          </w:p>
          <w:p w:rsidR="00482991" w:rsidRPr="004F52A5" w:rsidRDefault="00482991" w:rsidP="004F52A5">
            <w:pPr>
              <w:spacing w:after="0" w:line="360" w:lineRule="auto"/>
              <w:jc w:val="both"/>
              <w:rPr>
                <w:rFonts w:ascii="Times New Roman" w:eastAsia="Times New Roman" w:hAnsi="Times New Roman" w:cs="Times New Roman"/>
                <w:sz w:val="28"/>
                <w:szCs w:val="28"/>
                <w:lang w:eastAsia="ru-RU"/>
              </w:rPr>
            </w:pPr>
          </w:p>
        </w:tc>
        <w:tc>
          <w:tcPr>
            <w:tcW w:w="1276" w:type="dxa"/>
          </w:tcPr>
          <w:p w:rsidR="00482991" w:rsidRPr="004F52A5" w:rsidRDefault="00482991" w:rsidP="004F52A5">
            <w:pPr>
              <w:spacing w:after="0" w:line="360" w:lineRule="auto"/>
              <w:jc w:val="both"/>
              <w:rPr>
                <w:rFonts w:ascii="Times New Roman" w:eastAsia="Times New Roman" w:hAnsi="Times New Roman" w:cs="Times New Roman"/>
                <w:sz w:val="28"/>
                <w:szCs w:val="28"/>
                <w:lang w:eastAsia="ru-RU"/>
              </w:rPr>
            </w:pPr>
          </w:p>
          <w:p w:rsidR="00923E81" w:rsidRPr="004F52A5" w:rsidRDefault="00923E81" w:rsidP="004F52A5">
            <w:pPr>
              <w:spacing w:after="0" w:line="360" w:lineRule="auto"/>
              <w:jc w:val="both"/>
              <w:rPr>
                <w:rFonts w:ascii="Times New Roman" w:eastAsia="Times New Roman" w:hAnsi="Times New Roman" w:cs="Times New Roman"/>
                <w:sz w:val="28"/>
                <w:szCs w:val="28"/>
                <w:lang w:eastAsia="ru-RU"/>
              </w:rPr>
            </w:pPr>
            <w:r w:rsidRPr="004F52A5">
              <w:rPr>
                <w:rFonts w:ascii="Times New Roman" w:eastAsia="Times New Roman" w:hAnsi="Times New Roman" w:cs="Times New Roman"/>
                <w:sz w:val="28"/>
                <w:szCs w:val="28"/>
                <w:lang w:eastAsia="ru-RU"/>
              </w:rPr>
              <w:t>1</w:t>
            </w:r>
          </w:p>
        </w:tc>
      </w:tr>
    </w:tbl>
    <w:p w:rsidR="00482991" w:rsidRPr="004F52A5" w:rsidRDefault="00482991" w:rsidP="004F52A5">
      <w:pPr>
        <w:spacing w:after="0" w:line="360" w:lineRule="auto"/>
        <w:jc w:val="both"/>
        <w:rPr>
          <w:rFonts w:ascii="Times New Roman" w:eastAsia="Times New Roman" w:hAnsi="Times New Roman" w:cs="Times New Roman"/>
          <w:sz w:val="28"/>
          <w:szCs w:val="28"/>
          <w:lang w:eastAsia="ru-RU"/>
        </w:rPr>
      </w:pPr>
    </w:p>
    <w:p w:rsidR="00F13027" w:rsidRPr="004F52A5" w:rsidRDefault="00923E81" w:rsidP="004F52A5">
      <w:pPr>
        <w:spacing w:after="0" w:line="360" w:lineRule="auto"/>
        <w:ind w:firstLine="709"/>
        <w:jc w:val="both"/>
        <w:rPr>
          <w:rFonts w:ascii="Times New Roman" w:eastAsia="Times New Roman" w:hAnsi="Times New Roman" w:cs="Times New Roman"/>
          <w:sz w:val="28"/>
          <w:szCs w:val="28"/>
          <w:lang w:eastAsia="ru-RU"/>
        </w:rPr>
      </w:pPr>
      <w:r w:rsidRPr="004F52A5">
        <w:rPr>
          <w:rFonts w:ascii="Times New Roman" w:eastAsia="Times New Roman" w:hAnsi="Times New Roman" w:cs="Times New Roman"/>
          <w:sz w:val="28"/>
          <w:szCs w:val="28"/>
          <w:lang w:eastAsia="ru-RU"/>
        </w:rPr>
        <w:t>Нами использовалась трёх бальная система оценки:</w:t>
      </w:r>
    </w:p>
    <w:p w:rsidR="00F13027" w:rsidRPr="004F52A5" w:rsidRDefault="00923E81" w:rsidP="004F52A5">
      <w:pPr>
        <w:spacing w:after="0" w:line="360" w:lineRule="auto"/>
        <w:ind w:firstLine="709"/>
        <w:jc w:val="both"/>
        <w:rPr>
          <w:rFonts w:ascii="Times New Roman" w:eastAsia="Times New Roman" w:hAnsi="Times New Roman" w:cs="Times New Roman"/>
          <w:sz w:val="28"/>
          <w:szCs w:val="28"/>
          <w:lang w:eastAsia="ru-RU"/>
        </w:rPr>
      </w:pPr>
      <w:r w:rsidRPr="004F52A5">
        <w:rPr>
          <w:rFonts w:ascii="Times New Roman" w:eastAsia="Times New Roman" w:hAnsi="Times New Roman" w:cs="Times New Roman"/>
          <w:i/>
          <w:sz w:val="28"/>
          <w:szCs w:val="28"/>
          <w:lang w:eastAsia="ru-RU"/>
        </w:rPr>
        <w:t>3 балла</w:t>
      </w:r>
      <w:r w:rsidRPr="004F52A5">
        <w:rPr>
          <w:rFonts w:ascii="Times New Roman" w:eastAsia="Times New Roman" w:hAnsi="Times New Roman" w:cs="Times New Roman"/>
          <w:sz w:val="28"/>
          <w:szCs w:val="28"/>
          <w:lang w:eastAsia="ru-RU"/>
        </w:rPr>
        <w:t xml:space="preserve"> – высокий уровень.</w:t>
      </w:r>
    </w:p>
    <w:p w:rsidR="00923E81" w:rsidRPr="004F52A5" w:rsidRDefault="00923E81" w:rsidP="004F52A5">
      <w:pPr>
        <w:spacing w:after="0" w:line="360" w:lineRule="auto"/>
        <w:ind w:firstLine="709"/>
        <w:jc w:val="both"/>
        <w:rPr>
          <w:rFonts w:ascii="Times New Roman" w:eastAsia="Times New Roman" w:hAnsi="Times New Roman" w:cs="Times New Roman"/>
          <w:sz w:val="28"/>
          <w:szCs w:val="28"/>
          <w:lang w:eastAsia="ru-RU"/>
        </w:rPr>
      </w:pPr>
      <w:r w:rsidRPr="004F52A5">
        <w:rPr>
          <w:rFonts w:ascii="Times New Roman" w:eastAsia="Times New Roman" w:hAnsi="Times New Roman" w:cs="Times New Roman"/>
          <w:i/>
          <w:sz w:val="28"/>
          <w:szCs w:val="28"/>
          <w:lang w:eastAsia="ru-RU"/>
        </w:rPr>
        <w:t>2 балла</w:t>
      </w:r>
      <w:r w:rsidRPr="004F52A5">
        <w:rPr>
          <w:rFonts w:ascii="Times New Roman" w:eastAsia="Times New Roman" w:hAnsi="Times New Roman" w:cs="Times New Roman"/>
          <w:sz w:val="28"/>
          <w:szCs w:val="28"/>
          <w:lang w:eastAsia="ru-RU"/>
        </w:rPr>
        <w:t xml:space="preserve"> – средний уровень.</w:t>
      </w:r>
    </w:p>
    <w:p w:rsidR="00E75270" w:rsidRPr="004F52A5" w:rsidRDefault="00923E81" w:rsidP="004F52A5">
      <w:pPr>
        <w:spacing w:after="0" w:line="360" w:lineRule="auto"/>
        <w:ind w:firstLine="709"/>
        <w:jc w:val="both"/>
        <w:rPr>
          <w:rFonts w:ascii="Times New Roman" w:eastAsia="Times New Roman" w:hAnsi="Times New Roman" w:cs="Times New Roman"/>
          <w:sz w:val="28"/>
          <w:szCs w:val="28"/>
          <w:lang w:eastAsia="ru-RU"/>
        </w:rPr>
      </w:pPr>
      <w:r w:rsidRPr="004F52A5">
        <w:rPr>
          <w:rFonts w:ascii="Times New Roman" w:eastAsia="Times New Roman" w:hAnsi="Times New Roman" w:cs="Times New Roman"/>
          <w:i/>
          <w:sz w:val="28"/>
          <w:szCs w:val="28"/>
          <w:lang w:eastAsia="ru-RU"/>
        </w:rPr>
        <w:t>1 балла</w:t>
      </w:r>
      <w:r w:rsidRPr="004F52A5">
        <w:rPr>
          <w:rFonts w:ascii="Times New Roman" w:eastAsia="Times New Roman" w:hAnsi="Times New Roman" w:cs="Times New Roman"/>
          <w:sz w:val="28"/>
          <w:szCs w:val="28"/>
          <w:lang w:eastAsia="ru-RU"/>
        </w:rPr>
        <w:t xml:space="preserve"> – низкий уровень.</w:t>
      </w:r>
    </w:p>
    <w:p w:rsidR="00923E81" w:rsidRPr="004F52A5" w:rsidRDefault="00923E81" w:rsidP="004F52A5">
      <w:pPr>
        <w:spacing w:after="0" w:line="360" w:lineRule="auto"/>
        <w:ind w:firstLine="708"/>
        <w:jc w:val="both"/>
        <w:rPr>
          <w:rFonts w:ascii="Times New Roman" w:hAnsi="Times New Roman" w:cs="Times New Roman"/>
          <w:sz w:val="28"/>
          <w:szCs w:val="28"/>
        </w:rPr>
      </w:pPr>
      <w:r w:rsidRPr="004F52A5">
        <w:rPr>
          <w:rFonts w:ascii="Times New Roman" w:hAnsi="Times New Roman" w:cs="Times New Roman"/>
          <w:b/>
          <w:sz w:val="28"/>
          <w:szCs w:val="28"/>
        </w:rPr>
        <w:t>Цель диагностики</w:t>
      </w:r>
      <w:r w:rsidRPr="004F52A5">
        <w:rPr>
          <w:rFonts w:ascii="Times New Roman" w:hAnsi="Times New Roman" w:cs="Times New Roman"/>
          <w:sz w:val="28"/>
          <w:szCs w:val="28"/>
        </w:rPr>
        <w:t>: узнать на сколько у ребенка развита осанка.</w:t>
      </w:r>
    </w:p>
    <w:p w:rsidR="00923E81" w:rsidRPr="004F52A5" w:rsidRDefault="00923E81" w:rsidP="004F52A5">
      <w:pPr>
        <w:spacing w:after="0" w:line="360" w:lineRule="auto"/>
        <w:ind w:firstLine="709"/>
        <w:jc w:val="both"/>
        <w:rPr>
          <w:rFonts w:ascii="Times New Roman" w:hAnsi="Times New Roman" w:cs="Times New Roman"/>
          <w:sz w:val="28"/>
          <w:szCs w:val="28"/>
        </w:rPr>
      </w:pPr>
      <w:r w:rsidRPr="004F52A5">
        <w:rPr>
          <w:rFonts w:ascii="Times New Roman" w:hAnsi="Times New Roman" w:cs="Times New Roman"/>
          <w:sz w:val="28"/>
          <w:szCs w:val="28"/>
        </w:rPr>
        <w:t>В</w:t>
      </w:r>
      <w:r w:rsidR="00AD7EC0" w:rsidRPr="004F52A5">
        <w:rPr>
          <w:rFonts w:ascii="Times New Roman" w:hAnsi="Times New Roman" w:cs="Times New Roman"/>
          <w:sz w:val="28"/>
          <w:szCs w:val="28"/>
        </w:rPr>
        <w:t xml:space="preserve"> ходе</w:t>
      </w:r>
      <w:r w:rsidRPr="004F52A5">
        <w:rPr>
          <w:rFonts w:ascii="Times New Roman" w:hAnsi="Times New Roman" w:cs="Times New Roman"/>
          <w:sz w:val="28"/>
          <w:szCs w:val="28"/>
        </w:rPr>
        <w:t xml:space="preserve"> наблюдения за формированием правильной осанки у детей старшей группы даны ответы по следующим вопросам:</w:t>
      </w:r>
    </w:p>
    <w:p w:rsidR="00923E81" w:rsidRPr="004F52A5" w:rsidRDefault="00AD7EC0" w:rsidP="004F52A5">
      <w:pPr>
        <w:spacing w:after="0" w:line="360" w:lineRule="auto"/>
        <w:ind w:firstLine="709"/>
        <w:jc w:val="both"/>
        <w:rPr>
          <w:rFonts w:ascii="Times New Roman" w:hAnsi="Times New Roman" w:cs="Times New Roman"/>
          <w:sz w:val="28"/>
          <w:szCs w:val="28"/>
        </w:rPr>
      </w:pPr>
      <w:r w:rsidRPr="004F52A5">
        <w:rPr>
          <w:rFonts w:ascii="Times New Roman" w:hAnsi="Times New Roman" w:cs="Times New Roman"/>
          <w:sz w:val="28"/>
          <w:szCs w:val="28"/>
        </w:rPr>
        <w:t>1) Что используют для формирования правильной осанки в группе</w:t>
      </w:r>
      <w:r w:rsidR="00923E81" w:rsidRPr="004F52A5">
        <w:rPr>
          <w:rFonts w:ascii="Times New Roman" w:hAnsi="Times New Roman" w:cs="Times New Roman"/>
          <w:sz w:val="28"/>
          <w:szCs w:val="28"/>
        </w:rPr>
        <w:t xml:space="preserve"> (средней</w:t>
      </w:r>
      <w:r w:rsidRPr="004F52A5">
        <w:rPr>
          <w:rFonts w:ascii="Times New Roman" w:hAnsi="Times New Roman" w:cs="Times New Roman"/>
          <w:sz w:val="28"/>
          <w:szCs w:val="28"/>
        </w:rPr>
        <w:t>):</w:t>
      </w:r>
    </w:p>
    <w:p w:rsidR="00F13027" w:rsidRPr="004F52A5" w:rsidRDefault="00923E81" w:rsidP="004F52A5">
      <w:pPr>
        <w:spacing w:after="0" w:line="360" w:lineRule="auto"/>
        <w:ind w:firstLine="709"/>
        <w:jc w:val="both"/>
        <w:rPr>
          <w:rFonts w:ascii="Times New Roman" w:hAnsi="Times New Roman" w:cs="Times New Roman"/>
          <w:sz w:val="28"/>
          <w:szCs w:val="28"/>
        </w:rPr>
      </w:pPr>
      <w:r w:rsidRPr="004F52A5">
        <w:rPr>
          <w:rFonts w:ascii="Times New Roman" w:hAnsi="Times New Roman" w:cs="Times New Roman"/>
          <w:sz w:val="28"/>
          <w:szCs w:val="28"/>
        </w:rPr>
        <w:t>а)</w:t>
      </w:r>
      <w:r w:rsidR="00AD7EC0" w:rsidRPr="004F52A5">
        <w:rPr>
          <w:rFonts w:ascii="Times New Roman" w:hAnsi="Times New Roman" w:cs="Times New Roman"/>
          <w:sz w:val="28"/>
          <w:szCs w:val="28"/>
        </w:rPr>
        <w:t xml:space="preserve"> подбор мебели в соответствии с длиной тела</w:t>
      </w:r>
      <w:r w:rsidRPr="004F52A5">
        <w:rPr>
          <w:rFonts w:ascii="Times New Roman" w:hAnsi="Times New Roman" w:cs="Times New Roman"/>
          <w:sz w:val="28"/>
          <w:szCs w:val="28"/>
        </w:rPr>
        <w:t>;</w:t>
      </w:r>
    </w:p>
    <w:p w:rsidR="00923E81" w:rsidRPr="004F52A5" w:rsidRDefault="00923E81" w:rsidP="004F52A5">
      <w:pPr>
        <w:spacing w:after="0" w:line="360" w:lineRule="auto"/>
        <w:ind w:firstLine="709"/>
        <w:jc w:val="both"/>
        <w:rPr>
          <w:rFonts w:ascii="Times New Roman" w:hAnsi="Times New Roman" w:cs="Times New Roman"/>
          <w:sz w:val="28"/>
          <w:szCs w:val="28"/>
        </w:rPr>
      </w:pPr>
      <w:r w:rsidRPr="004F52A5">
        <w:rPr>
          <w:rFonts w:ascii="Times New Roman" w:hAnsi="Times New Roman" w:cs="Times New Roman"/>
          <w:sz w:val="28"/>
          <w:szCs w:val="28"/>
        </w:rPr>
        <w:t xml:space="preserve">б) </w:t>
      </w:r>
      <w:r w:rsidR="00AD7EC0" w:rsidRPr="004F52A5">
        <w:rPr>
          <w:rFonts w:ascii="Times New Roman" w:hAnsi="Times New Roman" w:cs="Times New Roman"/>
          <w:sz w:val="28"/>
          <w:szCs w:val="28"/>
        </w:rPr>
        <w:t>оптимальная освещенность;</w:t>
      </w:r>
    </w:p>
    <w:p w:rsidR="00AD7EC0" w:rsidRPr="004F52A5" w:rsidRDefault="00AD7EC0" w:rsidP="004F52A5">
      <w:pPr>
        <w:spacing w:after="0" w:line="360" w:lineRule="auto"/>
        <w:ind w:firstLine="708"/>
        <w:jc w:val="both"/>
        <w:rPr>
          <w:rFonts w:ascii="Times New Roman" w:hAnsi="Times New Roman" w:cs="Times New Roman"/>
          <w:sz w:val="28"/>
          <w:szCs w:val="28"/>
        </w:rPr>
      </w:pPr>
      <w:r w:rsidRPr="004F52A5">
        <w:rPr>
          <w:rFonts w:ascii="Times New Roman" w:hAnsi="Times New Roman" w:cs="Times New Roman"/>
          <w:sz w:val="28"/>
          <w:szCs w:val="28"/>
        </w:rPr>
        <w:t>в) привычка правильно переносить тяжелые предметы;</w:t>
      </w:r>
    </w:p>
    <w:p w:rsidR="00AD7EC0" w:rsidRPr="004F52A5" w:rsidRDefault="00AD7EC0" w:rsidP="004F52A5">
      <w:pPr>
        <w:spacing w:after="0" w:line="360" w:lineRule="auto"/>
        <w:ind w:firstLine="708"/>
        <w:jc w:val="both"/>
        <w:rPr>
          <w:rFonts w:ascii="Times New Roman" w:hAnsi="Times New Roman" w:cs="Times New Roman"/>
          <w:sz w:val="28"/>
          <w:szCs w:val="28"/>
        </w:rPr>
      </w:pPr>
      <w:r w:rsidRPr="004F52A5">
        <w:rPr>
          <w:rFonts w:ascii="Times New Roman" w:hAnsi="Times New Roman" w:cs="Times New Roman"/>
          <w:sz w:val="28"/>
          <w:szCs w:val="28"/>
        </w:rPr>
        <w:t>г) упражнения для расслабления мышц тела;</w:t>
      </w:r>
    </w:p>
    <w:p w:rsidR="005F465E" w:rsidRDefault="00AD7EC0" w:rsidP="004F52A5">
      <w:pPr>
        <w:spacing w:line="360" w:lineRule="auto"/>
        <w:ind w:firstLine="708"/>
        <w:jc w:val="both"/>
        <w:rPr>
          <w:rFonts w:ascii="Times New Roman" w:hAnsi="Times New Roman" w:cs="Times New Roman"/>
          <w:sz w:val="28"/>
          <w:szCs w:val="28"/>
        </w:rPr>
      </w:pPr>
      <w:r w:rsidRPr="004F52A5">
        <w:rPr>
          <w:rFonts w:ascii="Times New Roman" w:hAnsi="Times New Roman" w:cs="Times New Roman"/>
          <w:sz w:val="28"/>
          <w:szCs w:val="28"/>
        </w:rPr>
        <w:t>д) контролировать позы детей при сидении, стоянии, ходьбе.</w:t>
      </w:r>
      <w:r w:rsidR="00923E81" w:rsidRPr="004F52A5">
        <w:rPr>
          <w:rFonts w:ascii="Times New Roman" w:hAnsi="Times New Roman" w:cs="Times New Roman"/>
          <w:sz w:val="28"/>
          <w:szCs w:val="28"/>
        </w:rPr>
        <w:br/>
        <w:t>Диагностика проведена с детьм</w:t>
      </w:r>
      <w:r w:rsidRPr="004F52A5">
        <w:rPr>
          <w:rFonts w:ascii="Times New Roman" w:hAnsi="Times New Roman" w:cs="Times New Roman"/>
          <w:sz w:val="28"/>
          <w:szCs w:val="28"/>
        </w:rPr>
        <w:t>и старшей группы, в составе из 8</w:t>
      </w:r>
      <w:r w:rsidR="00923E81" w:rsidRPr="004F52A5">
        <w:rPr>
          <w:rFonts w:ascii="Times New Roman" w:hAnsi="Times New Roman" w:cs="Times New Roman"/>
          <w:sz w:val="28"/>
          <w:szCs w:val="28"/>
        </w:rPr>
        <w:t xml:space="preserve"> человек.</w:t>
      </w:r>
    </w:p>
    <w:p w:rsidR="004F52A5" w:rsidRPr="004F52A5" w:rsidRDefault="004F52A5" w:rsidP="004F52A5">
      <w:pPr>
        <w:spacing w:line="360" w:lineRule="auto"/>
        <w:ind w:firstLine="708"/>
        <w:jc w:val="both"/>
        <w:rPr>
          <w:rFonts w:ascii="Times New Roman" w:hAnsi="Times New Roman" w:cs="Times New Roman"/>
          <w:sz w:val="28"/>
          <w:szCs w:val="28"/>
        </w:rPr>
      </w:pPr>
    </w:p>
    <w:p w:rsidR="00290816" w:rsidRPr="004F52A5" w:rsidRDefault="001B77B2" w:rsidP="004F52A5">
      <w:pPr>
        <w:pStyle w:val="a3"/>
        <w:numPr>
          <w:ilvl w:val="1"/>
          <w:numId w:val="20"/>
        </w:numPr>
        <w:spacing w:line="360" w:lineRule="auto"/>
        <w:jc w:val="both"/>
        <w:rPr>
          <w:rFonts w:ascii="Times New Roman" w:hAnsi="Times New Roman" w:cs="Times New Roman"/>
          <w:b/>
          <w:sz w:val="28"/>
          <w:szCs w:val="28"/>
        </w:rPr>
      </w:pPr>
      <w:r w:rsidRPr="004F52A5">
        <w:rPr>
          <w:rFonts w:ascii="Times New Roman" w:hAnsi="Times New Roman" w:cs="Times New Roman"/>
          <w:b/>
          <w:sz w:val="28"/>
          <w:szCs w:val="28"/>
        </w:rPr>
        <w:lastRenderedPageBreak/>
        <w:t xml:space="preserve"> </w:t>
      </w:r>
      <w:r w:rsidR="00AD7EC0" w:rsidRPr="004F52A5">
        <w:rPr>
          <w:rFonts w:ascii="Times New Roman" w:hAnsi="Times New Roman" w:cs="Times New Roman"/>
          <w:b/>
          <w:sz w:val="28"/>
          <w:szCs w:val="28"/>
        </w:rPr>
        <w:t>Анализ результатов исследования</w:t>
      </w:r>
    </w:p>
    <w:p w:rsidR="007C4DBF" w:rsidRPr="004F52A5" w:rsidRDefault="007C4DBF" w:rsidP="004F52A5">
      <w:pPr>
        <w:spacing w:after="0" w:line="360" w:lineRule="auto"/>
        <w:jc w:val="both"/>
        <w:rPr>
          <w:rFonts w:ascii="Times New Roman" w:hAnsi="Times New Roman" w:cs="Times New Roman"/>
          <w:b/>
          <w:sz w:val="28"/>
          <w:szCs w:val="28"/>
        </w:rPr>
      </w:pPr>
      <w:r w:rsidRPr="004F52A5">
        <w:rPr>
          <w:rFonts w:ascii="Times New Roman" w:hAnsi="Times New Roman" w:cs="Times New Roman"/>
          <w:b/>
          <w:sz w:val="28"/>
          <w:szCs w:val="28"/>
        </w:rPr>
        <w:t>Диагностика осанки</w:t>
      </w:r>
    </w:p>
    <w:p w:rsidR="00FF3E45" w:rsidRPr="004F52A5" w:rsidRDefault="007C4DBF" w:rsidP="004F52A5">
      <w:pPr>
        <w:spacing w:line="360" w:lineRule="auto"/>
        <w:jc w:val="both"/>
        <w:textAlignment w:val="baseline"/>
        <w:rPr>
          <w:rFonts w:ascii="Times New Roman" w:hAnsi="Times New Roman" w:cs="Times New Roman"/>
          <w:sz w:val="28"/>
          <w:szCs w:val="28"/>
          <w:lang w:eastAsia="ru-RU"/>
        </w:rPr>
      </w:pPr>
      <w:r w:rsidRPr="004F52A5">
        <w:rPr>
          <w:rFonts w:ascii="Times New Roman" w:eastAsia="Times New Roman" w:hAnsi="Times New Roman" w:cs="Times New Roman"/>
          <w:sz w:val="28"/>
          <w:szCs w:val="28"/>
          <w:lang w:eastAsia="ru-RU"/>
        </w:rPr>
        <w:t> </w:t>
      </w:r>
      <w:r w:rsidR="00FF3E45" w:rsidRPr="004F52A5">
        <w:rPr>
          <w:rFonts w:ascii="Times New Roman" w:hAnsi="Times New Roman" w:cs="Times New Roman"/>
          <w:sz w:val="28"/>
          <w:szCs w:val="28"/>
          <w:lang w:eastAsia="ru-RU"/>
        </w:rPr>
        <w:t>Для этого теста, при обследовании мышц позвоночника, поднимают кпереди обе выпрямленные руки. В зависимости от того, как долго обследуемый может удержать осанку выпрямленной, при поднятых руках, различают:</w:t>
      </w:r>
    </w:p>
    <w:p w:rsidR="00814BEE" w:rsidRPr="004F52A5" w:rsidRDefault="00FF3E45" w:rsidP="004F52A5">
      <w:pPr>
        <w:numPr>
          <w:ilvl w:val="0"/>
          <w:numId w:val="12"/>
        </w:numPr>
        <w:spacing w:after="0" w:line="360" w:lineRule="auto"/>
        <w:ind w:left="0" w:firstLine="900"/>
        <w:jc w:val="both"/>
        <w:textAlignment w:val="baseline"/>
        <w:rPr>
          <w:rFonts w:ascii="Times New Roman" w:hAnsi="Times New Roman" w:cs="Times New Roman"/>
          <w:sz w:val="28"/>
          <w:szCs w:val="28"/>
          <w:lang w:eastAsia="ru-RU"/>
        </w:rPr>
      </w:pPr>
      <w:r w:rsidRPr="004F52A5">
        <w:rPr>
          <w:rFonts w:ascii="Times New Roman" w:hAnsi="Times New Roman" w:cs="Times New Roman"/>
          <w:sz w:val="28"/>
          <w:szCs w:val="28"/>
          <w:lang w:eastAsia="ru-RU"/>
        </w:rPr>
        <w:t>3 балла (высокий)- нормальная, здоровая осанка – выпрямленное туловище может быть удержано свыше 30 сек.</w:t>
      </w:r>
    </w:p>
    <w:p w:rsidR="00814BEE" w:rsidRPr="004F52A5" w:rsidRDefault="00FF3E45" w:rsidP="004F52A5">
      <w:pPr>
        <w:numPr>
          <w:ilvl w:val="0"/>
          <w:numId w:val="12"/>
        </w:numPr>
        <w:spacing w:after="0" w:line="360" w:lineRule="auto"/>
        <w:ind w:left="0" w:firstLine="900"/>
        <w:jc w:val="both"/>
        <w:textAlignment w:val="baseline"/>
        <w:rPr>
          <w:rFonts w:ascii="Times New Roman" w:hAnsi="Times New Roman" w:cs="Times New Roman"/>
          <w:sz w:val="28"/>
          <w:szCs w:val="28"/>
          <w:lang w:eastAsia="ru-RU"/>
        </w:rPr>
      </w:pPr>
      <w:r w:rsidRPr="004F52A5">
        <w:rPr>
          <w:rFonts w:ascii="Times New Roman" w:hAnsi="Times New Roman" w:cs="Times New Roman"/>
          <w:sz w:val="28"/>
          <w:szCs w:val="28"/>
          <w:lang w:eastAsia="ru-RU"/>
        </w:rPr>
        <w:t>2 балла (средний)- ослабленная осанка – выпрямленное туловище может быть удержано меньше 30 сек.;</w:t>
      </w:r>
    </w:p>
    <w:p w:rsidR="00814BEE" w:rsidRPr="004F52A5" w:rsidRDefault="00FF3E45" w:rsidP="004F52A5">
      <w:pPr>
        <w:numPr>
          <w:ilvl w:val="0"/>
          <w:numId w:val="12"/>
        </w:numPr>
        <w:spacing w:after="0" w:line="360" w:lineRule="auto"/>
        <w:ind w:left="0" w:firstLine="900"/>
        <w:jc w:val="both"/>
        <w:textAlignment w:val="baseline"/>
        <w:rPr>
          <w:rFonts w:ascii="Times New Roman" w:hAnsi="Times New Roman" w:cs="Times New Roman"/>
          <w:sz w:val="28"/>
          <w:szCs w:val="28"/>
          <w:lang w:eastAsia="ru-RU"/>
        </w:rPr>
      </w:pPr>
      <w:r w:rsidRPr="004F52A5">
        <w:rPr>
          <w:rFonts w:ascii="Times New Roman" w:hAnsi="Times New Roman" w:cs="Times New Roman"/>
          <w:sz w:val="28"/>
          <w:szCs w:val="28"/>
          <w:lang w:eastAsia="ru-RU"/>
        </w:rPr>
        <w:t>1 балл (низкий)- утрата нормальной осанки – выпрямление туловища при поднятых руках вообще невозможно.</w:t>
      </w:r>
    </w:p>
    <w:p w:rsidR="003D6F87" w:rsidRPr="004F52A5" w:rsidRDefault="00FF3E45" w:rsidP="004F52A5">
      <w:pPr>
        <w:pStyle w:val="1"/>
        <w:spacing w:line="360" w:lineRule="auto"/>
        <w:ind w:left="360"/>
        <w:jc w:val="both"/>
        <w:rPr>
          <w:rFonts w:ascii="Times New Roman" w:hAnsi="Times New Roman"/>
          <w:color w:val="auto"/>
          <w:sz w:val="28"/>
          <w:szCs w:val="28"/>
        </w:rPr>
      </w:pPr>
      <w:r w:rsidRPr="004F52A5">
        <w:rPr>
          <w:rFonts w:ascii="Times New Roman" w:hAnsi="Times New Roman"/>
          <w:color w:val="auto"/>
          <w:sz w:val="28"/>
          <w:szCs w:val="28"/>
        </w:rPr>
        <w:t xml:space="preserve">      Имя ребенка: Анастасия, Ксения, Ярослав, Сергей, Варвара, Матвей, Кирилл;  </w:t>
      </w:r>
    </w:p>
    <w:p w:rsidR="00814BEE" w:rsidRPr="004F52A5" w:rsidRDefault="00FF3E45" w:rsidP="004F52A5">
      <w:pPr>
        <w:pStyle w:val="1"/>
        <w:spacing w:line="360" w:lineRule="auto"/>
        <w:ind w:left="360"/>
        <w:jc w:val="both"/>
        <w:rPr>
          <w:rFonts w:ascii="Times New Roman" w:hAnsi="Times New Roman"/>
          <w:color w:val="auto"/>
          <w:sz w:val="28"/>
          <w:szCs w:val="28"/>
        </w:rPr>
      </w:pPr>
      <w:r w:rsidRPr="004F52A5">
        <w:rPr>
          <w:rFonts w:ascii="Times New Roman" w:hAnsi="Times New Roman"/>
          <w:color w:val="auto"/>
          <w:sz w:val="28"/>
          <w:szCs w:val="28"/>
        </w:rPr>
        <w:t>Ход работы: я брала по одному ребёнку, выводила в приёмную, заводила с ними диалог, потом вместе с ребёнком выполнила задание для диагностики; мы представляли что мы оловянные солдатики и должны простоять ровно, не двигаясь</w:t>
      </w:r>
    </w:p>
    <w:p w:rsidR="00814BEE" w:rsidRPr="004F52A5" w:rsidRDefault="00FF3E45" w:rsidP="004F52A5">
      <w:pPr>
        <w:pStyle w:val="a3"/>
        <w:spacing w:line="360" w:lineRule="auto"/>
        <w:jc w:val="both"/>
        <w:rPr>
          <w:rFonts w:ascii="Times New Roman" w:hAnsi="Times New Roman" w:cs="Times New Roman"/>
          <w:sz w:val="28"/>
          <w:szCs w:val="28"/>
        </w:rPr>
      </w:pPr>
      <w:r w:rsidRPr="004F52A5">
        <w:rPr>
          <w:rFonts w:ascii="Times New Roman" w:hAnsi="Times New Roman" w:cs="Times New Roman"/>
          <w:sz w:val="28"/>
          <w:szCs w:val="28"/>
        </w:rPr>
        <w:t>1.   Барташевич Матвей. 3 балла (высокий)-  при поднятых руках выпрямленное туловище держится более 30 сек.</w:t>
      </w:r>
    </w:p>
    <w:p w:rsidR="00814BEE" w:rsidRPr="004F52A5" w:rsidRDefault="00FF3E45" w:rsidP="004F52A5">
      <w:pPr>
        <w:pStyle w:val="a3"/>
        <w:spacing w:line="360" w:lineRule="auto"/>
        <w:jc w:val="both"/>
        <w:rPr>
          <w:rFonts w:ascii="Times New Roman" w:hAnsi="Times New Roman" w:cs="Times New Roman"/>
          <w:sz w:val="28"/>
          <w:szCs w:val="28"/>
        </w:rPr>
      </w:pPr>
      <w:r w:rsidRPr="004F52A5">
        <w:rPr>
          <w:rFonts w:ascii="Times New Roman" w:hAnsi="Times New Roman" w:cs="Times New Roman"/>
          <w:sz w:val="28"/>
          <w:szCs w:val="28"/>
        </w:rPr>
        <w:t>2. Богомазов Кирилл. 3 балла (высокий) - при поднятых руках выпрямленное туловище держится более 30 сек.</w:t>
      </w:r>
    </w:p>
    <w:p w:rsidR="00814BEE" w:rsidRPr="004F52A5" w:rsidRDefault="00FF3E45" w:rsidP="004F52A5">
      <w:pPr>
        <w:pStyle w:val="a3"/>
        <w:spacing w:line="360" w:lineRule="auto"/>
        <w:jc w:val="both"/>
        <w:rPr>
          <w:rFonts w:ascii="Times New Roman" w:hAnsi="Times New Roman" w:cs="Times New Roman"/>
          <w:sz w:val="28"/>
          <w:szCs w:val="28"/>
        </w:rPr>
      </w:pPr>
      <w:r w:rsidRPr="004F52A5">
        <w:rPr>
          <w:rFonts w:ascii="Times New Roman" w:hAnsi="Times New Roman" w:cs="Times New Roman"/>
          <w:sz w:val="28"/>
          <w:szCs w:val="28"/>
        </w:rPr>
        <w:t>3. Зацарина Анастасия. 3 балла (высокий) - при поднятых руках выпрямленное туловище держится более 30 сек.</w:t>
      </w:r>
    </w:p>
    <w:p w:rsidR="00814BEE" w:rsidRPr="004F52A5" w:rsidRDefault="00FF3E45" w:rsidP="004F52A5">
      <w:pPr>
        <w:pStyle w:val="a3"/>
        <w:spacing w:line="360" w:lineRule="auto"/>
        <w:jc w:val="both"/>
        <w:rPr>
          <w:rFonts w:ascii="Times New Roman" w:hAnsi="Times New Roman" w:cs="Times New Roman"/>
          <w:sz w:val="28"/>
          <w:szCs w:val="28"/>
        </w:rPr>
      </w:pPr>
      <w:r w:rsidRPr="004F52A5">
        <w:rPr>
          <w:rFonts w:ascii="Times New Roman" w:hAnsi="Times New Roman" w:cs="Times New Roman"/>
          <w:sz w:val="28"/>
          <w:szCs w:val="28"/>
        </w:rPr>
        <w:t>4. Компаниец Сергей. 2 балла (средний) – осанка ослабленная так, как выпрямленное туловище продержалось менее 30 сек.</w:t>
      </w:r>
    </w:p>
    <w:p w:rsidR="00814BEE" w:rsidRPr="004F52A5" w:rsidRDefault="00FF3E45" w:rsidP="004F52A5">
      <w:pPr>
        <w:pStyle w:val="a3"/>
        <w:spacing w:line="360" w:lineRule="auto"/>
        <w:jc w:val="both"/>
        <w:rPr>
          <w:rFonts w:ascii="Times New Roman" w:hAnsi="Times New Roman" w:cs="Times New Roman"/>
          <w:sz w:val="28"/>
          <w:szCs w:val="28"/>
        </w:rPr>
      </w:pPr>
      <w:r w:rsidRPr="004F52A5">
        <w:rPr>
          <w:rFonts w:ascii="Times New Roman" w:hAnsi="Times New Roman" w:cs="Times New Roman"/>
          <w:sz w:val="28"/>
          <w:szCs w:val="28"/>
        </w:rPr>
        <w:t>5. Савина Варвара. 3 балла (высокий) - при поднятых руках выпрямленное туловище держится более 30 сек.</w:t>
      </w:r>
    </w:p>
    <w:p w:rsidR="00814BEE" w:rsidRPr="004F52A5" w:rsidRDefault="00FF3E45" w:rsidP="004F52A5">
      <w:pPr>
        <w:pStyle w:val="a3"/>
        <w:spacing w:line="360" w:lineRule="auto"/>
        <w:jc w:val="both"/>
        <w:rPr>
          <w:rFonts w:ascii="Times New Roman" w:hAnsi="Times New Roman" w:cs="Times New Roman"/>
          <w:sz w:val="28"/>
          <w:szCs w:val="28"/>
        </w:rPr>
      </w:pPr>
      <w:r w:rsidRPr="004F52A5">
        <w:rPr>
          <w:rFonts w:ascii="Times New Roman" w:hAnsi="Times New Roman" w:cs="Times New Roman"/>
          <w:sz w:val="28"/>
          <w:szCs w:val="28"/>
        </w:rPr>
        <w:t>6. Самошин Ярослав.</w:t>
      </w:r>
      <w:r w:rsidRPr="004F52A5">
        <w:rPr>
          <w:rFonts w:ascii="Times New Roman" w:hAnsi="Times New Roman" w:cs="Times New Roman"/>
          <w:b/>
          <w:sz w:val="28"/>
          <w:szCs w:val="28"/>
        </w:rPr>
        <w:t xml:space="preserve"> </w:t>
      </w:r>
      <w:r w:rsidRPr="004F52A5">
        <w:rPr>
          <w:rFonts w:ascii="Times New Roman" w:hAnsi="Times New Roman" w:cs="Times New Roman"/>
          <w:sz w:val="28"/>
          <w:szCs w:val="28"/>
        </w:rPr>
        <w:t>2 балла (средний) – осанка ослабленная так, как выпрямленное туловище продержалось менее 30 сек.</w:t>
      </w:r>
    </w:p>
    <w:p w:rsidR="00814BEE" w:rsidRPr="004F52A5" w:rsidRDefault="00FF3E45" w:rsidP="004F52A5">
      <w:pPr>
        <w:pStyle w:val="a3"/>
        <w:spacing w:line="360" w:lineRule="auto"/>
        <w:jc w:val="both"/>
        <w:rPr>
          <w:rFonts w:ascii="Times New Roman" w:hAnsi="Times New Roman" w:cs="Times New Roman"/>
          <w:sz w:val="28"/>
          <w:szCs w:val="28"/>
        </w:rPr>
      </w:pPr>
      <w:r w:rsidRPr="004F52A5">
        <w:rPr>
          <w:rFonts w:ascii="Times New Roman" w:hAnsi="Times New Roman" w:cs="Times New Roman"/>
          <w:sz w:val="28"/>
          <w:szCs w:val="28"/>
        </w:rPr>
        <w:lastRenderedPageBreak/>
        <w:t>7. Терехова Ксения. 3 балла (высокий) - при поднятых руках выпрямленное туловище держится более 30 сек.</w:t>
      </w:r>
    </w:p>
    <w:p w:rsidR="00FF3E45" w:rsidRPr="004F52A5" w:rsidRDefault="00FF3E45" w:rsidP="004F52A5">
      <w:pPr>
        <w:pStyle w:val="a3"/>
        <w:spacing w:line="360" w:lineRule="auto"/>
        <w:jc w:val="both"/>
        <w:rPr>
          <w:rFonts w:ascii="Times New Roman" w:hAnsi="Times New Roman" w:cs="Times New Roman"/>
          <w:sz w:val="28"/>
          <w:szCs w:val="28"/>
        </w:rPr>
      </w:pPr>
      <w:r w:rsidRPr="004F52A5">
        <w:rPr>
          <w:rFonts w:ascii="Times New Roman" w:hAnsi="Times New Roman" w:cs="Times New Roman"/>
          <w:sz w:val="28"/>
          <w:szCs w:val="28"/>
        </w:rPr>
        <w:t>8. Третьяков Тихон. 1балла (низкий)- выпрямленное туловище при  поднятых руках вообще невозможно.</w:t>
      </w:r>
    </w:p>
    <w:p w:rsidR="00FF3E45" w:rsidRPr="004F52A5" w:rsidRDefault="00FF3E45" w:rsidP="004F52A5">
      <w:pPr>
        <w:spacing w:line="360" w:lineRule="auto"/>
        <w:ind w:firstLine="567"/>
        <w:jc w:val="both"/>
        <w:rPr>
          <w:rFonts w:ascii="Times New Roman" w:hAnsi="Times New Roman" w:cs="Times New Roman"/>
          <w:sz w:val="28"/>
          <w:szCs w:val="28"/>
        </w:rPr>
      </w:pPr>
      <w:r w:rsidRPr="004F52A5">
        <w:rPr>
          <w:rFonts w:ascii="Times New Roman" w:hAnsi="Times New Roman" w:cs="Times New Roman"/>
          <w:sz w:val="28"/>
          <w:szCs w:val="28"/>
        </w:rPr>
        <w:t>При исследовании осанки у детей, выяснилось, что у 5 детей  экспериментальной группы (62%) высокий уровень осанки (хорошая осанка). Дети при выполнения задания продержали более 30 секунд и руки и туловище в прямом и неизменном состоянии.</w:t>
      </w:r>
    </w:p>
    <w:p w:rsidR="00FF3E45" w:rsidRPr="004F52A5" w:rsidRDefault="00FF3E45" w:rsidP="004F52A5">
      <w:pPr>
        <w:spacing w:line="360" w:lineRule="auto"/>
        <w:jc w:val="both"/>
        <w:rPr>
          <w:rFonts w:ascii="Times New Roman" w:hAnsi="Times New Roman" w:cs="Times New Roman"/>
          <w:sz w:val="28"/>
          <w:szCs w:val="28"/>
        </w:rPr>
      </w:pPr>
      <w:r w:rsidRPr="004F52A5">
        <w:rPr>
          <w:rFonts w:ascii="Times New Roman" w:hAnsi="Times New Roman" w:cs="Times New Roman"/>
          <w:sz w:val="28"/>
          <w:szCs w:val="28"/>
        </w:rPr>
        <w:t xml:space="preserve">        2 ребёнка экспериментальной группы (25%) обладают средним уровнем осанки (осанка ослабленная). Эти дети продержали руки прямо менее 30 секунд и туловище меняло своё положение.</w:t>
      </w:r>
    </w:p>
    <w:p w:rsidR="006C72B1" w:rsidRPr="004F52A5" w:rsidRDefault="00FF3E45" w:rsidP="004F52A5">
      <w:pPr>
        <w:spacing w:line="360" w:lineRule="auto"/>
        <w:ind w:firstLine="567"/>
        <w:jc w:val="both"/>
        <w:rPr>
          <w:rFonts w:ascii="Times New Roman" w:hAnsi="Times New Roman" w:cs="Times New Roman"/>
          <w:sz w:val="28"/>
          <w:szCs w:val="28"/>
        </w:rPr>
      </w:pPr>
      <w:r w:rsidRPr="004F52A5">
        <w:rPr>
          <w:rFonts w:ascii="Times New Roman" w:hAnsi="Times New Roman" w:cs="Times New Roman"/>
          <w:sz w:val="28"/>
          <w:szCs w:val="28"/>
        </w:rPr>
        <w:t>Низкий уровень был выявлен у 1 ребёнка экспериментальной группы (13%) Этот ребёнок имеет ряд врождённых проблем с осанкой.</w:t>
      </w:r>
    </w:p>
    <w:p w:rsidR="006C72B1" w:rsidRPr="004F52A5" w:rsidRDefault="00FF3E45" w:rsidP="004F52A5">
      <w:pPr>
        <w:spacing w:line="360" w:lineRule="auto"/>
        <w:jc w:val="both"/>
        <w:rPr>
          <w:rFonts w:ascii="Times New Roman" w:hAnsi="Times New Roman" w:cs="Times New Roman"/>
          <w:b/>
          <w:bCs/>
          <w:i/>
          <w:iCs/>
          <w:sz w:val="28"/>
          <w:szCs w:val="28"/>
        </w:rPr>
      </w:pPr>
      <w:r w:rsidRPr="004F52A5">
        <w:rPr>
          <w:rFonts w:ascii="Times New Roman" w:hAnsi="Times New Roman" w:cs="Times New Roman"/>
          <w:b/>
          <w:bCs/>
          <w:i/>
          <w:iCs/>
          <w:noProof/>
          <w:sz w:val="28"/>
          <w:szCs w:val="28"/>
          <w:lang w:eastAsia="ru-RU"/>
        </w:rPr>
        <w:drawing>
          <wp:inline distT="0" distB="0" distL="0" distR="0">
            <wp:extent cx="6185068" cy="4324350"/>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692DE4" w:rsidRPr="004F52A5" w:rsidRDefault="002E54ED" w:rsidP="004F52A5">
      <w:pPr>
        <w:spacing w:after="0" w:line="360" w:lineRule="auto"/>
        <w:ind w:firstLine="709"/>
        <w:jc w:val="both"/>
        <w:rPr>
          <w:rFonts w:ascii="Times New Roman" w:hAnsi="Times New Roman" w:cs="Times New Roman"/>
          <w:sz w:val="28"/>
          <w:szCs w:val="28"/>
        </w:rPr>
      </w:pPr>
      <w:r w:rsidRPr="004F52A5">
        <w:rPr>
          <w:rFonts w:ascii="Times New Roman" w:hAnsi="Times New Roman" w:cs="Times New Roman"/>
          <w:sz w:val="28"/>
          <w:szCs w:val="28"/>
        </w:rPr>
        <w:lastRenderedPageBreak/>
        <w:t>Вывод: в целом, сформированность осанки у детей на среднем уровне. Большая часть детей выполнили задание без каких-либо трудностей, но а так же были дети, которые плохо смогли выполнить или вообще не справились с заданием.</w:t>
      </w:r>
    </w:p>
    <w:p w:rsidR="00692DE4" w:rsidRPr="004F52A5" w:rsidRDefault="00692DE4" w:rsidP="004F52A5">
      <w:pPr>
        <w:spacing w:after="0" w:line="360" w:lineRule="auto"/>
        <w:ind w:firstLine="709"/>
        <w:jc w:val="both"/>
        <w:rPr>
          <w:rFonts w:ascii="Times New Roman" w:hAnsi="Times New Roman" w:cs="Times New Roman"/>
          <w:sz w:val="28"/>
          <w:szCs w:val="28"/>
        </w:rPr>
      </w:pPr>
    </w:p>
    <w:p w:rsidR="00771AD1" w:rsidRPr="004F52A5" w:rsidRDefault="00771AD1" w:rsidP="004F52A5">
      <w:pPr>
        <w:spacing w:after="0" w:line="360" w:lineRule="auto"/>
        <w:ind w:firstLine="709"/>
        <w:jc w:val="both"/>
        <w:rPr>
          <w:rFonts w:ascii="Times New Roman" w:hAnsi="Times New Roman" w:cs="Times New Roman"/>
          <w:sz w:val="28"/>
          <w:szCs w:val="28"/>
        </w:rPr>
      </w:pPr>
      <w:r w:rsidRPr="004F52A5">
        <w:rPr>
          <w:rFonts w:ascii="Times New Roman" w:hAnsi="Times New Roman" w:cs="Times New Roman"/>
          <w:b/>
          <w:sz w:val="28"/>
          <w:szCs w:val="28"/>
        </w:rPr>
        <w:t>ВЫВОДЫ ПО ГЛАВЕ II</w:t>
      </w:r>
    </w:p>
    <w:p w:rsidR="00771AD1" w:rsidRPr="004F52A5" w:rsidRDefault="00771AD1" w:rsidP="004F52A5">
      <w:pPr>
        <w:spacing w:after="0" w:line="360" w:lineRule="auto"/>
        <w:ind w:firstLine="708"/>
        <w:jc w:val="both"/>
        <w:rPr>
          <w:rFonts w:ascii="Times New Roman" w:hAnsi="Times New Roman" w:cs="Times New Roman"/>
          <w:sz w:val="28"/>
          <w:szCs w:val="28"/>
        </w:rPr>
      </w:pPr>
      <w:r w:rsidRPr="004F52A5">
        <w:rPr>
          <w:rFonts w:ascii="Times New Roman" w:hAnsi="Times New Roman" w:cs="Times New Roman"/>
          <w:sz w:val="28"/>
          <w:szCs w:val="28"/>
        </w:rPr>
        <w:t>Анализируя результаты этого исследования, можно сделать общий вывод, что у детей этой группы уровень сформированности осанки проявляется на среднем уровне.</w:t>
      </w:r>
    </w:p>
    <w:p w:rsidR="00771AD1" w:rsidRPr="004F52A5" w:rsidRDefault="00771AD1" w:rsidP="004F52A5">
      <w:pPr>
        <w:spacing w:after="0" w:line="360" w:lineRule="auto"/>
        <w:ind w:firstLine="708"/>
        <w:jc w:val="both"/>
        <w:rPr>
          <w:rFonts w:ascii="Times New Roman" w:hAnsi="Times New Roman" w:cs="Times New Roman"/>
          <w:sz w:val="28"/>
          <w:szCs w:val="28"/>
        </w:rPr>
      </w:pPr>
      <w:r w:rsidRPr="004F52A5">
        <w:rPr>
          <w:rFonts w:ascii="Times New Roman" w:hAnsi="Times New Roman" w:cs="Times New Roman"/>
          <w:sz w:val="28"/>
          <w:szCs w:val="28"/>
        </w:rPr>
        <w:t>Для развития осанки, улучшения физических способностей детей воспитателю необходимо распределять работу между всеми, обеспечивать условия ее существования, наблюдать за детьми, своевременно направлять их действия. Так же подбирать комплекс упражнений, направленных на формирование и развитие правильной осанки у детей.  Следить за тем, чтобы вся мебель соответствовала росту детей. Так же контролировать  правильность положения тела ребёнка во время проведения групповых и индивидуальных занятий.</w:t>
      </w:r>
    </w:p>
    <w:p w:rsidR="00771AD1" w:rsidRPr="004F52A5" w:rsidRDefault="00771AD1" w:rsidP="004F52A5">
      <w:pPr>
        <w:spacing w:after="0" w:line="360" w:lineRule="auto"/>
        <w:ind w:firstLine="708"/>
        <w:jc w:val="both"/>
        <w:rPr>
          <w:rStyle w:val="c19"/>
          <w:rFonts w:ascii="Times New Roman" w:hAnsi="Times New Roman" w:cs="Times New Roman"/>
          <w:sz w:val="28"/>
          <w:szCs w:val="28"/>
        </w:rPr>
      </w:pPr>
      <w:r w:rsidRPr="004F52A5">
        <w:rPr>
          <w:rStyle w:val="c19"/>
          <w:rFonts w:ascii="Times New Roman" w:hAnsi="Times New Roman" w:cs="Times New Roman"/>
          <w:sz w:val="28"/>
          <w:szCs w:val="28"/>
        </w:rPr>
        <w:t>Болезненный, физически плохо развитый ребенок обычно отстает от здоровых детей в учебе. У него хуже память, его внимание быстрее утомляется, и поэтому он не может хорошо учиться, а родители и даже педагоги нередко ошибаются, считая ребенка лентяем. Эта слабость вызывает также и самые различные расстройства в деятельности организма, ведет не только к понижению способностей, но и расшатывает волю ребенка.</w:t>
      </w:r>
    </w:p>
    <w:p w:rsidR="00771AD1" w:rsidRPr="004F52A5" w:rsidRDefault="00771AD1" w:rsidP="004F52A5">
      <w:pPr>
        <w:spacing w:after="0" w:line="360" w:lineRule="auto"/>
        <w:ind w:firstLine="708"/>
        <w:jc w:val="both"/>
        <w:rPr>
          <w:rStyle w:val="c19"/>
          <w:rFonts w:ascii="Times New Roman" w:hAnsi="Times New Roman" w:cs="Times New Roman"/>
          <w:sz w:val="28"/>
          <w:szCs w:val="28"/>
        </w:rPr>
      </w:pPr>
      <w:r w:rsidRPr="004F52A5">
        <w:rPr>
          <w:rStyle w:val="c19"/>
          <w:rFonts w:ascii="Times New Roman" w:hAnsi="Times New Roman" w:cs="Times New Roman"/>
          <w:sz w:val="28"/>
          <w:szCs w:val="28"/>
        </w:rPr>
        <w:t>Правильно организованное физическое воспитание способствует формированию хорошего телосложения, профилактике заболеваний, улучшению деятельности внутренних органов и систем детского организма.</w:t>
      </w:r>
    </w:p>
    <w:p w:rsidR="00771AD1" w:rsidRPr="004F52A5" w:rsidRDefault="00771AD1" w:rsidP="004F52A5">
      <w:pPr>
        <w:spacing w:after="0" w:line="360" w:lineRule="auto"/>
        <w:ind w:firstLine="708"/>
        <w:jc w:val="both"/>
        <w:rPr>
          <w:rFonts w:ascii="Times New Roman" w:hAnsi="Times New Roman" w:cs="Times New Roman"/>
          <w:sz w:val="28"/>
          <w:szCs w:val="28"/>
        </w:rPr>
      </w:pPr>
      <w:r w:rsidRPr="004F52A5">
        <w:rPr>
          <w:rStyle w:val="c19"/>
          <w:rFonts w:ascii="Times New Roman" w:hAnsi="Times New Roman" w:cs="Times New Roman"/>
          <w:sz w:val="28"/>
          <w:szCs w:val="28"/>
        </w:rPr>
        <w:t>Положительные эмоции, эмоциональная насыщенность занятий являются основными условиями при обучении детей движениям. </w:t>
      </w:r>
    </w:p>
    <w:p w:rsidR="00771AD1" w:rsidRPr="004F52A5" w:rsidRDefault="00771AD1" w:rsidP="004F52A5">
      <w:pPr>
        <w:spacing w:after="0" w:line="360" w:lineRule="auto"/>
        <w:ind w:firstLine="708"/>
        <w:jc w:val="both"/>
        <w:rPr>
          <w:rFonts w:ascii="Times New Roman" w:hAnsi="Times New Roman" w:cs="Times New Roman"/>
          <w:sz w:val="28"/>
          <w:szCs w:val="28"/>
        </w:rPr>
      </w:pPr>
      <w:r w:rsidRPr="004F52A5">
        <w:rPr>
          <w:rFonts w:ascii="Times New Roman" w:hAnsi="Times New Roman" w:cs="Times New Roman"/>
          <w:sz w:val="28"/>
          <w:szCs w:val="28"/>
        </w:rPr>
        <w:lastRenderedPageBreak/>
        <w:t>Наше исследование пок</w:t>
      </w:r>
      <w:r w:rsidR="00CD07A3" w:rsidRPr="004F52A5">
        <w:rPr>
          <w:rFonts w:ascii="Times New Roman" w:hAnsi="Times New Roman" w:cs="Times New Roman"/>
          <w:sz w:val="28"/>
          <w:szCs w:val="28"/>
        </w:rPr>
        <w:t>азало, что посредствам физических упражнений</w:t>
      </w:r>
      <w:r w:rsidRPr="004F52A5">
        <w:rPr>
          <w:rFonts w:ascii="Times New Roman" w:hAnsi="Times New Roman" w:cs="Times New Roman"/>
          <w:sz w:val="28"/>
          <w:szCs w:val="28"/>
        </w:rPr>
        <w:t xml:space="preserve"> проис</w:t>
      </w:r>
      <w:r w:rsidR="00CD07A3" w:rsidRPr="004F52A5">
        <w:rPr>
          <w:rFonts w:ascii="Times New Roman" w:hAnsi="Times New Roman" w:cs="Times New Roman"/>
          <w:sz w:val="28"/>
          <w:szCs w:val="28"/>
        </w:rPr>
        <w:t xml:space="preserve">ходит формирование правильной осанки </w:t>
      </w:r>
      <w:r w:rsidRPr="004F52A5">
        <w:rPr>
          <w:rFonts w:ascii="Times New Roman" w:hAnsi="Times New Roman" w:cs="Times New Roman"/>
          <w:sz w:val="28"/>
          <w:szCs w:val="28"/>
        </w:rPr>
        <w:t>у</w:t>
      </w:r>
      <w:r w:rsidR="00CD07A3" w:rsidRPr="004F52A5">
        <w:rPr>
          <w:rFonts w:ascii="Times New Roman" w:hAnsi="Times New Roman" w:cs="Times New Roman"/>
          <w:sz w:val="28"/>
          <w:szCs w:val="28"/>
        </w:rPr>
        <w:t xml:space="preserve"> детей старшего дошкольного возраста</w:t>
      </w:r>
      <w:r w:rsidRPr="004F52A5">
        <w:rPr>
          <w:rFonts w:ascii="Times New Roman" w:hAnsi="Times New Roman" w:cs="Times New Roman"/>
          <w:sz w:val="28"/>
          <w:szCs w:val="28"/>
        </w:rPr>
        <w:t>.</w:t>
      </w:r>
    </w:p>
    <w:p w:rsidR="00771AD1" w:rsidRPr="004F52A5" w:rsidRDefault="00771AD1" w:rsidP="004F52A5">
      <w:pPr>
        <w:spacing w:after="0" w:line="360" w:lineRule="auto"/>
        <w:ind w:firstLine="708"/>
        <w:jc w:val="both"/>
        <w:rPr>
          <w:rFonts w:ascii="Times New Roman" w:hAnsi="Times New Roman" w:cs="Times New Roman"/>
          <w:sz w:val="28"/>
          <w:szCs w:val="28"/>
        </w:rPr>
      </w:pPr>
      <w:r w:rsidRPr="004F52A5">
        <w:rPr>
          <w:rFonts w:ascii="Times New Roman" w:hAnsi="Times New Roman" w:cs="Times New Roman"/>
          <w:sz w:val="28"/>
          <w:szCs w:val="28"/>
        </w:rPr>
        <w:t>Нами был проведен эксперимент, который показал, что наша гипотеза правомерна, а и</w:t>
      </w:r>
      <w:r w:rsidR="00CD07A3" w:rsidRPr="004F52A5">
        <w:rPr>
          <w:rFonts w:ascii="Times New Roman" w:hAnsi="Times New Roman" w:cs="Times New Roman"/>
          <w:sz w:val="28"/>
          <w:szCs w:val="28"/>
        </w:rPr>
        <w:t>менно формирование правильной осанки у детей старш</w:t>
      </w:r>
      <w:r w:rsidRPr="004F52A5">
        <w:rPr>
          <w:rFonts w:ascii="Times New Roman" w:hAnsi="Times New Roman" w:cs="Times New Roman"/>
          <w:sz w:val="28"/>
          <w:szCs w:val="28"/>
        </w:rPr>
        <w:t xml:space="preserve">его </w:t>
      </w:r>
      <w:r w:rsidR="00CD07A3" w:rsidRPr="004F52A5">
        <w:rPr>
          <w:rFonts w:ascii="Times New Roman" w:hAnsi="Times New Roman" w:cs="Times New Roman"/>
          <w:sz w:val="28"/>
          <w:szCs w:val="28"/>
        </w:rPr>
        <w:t>дошкольного возраста через упражнения игрового стретчинга</w:t>
      </w:r>
      <w:r w:rsidRPr="004F52A5">
        <w:rPr>
          <w:rFonts w:ascii="Times New Roman" w:hAnsi="Times New Roman" w:cs="Times New Roman"/>
          <w:sz w:val="28"/>
          <w:szCs w:val="28"/>
        </w:rPr>
        <w:t>.</w:t>
      </w:r>
    </w:p>
    <w:p w:rsidR="006E0E15" w:rsidRPr="004F52A5" w:rsidRDefault="006E0E15" w:rsidP="004F52A5">
      <w:pPr>
        <w:spacing w:after="0" w:line="360" w:lineRule="auto"/>
        <w:jc w:val="both"/>
        <w:rPr>
          <w:rFonts w:ascii="Times New Roman" w:hAnsi="Times New Roman" w:cs="Times New Roman"/>
          <w:b/>
          <w:sz w:val="28"/>
          <w:szCs w:val="28"/>
        </w:rPr>
      </w:pPr>
    </w:p>
    <w:p w:rsidR="00CD07A3" w:rsidRPr="004F52A5" w:rsidRDefault="00CD07A3" w:rsidP="004F52A5">
      <w:pPr>
        <w:spacing w:after="0" w:line="360" w:lineRule="auto"/>
        <w:jc w:val="center"/>
        <w:rPr>
          <w:rFonts w:ascii="Times New Roman" w:hAnsi="Times New Roman" w:cs="Times New Roman"/>
          <w:b/>
          <w:sz w:val="28"/>
          <w:szCs w:val="28"/>
        </w:rPr>
      </w:pPr>
      <w:r w:rsidRPr="004F52A5">
        <w:rPr>
          <w:rFonts w:ascii="Times New Roman" w:hAnsi="Times New Roman" w:cs="Times New Roman"/>
          <w:b/>
          <w:sz w:val="28"/>
          <w:szCs w:val="28"/>
        </w:rPr>
        <w:t>ЗАКЛЮЧЕНИЕ</w:t>
      </w:r>
    </w:p>
    <w:p w:rsidR="00375526" w:rsidRPr="004F52A5" w:rsidRDefault="005F1EDE" w:rsidP="004F52A5">
      <w:pPr>
        <w:spacing w:after="0" w:line="360" w:lineRule="auto"/>
        <w:ind w:firstLine="708"/>
        <w:jc w:val="both"/>
        <w:rPr>
          <w:rFonts w:ascii="Times New Roman" w:hAnsi="Times New Roman" w:cs="Times New Roman"/>
          <w:sz w:val="28"/>
          <w:szCs w:val="28"/>
        </w:rPr>
      </w:pPr>
      <w:r w:rsidRPr="004F52A5">
        <w:rPr>
          <w:rFonts w:ascii="Times New Roman" w:hAnsi="Times New Roman" w:cs="Times New Roman"/>
          <w:sz w:val="28"/>
          <w:szCs w:val="28"/>
        </w:rPr>
        <w:t>Проведённое нами исследование показало, что физическое развитие оказывает большую роль на развитие человека.</w:t>
      </w:r>
    </w:p>
    <w:p w:rsidR="005F1EDE" w:rsidRPr="004F52A5" w:rsidRDefault="005F1EDE" w:rsidP="004F52A5">
      <w:pPr>
        <w:spacing w:after="0" w:line="360" w:lineRule="auto"/>
        <w:ind w:firstLine="708"/>
        <w:jc w:val="both"/>
        <w:rPr>
          <w:rFonts w:ascii="Times New Roman" w:hAnsi="Times New Roman" w:cs="Times New Roman"/>
          <w:sz w:val="28"/>
          <w:szCs w:val="28"/>
        </w:rPr>
      </w:pPr>
      <w:r w:rsidRPr="004F52A5">
        <w:rPr>
          <w:rStyle w:val="c19"/>
          <w:rFonts w:ascii="Times New Roman" w:hAnsi="Times New Roman" w:cs="Times New Roman"/>
          <w:sz w:val="28"/>
          <w:szCs w:val="28"/>
        </w:rPr>
        <w:t>Правильно организованное физическое воспитание способствует формированию хорошего телосложения, профилактике заболеваний, улучшению деятельности внутренних органов и систем детского организма.</w:t>
      </w:r>
    </w:p>
    <w:p w:rsidR="00CD07A3" w:rsidRPr="004F52A5" w:rsidRDefault="00CD07A3" w:rsidP="004F52A5">
      <w:pPr>
        <w:spacing w:after="0" w:line="360" w:lineRule="auto"/>
        <w:ind w:firstLine="708"/>
        <w:jc w:val="both"/>
        <w:rPr>
          <w:rFonts w:ascii="Times New Roman" w:hAnsi="Times New Roman" w:cs="Times New Roman"/>
          <w:sz w:val="28"/>
          <w:szCs w:val="28"/>
        </w:rPr>
      </w:pPr>
      <w:r w:rsidRPr="004F52A5">
        <w:rPr>
          <w:rFonts w:ascii="Times New Roman" w:hAnsi="Times New Roman" w:cs="Times New Roman"/>
          <w:sz w:val="28"/>
          <w:szCs w:val="28"/>
        </w:rPr>
        <w:t>Выбранная нами тема курсовой работы актуальна, это показало теоретическое исследование.</w:t>
      </w:r>
    </w:p>
    <w:p w:rsidR="00CD07A3" w:rsidRPr="004F52A5" w:rsidRDefault="00CD07A3" w:rsidP="004F52A5">
      <w:pPr>
        <w:spacing w:after="0" w:line="360" w:lineRule="auto"/>
        <w:ind w:firstLine="708"/>
        <w:jc w:val="both"/>
        <w:rPr>
          <w:rFonts w:ascii="Times New Roman" w:hAnsi="Times New Roman" w:cs="Times New Roman"/>
          <w:sz w:val="28"/>
          <w:szCs w:val="28"/>
          <w:shd w:val="clear" w:color="auto" w:fill="FFFFFF"/>
        </w:rPr>
      </w:pPr>
      <w:r w:rsidRPr="004F52A5">
        <w:rPr>
          <w:rFonts w:ascii="Times New Roman" w:hAnsi="Times New Roman" w:cs="Times New Roman"/>
          <w:bCs/>
          <w:sz w:val="28"/>
          <w:szCs w:val="28"/>
          <w:shd w:val="clear" w:color="auto" w:fill="FFFFFF"/>
        </w:rPr>
        <w:t>Осанка</w:t>
      </w:r>
      <w:r w:rsidRPr="004F52A5">
        <w:rPr>
          <w:rFonts w:ascii="Times New Roman" w:hAnsi="Times New Roman" w:cs="Times New Roman"/>
          <w:sz w:val="28"/>
          <w:szCs w:val="28"/>
          <w:shd w:val="clear" w:color="auto" w:fill="FFFFFF"/>
        </w:rPr>
        <w:t> — </w:t>
      </w:r>
      <w:r w:rsidRPr="004F52A5">
        <w:rPr>
          <w:rFonts w:ascii="Times New Roman" w:hAnsi="Times New Roman" w:cs="Times New Roman"/>
          <w:bCs/>
          <w:sz w:val="28"/>
          <w:szCs w:val="28"/>
          <w:shd w:val="clear" w:color="auto" w:fill="FFFFFF"/>
        </w:rPr>
        <w:t>это</w:t>
      </w:r>
      <w:r w:rsidRPr="004F52A5">
        <w:rPr>
          <w:rFonts w:ascii="Times New Roman" w:hAnsi="Times New Roman" w:cs="Times New Roman"/>
          <w:sz w:val="28"/>
          <w:szCs w:val="28"/>
          <w:shd w:val="clear" w:color="auto" w:fill="FFFFFF"/>
        </w:rPr>
        <w:t> привычная поза (вертикальная поза, вертикальное положение тела человека) в покое и при движении. </w:t>
      </w:r>
    </w:p>
    <w:p w:rsidR="005F1EDE" w:rsidRPr="004F52A5" w:rsidRDefault="005F1EDE" w:rsidP="004F52A5">
      <w:pPr>
        <w:pStyle w:val="a9"/>
        <w:shd w:val="clear" w:color="auto" w:fill="FFFFFF"/>
        <w:spacing w:before="0" w:beforeAutospacing="0" w:after="0" w:afterAutospacing="0" w:line="360" w:lineRule="auto"/>
        <w:ind w:firstLine="450"/>
        <w:jc w:val="both"/>
        <w:rPr>
          <w:sz w:val="28"/>
          <w:szCs w:val="28"/>
        </w:rPr>
      </w:pPr>
      <w:r w:rsidRPr="004F52A5">
        <w:rPr>
          <w:sz w:val="28"/>
          <w:szCs w:val="28"/>
        </w:rPr>
        <w:t>Предупредить возникновение неправильной осанки легче, чем проводить работу по ее исправлению. Поэтому важно строгое соблюдение гигиенического режима (свежий воздух в помещении, нормальная освещенность, подбор стола и стула по росту каждого ребенка, чередование движений и покоя, полноценное питание, закаливание).</w:t>
      </w:r>
    </w:p>
    <w:p w:rsidR="00814BEE" w:rsidRPr="004F52A5" w:rsidRDefault="00814BEE" w:rsidP="004F52A5">
      <w:pPr>
        <w:spacing w:after="0" w:line="360" w:lineRule="auto"/>
        <w:ind w:firstLine="708"/>
        <w:jc w:val="both"/>
        <w:rPr>
          <w:rFonts w:ascii="Times New Roman" w:hAnsi="Times New Roman" w:cs="Times New Roman"/>
          <w:sz w:val="28"/>
          <w:szCs w:val="28"/>
        </w:rPr>
      </w:pPr>
      <w:r w:rsidRPr="004F52A5">
        <w:rPr>
          <w:rFonts w:ascii="Times New Roman" w:hAnsi="Times New Roman" w:cs="Times New Roman"/>
          <w:color w:val="000000"/>
          <w:sz w:val="28"/>
          <w:szCs w:val="28"/>
          <w:shd w:val="clear" w:color="auto" w:fill="FFFFFF"/>
        </w:rPr>
        <w:t>Формирование осанки начинается с первого года жизни, когда ребенок начинает ходить, сидеть. Поэтому, в дошкольном возрасте необходимо учить детей правильно сидеть, стоять, чтобы у них сформировалась правильная осанка. </w:t>
      </w:r>
    </w:p>
    <w:p w:rsidR="00CD07A3" w:rsidRPr="004F52A5" w:rsidRDefault="00CD07A3" w:rsidP="004F52A5">
      <w:pPr>
        <w:spacing w:after="0" w:line="360" w:lineRule="auto"/>
        <w:ind w:firstLine="708"/>
        <w:jc w:val="both"/>
        <w:rPr>
          <w:rFonts w:ascii="Times New Roman" w:hAnsi="Times New Roman" w:cs="Times New Roman"/>
          <w:sz w:val="28"/>
          <w:szCs w:val="28"/>
        </w:rPr>
      </w:pPr>
      <w:r w:rsidRPr="004F52A5">
        <w:rPr>
          <w:rFonts w:ascii="Times New Roman" w:hAnsi="Times New Roman" w:cs="Times New Roman"/>
          <w:sz w:val="28"/>
          <w:szCs w:val="28"/>
        </w:rPr>
        <w:t xml:space="preserve">Эффективности формирования правильной осанки у детей старшего дошкольного возраста в значительной мере способствует создание предметных условий для игрового стретчинга с учетом индивидуальных особенностей ребенка. Следует подчеркнуть значимость использования </w:t>
      </w:r>
      <w:r w:rsidRPr="004F52A5">
        <w:rPr>
          <w:rFonts w:ascii="Times New Roman" w:hAnsi="Times New Roman" w:cs="Times New Roman"/>
          <w:sz w:val="28"/>
          <w:szCs w:val="28"/>
        </w:rPr>
        <w:lastRenderedPageBreak/>
        <w:t>диагностических методик, позволяющих опре</w:t>
      </w:r>
      <w:r w:rsidR="000C140A" w:rsidRPr="004F52A5">
        <w:rPr>
          <w:rFonts w:ascii="Times New Roman" w:hAnsi="Times New Roman" w:cs="Times New Roman"/>
          <w:sz w:val="28"/>
          <w:szCs w:val="28"/>
        </w:rPr>
        <w:t>делить уровень развития осанки</w:t>
      </w:r>
      <w:r w:rsidRPr="004F52A5">
        <w:rPr>
          <w:rFonts w:ascii="Times New Roman" w:hAnsi="Times New Roman" w:cs="Times New Roman"/>
          <w:sz w:val="28"/>
          <w:szCs w:val="28"/>
        </w:rPr>
        <w:t xml:space="preserve"> </w:t>
      </w:r>
      <w:r w:rsidR="000C140A" w:rsidRPr="004F52A5">
        <w:rPr>
          <w:rFonts w:ascii="Times New Roman" w:hAnsi="Times New Roman" w:cs="Times New Roman"/>
          <w:sz w:val="28"/>
          <w:szCs w:val="28"/>
        </w:rPr>
        <w:t>у детей старшего</w:t>
      </w:r>
      <w:r w:rsidRPr="004F52A5">
        <w:rPr>
          <w:rFonts w:ascii="Times New Roman" w:hAnsi="Times New Roman" w:cs="Times New Roman"/>
          <w:sz w:val="28"/>
          <w:szCs w:val="28"/>
        </w:rPr>
        <w:t xml:space="preserve"> дошкольного возраста, на основе чего прогнозировать возможные вариант</w:t>
      </w:r>
      <w:r w:rsidR="000C140A" w:rsidRPr="004F52A5">
        <w:rPr>
          <w:rFonts w:ascii="Times New Roman" w:hAnsi="Times New Roman" w:cs="Times New Roman"/>
          <w:sz w:val="28"/>
          <w:szCs w:val="28"/>
        </w:rPr>
        <w:t>ы формирования правильной осанки</w:t>
      </w:r>
      <w:r w:rsidRPr="004F52A5">
        <w:rPr>
          <w:rFonts w:ascii="Times New Roman" w:hAnsi="Times New Roman" w:cs="Times New Roman"/>
          <w:sz w:val="28"/>
          <w:szCs w:val="28"/>
        </w:rPr>
        <w:t xml:space="preserve"> у каждого ребенка, определить и реализовать содержание формирующего процесса. Считаем, что важную роль играли взаимопонимание, эмоциональный контакт педагога с детьми, активная целенаправленная деятельность детей.</w:t>
      </w:r>
    </w:p>
    <w:p w:rsidR="00CD07A3" w:rsidRPr="004F52A5" w:rsidRDefault="00CD07A3" w:rsidP="004F52A5">
      <w:pPr>
        <w:spacing w:after="0" w:line="360" w:lineRule="auto"/>
        <w:jc w:val="both"/>
        <w:rPr>
          <w:rFonts w:ascii="Times New Roman" w:hAnsi="Times New Roman" w:cs="Times New Roman"/>
          <w:sz w:val="28"/>
          <w:szCs w:val="28"/>
        </w:rPr>
      </w:pPr>
      <w:r w:rsidRPr="004F52A5">
        <w:rPr>
          <w:rFonts w:ascii="Times New Roman" w:hAnsi="Times New Roman" w:cs="Times New Roman"/>
          <w:sz w:val="28"/>
          <w:szCs w:val="28"/>
        </w:rPr>
        <w:tab/>
        <w:t xml:space="preserve"> Во время проведения эмпирического исследования была замечена особе</w:t>
      </w:r>
      <w:r w:rsidR="000C140A" w:rsidRPr="004F52A5">
        <w:rPr>
          <w:rFonts w:ascii="Times New Roman" w:hAnsi="Times New Roman" w:cs="Times New Roman"/>
          <w:sz w:val="28"/>
          <w:szCs w:val="28"/>
        </w:rPr>
        <w:t>нность у некоторых детей: им было трудно продержать руки 30 сек., но в итоге им удалось это сделать</w:t>
      </w:r>
      <w:r w:rsidRPr="004F52A5">
        <w:rPr>
          <w:rFonts w:ascii="Times New Roman" w:hAnsi="Times New Roman" w:cs="Times New Roman"/>
          <w:sz w:val="28"/>
          <w:szCs w:val="28"/>
        </w:rPr>
        <w:t>. Но, в целом, полученные результаты и особенности детей характерны для данной категории дошкольников.</w:t>
      </w:r>
    </w:p>
    <w:p w:rsidR="00CD07A3" w:rsidRPr="004F52A5" w:rsidRDefault="00CD07A3" w:rsidP="004F52A5">
      <w:pPr>
        <w:spacing w:after="0" w:line="360" w:lineRule="auto"/>
        <w:ind w:firstLine="708"/>
        <w:jc w:val="both"/>
        <w:rPr>
          <w:rFonts w:ascii="Times New Roman" w:hAnsi="Times New Roman" w:cs="Times New Roman"/>
          <w:sz w:val="28"/>
          <w:szCs w:val="28"/>
        </w:rPr>
      </w:pPr>
      <w:r w:rsidRPr="004F52A5">
        <w:rPr>
          <w:rFonts w:ascii="Times New Roman" w:hAnsi="Times New Roman" w:cs="Times New Roman"/>
          <w:sz w:val="28"/>
          <w:szCs w:val="28"/>
        </w:rPr>
        <w:t xml:space="preserve">Проведение эмпирического исследования и его результаты говорят о необходимости проведения работы по </w:t>
      </w:r>
      <w:r w:rsidR="000C140A" w:rsidRPr="004F52A5">
        <w:rPr>
          <w:rFonts w:ascii="Times New Roman" w:hAnsi="Times New Roman" w:cs="Times New Roman"/>
          <w:sz w:val="28"/>
          <w:szCs w:val="28"/>
        </w:rPr>
        <w:t>формированию правильной осанки</w:t>
      </w:r>
      <w:r w:rsidRPr="004F52A5">
        <w:rPr>
          <w:rFonts w:ascii="Times New Roman" w:hAnsi="Times New Roman" w:cs="Times New Roman"/>
          <w:sz w:val="28"/>
          <w:szCs w:val="28"/>
        </w:rPr>
        <w:t xml:space="preserve"> </w:t>
      </w:r>
      <w:r w:rsidR="000C140A" w:rsidRPr="004F52A5">
        <w:rPr>
          <w:rFonts w:ascii="Times New Roman" w:hAnsi="Times New Roman" w:cs="Times New Roman"/>
          <w:sz w:val="28"/>
          <w:szCs w:val="28"/>
        </w:rPr>
        <w:t>у детей старшего дошкольного возраста</w:t>
      </w:r>
      <w:r w:rsidRPr="004F52A5">
        <w:rPr>
          <w:rFonts w:ascii="Times New Roman" w:hAnsi="Times New Roman" w:cs="Times New Roman"/>
          <w:sz w:val="28"/>
          <w:szCs w:val="28"/>
        </w:rPr>
        <w:t>.</w:t>
      </w:r>
    </w:p>
    <w:p w:rsidR="00814BEE" w:rsidRPr="004F52A5" w:rsidRDefault="000C140A" w:rsidP="004F52A5">
      <w:pPr>
        <w:spacing w:after="0" w:line="360" w:lineRule="auto"/>
        <w:ind w:right="-1" w:firstLine="709"/>
        <w:jc w:val="both"/>
        <w:rPr>
          <w:rFonts w:ascii="Times New Roman" w:hAnsi="Times New Roman" w:cs="Times New Roman"/>
          <w:sz w:val="28"/>
          <w:szCs w:val="28"/>
        </w:rPr>
      </w:pPr>
      <w:r w:rsidRPr="004F52A5">
        <w:rPr>
          <w:rFonts w:ascii="Times New Roman" w:hAnsi="Times New Roman" w:cs="Times New Roman"/>
          <w:sz w:val="28"/>
          <w:szCs w:val="28"/>
        </w:rPr>
        <w:t>Для проверки поставленной гипотезы нами были реализованы следующие задачи:</w:t>
      </w:r>
    </w:p>
    <w:p w:rsidR="00814BEE" w:rsidRPr="004F52A5" w:rsidRDefault="000C140A" w:rsidP="004F52A5">
      <w:pPr>
        <w:spacing w:after="0" w:line="360" w:lineRule="auto"/>
        <w:ind w:firstLine="708"/>
        <w:jc w:val="both"/>
        <w:rPr>
          <w:rFonts w:ascii="Times New Roman" w:hAnsi="Times New Roman" w:cs="Times New Roman"/>
          <w:sz w:val="28"/>
          <w:szCs w:val="28"/>
        </w:rPr>
      </w:pPr>
      <w:r w:rsidRPr="004F52A5">
        <w:rPr>
          <w:rFonts w:ascii="Times New Roman" w:hAnsi="Times New Roman" w:cs="Times New Roman"/>
          <w:sz w:val="28"/>
          <w:szCs w:val="28"/>
        </w:rPr>
        <w:t>1. Подобрать диагностики и критерии оценки уровня развития осанки у детей старшего дошкольного возраста.</w:t>
      </w:r>
    </w:p>
    <w:p w:rsidR="00814BEE" w:rsidRPr="004F52A5" w:rsidRDefault="000C140A" w:rsidP="004F52A5">
      <w:pPr>
        <w:spacing w:after="0" w:line="360" w:lineRule="auto"/>
        <w:ind w:firstLine="708"/>
        <w:jc w:val="both"/>
        <w:rPr>
          <w:rFonts w:ascii="Times New Roman" w:hAnsi="Times New Roman" w:cs="Times New Roman"/>
          <w:sz w:val="28"/>
          <w:szCs w:val="28"/>
        </w:rPr>
      </w:pPr>
      <w:r w:rsidRPr="004F52A5">
        <w:rPr>
          <w:rFonts w:ascii="Times New Roman" w:hAnsi="Times New Roman" w:cs="Times New Roman"/>
          <w:sz w:val="28"/>
          <w:szCs w:val="28"/>
        </w:rPr>
        <w:t>2.  Провести диагностику.</w:t>
      </w:r>
    </w:p>
    <w:p w:rsidR="00EA25E1" w:rsidRPr="004F52A5" w:rsidRDefault="000C140A" w:rsidP="004F52A5">
      <w:pPr>
        <w:spacing w:after="0" w:line="360" w:lineRule="auto"/>
        <w:jc w:val="both"/>
        <w:rPr>
          <w:rFonts w:ascii="Times New Roman" w:hAnsi="Times New Roman" w:cs="Times New Roman"/>
          <w:sz w:val="28"/>
          <w:szCs w:val="28"/>
        </w:rPr>
      </w:pPr>
      <w:r w:rsidRPr="004F52A5">
        <w:rPr>
          <w:rFonts w:ascii="Times New Roman" w:hAnsi="Times New Roman" w:cs="Times New Roman"/>
          <w:sz w:val="28"/>
          <w:szCs w:val="28"/>
        </w:rPr>
        <w:t xml:space="preserve"> </w:t>
      </w:r>
      <w:r w:rsidR="00EA25E1" w:rsidRPr="004F52A5">
        <w:rPr>
          <w:rFonts w:ascii="Times New Roman" w:hAnsi="Times New Roman" w:cs="Times New Roman"/>
          <w:sz w:val="28"/>
          <w:szCs w:val="28"/>
        </w:rPr>
        <w:tab/>
      </w:r>
      <w:r w:rsidRPr="004F52A5">
        <w:rPr>
          <w:rFonts w:ascii="Times New Roman" w:hAnsi="Times New Roman" w:cs="Times New Roman"/>
          <w:sz w:val="28"/>
          <w:szCs w:val="28"/>
        </w:rPr>
        <w:t>3. Проанализировать результаты.</w:t>
      </w:r>
    </w:p>
    <w:p w:rsidR="003A3132" w:rsidRPr="004F52A5" w:rsidRDefault="00EA25E1" w:rsidP="004F52A5">
      <w:pPr>
        <w:spacing w:after="0" w:line="360" w:lineRule="auto"/>
        <w:ind w:firstLine="708"/>
        <w:jc w:val="both"/>
        <w:rPr>
          <w:rFonts w:ascii="Times New Roman" w:hAnsi="Times New Roman" w:cs="Times New Roman"/>
          <w:sz w:val="28"/>
          <w:szCs w:val="28"/>
        </w:rPr>
      </w:pPr>
      <w:r w:rsidRPr="004F52A5">
        <w:rPr>
          <w:rFonts w:ascii="Times New Roman" w:hAnsi="Times New Roman" w:cs="Times New Roman"/>
          <w:sz w:val="28"/>
          <w:szCs w:val="28"/>
        </w:rPr>
        <w:t xml:space="preserve">Поставленная нами в начале исследования гипотеза подтвердилась, цель исследования достигнута, задачи реализованы полностью. </w:t>
      </w:r>
    </w:p>
    <w:p w:rsidR="00692DE4" w:rsidRPr="004F52A5" w:rsidRDefault="00692DE4" w:rsidP="004F52A5">
      <w:pPr>
        <w:spacing w:after="0" w:line="360" w:lineRule="auto"/>
        <w:jc w:val="both"/>
        <w:rPr>
          <w:rFonts w:ascii="Times New Roman" w:hAnsi="Times New Roman" w:cs="Times New Roman"/>
          <w:sz w:val="28"/>
          <w:szCs w:val="28"/>
        </w:rPr>
      </w:pPr>
    </w:p>
    <w:p w:rsidR="005F1EDE" w:rsidRPr="004F52A5" w:rsidRDefault="005F1EDE" w:rsidP="004F52A5">
      <w:pPr>
        <w:spacing w:after="0" w:line="360" w:lineRule="auto"/>
        <w:jc w:val="both"/>
        <w:rPr>
          <w:rFonts w:ascii="Times New Roman" w:hAnsi="Times New Roman" w:cs="Times New Roman"/>
          <w:sz w:val="28"/>
          <w:szCs w:val="28"/>
        </w:rPr>
      </w:pPr>
    </w:p>
    <w:p w:rsidR="005F1EDE" w:rsidRPr="004F52A5" w:rsidRDefault="005F1EDE" w:rsidP="004F52A5">
      <w:pPr>
        <w:spacing w:after="0" w:line="360" w:lineRule="auto"/>
        <w:jc w:val="both"/>
        <w:rPr>
          <w:rFonts w:ascii="Times New Roman" w:hAnsi="Times New Roman" w:cs="Times New Roman"/>
          <w:sz w:val="28"/>
          <w:szCs w:val="28"/>
        </w:rPr>
      </w:pPr>
    </w:p>
    <w:p w:rsidR="005F1EDE" w:rsidRPr="004F52A5" w:rsidRDefault="005F1EDE" w:rsidP="004F52A5">
      <w:pPr>
        <w:spacing w:after="0" w:line="360" w:lineRule="auto"/>
        <w:jc w:val="both"/>
        <w:rPr>
          <w:rFonts w:ascii="Times New Roman" w:hAnsi="Times New Roman" w:cs="Times New Roman"/>
          <w:sz w:val="28"/>
          <w:szCs w:val="28"/>
        </w:rPr>
      </w:pPr>
    </w:p>
    <w:p w:rsidR="005F1EDE" w:rsidRPr="004F52A5" w:rsidRDefault="005F1EDE" w:rsidP="004F52A5">
      <w:pPr>
        <w:spacing w:after="0" w:line="360" w:lineRule="auto"/>
        <w:jc w:val="both"/>
        <w:rPr>
          <w:rFonts w:ascii="Times New Roman" w:hAnsi="Times New Roman" w:cs="Times New Roman"/>
          <w:sz w:val="28"/>
          <w:szCs w:val="28"/>
        </w:rPr>
      </w:pPr>
    </w:p>
    <w:p w:rsidR="005F1EDE" w:rsidRPr="004F52A5" w:rsidRDefault="005F1EDE" w:rsidP="004F52A5">
      <w:pPr>
        <w:spacing w:after="0" w:line="360" w:lineRule="auto"/>
        <w:jc w:val="both"/>
        <w:rPr>
          <w:rFonts w:ascii="Times New Roman" w:hAnsi="Times New Roman" w:cs="Times New Roman"/>
          <w:sz w:val="28"/>
          <w:szCs w:val="28"/>
        </w:rPr>
      </w:pPr>
    </w:p>
    <w:p w:rsidR="006E0E15" w:rsidRDefault="006E0E15" w:rsidP="004F52A5">
      <w:pPr>
        <w:spacing w:after="0" w:line="360" w:lineRule="auto"/>
        <w:jc w:val="both"/>
        <w:rPr>
          <w:rFonts w:ascii="Times New Roman" w:hAnsi="Times New Roman" w:cs="Times New Roman"/>
          <w:sz w:val="28"/>
          <w:szCs w:val="28"/>
        </w:rPr>
      </w:pPr>
    </w:p>
    <w:p w:rsidR="004F52A5" w:rsidRPr="004F52A5" w:rsidRDefault="004F52A5" w:rsidP="004F52A5">
      <w:pPr>
        <w:spacing w:after="0" w:line="360" w:lineRule="auto"/>
        <w:jc w:val="both"/>
        <w:rPr>
          <w:rFonts w:ascii="Times New Roman" w:hAnsi="Times New Roman" w:cs="Times New Roman"/>
          <w:sz w:val="28"/>
          <w:szCs w:val="28"/>
        </w:rPr>
      </w:pPr>
    </w:p>
    <w:p w:rsidR="00EA25E1" w:rsidRPr="004F52A5" w:rsidRDefault="00EA25E1" w:rsidP="004F52A5">
      <w:pPr>
        <w:spacing w:after="0" w:line="360" w:lineRule="auto"/>
        <w:jc w:val="both"/>
        <w:rPr>
          <w:rFonts w:ascii="Times New Roman" w:hAnsi="Times New Roman" w:cs="Times New Roman"/>
          <w:b/>
          <w:sz w:val="28"/>
          <w:szCs w:val="28"/>
        </w:rPr>
      </w:pPr>
      <w:r w:rsidRPr="004F52A5">
        <w:rPr>
          <w:rFonts w:ascii="Times New Roman" w:hAnsi="Times New Roman" w:cs="Times New Roman"/>
          <w:b/>
          <w:sz w:val="28"/>
          <w:szCs w:val="28"/>
        </w:rPr>
        <w:lastRenderedPageBreak/>
        <w:t>СПИСОК ИСПОЛЬЗУЕМЫХ ИСТОЧНИКОВ</w:t>
      </w:r>
    </w:p>
    <w:p w:rsidR="000074F1" w:rsidRPr="004F52A5" w:rsidRDefault="000074F1" w:rsidP="004F52A5">
      <w:pPr>
        <w:pStyle w:val="a3"/>
        <w:numPr>
          <w:ilvl w:val="0"/>
          <w:numId w:val="29"/>
        </w:numPr>
        <w:spacing w:after="0" w:line="360" w:lineRule="auto"/>
        <w:jc w:val="both"/>
        <w:rPr>
          <w:rFonts w:ascii="Times New Roman" w:hAnsi="Times New Roman" w:cs="Times New Roman"/>
          <w:sz w:val="28"/>
          <w:szCs w:val="28"/>
        </w:rPr>
      </w:pPr>
      <w:r w:rsidRPr="004F52A5">
        <w:rPr>
          <w:rFonts w:ascii="Times New Roman" w:hAnsi="Times New Roman" w:cs="Times New Roman"/>
          <w:i/>
          <w:sz w:val="28"/>
          <w:szCs w:val="28"/>
          <w:shd w:val="clear" w:color="auto" w:fill="FFFFFF"/>
        </w:rPr>
        <w:t>Алямовская В.Г.</w:t>
      </w:r>
      <w:r w:rsidRPr="004F52A5">
        <w:rPr>
          <w:rFonts w:ascii="Times New Roman" w:hAnsi="Times New Roman" w:cs="Times New Roman"/>
          <w:sz w:val="28"/>
          <w:szCs w:val="28"/>
          <w:shd w:val="clear" w:color="auto" w:fill="FFFFFF"/>
        </w:rPr>
        <w:t xml:space="preserve"> Как воспитать здорового </w:t>
      </w:r>
      <w:r w:rsidR="00375526" w:rsidRPr="004F52A5">
        <w:rPr>
          <w:rFonts w:ascii="Times New Roman" w:hAnsi="Times New Roman" w:cs="Times New Roman"/>
          <w:sz w:val="28"/>
          <w:szCs w:val="28"/>
          <w:shd w:val="clear" w:color="auto" w:fill="FFFFFF"/>
        </w:rPr>
        <w:t xml:space="preserve">ребенка. </w:t>
      </w:r>
      <w:r w:rsidR="007C7094" w:rsidRPr="004F52A5">
        <w:rPr>
          <w:rFonts w:ascii="Times New Roman" w:hAnsi="Times New Roman" w:cs="Times New Roman"/>
          <w:sz w:val="28"/>
          <w:szCs w:val="28"/>
          <w:shd w:val="clear" w:color="auto" w:fill="FFFFFF"/>
        </w:rPr>
        <w:t>М.: ЛИНКА-ПРЕСС, 1998</w:t>
      </w:r>
      <w:r w:rsidR="00375526" w:rsidRPr="004F52A5">
        <w:rPr>
          <w:rFonts w:ascii="Times New Roman" w:hAnsi="Times New Roman" w:cs="Times New Roman"/>
          <w:sz w:val="28"/>
          <w:szCs w:val="28"/>
          <w:shd w:val="clear" w:color="auto" w:fill="FFFFFF"/>
        </w:rPr>
        <w:t xml:space="preserve">. </w:t>
      </w:r>
      <w:r w:rsidR="006E0E15" w:rsidRPr="004F52A5">
        <w:rPr>
          <w:rFonts w:ascii="Times New Roman" w:hAnsi="Times New Roman" w:cs="Times New Roman"/>
          <w:sz w:val="28"/>
          <w:szCs w:val="28"/>
          <w:shd w:val="clear" w:color="auto" w:fill="FFFFFF"/>
        </w:rPr>
        <w:t>1</w:t>
      </w:r>
      <w:r w:rsidR="00CC5CC4" w:rsidRPr="004F52A5">
        <w:rPr>
          <w:rFonts w:ascii="Times New Roman" w:hAnsi="Times New Roman" w:cs="Times New Roman"/>
          <w:sz w:val="28"/>
          <w:szCs w:val="28"/>
          <w:shd w:val="clear" w:color="auto" w:fill="FFFFFF"/>
        </w:rPr>
        <w:t>24 с.</w:t>
      </w:r>
      <w:r w:rsidRPr="004F52A5">
        <w:rPr>
          <w:rFonts w:ascii="Times New Roman" w:hAnsi="Times New Roman" w:cs="Times New Roman"/>
          <w:sz w:val="28"/>
          <w:szCs w:val="28"/>
          <w:shd w:val="clear" w:color="auto" w:fill="FFFFFF"/>
        </w:rPr>
        <w:t xml:space="preserve"> </w:t>
      </w:r>
    </w:p>
    <w:p w:rsidR="00E41C69" w:rsidRPr="004F52A5" w:rsidRDefault="00E41C69" w:rsidP="004F52A5">
      <w:pPr>
        <w:pStyle w:val="a3"/>
        <w:numPr>
          <w:ilvl w:val="0"/>
          <w:numId w:val="29"/>
        </w:numPr>
        <w:spacing w:after="0" w:line="360" w:lineRule="auto"/>
        <w:jc w:val="both"/>
        <w:rPr>
          <w:rFonts w:ascii="Times New Roman" w:hAnsi="Times New Roman" w:cs="Times New Roman"/>
          <w:sz w:val="28"/>
          <w:szCs w:val="28"/>
        </w:rPr>
      </w:pPr>
      <w:r w:rsidRPr="004F52A5">
        <w:rPr>
          <w:rFonts w:ascii="Times New Roman" w:hAnsi="Times New Roman" w:cs="Times New Roman"/>
          <w:i/>
          <w:sz w:val="28"/>
          <w:szCs w:val="28"/>
          <w:shd w:val="clear" w:color="auto" w:fill="FFFFFF"/>
        </w:rPr>
        <w:t>Безносиков И.Я.</w:t>
      </w:r>
      <w:r w:rsidRPr="004F52A5">
        <w:rPr>
          <w:rFonts w:ascii="Times New Roman" w:hAnsi="Times New Roman" w:cs="Times New Roman"/>
          <w:sz w:val="28"/>
          <w:szCs w:val="28"/>
          <w:shd w:val="clear" w:color="auto" w:fill="FFFFFF"/>
        </w:rPr>
        <w:t xml:space="preserve"> Физкультурно-оздоровительная работа с детьми дошкольного возраста: учебно-методическое посо</w:t>
      </w:r>
      <w:r w:rsidR="00CC5CC4" w:rsidRPr="004F52A5">
        <w:rPr>
          <w:rFonts w:ascii="Times New Roman" w:hAnsi="Times New Roman" w:cs="Times New Roman"/>
          <w:sz w:val="28"/>
          <w:szCs w:val="28"/>
          <w:shd w:val="clear" w:color="auto" w:fill="FFFFFF"/>
        </w:rPr>
        <w:t xml:space="preserve">бие. </w:t>
      </w:r>
      <w:r w:rsidR="007C7094" w:rsidRPr="004F52A5">
        <w:rPr>
          <w:rFonts w:ascii="Times New Roman" w:hAnsi="Times New Roman" w:cs="Times New Roman"/>
          <w:sz w:val="28"/>
          <w:szCs w:val="28"/>
          <w:shd w:val="clear" w:color="auto" w:fill="FFFFFF"/>
        </w:rPr>
        <w:t>М.: Четыре четверти, 2004</w:t>
      </w:r>
      <w:r w:rsidR="00CC5CC4" w:rsidRPr="004F52A5">
        <w:rPr>
          <w:rFonts w:ascii="Times New Roman" w:hAnsi="Times New Roman" w:cs="Times New Roman"/>
          <w:sz w:val="28"/>
          <w:szCs w:val="28"/>
          <w:shd w:val="clear" w:color="auto" w:fill="FFFFFF"/>
        </w:rPr>
        <w:t xml:space="preserve">. </w:t>
      </w:r>
      <w:r w:rsidRPr="004F52A5">
        <w:rPr>
          <w:rFonts w:ascii="Times New Roman" w:hAnsi="Times New Roman" w:cs="Times New Roman"/>
          <w:sz w:val="28"/>
          <w:szCs w:val="28"/>
          <w:shd w:val="clear" w:color="auto" w:fill="FFFFFF"/>
        </w:rPr>
        <w:t>66</w:t>
      </w:r>
      <w:r w:rsidR="00CC5CC4" w:rsidRPr="004F52A5">
        <w:rPr>
          <w:rFonts w:ascii="Times New Roman" w:hAnsi="Times New Roman" w:cs="Times New Roman"/>
          <w:sz w:val="28"/>
          <w:szCs w:val="28"/>
          <w:shd w:val="clear" w:color="auto" w:fill="FFFFFF"/>
        </w:rPr>
        <w:t xml:space="preserve"> с.</w:t>
      </w:r>
    </w:p>
    <w:p w:rsidR="00E41C69" w:rsidRPr="004F52A5" w:rsidRDefault="00E41C69" w:rsidP="004F52A5">
      <w:pPr>
        <w:pStyle w:val="a3"/>
        <w:numPr>
          <w:ilvl w:val="0"/>
          <w:numId w:val="29"/>
        </w:numPr>
        <w:spacing w:after="0" w:line="360" w:lineRule="auto"/>
        <w:jc w:val="both"/>
        <w:rPr>
          <w:rFonts w:ascii="Times New Roman" w:hAnsi="Times New Roman" w:cs="Times New Roman"/>
          <w:sz w:val="28"/>
          <w:szCs w:val="28"/>
        </w:rPr>
      </w:pPr>
      <w:r w:rsidRPr="004F52A5">
        <w:rPr>
          <w:rFonts w:ascii="Times New Roman" w:hAnsi="Times New Roman" w:cs="Times New Roman"/>
          <w:i/>
          <w:sz w:val="28"/>
          <w:szCs w:val="28"/>
          <w:shd w:val="clear" w:color="auto" w:fill="FFFFFF"/>
        </w:rPr>
        <w:t>Белозерова Л.И., Клестов В.В.</w:t>
      </w:r>
      <w:r w:rsidRPr="004F52A5">
        <w:rPr>
          <w:rFonts w:ascii="Times New Roman" w:hAnsi="Times New Roman" w:cs="Times New Roman"/>
          <w:sz w:val="28"/>
          <w:szCs w:val="28"/>
          <w:shd w:val="clear" w:color="auto" w:fill="FFFFFF"/>
        </w:rPr>
        <w:t xml:space="preserve">  Нарушения осанки у детей, коррекция и оценка эффективности //Тез. докл. IV съезда специалистов лечебной физкультуры и спортивной медицины, 19-20 октября 2002.  - Ростов-на-Дону, 2002.</w:t>
      </w:r>
      <w:r w:rsidR="00354193" w:rsidRPr="004F52A5">
        <w:rPr>
          <w:rFonts w:ascii="Times New Roman" w:hAnsi="Times New Roman" w:cs="Times New Roman"/>
          <w:sz w:val="28"/>
          <w:szCs w:val="28"/>
          <w:shd w:val="clear" w:color="auto" w:fill="FFFFFF"/>
        </w:rPr>
        <w:t xml:space="preserve"> 85 с.</w:t>
      </w:r>
    </w:p>
    <w:p w:rsidR="00E41C69" w:rsidRPr="004F52A5" w:rsidRDefault="00E41C69" w:rsidP="004F52A5">
      <w:pPr>
        <w:pStyle w:val="a3"/>
        <w:numPr>
          <w:ilvl w:val="0"/>
          <w:numId w:val="29"/>
        </w:numPr>
        <w:spacing w:after="0" w:line="360" w:lineRule="auto"/>
        <w:jc w:val="both"/>
        <w:rPr>
          <w:rFonts w:ascii="Times New Roman" w:hAnsi="Times New Roman" w:cs="Times New Roman"/>
          <w:sz w:val="28"/>
          <w:szCs w:val="28"/>
        </w:rPr>
      </w:pPr>
      <w:r w:rsidRPr="004F52A5">
        <w:rPr>
          <w:rFonts w:ascii="Times New Roman" w:hAnsi="Times New Roman" w:cs="Times New Roman"/>
          <w:i/>
          <w:sz w:val="28"/>
          <w:szCs w:val="28"/>
          <w:shd w:val="clear" w:color="auto" w:fill="FFFFFF"/>
        </w:rPr>
        <w:t>Глазырина Л.Д.</w:t>
      </w:r>
      <w:r w:rsidRPr="004F52A5">
        <w:rPr>
          <w:rFonts w:ascii="Times New Roman" w:hAnsi="Times New Roman" w:cs="Times New Roman"/>
          <w:sz w:val="28"/>
          <w:szCs w:val="28"/>
          <w:shd w:val="clear" w:color="auto" w:fill="FFFFFF"/>
        </w:rPr>
        <w:t xml:space="preserve"> Физическая культура- </w:t>
      </w:r>
      <w:r w:rsidR="007C7094" w:rsidRPr="004F52A5">
        <w:rPr>
          <w:rFonts w:ascii="Times New Roman" w:hAnsi="Times New Roman" w:cs="Times New Roman"/>
          <w:sz w:val="28"/>
          <w:szCs w:val="28"/>
          <w:shd w:val="clear" w:color="auto" w:fill="FFFFFF"/>
        </w:rPr>
        <w:t>дошкольникам. – М.: Владос, 2012</w:t>
      </w:r>
      <w:r w:rsidRPr="004F52A5">
        <w:rPr>
          <w:rFonts w:ascii="Times New Roman" w:hAnsi="Times New Roman" w:cs="Times New Roman"/>
          <w:sz w:val="28"/>
          <w:szCs w:val="28"/>
          <w:shd w:val="clear" w:color="auto" w:fill="FFFFFF"/>
        </w:rPr>
        <w:t>.</w:t>
      </w:r>
      <w:r w:rsidR="00741125" w:rsidRPr="004F52A5">
        <w:rPr>
          <w:rFonts w:ascii="Times New Roman" w:hAnsi="Times New Roman" w:cs="Times New Roman"/>
          <w:sz w:val="28"/>
          <w:szCs w:val="28"/>
          <w:shd w:val="clear" w:color="auto" w:fill="FFFFFF"/>
        </w:rPr>
        <w:t xml:space="preserve"> 215 с.</w:t>
      </w:r>
    </w:p>
    <w:p w:rsidR="00E41C69" w:rsidRPr="004F52A5" w:rsidRDefault="00E41C69" w:rsidP="004F52A5">
      <w:pPr>
        <w:pStyle w:val="a3"/>
        <w:numPr>
          <w:ilvl w:val="0"/>
          <w:numId w:val="29"/>
        </w:numPr>
        <w:spacing w:after="0" w:line="360" w:lineRule="auto"/>
        <w:jc w:val="both"/>
        <w:rPr>
          <w:rFonts w:ascii="Times New Roman" w:hAnsi="Times New Roman" w:cs="Times New Roman"/>
          <w:sz w:val="28"/>
          <w:szCs w:val="28"/>
        </w:rPr>
      </w:pPr>
      <w:r w:rsidRPr="004F52A5">
        <w:rPr>
          <w:rFonts w:ascii="Times New Roman" w:hAnsi="Times New Roman" w:cs="Times New Roman"/>
          <w:i/>
          <w:sz w:val="28"/>
          <w:szCs w:val="28"/>
          <w:shd w:val="clear" w:color="auto" w:fill="FFFFFF"/>
        </w:rPr>
        <w:t>Дехтяр С.К., Смирнова Т.Н., Поляков В.Е.</w:t>
      </w:r>
      <w:r w:rsidRPr="004F52A5">
        <w:rPr>
          <w:rFonts w:ascii="Times New Roman" w:hAnsi="Times New Roman" w:cs="Times New Roman"/>
          <w:sz w:val="28"/>
          <w:szCs w:val="28"/>
          <w:shd w:val="clear" w:color="auto" w:fill="FFFFFF"/>
        </w:rPr>
        <w:t xml:space="preserve"> Деформации позвоночника у детей. // Детская х</w:t>
      </w:r>
      <w:r w:rsidR="00CC5CC4" w:rsidRPr="004F52A5">
        <w:rPr>
          <w:rFonts w:ascii="Times New Roman" w:hAnsi="Times New Roman" w:cs="Times New Roman"/>
          <w:sz w:val="28"/>
          <w:szCs w:val="28"/>
          <w:shd w:val="clear" w:color="auto" w:fill="FFFFFF"/>
        </w:rPr>
        <w:t xml:space="preserve">ирургия. </w:t>
      </w:r>
      <w:r w:rsidR="007C7094" w:rsidRPr="004F52A5">
        <w:rPr>
          <w:rFonts w:ascii="Times New Roman" w:hAnsi="Times New Roman" w:cs="Times New Roman"/>
          <w:sz w:val="28"/>
          <w:szCs w:val="28"/>
          <w:shd w:val="clear" w:color="auto" w:fill="FFFFFF"/>
        </w:rPr>
        <w:t>М.: Просвещение, 2001</w:t>
      </w:r>
      <w:r w:rsidRPr="004F52A5">
        <w:rPr>
          <w:rFonts w:ascii="Times New Roman" w:hAnsi="Times New Roman" w:cs="Times New Roman"/>
          <w:sz w:val="28"/>
          <w:szCs w:val="28"/>
          <w:shd w:val="clear" w:color="auto" w:fill="FFFFFF"/>
        </w:rPr>
        <w:t>.</w:t>
      </w:r>
      <w:r w:rsidR="00CC5CC4" w:rsidRPr="004F52A5">
        <w:rPr>
          <w:rFonts w:ascii="Times New Roman" w:hAnsi="Times New Roman" w:cs="Times New Roman"/>
          <w:sz w:val="28"/>
          <w:szCs w:val="28"/>
          <w:shd w:val="clear" w:color="auto" w:fill="FFFFFF"/>
        </w:rPr>
        <w:t xml:space="preserve"> С.12-14</w:t>
      </w:r>
    </w:p>
    <w:p w:rsidR="00E41C69" w:rsidRPr="004F52A5" w:rsidRDefault="00E41C69" w:rsidP="004F52A5">
      <w:pPr>
        <w:pStyle w:val="a3"/>
        <w:numPr>
          <w:ilvl w:val="0"/>
          <w:numId w:val="29"/>
        </w:numPr>
        <w:spacing w:after="0" w:line="360" w:lineRule="auto"/>
        <w:jc w:val="both"/>
        <w:rPr>
          <w:rFonts w:ascii="Times New Roman" w:hAnsi="Times New Roman" w:cs="Times New Roman"/>
          <w:sz w:val="28"/>
          <w:szCs w:val="28"/>
        </w:rPr>
      </w:pPr>
      <w:r w:rsidRPr="004F52A5">
        <w:rPr>
          <w:rFonts w:ascii="Times New Roman" w:hAnsi="Times New Roman" w:cs="Times New Roman"/>
          <w:i/>
          <w:sz w:val="28"/>
          <w:szCs w:val="28"/>
          <w:shd w:val="clear" w:color="auto" w:fill="FFFFFF"/>
        </w:rPr>
        <w:t>Запорожец А.В., Т.А. Маркова.</w:t>
      </w:r>
      <w:r w:rsidRPr="004F52A5">
        <w:rPr>
          <w:rFonts w:ascii="Times New Roman" w:hAnsi="Times New Roman" w:cs="Times New Roman"/>
          <w:sz w:val="28"/>
          <w:szCs w:val="28"/>
          <w:shd w:val="clear" w:color="auto" w:fill="FFFFFF"/>
        </w:rPr>
        <w:t xml:space="preserve"> Основы дошкольн</w:t>
      </w:r>
      <w:r w:rsidR="007C7094" w:rsidRPr="004F52A5">
        <w:rPr>
          <w:rFonts w:ascii="Times New Roman" w:hAnsi="Times New Roman" w:cs="Times New Roman"/>
          <w:sz w:val="28"/>
          <w:szCs w:val="28"/>
          <w:shd w:val="clear" w:color="auto" w:fill="FFFFFF"/>
        </w:rPr>
        <w:t>ой педагогики. – М.: Сфера, 1980</w:t>
      </w:r>
      <w:r w:rsidR="00741125" w:rsidRPr="004F52A5">
        <w:rPr>
          <w:rFonts w:ascii="Times New Roman" w:hAnsi="Times New Roman" w:cs="Times New Roman"/>
          <w:sz w:val="28"/>
          <w:szCs w:val="28"/>
          <w:shd w:val="clear" w:color="auto" w:fill="FFFFFF"/>
        </w:rPr>
        <w:t>.</w:t>
      </w:r>
      <w:r w:rsidRPr="004F52A5">
        <w:rPr>
          <w:rFonts w:ascii="Times New Roman" w:hAnsi="Times New Roman" w:cs="Times New Roman"/>
          <w:sz w:val="28"/>
          <w:szCs w:val="28"/>
          <w:shd w:val="clear" w:color="auto" w:fill="FFFFFF"/>
        </w:rPr>
        <w:t xml:space="preserve"> 48</w:t>
      </w:r>
      <w:r w:rsidR="00741125" w:rsidRPr="004F52A5">
        <w:rPr>
          <w:rFonts w:ascii="Times New Roman" w:hAnsi="Times New Roman" w:cs="Times New Roman"/>
          <w:sz w:val="28"/>
          <w:szCs w:val="28"/>
          <w:shd w:val="clear" w:color="auto" w:fill="FFFFFF"/>
        </w:rPr>
        <w:t xml:space="preserve"> с</w:t>
      </w:r>
      <w:r w:rsidRPr="004F52A5">
        <w:rPr>
          <w:rFonts w:ascii="Times New Roman" w:hAnsi="Times New Roman" w:cs="Times New Roman"/>
          <w:sz w:val="28"/>
          <w:szCs w:val="28"/>
          <w:shd w:val="clear" w:color="auto" w:fill="FFFFFF"/>
        </w:rPr>
        <w:t>.</w:t>
      </w:r>
    </w:p>
    <w:p w:rsidR="00E41C69" w:rsidRPr="004F52A5" w:rsidRDefault="00E41C69" w:rsidP="004F52A5">
      <w:pPr>
        <w:pStyle w:val="a3"/>
        <w:numPr>
          <w:ilvl w:val="0"/>
          <w:numId w:val="29"/>
        </w:numPr>
        <w:spacing w:after="0" w:line="360" w:lineRule="auto"/>
        <w:jc w:val="both"/>
        <w:rPr>
          <w:rFonts w:ascii="Times New Roman" w:hAnsi="Times New Roman" w:cs="Times New Roman"/>
          <w:sz w:val="28"/>
          <w:szCs w:val="28"/>
        </w:rPr>
      </w:pPr>
      <w:r w:rsidRPr="004F52A5">
        <w:rPr>
          <w:rFonts w:ascii="Times New Roman" w:hAnsi="Times New Roman" w:cs="Times New Roman"/>
          <w:i/>
          <w:sz w:val="28"/>
          <w:szCs w:val="28"/>
          <w:shd w:val="clear" w:color="auto" w:fill="FFFFFF"/>
        </w:rPr>
        <w:t>Икова В.В.</w:t>
      </w:r>
      <w:r w:rsidRPr="004F52A5">
        <w:rPr>
          <w:rFonts w:ascii="Times New Roman" w:hAnsi="Times New Roman" w:cs="Times New Roman"/>
          <w:sz w:val="28"/>
          <w:szCs w:val="28"/>
          <w:shd w:val="clear" w:color="auto" w:fill="FFFFFF"/>
        </w:rPr>
        <w:t xml:space="preserve"> Лечебная физическая культура при дефектах осанки и сколиозах у дошкольников. - </w:t>
      </w:r>
      <w:r w:rsidR="007C7094" w:rsidRPr="004F52A5">
        <w:rPr>
          <w:rFonts w:ascii="Times New Roman" w:hAnsi="Times New Roman" w:cs="Times New Roman"/>
          <w:sz w:val="28"/>
          <w:szCs w:val="28"/>
          <w:shd w:val="clear" w:color="auto" w:fill="FFFFFF"/>
        </w:rPr>
        <w:t>Спб.: Медгиз. Спб. отд-ние, 2001</w:t>
      </w:r>
      <w:r w:rsidRPr="004F52A5">
        <w:rPr>
          <w:rFonts w:ascii="Times New Roman" w:hAnsi="Times New Roman" w:cs="Times New Roman"/>
          <w:sz w:val="28"/>
          <w:szCs w:val="28"/>
          <w:shd w:val="clear" w:color="auto" w:fill="FFFFFF"/>
        </w:rPr>
        <w:t>.</w:t>
      </w:r>
      <w:r w:rsidR="00741125" w:rsidRPr="004F52A5">
        <w:rPr>
          <w:rFonts w:ascii="Times New Roman" w:hAnsi="Times New Roman" w:cs="Times New Roman"/>
          <w:sz w:val="28"/>
          <w:szCs w:val="28"/>
          <w:shd w:val="clear" w:color="auto" w:fill="FFFFFF"/>
        </w:rPr>
        <w:t xml:space="preserve"> 318 с.</w:t>
      </w:r>
      <w:r w:rsidRPr="004F52A5">
        <w:rPr>
          <w:rFonts w:ascii="Times New Roman" w:hAnsi="Times New Roman" w:cs="Times New Roman"/>
          <w:sz w:val="28"/>
          <w:szCs w:val="28"/>
          <w:shd w:val="clear" w:color="auto" w:fill="FFFFFF"/>
        </w:rPr>
        <w:t xml:space="preserve"> </w:t>
      </w:r>
    </w:p>
    <w:p w:rsidR="00E41C69" w:rsidRPr="004F52A5" w:rsidRDefault="00E41C69" w:rsidP="004F52A5">
      <w:pPr>
        <w:pStyle w:val="a3"/>
        <w:numPr>
          <w:ilvl w:val="0"/>
          <w:numId w:val="29"/>
        </w:numPr>
        <w:spacing w:after="0" w:line="360" w:lineRule="auto"/>
        <w:jc w:val="both"/>
        <w:rPr>
          <w:rFonts w:ascii="Times New Roman" w:hAnsi="Times New Roman" w:cs="Times New Roman"/>
          <w:sz w:val="28"/>
          <w:szCs w:val="28"/>
        </w:rPr>
      </w:pPr>
      <w:r w:rsidRPr="004F52A5">
        <w:rPr>
          <w:rFonts w:ascii="Times New Roman" w:hAnsi="Times New Roman" w:cs="Times New Roman"/>
          <w:i/>
          <w:sz w:val="28"/>
          <w:szCs w:val="28"/>
          <w:shd w:val="clear" w:color="auto" w:fill="FFFFFF"/>
        </w:rPr>
        <w:t xml:space="preserve">Кенеман А.В. </w:t>
      </w:r>
      <w:r w:rsidRPr="004F52A5">
        <w:rPr>
          <w:rFonts w:ascii="Times New Roman" w:hAnsi="Times New Roman" w:cs="Times New Roman"/>
          <w:sz w:val="28"/>
          <w:szCs w:val="28"/>
          <w:shd w:val="clear" w:color="auto" w:fill="FFFFFF"/>
        </w:rPr>
        <w:t>Семинарские, лабораторные и практические занятия по курсу «Теория и методика физического воспитания детей дошкольного во</w:t>
      </w:r>
      <w:r w:rsidR="002D3C4D" w:rsidRPr="004F52A5">
        <w:rPr>
          <w:rFonts w:ascii="Times New Roman" w:hAnsi="Times New Roman" w:cs="Times New Roman"/>
          <w:sz w:val="28"/>
          <w:szCs w:val="28"/>
          <w:shd w:val="clear" w:color="auto" w:fill="FFFFFF"/>
        </w:rPr>
        <w:t>зраста». – М.: Просвещение, 1985</w:t>
      </w:r>
      <w:r w:rsidR="00741125" w:rsidRPr="004F52A5">
        <w:rPr>
          <w:rFonts w:ascii="Times New Roman" w:hAnsi="Times New Roman" w:cs="Times New Roman"/>
          <w:sz w:val="28"/>
          <w:szCs w:val="28"/>
          <w:shd w:val="clear" w:color="auto" w:fill="FFFFFF"/>
        </w:rPr>
        <w:t xml:space="preserve">. </w:t>
      </w:r>
      <w:r w:rsidRPr="004F52A5">
        <w:rPr>
          <w:rFonts w:ascii="Times New Roman" w:hAnsi="Times New Roman" w:cs="Times New Roman"/>
          <w:sz w:val="28"/>
          <w:szCs w:val="28"/>
          <w:shd w:val="clear" w:color="auto" w:fill="FFFFFF"/>
        </w:rPr>
        <w:t>144</w:t>
      </w:r>
      <w:r w:rsidR="00741125" w:rsidRPr="004F52A5">
        <w:rPr>
          <w:rFonts w:ascii="Times New Roman" w:hAnsi="Times New Roman" w:cs="Times New Roman"/>
          <w:sz w:val="28"/>
          <w:szCs w:val="28"/>
          <w:shd w:val="clear" w:color="auto" w:fill="FFFFFF"/>
        </w:rPr>
        <w:t xml:space="preserve"> с</w:t>
      </w:r>
      <w:r w:rsidRPr="004F52A5">
        <w:rPr>
          <w:rFonts w:ascii="Times New Roman" w:hAnsi="Times New Roman" w:cs="Times New Roman"/>
          <w:sz w:val="28"/>
          <w:szCs w:val="28"/>
          <w:shd w:val="clear" w:color="auto" w:fill="FFFFFF"/>
        </w:rPr>
        <w:t>.</w:t>
      </w:r>
    </w:p>
    <w:p w:rsidR="00E41C69" w:rsidRPr="004F52A5" w:rsidRDefault="00E41C69" w:rsidP="004F52A5">
      <w:pPr>
        <w:pStyle w:val="a3"/>
        <w:numPr>
          <w:ilvl w:val="0"/>
          <w:numId w:val="29"/>
        </w:numPr>
        <w:spacing w:after="0" w:line="360" w:lineRule="auto"/>
        <w:jc w:val="both"/>
        <w:rPr>
          <w:rFonts w:ascii="Times New Roman" w:hAnsi="Times New Roman" w:cs="Times New Roman"/>
          <w:sz w:val="28"/>
          <w:szCs w:val="28"/>
        </w:rPr>
      </w:pPr>
      <w:r w:rsidRPr="004F52A5">
        <w:rPr>
          <w:rFonts w:ascii="Times New Roman" w:hAnsi="Times New Roman" w:cs="Times New Roman"/>
          <w:i/>
          <w:sz w:val="28"/>
          <w:szCs w:val="28"/>
          <w:shd w:val="clear" w:color="auto" w:fill="FFFFFF"/>
        </w:rPr>
        <w:t>Кенеман А.В., Хухлаева Д.В.</w:t>
      </w:r>
      <w:r w:rsidRPr="004F52A5">
        <w:rPr>
          <w:rFonts w:ascii="Times New Roman" w:hAnsi="Times New Roman" w:cs="Times New Roman"/>
          <w:sz w:val="28"/>
          <w:szCs w:val="28"/>
          <w:shd w:val="clear" w:color="auto" w:fill="FFFFFF"/>
        </w:rPr>
        <w:t xml:space="preserve"> Теория и методика ФВ детей дошкольного возраста: </w:t>
      </w:r>
      <w:r w:rsidR="002D3C4D" w:rsidRPr="004F52A5">
        <w:rPr>
          <w:rFonts w:ascii="Times New Roman" w:hAnsi="Times New Roman" w:cs="Times New Roman"/>
          <w:sz w:val="28"/>
          <w:szCs w:val="28"/>
          <w:shd w:val="clear" w:color="auto" w:fill="FFFFFF"/>
        </w:rPr>
        <w:t>учебник. - М.: Просвещение, 1996</w:t>
      </w:r>
      <w:r w:rsidR="00741125" w:rsidRPr="004F52A5">
        <w:rPr>
          <w:rFonts w:ascii="Times New Roman" w:hAnsi="Times New Roman" w:cs="Times New Roman"/>
          <w:sz w:val="28"/>
          <w:szCs w:val="28"/>
          <w:shd w:val="clear" w:color="auto" w:fill="FFFFFF"/>
        </w:rPr>
        <w:t>.</w:t>
      </w:r>
      <w:r w:rsidRPr="004F52A5">
        <w:rPr>
          <w:rFonts w:ascii="Times New Roman" w:hAnsi="Times New Roman" w:cs="Times New Roman"/>
          <w:sz w:val="28"/>
          <w:szCs w:val="28"/>
          <w:shd w:val="clear" w:color="auto" w:fill="FFFFFF"/>
        </w:rPr>
        <w:t xml:space="preserve"> 271</w:t>
      </w:r>
      <w:r w:rsidR="00741125" w:rsidRPr="004F52A5">
        <w:rPr>
          <w:rFonts w:ascii="Times New Roman" w:hAnsi="Times New Roman" w:cs="Times New Roman"/>
          <w:sz w:val="28"/>
          <w:szCs w:val="28"/>
          <w:shd w:val="clear" w:color="auto" w:fill="FFFFFF"/>
        </w:rPr>
        <w:t xml:space="preserve"> с</w:t>
      </w:r>
      <w:r w:rsidRPr="004F52A5">
        <w:rPr>
          <w:rFonts w:ascii="Times New Roman" w:hAnsi="Times New Roman" w:cs="Times New Roman"/>
          <w:sz w:val="28"/>
          <w:szCs w:val="28"/>
          <w:shd w:val="clear" w:color="auto" w:fill="FFFFFF"/>
        </w:rPr>
        <w:t>.</w:t>
      </w:r>
    </w:p>
    <w:p w:rsidR="00E41C69" w:rsidRPr="004F52A5" w:rsidRDefault="00E41C69" w:rsidP="004F52A5">
      <w:pPr>
        <w:pStyle w:val="a3"/>
        <w:numPr>
          <w:ilvl w:val="0"/>
          <w:numId w:val="29"/>
        </w:numPr>
        <w:spacing w:after="0" w:line="360" w:lineRule="auto"/>
        <w:jc w:val="both"/>
        <w:rPr>
          <w:rFonts w:ascii="Times New Roman" w:hAnsi="Times New Roman" w:cs="Times New Roman"/>
          <w:sz w:val="28"/>
          <w:szCs w:val="28"/>
        </w:rPr>
      </w:pPr>
      <w:r w:rsidRPr="004F52A5">
        <w:rPr>
          <w:rFonts w:ascii="Times New Roman" w:hAnsi="Times New Roman" w:cs="Times New Roman"/>
          <w:i/>
          <w:sz w:val="28"/>
          <w:szCs w:val="28"/>
          <w:shd w:val="clear" w:color="auto" w:fill="FFFFFF"/>
        </w:rPr>
        <w:t>Кожухова Н.Н.</w:t>
      </w:r>
      <w:r w:rsidRPr="004F52A5">
        <w:rPr>
          <w:rFonts w:ascii="Times New Roman" w:hAnsi="Times New Roman" w:cs="Times New Roman"/>
          <w:sz w:val="28"/>
          <w:szCs w:val="28"/>
          <w:shd w:val="clear" w:color="auto" w:fill="FFFFFF"/>
        </w:rPr>
        <w:t xml:space="preserve"> Воспитатель по ФК в дошкольных у</w:t>
      </w:r>
      <w:r w:rsidR="002D3C4D" w:rsidRPr="004F52A5">
        <w:rPr>
          <w:rFonts w:ascii="Times New Roman" w:hAnsi="Times New Roman" w:cs="Times New Roman"/>
          <w:sz w:val="28"/>
          <w:szCs w:val="28"/>
          <w:shd w:val="clear" w:color="auto" w:fill="FFFFFF"/>
        </w:rPr>
        <w:t>чреждениях. – М.: Академия, 2013</w:t>
      </w:r>
      <w:r w:rsidRPr="004F52A5">
        <w:rPr>
          <w:rFonts w:ascii="Times New Roman" w:hAnsi="Times New Roman" w:cs="Times New Roman"/>
          <w:sz w:val="28"/>
          <w:szCs w:val="28"/>
          <w:shd w:val="clear" w:color="auto" w:fill="FFFFFF"/>
        </w:rPr>
        <w:t>.</w:t>
      </w:r>
      <w:r w:rsidR="00741125" w:rsidRPr="004F52A5">
        <w:rPr>
          <w:rFonts w:ascii="Times New Roman" w:hAnsi="Times New Roman" w:cs="Times New Roman"/>
          <w:sz w:val="28"/>
          <w:szCs w:val="28"/>
          <w:shd w:val="clear" w:color="auto" w:fill="FFFFFF"/>
        </w:rPr>
        <w:t xml:space="preserve"> 111 с.</w:t>
      </w:r>
    </w:p>
    <w:p w:rsidR="00E41C69" w:rsidRPr="004F52A5" w:rsidRDefault="00E41C69" w:rsidP="004F52A5">
      <w:pPr>
        <w:pStyle w:val="a3"/>
        <w:numPr>
          <w:ilvl w:val="0"/>
          <w:numId w:val="29"/>
        </w:numPr>
        <w:spacing w:after="0" w:line="360" w:lineRule="auto"/>
        <w:jc w:val="both"/>
        <w:rPr>
          <w:rFonts w:ascii="Times New Roman" w:hAnsi="Times New Roman" w:cs="Times New Roman"/>
          <w:sz w:val="28"/>
          <w:szCs w:val="28"/>
        </w:rPr>
      </w:pPr>
      <w:r w:rsidRPr="004F52A5">
        <w:rPr>
          <w:rFonts w:ascii="Times New Roman" w:hAnsi="Times New Roman" w:cs="Times New Roman"/>
          <w:i/>
          <w:sz w:val="28"/>
          <w:szCs w:val="28"/>
          <w:shd w:val="clear" w:color="auto" w:fill="FFFFFF"/>
        </w:rPr>
        <w:t>Кожухова Н.Н., Рыжкова Л.А., Борисова М.М.</w:t>
      </w:r>
      <w:r w:rsidRPr="004F52A5">
        <w:rPr>
          <w:rFonts w:ascii="Times New Roman" w:hAnsi="Times New Roman" w:cs="Times New Roman"/>
          <w:sz w:val="28"/>
          <w:szCs w:val="28"/>
          <w:shd w:val="clear" w:color="auto" w:fill="FFFFFF"/>
        </w:rPr>
        <w:t xml:space="preserve"> Теория и методика физического воспитания детей дошкольного возраста: Схе</w:t>
      </w:r>
      <w:r w:rsidR="002D3C4D" w:rsidRPr="004F52A5">
        <w:rPr>
          <w:rFonts w:ascii="Times New Roman" w:hAnsi="Times New Roman" w:cs="Times New Roman"/>
          <w:sz w:val="28"/>
          <w:szCs w:val="28"/>
          <w:shd w:val="clear" w:color="auto" w:fill="FFFFFF"/>
        </w:rPr>
        <w:t>мы и таблицы. - М.: ВЛАДОС, 2018</w:t>
      </w:r>
      <w:r w:rsidRPr="004F52A5">
        <w:rPr>
          <w:rFonts w:ascii="Times New Roman" w:hAnsi="Times New Roman" w:cs="Times New Roman"/>
          <w:sz w:val="28"/>
          <w:szCs w:val="28"/>
          <w:shd w:val="clear" w:color="auto" w:fill="FFFFFF"/>
        </w:rPr>
        <w:t>.</w:t>
      </w:r>
      <w:r w:rsidR="00741125" w:rsidRPr="004F52A5">
        <w:rPr>
          <w:rFonts w:ascii="Times New Roman" w:hAnsi="Times New Roman" w:cs="Times New Roman"/>
          <w:sz w:val="28"/>
          <w:szCs w:val="28"/>
          <w:shd w:val="clear" w:color="auto" w:fill="FFFFFF"/>
        </w:rPr>
        <w:t xml:space="preserve"> 59 с.</w:t>
      </w:r>
    </w:p>
    <w:p w:rsidR="001E1019" w:rsidRPr="004F52A5" w:rsidRDefault="001E1019" w:rsidP="004F52A5">
      <w:pPr>
        <w:pStyle w:val="a3"/>
        <w:numPr>
          <w:ilvl w:val="0"/>
          <w:numId w:val="29"/>
        </w:numPr>
        <w:spacing w:after="0" w:line="360" w:lineRule="auto"/>
        <w:jc w:val="both"/>
        <w:rPr>
          <w:rFonts w:ascii="Times New Roman" w:hAnsi="Times New Roman" w:cs="Times New Roman"/>
          <w:sz w:val="28"/>
          <w:szCs w:val="28"/>
        </w:rPr>
      </w:pPr>
      <w:r w:rsidRPr="004F52A5">
        <w:rPr>
          <w:rFonts w:ascii="Times New Roman" w:hAnsi="Times New Roman" w:cs="Times New Roman"/>
          <w:i/>
          <w:sz w:val="28"/>
          <w:szCs w:val="28"/>
          <w:shd w:val="clear" w:color="auto" w:fill="FFFFFF"/>
        </w:rPr>
        <w:t>Константинова А.И.</w:t>
      </w:r>
      <w:r w:rsidRPr="004F52A5">
        <w:rPr>
          <w:rFonts w:ascii="Times New Roman" w:hAnsi="Times New Roman" w:cs="Times New Roman"/>
          <w:sz w:val="28"/>
          <w:szCs w:val="28"/>
          <w:shd w:val="clear" w:color="auto" w:fill="FFFFFF"/>
        </w:rPr>
        <w:t xml:space="preserve"> Игровой сретчинг. – СПб.: Учебно-</w:t>
      </w:r>
      <w:r w:rsidR="002D3C4D" w:rsidRPr="004F52A5">
        <w:rPr>
          <w:rFonts w:ascii="Times New Roman" w:hAnsi="Times New Roman" w:cs="Times New Roman"/>
          <w:sz w:val="28"/>
          <w:szCs w:val="28"/>
          <w:shd w:val="clear" w:color="auto" w:fill="FFFFFF"/>
        </w:rPr>
        <w:t>методический центр Аллегро, 2004</w:t>
      </w:r>
      <w:r w:rsidRPr="004F52A5">
        <w:rPr>
          <w:rFonts w:ascii="Times New Roman" w:hAnsi="Times New Roman" w:cs="Times New Roman"/>
          <w:sz w:val="28"/>
          <w:szCs w:val="28"/>
          <w:shd w:val="clear" w:color="auto" w:fill="FFFFFF"/>
        </w:rPr>
        <w:t>.</w:t>
      </w:r>
      <w:r w:rsidR="00741125" w:rsidRPr="004F52A5">
        <w:rPr>
          <w:rFonts w:ascii="Times New Roman" w:hAnsi="Times New Roman" w:cs="Times New Roman"/>
          <w:sz w:val="28"/>
          <w:szCs w:val="28"/>
          <w:shd w:val="clear" w:color="auto" w:fill="FFFFFF"/>
        </w:rPr>
        <w:t xml:space="preserve"> 211 с.</w:t>
      </w:r>
    </w:p>
    <w:p w:rsidR="00E41C69" w:rsidRPr="004F52A5" w:rsidRDefault="00E41C69" w:rsidP="004F52A5">
      <w:pPr>
        <w:pStyle w:val="a3"/>
        <w:numPr>
          <w:ilvl w:val="0"/>
          <w:numId w:val="29"/>
        </w:numPr>
        <w:spacing w:after="0" w:line="360" w:lineRule="auto"/>
        <w:jc w:val="both"/>
        <w:rPr>
          <w:rFonts w:ascii="Times New Roman" w:hAnsi="Times New Roman" w:cs="Times New Roman"/>
          <w:sz w:val="28"/>
          <w:szCs w:val="28"/>
        </w:rPr>
      </w:pPr>
      <w:r w:rsidRPr="004F52A5">
        <w:rPr>
          <w:rFonts w:ascii="Times New Roman" w:hAnsi="Times New Roman" w:cs="Times New Roman"/>
          <w:i/>
          <w:sz w:val="28"/>
          <w:szCs w:val="28"/>
          <w:shd w:val="clear" w:color="auto" w:fill="FFFFFF"/>
        </w:rPr>
        <w:lastRenderedPageBreak/>
        <w:t>Котешева И.А.</w:t>
      </w:r>
      <w:r w:rsidRPr="004F52A5">
        <w:rPr>
          <w:rFonts w:ascii="Times New Roman" w:hAnsi="Times New Roman" w:cs="Times New Roman"/>
          <w:sz w:val="28"/>
          <w:szCs w:val="28"/>
          <w:shd w:val="clear" w:color="auto" w:fill="FFFFFF"/>
        </w:rPr>
        <w:t xml:space="preserve"> Нарушения осанки. Лечение и п</w:t>
      </w:r>
      <w:r w:rsidR="00EA7FF1" w:rsidRPr="004F52A5">
        <w:rPr>
          <w:rFonts w:ascii="Times New Roman" w:hAnsi="Times New Roman" w:cs="Times New Roman"/>
          <w:sz w:val="28"/>
          <w:szCs w:val="28"/>
          <w:shd w:val="clear" w:color="auto" w:fill="FFFFFF"/>
        </w:rPr>
        <w:t>рофилактика. - М.: «Эксмо», 2002</w:t>
      </w:r>
      <w:r w:rsidRPr="004F52A5">
        <w:rPr>
          <w:rFonts w:ascii="Times New Roman" w:hAnsi="Times New Roman" w:cs="Times New Roman"/>
          <w:sz w:val="28"/>
          <w:szCs w:val="28"/>
          <w:shd w:val="clear" w:color="auto" w:fill="FFFFFF"/>
        </w:rPr>
        <w:t>.</w:t>
      </w:r>
      <w:r w:rsidR="00741125" w:rsidRPr="004F52A5">
        <w:rPr>
          <w:rFonts w:ascii="Times New Roman" w:hAnsi="Times New Roman" w:cs="Times New Roman"/>
          <w:sz w:val="28"/>
          <w:szCs w:val="28"/>
          <w:shd w:val="clear" w:color="auto" w:fill="FFFFFF"/>
        </w:rPr>
        <w:t xml:space="preserve"> 70 с.</w:t>
      </w:r>
    </w:p>
    <w:p w:rsidR="001E1019" w:rsidRPr="004F52A5" w:rsidRDefault="00E41C69" w:rsidP="004F52A5">
      <w:pPr>
        <w:pStyle w:val="a3"/>
        <w:numPr>
          <w:ilvl w:val="0"/>
          <w:numId w:val="29"/>
        </w:numPr>
        <w:spacing w:after="0" w:line="360" w:lineRule="auto"/>
        <w:jc w:val="both"/>
        <w:rPr>
          <w:rFonts w:ascii="Times New Roman" w:hAnsi="Times New Roman" w:cs="Times New Roman"/>
          <w:sz w:val="28"/>
          <w:szCs w:val="28"/>
        </w:rPr>
      </w:pPr>
      <w:r w:rsidRPr="004F52A5">
        <w:rPr>
          <w:rFonts w:ascii="Times New Roman" w:hAnsi="Times New Roman" w:cs="Times New Roman"/>
          <w:i/>
          <w:sz w:val="28"/>
          <w:szCs w:val="28"/>
          <w:shd w:val="clear" w:color="auto" w:fill="FFFFFF"/>
        </w:rPr>
        <w:t>Котешева И.А.</w:t>
      </w:r>
      <w:r w:rsidRPr="004F52A5">
        <w:rPr>
          <w:rFonts w:ascii="Times New Roman" w:hAnsi="Times New Roman" w:cs="Times New Roman"/>
          <w:sz w:val="28"/>
          <w:szCs w:val="28"/>
          <w:shd w:val="clear" w:color="auto" w:fill="FFFFFF"/>
        </w:rPr>
        <w:t xml:space="preserve"> Без б</w:t>
      </w:r>
      <w:r w:rsidR="00EA7FF1" w:rsidRPr="004F52A5">
        <w:rPr>
          <w:rFonts w:ascii="Times New Roman" w:hAnsi="Times New Roman" w:cs="Times New Roman"/>
          <w:sz w:val="28"/>
          <w:szCs w:val="28"/>
          <w:shd w:val="clear" w:color="auto" w:fill="FFFFFF"/>
        </w:rPr>
        <w:t>оли в спине. - М.: Евразия, 2007</w:t>
      </w:r>
      <w:r w:rsidRPr="004F52A5">
        <w:rPr>
          <w:rFonts w:ascii="Times New Roman" w:hAnsi="Times New Roman" w:cs="Times New Roman"/>
          <w:sz w:val="28"/>
          <w:szCs w:val="28"/>
          <w:shd w:val="clear" w:color="auto" w:fill="FFFFFF"/>
        </w:rPr>
        <w:t>.</w:t>
      </w:r>
      <w:r w:rsidR="00741125" w:rsidRPr="004F52A5">
        <w:rPr>
          <w:rFonts w:ascii="Times New Roman" w:hAnsi="Times New Roman" w:cs="Times New Roman"/>
          <w:sz w:val="28"/>
          <w:szCs w:val="28"/>
          <w:shd w:val="clear" w:color="auto" w:fill="FFFFFF"/>
        </w:rPr>
        <w:t xml:space="preserve"> 112 с.</w:t>
      </w:r>
    </w:p>
    <w:p w:rsidR="001E1019" w:rsidRPr="004F52A5" w:rsidRDefault="001E1019" w:rsidP="004F52A5">
      <w:pPr>
        <w:pStyle w:val="a3"/>
        <w:numPr>
          <w:ilvl w:val="0"/>
          <w:numId w:val="29"/>
        </w:numPr>
        <w:spacing w:after="0" w:line="360" w:lineRule="auto"/>
        <w:jc w:val="both"/>
        <w:rPr>
          <w:rFonts w:ascii="Times New Roman" w:hAnsi="Times New Roman" w:cs="Times New Roman"/>
          <w:sz w:val="28"/>
          <w:szCs w:val="28"/>
        </w:rPr>
      </w:pPr>
      <w:r w:rsidRPr="004F52A5">
        <w:rPr>
          <w:rFonts w:ascii="Times New Roman" w:hAnsi="Times New Roman" w:cs="Times New Roman"/>
          <w:i/>
          <w:sz w:val="28"/>
          <w:szCs w:val="28"/>
          <w:shd w:val="clear" w:color="auto" w:fill="FFFFFF"/>
        </w:rPr>
        <w:t>Красикова, И.</w:t>
      </w:r>
      <w:r w:rsidRPr="004F52A5">
        <w:rPr>
          <w:rFonts w:ascii="Times New Roman" w:hAnsi="Times New Roman" w:cs="Times New Roman"/>
          <w:sz w:val="28"/>
          <w:szCs w:val="28"/>
          <w:shd w:val="clear" w:color="auto" w:fill="FFFFFF"/>
        </w:rPr>
        <w:t xml:space="preserve"> Детский массаж и гимн</w:t>
      </w:r>
      <w:r w:rsidR="00EA7FF1" w:rsidRPr="004F52A5">
        <w:rPr>
          <w:rFonts w:ascii="Times New Roman" w:hAnsi="Times New Roman" w:cs="Times New Roman"/>
          <w:sz w:val="28"/>
          <w:szCs w:val="28"/>
          <w:shd w:val="clear" w:color="auto" w:fill="FFFFFF"/>
        </w:rPr>
        <w:t>астика. – СПб.: Корона-век,  200</w:t>
      </w:r>
      <w:r w:rsidRPr="004F52A5">
        <w:rPr>
          <w:rFonts w:ascii="Times New Roman" w:hAnsi="Times New Roman" w:cs="Times New Roman"/>
          <w:sz w:val="28"/>
          <w:szCs w:val="28"/>
          <w:shd w:val="clear" w:color="auto" w:fill="FFFFFF"/>
        </w:rPr>
        <w:t>0.</w:t>
      </w:r>
      <w:r w:rsidR="00741125" w:rsidRPr="004F52A5">
        <w:rPr>
          <w:rFonts w:ascii="Times New Roman" w:hAnsi="Times New Roman" w:cs="Times New Roman"/>
          <w:sz w:val="28"/>
          <w:szCs w:val="28"/>
          <w:shd w:val="clear" w:color="auto" w:fill="FFFFFF"/>
        </w:rPr>
        <w:t xml:space="preserve"> 138 с.</w:t>
      </w:r>
    </w:p>
    <w:p w:rsidR="001E1019" w:rsidRPr="004F52A5" w:rsidRDefault="001E1019" w:rsidP="004F52A5">
      <w:pPr>
        <w:pStyle w:val="a3"/>
        <w:numPr>
          <w:ilvl w:val="0"/>
          <w:numId w:val="29"/>
        </w:numPr>
        <w:spacing w:after="0" w:line="360" w:lineRule="auto"/>
        <w:jc w:val="both"/>
        <w:rPr>
          <w:rFonts w:ascii="Times New Roman" w:hAnsi="Times New Roman" w:cs="Times New Roman"/>
          <w:sz w:val="28"/>
          <w:szCs w:val="28"/>
        </w:rPr>
      </w:pPr>
      <w:r w:rsidRPr="004F52A5">
        <w:rPr>
          <w:rFonts w:ascii="Times New Roman" w:hAnsi="Times New Roman" w:cs="Times New Roman"/>
          <w:i/>
          <w:sz w:val="28"/>
          <w:szCs w:val="28"/>
          <w:shd w:val="clear" w:color="auto" w:fill="FFFFFF"/>
        </w:rPr>
        <w:t>Леонтьев А.Н.</w:t>
      </w:r>
      <w:r w:rsidRPr="004F52A5">
        <w:rPr>
          <w:rFonts w:ascii="Times New Roman" w:hAnsi="Times New Roman" w:cs="Times New Roman"/>
          <w:sz w:val="28"/>
          <w:szCs w:val="28"/>
          <w:shd w:val="clear" w:color="auto" w:fill="FFFFFF"/>
        </w:rPr>
        <w:t xml:space="preserve"> Современная психология. - М.: Просвещение, 2007.</w:t>
      </w:r>
      <w:r w:rsidR="00741125" w:rsidRPr="004F52A5">
        <w:rPr>
          <w:rFonts w:ascii="Times New Roman" w:hAnsi="Times New Roman" w:cs="Times New Roman"/>
          <w:sz w:val="28"/>
          <w:szCs w:val="28"/>
          <w:shd w:val="clear" w:color="auto" w:fill="FFFFFF"/>
        </w:rPr>
        <w:t xml:space="preserve"> 215 с.</w:t>
      </w:r>
    </w:p>
    <w:p w:rsidR="001E1019" w:rsidRPr="004F52A5" w:rsidRDefault="001E1019" w:rsidP="004F52A5">
      <w:pPr>
        <w:pStyle w:val="a3"/>
        <w:numPr>
          <w:ilvl w:val="0"/>
          <w:numId w:val="29"/>
        </w:numPr>
        <w:spacing w:after="0" w:line="360" w:lineRule="auto"/>
        <w:jc w:val="both"/>
        <w:rPr>
          <w:rFonts w:ascii="Times New Roman" w:hAnsi="Times New Roman" w:cs="Times New Roman"/>
          <w:sz w:val="28"/>
          <w:szCs w:val="28"/>
        </w:rPr>
      </w:pPr>
      <w:r w:rsidRPr="004F52A5">
        <w:rPr>
          <w:rFonts w:ascii="Times New Roman" w:hAnsi="Times New Roman" w:cs="Times New Roman"/>
          <w:i/>
          <w:sz w:val="28"/>
          <w:szCs w:val="28"/>
          <w:shd w:val="clear" w:color="auto" w:fill="FFFFFF"/>
        </w:rPr>
        <w:t>Маханева М.Д.</w:t>
      </w:r>
      <w:r w:rsidRPr="004F52A5">
        <w:rPr>
          <w:rFonts w:ascii="Times New Roman" w:hAnsi="Times New Roman" w:cs="Times New Roman"/>
          <w:sz w:val="28"/>
          <w:szCs w:val="28"/>
          <w:shd w:val="clear" w:color="auto" w:fill="FFFFFF"/>
        </w:rPr>
        <w:t xml:space="preserve">  Здоровый ребенок: Рекомендации по работе в детском саду и начальной школе. - М.: АРКТИ, 2004.</w:t>
      </w:r>
      <w:r w:rsidR="00741125" w:rsidRPr="004F52A5">
        <w:rPr>
          <w:rFonts w:ascii="Times New Roman" w:hAnsi="Times New Roman" w:cs="Times New Roman"/>
          <w:sz w:val="28"/>
          <w:szCs w:val="28"/>
          <w:shd w:val="clear" w:color="auto" w:fill="FFFFFF"/>
        </w:rPr>
        <w:t xml:space="preserve"> 103 с.</w:t>
      </w:r>
    </w:p>
    <w:p w:rsidR="001E1019" w:rsidRPr="004F52A5" w:rsidRDefault="001E1019" w:rsidP="004F52A5">
      <w:pPr>
        <w:pStyle w:val="a3"/>
        <w:numPr>
          <w:ilvl w:val="0"/>
          <w:numId w:val="29"/>
        </w:numPr>
        <w:spacing w:after="0" w:line="360" w:lineRule="auto"/>
        <w:jc w:val="both"/>
        <w:rPr>
          <w:rFonts w:ascii="Times New Roman" w:hAnsi="Times New Roman" w:cs="Times New Roman"/>
          <w:sz w:val="28"/>
          <w:szCs w:val="28"/>
        </w:rPr>
      </w:pPr>
      <w:r w:rsidRPr="004F52A5">
        <w:rPr>
          <w:rFonts w:ascii="Times New Roman" w:hAnsi="Times New Roman" w:cs="Times New Roman"/>
          <w:i/>
          <w:sz w:val="28"/>
          <w:szCs w:val="28"/>
          <w:shd w:val="clear" w:color="auto" w:fill="FFFFFF"/>
        </w:rPr>
        <w:t>Мащенко М.В., Шишкина В.А.</w:t>
      </w:r>
      <w:r w:rsidRPr="004F52A5">
        <w:rPr>
          <w:rFonts w:ascii="Times New Roman" w:hAnsi="Times New Roman" w:cs="Times New Roman"/>
          <w:sz w:val="28"/>
          <w:szCs w:val="28"/>
          <w:shd w:val="clear" w:color="auto" w:fill="FFFFFF"/>
        </w:rPr>
        <w:t xml:space="preserve"> Физическая культура дошкольника. - М.: Ураджай, 2000. </w:t>
      </w:r>
      <w:r w:rsidR="00741125" w:rsidRPr="004F52A5">
        <w:rPr>
          <w:rFonts w:ascii="Times New Roman" w:hAnsi="Times New Roman" w:cs="Times New Roman"/>
          <w:sz w:val="28"/>
          <w:szCs w:val="28"/>
          <w:shd w:val="clear" w:color="auto" w:fill="FFFFFF"/>
        </w:rPr>
        <w:t>95 с.</w:t>
      </w:r>
    </w:p>
    <w:p w:rsidR="001E1019" w:rsidRPr="004F52A5" w:rsidRDefault="001E1019" w:rsidP="004F52A5">
      <w:pPr>
        <w:pStyle w:val="a3"/>
        <w:numPr>
          <w:ilvl w:val="0"/>
          <w:numId w:val="29"/>
        </w:numPr>
        <w:spacing w:after="0" w:line="360" w:lineRule="auto"/>
        <w:jc w:val="both"/>
        <w:rPr>
          <w:rFonts w:ascii="Times New Roman" w:hAnsi="Times New Roman" w:cs="Times New Roman"/>
          <w:sz w:val="28"/>
          <w:szCs w:val="28"/>
        </w:rPr>
      </w:pPr>
      <w:r w:rsidRPr="004F52A5">
        <w:rPr>
          <w:rFonts w:ascii="Times New Roman" w:hAnsi="Times New Roman" w:cs="Times New Roman"/>
          <w:i/>
          <w:sz w:val="28"/>
          <w:szCs w:val="28"/>
          <w:shd w:val="clear" w:color="auto" w:fill="FFFFFF"/>
        </w:rPr>
        <w:t>Осокина Т.И.</w:t>
      </w:r>
      <w:r w:rsidRPr="004F52A5">
        <w:rPr>
          <w:rFonts w:ascii="Times New Roman" w:hAnsi="Times New Roman" w:cs="Times New Roman"/>
          <w:sz w:val="28"/>
          <w:szCs w:val="28"/>
          <w:shd w:val="clear" w:color="auto" w:fill="FFFFFF"/>
        </w:rPr>
        <w:t xml:space="preserve"> Физическая культура в детском саду. - М.: Просвещение, 1986.</w:t>
      </w:r>
      <w:r w:rsidR="00741125" w:rsidRPr="004F52A5">
        <w:rPr>
          <w:rFonts w:ascii="Times New Roman" w:hAnsi="Times New Roman" w:cs="Times New Roman"/>
          <w:sz w:val="28"/>
          <w:szCs w:val="28"/>
          <w:shd w:val="clear" w:color="auto" w:fill="FFFFFF"/>
        </w:rPr>
        <w:t xml:space="preserve"> 159 с.</w:t>
      </w:r>
    </w:p>
    <w:p w:rsidR="001E1019" w:rsidRPr="004F52A5" w:rsidRDefault="001E1019" w:rsidP="004F52A5">
      <w:pPr>
        <w:pStyle w:val="a3"/>
        <w:numPr>
          <w:ilvl w:val="0"/>
          <w:numId w:val="29"/>
        </w:numPr>
        <w:spacing w:after="0" w:line="360" w:lineRule="auto"/>
        <w:jc w:val="both"/>
        <w:rPr>
          <w:rFonts w:ascii="Times New Roman" w:hAnsi="Times New Roman" w:cs="Times New Roman"/>
          <w:sz w:val="28"/>
          <w:szCs w:val="28"/>
        </w:rPr>
      </w:pPr>
      <w:r w:rsidRPr="004F52A5">
        <w:rPr>
          <w:rFonts w:ascii="Times New Roman" w:hAnsi="Times New Roman" w:cs="Times New Roman"/>
          <w:i/>
          <w:sz w:val="28"/>
          <w:szCs w:val="28"/>
          <w:shd w:val="clear" w:color="auto" w:fill="FFFFFF"/>
        </w:rPr>
        <w:t>Рунова М.А.</w:t>
      </w:r>
      <w:r w:rsidRPr="004F52A5">
        <w:rPr>
          <w:rFonts w:ascii="Times New Roman" w:hAnsi="Times New Roman" w:cs="Times New Roman"/>
          <w:sz w:val="28"/>
          <w:szCs w:val="28"/>
          <w:shd w:val="clear" w:color="auto" w:fill="FFFFFF"/>
        </w:rPr>
        <w:t xml:space="preserve"> Двигательная активность ребенка в детском саду. - М.: Мозаика-Синтез, 2002.</w:t>
      </w:r>
      <w:r w:rsidR="00741125" w:rsidRPr="004F52A5">
        <w:rPr>
          <w:rFonts w:ascii="Times New Roman" w:hAnsi="Times New Roman" w:cs="Times New Roman"/>
          <w:sz w:val="28"/>
          <w:szCs w:val="28"/>
          <w:shd w:val="clear" w:color="auto" w:fill="FFFFFF"/>
        </w:rPr>
        <w:t xml:space="preserve"> 305 с.</w:t>
      </w:r>
    </w:p>
    <w:p w:rsidR="00EA25E1" w:rsidRPr="004F52A5" w:rsidRDefault="00EA25E1" w:rsidP="004F52A5">
      <w:pPr>
        <w:pStyle w:val="a3"/>
        <w:numPr>
          <w:ilvl w:val="0"/>
          <w:numId w:val="29"/>
        </w:numPr>
        <w:spacing w:after="0" w:line="360" w:lineRule="auto"/>
        <w:jc w:val="both"/>
        <w:rPr>
          <w:rFonts w:ascii="Times New Roman" w:hAnsi="Times New Roman" w:cs="Times New Roman"/>
          <w:sz w:val="28"/>
          <w:szCs w:val="28"/>
        </w:rPr>
      </w:pPr>
      <w:r w:rsidRPr="004F52A5">
        <w:rPr>
          <w:rFonts w:ascii="Times New Roman" w:hAnsi="Times New Roman" w:cs="Times New Roman"/>
          <w:i/>
          <w:sz w:val="28"/>
          <w:szCs w:val="28"/>
        </w:rPr>
        <w:t>Татьяна М.</w:t>
      </w:r>
      <w:r w:rsidRPr="004F52A5">
        <w:rPr>
          <w:rFonts w:ascii="Times New Roman" w:hAnsi="Times New Roman" w:cs="Times New Roman"/>
          <w:sz w:val="28"/>
          <w:szCs w:val="28"/>
        </w:rPr>
        <w:t xml:space="preserve"> Физическая культура. Осанка и здоровье. Методика формирования невербального поведения.</w:t>
      </w:r>
      <w:r w:rsidR="009A32F1" w:rsidRPr="004F52A5">
        <w:rPr>
          <w:rFonts w:ascii="Times New Roman" w:hAnsi="Times New Roman" w:cs="Times New Roman"/>
          <w:sz w:val="28"/>
          <w:szCs w:val="28"/>
        </w:rPr>
        <w:t xml:space="preserve"> - М.: Сфера, 2016. – с. 5-19.</w:t>
      </w:r>
    </w:p>
    <w:p w:rsidR="001E1019" w:rsidRPr="004F52A5" w:rsidRDefault="001E1019" w:rsidP="004F52A5">
      <w:pPr>
        <w:pStyle w:val="a3"/>
        <w:numPr>
          <w:ilvl w:val="0"/>
          <w:numId w:val="29"/>
        </w:numPr>
        <w:spacing w:after="0" w:line="360" w:lineRule="auto"/>
        <w:jc w:val="both"/>
        <w:rPr>
          <w:rFonts w:ascii="Times New Roman" w:hAnsi="Times New Roman" w:cs="Times New Roman"/>
          <w:sz w:val="28"/>
          <w:szCs w:val="28"/>
        </w:rPr>
      </w:pPr>
      <w:r w:rsidRPr="004F52A5">
        <w:rPr>
          <w:rFonts w:ascii="Times New Roman" w:hAnsi="Times New Roman" w:cs="Times New Roman"/>
          <w:i/>
          <w:sz w:val="28"/>
          <w:szCs w:val="28"/>
          <w:shd w:val="clear" w:color="auto" w:fill="FFFFFF"/>
        </w:rPr>
        <w:t>Халемский Г.А.,</w:t>
      </w:r>
      <w:r w:rsidRPr="004F52A5">
        <w:rPr>
          <w:rFonts w:ascii="Times New Roman" w:hAnsi="Times New Roman" w:cs="Times New Roman"/>
          <w:sz w:val="28"/>
          <w:szCs w:val="28"/>
          <w:shd w:val="clear" w:color="auto" w:fill="FFFFFF"/>
        </w:rPr>
        <w:t xml:space="preserve"> Лобанова Ж.А., Мартыненко Т.И. и др. Физическое воспитание детей со сколиозом и нарушением осанки. - М.: изд- во НЦ ЭНАС, 2001.</w:t>
      </w:r>
      <w:r w:rsidR="00741125" w:rsidRPr="004F52A5">
        <w:rPr>
          <w:rFonts w:ascii="Times New Roman" w:hAnsi="Times New Roman" w:cs="Times New Roman"/>
          <w:sz w:val="28"/>
          <w:szCs w:val="28"/>
          <w:shd w:val="clear" w:color="auto" w:fill="FFFFFF"/>
        </w:rPr>
        <w:t xml:space="preserve"> 22- 28 с.</w:t>
      </w:r>
    </w:p>
    <w:p w:rsidR="00A06978" w:rsidRPr="004F52A5" w:rsidRDefault="00897BC4" w:rsidP="004F52A5">
      <w:pPr>
        <w:pStyle w:val="a3"/>
        <w:numPr>
          <w:ilvl w:val="0"/>
          <w:numId w:val="29"/>
        </w:numPr>
        <w:spacing w:after="0" w:line="360" w:lineRule="auto"/>
        <w:jc w:val="both"/>
        <w:rPr>
          <w:rFonts w:ascii="Times New Roman" w:hAnsi="Times New Roman" w:cs="Times New Roman"/>
          <w:sz w:val="28"/>
          <w:szCs w:val="28"/>
        </w:rPr>
      </w:pPr>
      <w:r w:rsidRPr="004F52A5">
        <w:rPr>
          <w:rFonts w:ascii="Times New Roman" w:hAnsi="Times New Roman" w:cs="Times New Roman"/>
          <w:i/>
          <w:sz w:val="28"/>
          <w:szCs w:val="28"/>
          <w:shd w:val="clear" w:color="auto" w:fill="FFFFFF"/>
        </w:rPr>
        <w:t>Холодов Ж.К., Кузнецов В.С.</w:t>
      </w:r>
      <w:r w:rsidRPr="004F52A5">
        <w:rPr>
          <w:rFonts w:ascii="Times New Roman" w:hAnsi="Times New Roman" w:cs="Times New Roman"/>
          <w:sz w:val="28"/>
          <w:szCs w:val="28"/>
          <w:shd w:val="clear" w:color="auto" w:fill="FFFFFF"/>
        </w:rPr>
        <w:t xml:space="preserve"> Теория и методика ФВ и спорта: учеб. Пособие для студентов вузов. - М.: Издательск</w:t>
      </w:r>
      <w:r w:rsidR="00741125" w:rsidRPr="004F52A5">
        <w:rPr>
          <w:rFonts w:ascii="Times New Roman" w:hAnsi="Times New Roman" w:cs="Times New Roman"/>
          <w:sz w:val="28"/>
          <w:szCs w:val="28"/>
          <w:shd w:val="clear" w:color="auto" w:fill="FFFFFF"/>
        </w:rPr>
        <w:t xml:space="preserve">ий центр «Академия», 2000. </w:t>
      </w:r>
      <w:r w:rsidRPr="004F52A5">
        <w:rPr>
          <w:rFonts w:ascii="Times New Roman" w:hAnsi="Times New Roman" w:cs="Times New Roman"/>
          <w:sz w:val="28"/>
          <w:szCs w:val="28"/>
          <w:shd w:val="clear" w:color="auto" w:fill="FFFFFF"/>
        </w:rPr>
        <w:t>480</w:t>
      </w:r>
      <w:r w:rsidR="00741125" w:rsidRPr="004F52A5">
        <w:rPr>
          <w:rFonts w:ascii="Times New Roman" w:hAnsi="Times New Roman" w:cs="Times New Roman"/>
          <w:sz w:val="28"/>
          <w:szCs w:val="28"/>
          <w:shd w:val="clear" w:color="auto" w:fill="FFFFFF"/>
        </w:rPr>
        <w:t xml:space="preserve"> с</w:t>
      </w:r>
      <w:r w:rsidRPr="004F52A5">
        <w:rPr>
          <w:rFonts w:ascii="Times New Roman" w:hAnsi="Times New Roman" w:cs="Times New Roman"/>
          <w:sz w:val="28"/>
          <w:szCs w:val="28"/>
          <w:shd w:val="clear" w:color="auto" w:fill="FFFFFF"/>
        </w:rPr>
        <w:t>.</w:t>
      </w:r>
      <w:r w:rsidR="00A06978" w:rsidRPr="004F52A5">
        <w:rPr>
          <w:rFonts w:ascii="Times New Roman" w:hAnsi="Times New Roman" w:cs="Times New Roman"/>
          <w:sz w:val="28"/>
          <w:szCs w:val="28"/>
          <w:shd w:val="clear" w:color="auto" w:fill="FFFFFF"/>
        </w:rPr>
        <w:t xml:space="preserve"> </w:t>
      </w:r>
      <w:r w:rsidR="00807704" w:rsidRPr="004F52A5">
        <w:rPr>
          <w:rFonts w:ascii="Times New Roman" w:hAnsi="Times New Roman" w:cs="Times New Roman"/>
          <w:sz w:val="28"/>
          <w:szCs w:val="28"/>
          <w:shd w:val="clear" w:color="auto" w:fill="FFFFFF"/>
        </w:rPr>
        <w:t xml:space="preserve"> </w:t>
      </w:r>
    </w:p>
    <w:p w:rsidR="00807704" w:rsidRPr="004F52A5" w:rsidRDefault="00807704" w:rsidP="004F52A5">
      <w:pPr>
        <w:pStyle w:val="a3"/>
        <w:numPr>
          <w:ilvl w:val="0"/>
          <w:numId w:val="29"/>
        </w:numPr>
        <w:spacing w:after="0" w:line="360" w:lineRule="auto"/>
        <w:jc w:val="both"/>
        <w:rPr>
          <w:rFonts w:ascii="Times New Roman" w:hAnsi="Times New Roman" w:cs="Times New Roman"/>
          <w:sz w:val="28"/>
          <w:szCs w:val="28"/>
        </w:rPr>
      </w:pPr>
      <w:r w:rsidRPr="004F52A5">
        <w:rPr>
          <w:rFonts w:ascii="Times New Roman" w:hAnsi="Times New Roman" w:cs="Times New Roman"/>
          <w:i/>
          <w:sz w:val="28"/>
          <w:szCs w:val="28"/>
          <w:shd w:val="clear" w:color="auto" w:fill="FFFFFF"/>
        </w:rPr>
        <w:t>Шарманова С.Б., Федоров А.И., Калугина Г.К.</w:t>
      </w:r>
      <w:r w:rsidRPr="004F52A5">
        <w:rPr>
          <w:rFonts w:ascii="Times New Roman" w:hAnsi="Times New Roman" w:cs="Times New Roman"/>
          <w:sz w:val="28"/>
          <w:szCs w:val="28"/>
          <w:shd w:val="clear" w:color="auto" w:fill="FFFFFF"/>
        </w:rPr>
        <w:t xml:space="preserve"> Формирование правильной осанки в процессе физического воспитания детей дошкольного и младшего школьного возраста. - Челябинск: Урал ГАФТ., 2001.</w:t>
      </w:r>
      <w:r w:rsidR="00741125" w:rsidRPr="004F52A5">
        <w:rPr>
          <w:rFonts w:ascii="Times New Roman" w:hAnsi="Times New Roman" w:cs="Times New Roman"/>
          <w:sz w:val="28"/>
          <w:szCs w:val="28"/>
          <w:shd w:val="clear" w:color="auto" w:fill="FFFFFF"/>
        </w:rPr>
        <w:t xml:space="preserve"> 301 с.</w:t>
      </w:r>
    </w:p>
    <w:p w:rsidR="00CD07A3" w:rsidRPr="004F52A5" w:rsidRDefault="00807704" w:rsidP="004F52A5">
      <w:pPr>
        <w:pStyle w:val="a3"/>
        <w:numPr>
          <w:ilvl w:val="0"/>
          <w:numId w:val="29"/>
        </w:numPr>
        <w:spacing w:after="0" w:line="360" w:lineRule="auto"/>
        <w:jc w:val="both"/>
        <w:rPr>
          <w:rFonts w:ascii="Times New Roman" w:hAnsi="Times New Roman" w:cs="Times New Roman"/>
          <w:sz w:val="28"/>
          <w:szCs w:val="28"/>
        </w:rPr>
      </w:pPr>
      <w:r w:rsidRPr="004F52A5">
        <w:rPr>
          <w:rFonts w:ascii="Times New Roman" w:hAnsi="Times New Roman" w:cs="Times New Roman"/>
          <w:i/>
          <w:sz w:val="28"/>
          <w:szCs w:val="28"/>
          <w:shd w:val="clear" w:color="auto" w:fill="FFFFFF"/>
        </w:rPr>
        <w:t>Шубин О.Н.</w:t>
      </w:r>
      <w:r w:rsidRPr="004F52A5">
        <w:rPr>
          <w:rFonts w:ascii="Times New Roman" w:hAnsi="Times New Roman" w:cs="Times New Roman"/>
          <w:sz w:val="28"/>
          <w:szCs w:val="28"/>
          <w:shd w:val="clear" w:color="auto" w:fill="FFFFFF"/>
        </w:rPr>
        <w:t xml:space="preserve"> Использование средств физической культуры для устранения физических недостатков человека. - М.: Просвещение,  2015.</w:t>
      </w:r>
      <w:r w:rsidR="00741125" w:rsidRPr="004F52A5">
        <w:rPr>
          <w:rFonts w:ascii="Times New Roman" w:hAnsi="Times New Roman" w:cs="Times New Roman"/>
          <w:sz w:val="28"/>
          <w:szCs w:val="28"/>
          <w:shd w:val="clear" w:color="auto" w:fill="FFFFFF"/>
        </w:rPr>
        <w:t xml:space="preserve"> 18-34 с.</w:t>
      </w:r>
    </w:p>
    <w:sectPr w:rsidR="00CD07A3" w:rsidRPr="004F52A5" w:rsidSect="001C251E">
      <w:footerReference w:type="default" r:id="rId4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31E1" w:rsidRDefault="006531E1" w:rsidP="00FF6468">
      <w:pPr>
        <w:spacing w:after="0" w:line="240" w:lineRule="auto"/>
      </w:pPr>
      <w:r>
        <w:separator/>
      </w:r>
    </w:p>
  </w:endnote>
  <w:endnote w:type="continuationSeparator" w:id="1">
    <w:p w:rsidR="006531E1" w:rsidRDefault="006531E1" w:rsidP="00FF64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69827"/>
    </w:sdtPr>
    <w:sdtContent>
      <w:p w:rsidR="005F1EDE" w:rsidRDefault="00016A8D">
        <w:pPr>
          <w:pStyle w:val="a7"/>
          <w:jc w:val="center"/>
        </w:pPr>
        <w:fldSimple w:instr=" PAGE   \* MERGEFORMAT ">
          <w:r w:rsidR="00FE0877">
            <w:rPr>
              <w:noProof/>
            </w:rPr>
            <w:t>36</w:t>
          </w:r>
        </w:fldSimple>
      </w:p>
    </w:sdtContent>
  </w:sdt>
  <w:p w:rsidR="005F1EDE" w:rsidRDefault="005F1ED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31E1" w:rsidRDefault="006531E1" w:rsidP="00FF6468">
      <w:pPr>
        <w:spacing w:after="0" w:line="240" w:lineRule="auto"/>
      </w:pPr>
      <w:r>
        <w:separator/>
      </w:r>
    </w:p>
  </w:footnote>
  <w:footnote w:type="continuationSeparator" w:id="1">
    <w:p w:rsidR="006531E1" w:rsidRDefault="006531E1" w:rsidP="00FF64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multilevel"/>
    <w:tmpl w:val="00000018"/>
    <w:name w:val="WWNum24"/>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76"/>
        </w:tabs>
        <w:ind w:left="716"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
    <w:nsid w:val="024E1DD4"/>
    <w:multiLevelType w:val="hybridMultilevel"/>
    <w:tmpl w:val="F7ECC8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CE403F"/>
    <w:multiLevelType w:val="hybridMultilevel"/>
    <w:tmpl w:val="EACC25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BF2588"/>
    <w:multiLevelType w:val="hybridMultilevel"/>
    <w:tmpl w:val="09B0F640"/>
    <w:lvl w:ilvl="0" w:tplc="CFDCE3DC">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866391"/>
    <w:multiLevelType w:val="hybridMultilevel"/>
    <w:tmpl w:val="832E13B0"/>
    <w:lvl w:ilvl="0" w:tplc="1EA623C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016C40"/>
    <w:multiLevelType w:val="hybridMultilevel"/>
    <w:tmpl w:val="4B80CD88"/>
    <w:lvl w:ilvl="0" w:tplc="0419000F">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6">
    <w:nsid w:val="212F30B7"/>
    <w:multiLevelType w:val="multilevel"/>
    <w:tmpl w:val="444ED0B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7935E09"/>
    <w:multiLevelType w:val="hybridMultilevel"/>
    <w:tmpl w:val="82461EBA"/>
    <w:lvl w:ilvl="0" w:tplc="0419000F">
      <w:start w:val="1"/>
      <w:numFmt w:val="decimal"/>
      <w:lvlText w:val="%1."/>
      <w:lvlJc w:val="left"/>
      <w:pPr>
        <w:ind w:left="795" w:hanging="360"/>
      </w:pPr>
    </w:lvl>
    <w:lvl w:ilvl="1" w:tplc="04190019">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8">
    <w:nsid w:val="2A830D44"/>
    <w:multiLevelType w:val="multilevel"/>
    <w:tmpl w:val="18CC9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C32570"/>
    <w:multiLevelType w:val="multilevel"/>
    <w:tmpl w:val="CEA8812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D927737"/>
    <w:multiLevelType w:val="hybridMultilevel"/>
    <w:tmpl w:val="73724BD2"/>
    <w:lvl w:ilvl="0" w:tplc="E38E4D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15E2C8F"/>
    <w:multiLevelType w:val="hybridMultilevel"/>
    <w:tmpl w:val="0F1CF41A"/>
    <w:lvl w:ilvl="0" w:tplc="AF2CD14C">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F25FC3"/>
    <w:multiLevelType w:val="multilevel"/>
    <w:tmpl w:val="CEA8812C"/>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7602BAE"/>
    <w:multiLevelType w:val="multilevel"/>
    <w:tmpl w:val="D9CE5022"/>
    <w:lvl w:ilvl="0">
      <w:start w:val="1"/>
      <w:numFmt w:val="decimal"/>
      <w:lvlText w:val="%1"/>
      <w:lvlJc w:val="left"/>
      <w:pPr>
        <w:ind w:left="375" w:hanging="375"/>
      </w:pPr>
      <w:rPr>
        <w:rFonts w:hint="default"/>
      </w:rPr>
    </w:lvl>
    <w:lvl w:ilvl="1">
      <w:start w:val="1"/>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4">
    <w:nsid w:val="3BD92FE6"/>
    <w:multiLevelType w:val="multilevel"/>
    <w:tmpl w:val="6E40F9FA"/>
    <w:lvl w:ilvl="0">
      <w:start w:val="1"/>
      <w:numFmt w:val="decimal"/>
      <w:lvlText w:val="%1"/>
      <w:lvlJc w:val="left"/>
      <w:pPr>
        <w:ind w:left="375" w:hanging="375"/>
      </w:pPr>
      <w:rPr>
        <w:rFonts w:hint="default"/>
      </w:rPr>
    </w:lvl>
    <w:lvl w:ilvl="1">
      <w:start w:val="1"/>
      <w:numFmt w:val="decimal"/>
      <w:lvlText w:val="%1.%2"/>
      <w:lvlJc w:val="left"/>
      <w:pPr>
        <w:ind w:left="1380" w:hanging="375"/>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4095" w:hanging="108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465" w:hanging="1440"/>
      </w:pPr>
      <w:rPr>
        <w:rFonts w:hint="default"/>
      </w:rPr>
    </w:lvl>
    <w:lvl w:ilvl="6">
      <w:start w:val="1"/>
      <w:numFmt w:val="decimal"/>
      <w:lvlText w:val="%1.%2.%3.%4.%5.%6.%7"/>
      <w:lvlJc w:val="left"/>
      <w:pPr>
        <w:ind w:left="7470" w:hanging="1440"/>
      </w:pPr>
      <w:rPr>
        <w:rFonts w:hint="default"/>
      </w:rPr>
    </w:lvl>
    <w:lvl w:ilvl="7">
      <w:start w:val="1"/>
      <w:numFmt w:val="decimal"/>
      <w:lvlText w:val="%1.%2.%3.%4.%5.%6.%7.%8"/>
      <w:lvlJc w:val="left"/>
      <w:pPr>
        <w:ind w:left="8835" w:hanging="1800"/>
      </w:pPr>
      <w:rPr>
        <w:rFonts w:hint="default"/>
      </w:rPr>
    </w:lvl>
    <w:lvl w:ilvl="8">
      <w:start w:val="1"/>
      <w:numFmt w:val="decimal"/>
      <w:lvlText w:val="%1.%2.%3.%4.%5.%6.%7.%8.%9"/>
      <w:lvlJc w:val="left"/>
      <w:pPr>
        <w:ind w:left="10200" w:hanging="2160"/>
      </w:pPr>
      <w:rPr>
        <w:rFonts w:hint="default"/>
      </w:rPr>
    </w:lvl>
  </w:abstractNum>
  <w:abstractNum w:abstractNumId="15">
    <w:nsid w:val="3D1D4EDA"/>
    <w:multiLevelType w:val="hybridMultilevel"/>
    <w:tmpl w:val="16F66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DAB003C"/>
    <w:multiLevelType w:val="hybridMultilevel"/>
    <w:tmpl w:val="5D56486E"/>
    <w:lvl w:ilvl="0" w:tplc="1EA623C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391D48"/>
    <w:multiLevelType w:val="hybridMultilevel"/>
    <w:tmpl w:val="AD50615A"/>
    <w:lvl w:ilvl="0" w:tplc="6E02A07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3C523B"/>
    <w:multiLevelType w:val="multilevel"/>
    <w:tmpl w:val="CEA8812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2ED26EF"/>
    <w:multiLevelType w:val="hybridMultilevel"/>
    <w:tmpl w:val="A28A2722"/>
    <w:lvl w:ilvl="0" w:tplc="508094B6">
      <w:start w:val="1"/>
      <w:numFmt w:val="decimal"/>
      <w:lvlText w:val="%1.1, 1.2, "/>
      <w:lvlJc w:val="left"/>
      <w:pPr>
        <w:ind w:left="100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29024B"/>
    <w:multiLevelType w:val="hybridMultilevel"/>
    <w:tmpl w:val="3F1A341E"/>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1">
    <w:nsid w:val="580D36B8"/>
    <w:multiLevelType w:val="multilevel"/>
    <w:tmpl w:val="E08E44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89D4E4F"/>
    <w:multiLevelType w:val="hybridMultilevel"/>
    <w:tmpl w:val="24B6B1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A8E34E8"/>
    <w:multiLevelType w:val="multilevel"/>
    <w:tmpl w:val="C8808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C0272DC"/>
    <w:multiLevelType w:val="multilevel"/>
    <w:tmpl w:val="84227CB8"/>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5CAE3A25"/>
    <w:multiLevelType w:val="multilevel"/>
    <w:tmpl w:val="A0F66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1C5110F"/>
    <w:multiLevelType w:val="multilevel"/>
    <w:tmpl w:val="2F484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93C6DFD"/>
    <w:multiLevelType w:val="hybridMultilevel"/>
    <w:tmpl w:val="C74AD9E0"/>
    <w:lvl w:ilvl="0" w:tplc="FE444154">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4C32BB1"/>
    <w:multiLevelType w:val="hybridMultilevel"/>
    <w:tmpl w:val="E28CBD1E"/>
    <w:lvl w:ilvl="0" w:tplc="E38E4D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CE3530A"/>
    <w:multiLevelType w:val="multilevel"/>
    <w:tmpl w:val="CB74AD3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7D4106FF"/>
    <w:multiLevelType w:val="hybridMultilevel"/>
    <w:tmpl w:val="268AC720"/>
    <w:lvl w:ilvl="0" w:tplc="58B0CCF4">
      <w:start w:val="1"/>
      <w:numFmt w:val="decimal"/>
      <w:lvlText w:val="%1."/>
      <w:lvlJc w:val="left"/>
      <w:pPr>
        <w:ind w:left="1080" w:hanging="360"/>
      </w:pPr>
      <w:rPr>
        <w:rFonts w:hint="default"/>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D97579C"/>
    <w:multiLevelType w:val="hybridMultilevel"/>
    <w:tmpl w:val="4D96CD1E"/>
    <w:lvl w:ilvl="0" w:tplc="E38E4D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6"/>
  </w:num>
  <w:num w:numId="4">
    <w:abstractNumId w:val="13"/>
  </w:num>
  <w:num w:numId="5">
    <w:abstractNumId w:val="10"/>
  </w:num>
  <w:num w:numId="6">
    <w:abstractNumId w:val="28"/>
  </w:num>
  <w:num w:numId="7">
    <w:abstractNumId w:val="7"/>
  </w:num>
  <w:num w:numId="8">
    <w:abstractNumId w:val="2"/>
  </w:num>
  <w:num w:numId="9">
    <w:abstractNumId w:val="31"/>
  </w:num>
  <w:num w:numId="10">
    <w:abstractNumId w:val="21"/>
  </w:num>
  <w:num w:numId="11">
    <w:abstractNumId w:val="23"/>
  </w:num>
  <w:num w:numId="12">
    <w:abstractNumId w:val="25"/>
  </w:num>
  <w:num w:numId="13">
    <w:abstractNumId w:val="0"/>
  </w:num>
  <w:num w:numId="14">
    <w:abstractNumId w:val="1"/>
  </w:num>
  <w:num w:numId="15">
    <w:abstractNumId w:val="8"/>
  </w:num>
  <w:num w:numId="16">
    <w:abstractNumId w:val="19"/>
  </w:num>
  <w:num w:numId="17">
    <w:abstractNumId w:val="14"/>
  </w:num>
  <w:num w:numId="18">
    <w:abstractNumId w:val="9"/>
  </w:num>
  <w:num w:numId="19">
    <w:abstractNumId w:val="18"/>
  </w:num>
  <w:num w:numId="20">
    <w:abstractNumId w:val="12"/>
  </w:num>
  <w:num w:numId="21">
    <w:abstractNumId w:val="26"/>
  </w:num>
  <w:num w:numId="22">
    <w:abstractNumId w:val="20"/>
  </w:num>
  <w:num w:numId="23">
    <w:abstractNumId w:val="3"/>
  </w:num>
  <w:num w:numId="24">
    <w:abstractNumId w:val="17"/>
  </w:num>
  <w:num w:numId="25">
    <w:abstractNumId w:val="30"/>
  </w:num>
  <w:num w:numId="26">
    <w:abstractNumId w:val="27"/>
  </w:num>
  <w:num w:numId="27">
    <w:abstractNumId w:val="22"/>
  </w:num>
  <w:num w:numId="28">
    <w:abstractNumId w:val="11"/>
  </w:num>
  <w:num w:numId="29">
    <w:abstractNumId w:val="15"/>
  </w:num>
  <w:num w:numId="30">
    <w:abstractNumId w:val="29"/>
  </w:num>
  <w:num w:numId="31">
    <w:abstractNumId w:val="5"/>
  </w:num>
  <w:num w:numId="3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7106"/>
  </w:hdrShapeDefaults>
  <w:footnotePr>
    <w:footnote w:id="0"/>
    <w:footnote w:id="1"/>
  </w:footnotePr>
  <w:endnotePr>
    <w:endnote w:id="0"/>
    <w:endnote w:id="1"/>
  </w:endnotePr>
  <w:compat/>
  <w:rsids>
    <w:rsidRoot w:val="007D171E"/>
    <w:rsid w:val="000039D8"/>
    <w:rsid w:val="000074F1"/>
    <w:rsid w:val="00016A8D"/>
    <w:rsid w:val="0002486B"/>
    <w:rsid w:val="000253C2"/>
    <w:rsid w:val="00026958"/>
    <w:rsid w:val="000318AB"/>
    <w:rsid w:val="00037E3B"/>
    <w:rsid w:val="00053917"/>
    <w:rsid w:val="00055707"/>
    <w:rsid w:val="00077755"/>
    <w:rsid w:val="000827B9"/>
    <w:rsid w:val="00097FF3"/>
    <w:rsid w:val="000B32FC"/>
    <w:rsid w:val="000C140A"/>
    <w:rsid w:val="000E0D11"/>
    <w:rsid w:val="000F205A"/>
    <w:rsid w:val="00102827"/>
    <w:rsid w:val="001320CD"/>
    <w:rsid w:val="00143663"/>
    <w:rsid w:val="00146F5F"/>
    <w:rsid w:val="00174AF5"/>
    <w:rsid w:val="001846F7"/>
    <w:rsid w:val="00196AAE"/>
    <w:rsid w:val="001A2E20"/>
    <w:rsid w:val="001A4F24"/>
    <w:rsid w:val="001B0B71"/>
    <w:rsid w:val="001B23D5"/>
    <w:rsid w:val="001B77B2"/>
    <w:rsid w:val="001C251E"/>
    <w:rsid w:val="001C59E1"/>
    <w:rsid w:val="001E1019"/>
    <w:rsid w:val="00201AB8"/>
    <w:rsid w:val="00233D8C"/>
    <w:rsid w:val="0023591D"/>
    <w:rsid w:val="00247F1D"/>
    <w:rsid w:val="00266613"/>
    <w:rsid w:val="002806D0"/>
    <w:rsid w:val="00290816"/>
    <w:rsid w:val="002C48A7"/>
    <w:rsid w:val="002D3C4D"/>
    <w:rsid w:val="002D768C"/>
    <w:rsid w:val="002E54ED"/>
    <w:rsid w:val="002E65D5"/>
    <w:rsid w:val="00301B3D"/>
    <w:rsid w:val="003201CE"/>
    <w:rsid w:val="00354193"/>
    <w:rsid w:val="003721C5"/>
    <w:rsid w:val="00375526"/>
    <w:rsid w:val="003A0070"/>
    <w:rsid w:val="003A3132"/>
    <w:rsid w:val="003A3AF9"/>
    <w:rsid w:val="003D6F87"/>
    <w:rsid w:val="003E0D69"/>
    <w:rsid w:val="003E5BBB"/>
    <w:rsid w:val="003F1536"/>
    <w:rsid w:val="00402CCE"/>
    <w:rsid w:val="00410B19"/>
    <w:rsid w:val="00446B4B"/>
    <w:rsid w:val="0045241A"/>
    <w:rsid w:val="004554DB"/>
    <w:rsid w:val="00465D1E"/>
    <w:rsid w:val="00466746"/>
    <w:rsid w:val="00467348"/>
    <w:rsid w:val="00482991"/>
    <w:rsid w:val="00494952"/>
    <w:rsid w:val="004C08E6"/>
    <w:rsid w:val="004D1F7A"/>
    <w:rsid w:val="004D44DC"/>
    <w:rsid w:val="004E10C3"/>
    <w:rsid w:val="004F52A5"/>
    <w:rsid w:val="00513638"/>
    <w:rsid w:val="0053128E"/>
    <w:rsid w:val="00537E96"/>
    <w:rsid w:val="00540651"/>
    <w:rsid w:val="00581210"/>
    <w:rsid w:val="00582609"/>
    <w:rsid w:val="005C33F9"/>
    <w:rsid w:val="005C5EE3"/>
    <w:rsid w:val="005E3EE3"/>
    <w:rsid w:val="005E5100"/>
    <w:rsid w:val="005F1EDE"/>
    <w:rsid w:val="005F465E"/>
    <w:rsid w:val="00612378"/>
    <w:rsid w:val="006302F5"/>
    <w:rsid w:val="006310DD"/>
    <w:rsid w:val="0064764B"/>
    <w:rsid w:val="006531E1"/>
    <w:rsid w:val="00692DE4"/>
    <w:rsid w:val="006B5549"/>
    <w:rsid w:val="006C72B1"/>
    <w:rsid w:val="006D218B"/>
    <w:rsid w:val="006E0E15"/>
    <w:rsid w:val="00741125"/>
    <w:rsid w:val="00750F4D"/>
    <w:rsid w:val="00771AD1"/>
    <w:rsid w:val="007860C8"/>
    <w:rsid w:val="007871AF"/>
    <w:rsid w:val="007A6D88"/>
    <w:rsid w:val="007C231A"/>
    <w:rsid w:val="007C4DBF"/>
    <w:rsid w:val="007C7094"/>
    <w:rsid w:val="007D171E"/>
    <w:rsid w:val="00800532"/>
    <w:rsid w:val="00807704"/>
    <w:rsid w:val="00814BEE"/>
    <w:rsid w:val="008227F2"/>
    <w:rsid w:val="008350DB"/>
    <w:rsid w:val="00870727"/>
    <w:rsid w:val="00872592"/>
    <w:rsid w:val="008915F9"/>
    <w:rsid w:val="00897BC4"/>
    <w:rsid w:val="008A77BE"/>
    <w:rsid w:val="009061EB"/>
    <w:rsid w:val="00923E81"/>
    <w:rsid w:val="009374D4"/>
    <w:rsid w:val="00954E35"/>
    <w:rsid w:val="00965B65"/>
    <w:rsid w:val="0098255A"/>
    <w:rsid w:val="00986540"/>
    <w:rsid w:val="009A32F1"/>
    <w:rsid w:val="009C1EF1"/>
    <w:rsid w:val="009C79BC"/>
    <w:rsid w:val="009D0E92"/>
    <w:rsid w:val="009E69A5"/>
    <w:rsid w:val="00A03C98"/>
    <w:rsid w:val="00A06978"/>
    <w:rsid w:val="00A126A2"/>
    <w:rsid w:val="00A350D9"/>
    <w:rsid w:val="00A62E1E"/>
    <w:rsid w:val="00A71F06"/>
    <w:rsid w:val="00A94F1D"/>
    <w:rsid w:val="00AD7EC0"/>
    <w:rsid w:val="00AE2210"/>
    <w:rsid w:val="00B01298"/>
    <w:rsid w:val="00B23DDA"/>
    <w:rsid w:val="00B277F2"/>
    <w:rsid w:val="00B5493C"/>
    <w:rsid w:val="00B95B2A"/>
    <w:rsid w:val="00BA6FD9"/>
    <w:rsid w:val="00BC099C"/>
    <w:rsid w:val="00BC2189"/>
    <w:rsid w:val="00BE2356"/>
    <w:rsid w:val="00C22709"/>
    <w:rsid w:val="00C366DB"/>
    <w:rsid w:val="00C451DB"/>
    <w:rsid w:val="00C7474B"/>
    <w:rsid w:val="00C923ED"/>
    <w:rsid w:val="00C930DA"/>
    <w:rsid w:val="00CA636A"/>
    <w:rsid w:val="00CC5CC4"/>
    <w:rsid w:val="00CD07A3"/>
    <w:rsid w:val="00CD769E"/>
    <w:rsid w:val="00CE71E5"/>
    <w:rsid w:val="00D14EE8"/>
    <w:rsid w:val="00D27C96"/>
    <w:rsid w:val="00D47C70"/>
    <w:rsid w:val="00D62CAE"/>
    <w:rsid w:val="00D70DC6"/>
    <w:rsid w:val="00DC0C9E"/>
    <w:rsid w:val="00DC35AE"/>
    <w:rsid w:val="00DC75DB"/>
    <w:rsid w:val="00DE0916"/>
    <w:rsid w:val="00E26F4D"/>
    <w:rsid w:val="00E41C69"/>
    <w:rsid w:val="00E47C2C"/>
    <w:rsid w:val="00E75270"/>
    <w:rsid w:val="00E75A34"/>
    <w:rsid w:val="00E8412A"/>
    <w:rsid w:val="00E862FD"/>
    <w:rsid w:val="00E95577"/>
    <w:rsid w:val="00E95867"/>
    <w:rsid w:val="00EA0B18"/>
    <w:rsid w:val="00EA2449"/>
    <w:rsid w:val="00EA25E1"/>
    <w:rsid w:val="00EA5142"/>
    <w:rsid w:val="00EA7FF1"/>
    <w:rsid w:val="00EB649B"/>
    <w:rsid w:val="00EE075A"/>
    <w:rsid w:val="00EE55EC"/>
    <w:rsid w:val="00F13027"/>
    <w:rsid w:val="00F67150"/>
    <w:rsid w:val="00F67FD2"/>
    <w:rsid w:val="00F81D79"/>
    <w:rsid w:val="00FC5D5B"/>
    <w:rsid w:val="00FD4A2C"/>
    <w:rsid w:val="00FD58E1"/>
    <w:rsid w:val="00FD61D1"/>
    <w:rsid w:val="00FE0877"/>
    <w:rsid w:val="00FF0664"/>
    <w:rsid w:val="00FF3E45"/>
    <w:rsid w:val="00FF6468"/>
    <w:rsid w:val="00FF7C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51E"/>
  </w:style>
  <w:style w:type="paragraph" w:styleId="2">
    <w:name w:val="heading 2"/>
    <w:basedOn w:val="a"/>
    <w:link w:val="20"/>
    <w:uiPriority w:val="9"/>
    <w:qFormat/>
    <w:rsid w:val="00BC218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D171E"/>
    <w:pPr>
      <w:ind w:left="720"/>
      <w:contextualSpacing/>
    </w:pPr>
  </w:style>
  <w:style w:type="character" w:styleId="a4">
    <w:name w:val="Hyperlink"/>
    <w:basedOn w:val="a0"/>
    <w:uiPriority w:val="99"/>
    <w:semiHidden/>
    <w:unhideWhenUsed/>
    <w:rsid w:val="00CA636A"/>
    <w:rPr>
      <w:color w:val="0000FF"/>
      <w:u w:val="single"/>
    </w:rPr>
  </w:style>
  <w:style w:type="paragraph" w:styleId="a5">
    <w:name w:val="header"/>
    <w:basedOn w:val="a"/>
    <w:link w:val="a6"/>
    <w:uiPriority w:val="99"/>
    <w:semiHidden/>
    <w:unhideWhenUsed/>
    <w:rsid w:val="00FF646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F6468"/>
  </w:style>
  <w:style w:type="paragraph" w:styleId="a7">
    <w:name w:val="footer"/>
    <w:basedOn w:val="a"/>
    <w:link w:val="a8"/>
    <w:uiPriority w:val="99"/>
    <w:unhideWhenUsed/>
    <w:rsid w:val="00FF646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F6468"/>
  </w:style>
  <w:style w:type="paragraph" w:styleId="a9">
    <w:name w:val="Normal (Web)"/>
    <w:basedOn w:val="a"/>
    <w:uiPriority w:val="99"/>
    <w:unhideWhenUsed/>
    <w:rsid w:val="00B549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BC2189"/>
    <w:rPr>
      <w:rFonts w:ascii="Times New Roman" w:eastAsia="Times New Roman" w:hAnsi="Times New Roman" w:cs="Times New Roman"/>
      <w:b/>
      <w:bCs/>
      <w:sz w:val="36"/>
      <w:szCs w:val="36"/>
      <w:lang w:eastAsia="ru-RU"/>
    </w:rPr>
  </w:style>
  <w:style w:type="character" w:styleId="aa">
    <w:name w:val="Strong"/>
    <w:basedOn w:val="a0"/>
    <w:uiPriority w:val="22"/>
    <w:qFormat/>
    <w:rsid w:val="00BC2189"/>
    <w:rPr>
      <w:b/>
      <w:bCs/>
    </w:rPr>
  </w:style>
  <w:style w:type="paragraph" w:styleId="ab">
    <w:name w:val="Balloon Text"/>
    <w:basedOn w:val="a"/>
    <w:link w:val="ac"/>
    <w:uiPriority w:val="99"/>
    <w:semiHidden/>
    <w:unhideWhenUsed/>
    <w:rsid w:val="00301B3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01B3D"/>
    <w:rPr>
      <w:rFonts w:ascii="Tahoma" w:hAnsi="Tahoma" w:cs="Tahoma"/>
      <w:sz w:val="16"/>
      <w:szCs w:val="16"/>
    </w:rPr>
  </w:style>
  <w:style w:type="paragraph" w:customStyle="1" w:styleId="c2">
    <w:name w:val="c2"/>
    <w:basedOn w:val="a"/>
    <w:rsid w:val="004D44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D44DC"/>
  </w:style>
  <w:style w:type="character" w:customStyle="1" w:styleId="c0">
    <w:name w:val="c0"/>
    <w:basedOn w:val="a0"/>
    <w:rsid w:val="00A94F1D"/>
  </w:style>
  <w:style w:type="character" w:customStyle="1" w:styleId="c10">
    <w:name w:val="c10"/>
    <w:basedOn w:val="a0"/>
    <w:rsid w:val="00A94F1D"/>
  </w:style>
  <w:style w:type="character" w:customStyle="1" w:styleId="c9">
    <w:name w:val="c9"/>
    <w:basedOn w:val="a0"/>
    <w:rsid w:val="00A94F1D"/>
  </w:style>
  <w:style w:type="paragraph" w:customStyle="1" w:styleId="1">
    <w:name w:val="Абзац списка1"/>
    <w:basedOn w:val="a"/>
    <w:uiPriority w:val="99"/>
    <w:rsid w:val="00FF3E45"/>
    <w:pPr>
      <w:tabs>
        <w:tab w:val="left" w:pos="709"/>
      </w:tabs>
      <w:suppressAutoHyphens/>
      <w:spacing w:after="0" w:line="100" w:lineRule="atLeast"/>
      <w:ind w:left="720"/>
    </w:pPr>
    <w:rPr>
      <w:rFonts w:ascii="Courier New" w:eastAsia="Times New Roman" w:hAnsi="Courier New" w:cs="Times New Roman"/>
      <w:color w:val="000000"/>
      <w:kern w:val="1"/>
      <w:sz w:val="24"/>
      <w:szCs w:val="24"/>
      <w:lang w:eastAsia="ar-SA"/>
    </w:rPr>
  </w:style>
  <w:style w:type="paragraph" w:customStyle="1" w:styleId="c11">
    <w:name w:val="c11"/>
    <w:basedOn w:val="a"/>
    <w:rsid w:val="00771A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771AD1"/>
  </w:style>
  <w:style w:type="character" w:styleId="ad">
    <w:name w:val="line number"/>
    <w:basedOn w:val="a0"/>
    <w:uiPriority w:val="99"/>
    <w:semiHidden/>
    <w:unhideWhenUsed/>
    <w:rsid w:val="000253C2"/>
  </w:style>
  <w:style w:type="character" w:customStyle="1" w:styleId="mw-headline">
    <w:name w:val="mw-headline"/>
    <w:basedOn w:val="a0"/>
    <w:rsid w:val="004D1F7A"/>
  </w:style>
  <w:style w:type="character" w:customStyle="1" w:styleId="mw-editsection">
    <w:name w:val="mw-editsection"/>
    <w:basedOn w:val="a0"/>
    <w:rsid w:val="004D1F7A"/>
  </w:style>
  <w:style w:type="character" w:customStyle="1" w:styleId="mw-editsection-bracket">
    <w:name w:val="mw-editsection-bracket"/>
    <w:basedOn w:val="a0"/>
    <w:rsid w:val="004D1F7A"/>
  </w:style>
  <w:style w:type="character" w:customStyle="1" w:styleId="mw-editsection-divider">
    <w:name w:val="mw-editsection-divider"/>
    <w:basedOn w:val="a0"/>
    <w:rsid w:val="004D1F7A"/>
  </w:style>
  <w:style w:type="character" w:styleId="ae">
    <w:name w:val="Emphasis"/>
    <w:basedOn w:val="a0"/>
    <w:uiPriority w:val="20"/>
    <w:qFormat/>
    <w:rsid w:val="006D218B"/>
    <w:rPr>
      <w:i/>
      <w:iCs/>
    </w:rPr>
  </w:style>
</w:styles>
</file>

<file path=word/webSettings.xml><?xml version="1.0" encoding="utf-8"?>
<w:webSettings xmlns:r="http://schemas.openxmlformats.org/officeDocument/2006/relationships" xmlns:w="http://schemas.openxmlformats.org/wordprocessingml/2006/main">
  <w:divs>
    <w:div w:id="30688065">
      <w:bodyDiv w:val="1"/>
      <w:marLeft w:val="0"/>
      <w:marRight w:val="0"/>
      <w:marTop w:val="0"/>
      <w:marBottom w:val="0"/>
      <w:divBdr>
        <w:top w:val="none" w:sz="0" w:space="0" w:color="auto"/>
        <w:left w:val="none" w:sz="0" w:space="0" w:color="auto"/>
        <w:bottom w:val="none" w:sz="0" w:space="0" w:color="auto"/>
        <w:right w:val="none" w:sz="0" w:space="0" w:color="auto"/>
      </w:divBdr>
    </w:div>
    <w:div w:id="187061924">
      <w:bodyDiv w:val="1"/>
      <w:marLeft w:val="0"/>
      <w:marRight w:val="0"/>
      <w:marTop w:val="0"/>
      <w:marBottom w:val="0"/>
      <w:divBdr>
        <w:top w:val="none" w:sz="0" w:space="0" w:color="auto"/>
        <w:left w:val="none" w:sz="0" w:space="0" w:color="auto"/>
        <w:bottom w:val="none" w:sz="0" w:space="0" w:color="auto"/>
        <w:right w:val="none" w:sz="0" w:space="0" w:color="auto"/>
      </w:divBdr>
    </w:div>
    <w:div w:id="191387066">
      <w:bodyDiv w:val="1"/>
      <w:marLeft w:val="0"/>
      <w:marRight w:val="0"/>
      <w:marTop w:val="0"/>
      <w:marBottom w:val="0"/>
      <w:divBdr>
        <w:top w:val="none" w:sz="0" w:space="0" w:color="auto"/>
        <w:left w:val="none" w:sz="0" w:space="0" w:color="auto"/>
        <w:bottom w:val="none" w:sz="0" w:space="0" w:color="auto"/>
        <w:right w:val="none" w:sz="0" w:space="0" w:color="auto"/>
      </w:divBdr>
    </w:div>
    <w:div w:id="277444887">
      <w:bodyDiv w:val="1"/>
      <w:marLeft w:val="0"/>
      <w:marRight w:val="0"/>
      <w:marTop w:val="0"/>
      <w:marBottom w:val="0"/>
      <w:divBdr>
        <w:top w:val="none" w:sz="0" w:space="0" w:color="auto"/>
        <w:left w:val="none" w:sz="0" w:space="0" w:color="auto"/>
        <w:bottom w:val="none" w:sz="0" w:space="0" w:color="auto"/>
        <w:right w:val="none" w:sz="0" w:space="0" w:color="auto"/>
      </w:divBdr>
    </w:div>
    <w:div w:id="295451964">
      <w:bodyDiv w:val="1"/>
      <w:marLeft w:val="0"/>
      <w:marRight w:val="0"/>
      <w:marTop w:val="0"/>
      <w:marBottom w:val="0"/>
      <w:divBdr>
        <w:top w:val="none" w:sz="0" w:space="0" w:color="auto"/>
        <w:left w:val="none" w:sz="0" w:space="0" w:color="auto"/>
        <w:bottom w:val="none" w:sz="0" w:space="0" w:color="auto"/>
        <w:right w:val="none" w:sz="0" w:space="0" w:color="auto"/>
      </w:divBdr>
    </w:div>
    <w:div w:id="521670847">
      <w:bodyDiv w:val="1"/>
      <w:marLeft w:val="0"/>
      <w:marRight w:val="0"/>
      <w:marTop w:val="0"/>
      <w:marBottom w:val="0"/>
      <w:divBdr>
        <w:top w:val="none" w:sz="0" w:space="0" w:color="auto"/>
        <w:left w:val="none" w:sz="0" w:space="0" w:color="auto"/>
        <w:bottom w:val="none" w:sz="0" w:space="0" w:color="auto"/>
        <w:right w:val="none" w:sz="0" w:space="0" w:color="auto"/>
      </w:divBdr>
    </w:div>
    <w:div w:id="616106420">
      <w:bodyDiv w:val="1"/>
      <w:marLeft w:val="0"/>
      <w:marRight w:val="0"/>
      <w:marTop w:val="0"/>
      <w:marBottom w:val="0"/>
      <w:divBdr>
        <w:top w:val="none" w:sz="0" w:space="0" w:color="auto"/>
        <w:left w:val="none" w:sz="0" w:space="0" w:color="auto"/>
        <w:bottom w:val="none" w:sz="0" w:space="0" w:color="auto"/>
        <w:right w:val="none" w:sz="0" w:space="0" w:color="auto"/>
      </w:divBdr>
    </w:div>
    <w:div w:id="634678421">
      <w:bodyDiv w:val="1"/>
      <w:marLeft w:val="0"/>
      <w:marRight w:val="0"/>
      <w:marTop w:val="0"/>
      <w:marBottom w:val="0"/>
      <w:divBdr>
        <w:top w:val="none" w:sz="0" w:space="0" w:color="auto"/>
        <w:left w:val="none" w:sz="0" w:space="0" w:color="auto"/>
        <w:bottom w:val="none" w:sz="0" w:space="0" w:color="auto"/>
        <w:right w:val="none" w:sz="0" w:space="0" w:color="auto"/>
      </w:divBdr>
    </w:div>
    <w:div w:id="715857020">
      <w:bodyDiv w:val="1"/>
      <w:marLeft w:val="0"/>
      <w:marRight w:val="0"/>
      <w:marTop w:val="0"/>
      <w:marBottom w:val="0"/>
      <w:divBdr>
        <w:top w:val="none" w:sz="0" w:space="0" w:color="auto"/>
        <w:left w:val="none" w:sz="0" w:space="0" w:color="auto"/>
        <w:bottom w:val="none" w:sz="0" w:space="0" w:color="auto"/>
        <w:right w:val="none" w:sz="0" w:space="0" w:color="auto"/>
      </w:divBdr>
    </w:div>
    <w:div w:id="769206928">
      <w:bodyDiv w:val="1"/>
      <w:marLeft w:val="0"/>
      <w:marRight w:val="0"/>
      <w:marTop w:val="0"/>
      <w:marBottom w:val="0"/>
      <w:divBdr>
        <w:top w:val="none" w:sz="0" w:space="0" w:color="auto"/>
        <w:left w:val="none" w:sz="0" w:space="0" w:color="auto"/>
        <w:bottom w:val="none" w:sz="0" w:space="0" w:color="auto"/>
        <w:right w:val="none" w:sz="0" w:space="0" w:color="auto"/>
      </w:divBdr>
    </w:div>
    <w:div w:id="951866799">
      <w:bodyDiv w:val="1"/>
      <w:marLeft w:val="0"/>
      <w:marRight w:val="0"/>
      <w:marTop w:val="0"/>
      <w:marBottom w:val="0"/>
      <w:divBdr>
        <w:top w:val="none" w:sz="0" w:space="0" w:color="auto"/>
        <w:left w:val="none" w:sz="0" w:space="0" w:color="auto"/>
        <w:bottom w:val="none" w:sz="0" w:space="0" w:color="auto"/>
        <w:right w:val="none" w:sz="0" w:space="0" w:color="auto"/>
      </w:divBdr>
    </w:div>
    <w:div w:id="961031643">
      <w:bodyDiv w:val="1"/>
      <w:marLeft w:val="0"/>
      <w:marRight w:val="0"/>
      <w:marTop w:val="0"/>
      <w:marBottom w:val="0"/>
      <w:divBdr>
        <w:top w:val="none" w:sz="0" w:space="0" w:color="auto"/>
        <w:left w:val="none" w:sz="0" w:space="0" w:color="auto"/>
        <w:bottom w:val="none" w:sz="0" w:space="0" w:color="auto"/>
        <w:right w:val="none" w:sz="0" w:space="0" w:color="auto"/>
      </w:divBdr>
    </w:div>
    <w:div w:id="1061758495">
      <w:bodyDiv w:val="1"/>
      <w:marLeft w:val="0"/>
      <w:marRight w:val="0"/>
      <w:marTop w:val="0"/>
      <w:marBottom w:val="0"/>
      <w:divBdr>
        <w:top w:val="none" w:sz="0" w:space="0" w:color="auto"/>
        <w:left w:val="none" w:sz="0" w:space="0" w:color="auto"/>
        <w:bottom w:val="none" w:sz="0" w:space="0" w:color="auto"/>
        <w:right w:val="none" w:sz="0" w:space="0" w:color="auto"/>
      </w:divBdr>
    </w:div>
    <w:div w:id="1103189192">
      <w:bodyDiv w:val="1"/>
      <w:marLeft w:val="0"/>
      <w:marRight w:val="0"/>
      <w:marTop w:val="0"/>
      <w:marBottom w:val="0"/>
      <w:divBdr>
        <w:top w:val="none" w:sz="0" w:space="0" w:color="auto"/>
        <w:left w:val="none" w:sz="0" w:space="0" w:color="auto"/>
        <w:bottom w:val="none" w:sz="0" w:space="0" w:color="auto"/>
        <w:right w:val="none" w:sz="0" w:space="0" w:color="auto"/>
      </w:divBdr>
    </w:div>
    <w:div w:id="1118332815">
      <w:bodyDiv w:val="1"/>
      <w:marLeft w:val="0"/>
      <w:marRight w:val="0"/>
      <w:marTop w:val="0"/>
      <w:marBottom w:val="0"/>
      <w:divBdr>
        <w:top w:val="none" w:sz="0" w:space="0" w:color="auto"/>
        <w:left w:val="none" w:sz="0" w:space="0" w:color="auto"/>
        <w:bottom w:val="none" w:sz="0" w:space="0" w:color="auto"/>
        <w:right w:val="none" w:sz="0" w:space="0" w:color="auto"/>
      </w:divBdr>
    </w:div>
    <w:div w:id="1191146527">
      <w:bodyDiv w:val="1"/>
      <w:marLeft w:val="0"/>
      <w:marRight w:val="0"/>
      <w:marTop w:val="0"/>
      <w:marBottom w:val="0"/>
      <w:divBdr>
        <w:top w:val="none" w:sz="0" w:space="0" w:color="auto"/>
        <w:left w:val="none" w:sz="0" w:space="0" w:color="auto"/>
        <w:bottom w:val="none" w:sz="0" w:space="0" w:color="auto"/>
        <w:right w:val="none" w:sz="0" w:space="0" w:color="auto"/>
      </w:divBdr>
    </w:div>
    <w:div w:id="1317224156">
      <w:bodyDiv w:val="1"/>
      <w:marLeft w:val="0"/>
      <w:marRight w:val="0"/>
      <w:marTop w:val="0"/>
      <w:marBottom w:val="0"/>
      <w:divBdr>
        <w:top w:val="none" w:sz="0" w:space="0" w:color="auto"/>
        <w:left w:val="none" w:sz="0" w:space="0" w:color="auto"/>
        <w:bottom w:val="none" w:sz="0" w:space="0" w:color="auto"/>
        <w:right w:val="none" w:sz="0" w:space="0" w:color="auto"/>
      </w:divBdr>
    </w:div>
    <w:div w:id="1473909658">
      <w:bodyDiv w:val="1"/>
      <w:marLeft w:val="0"/>
      <w:marRight w:val="0"/>
      <w:marTop w:val="0"/>
      <w:marBottom w:val="0"/>
      <w:divBdr>
        <w:top w:val="none" w:sz="0" w:space="0" w:color="auto"/>
        <w:left w:val="none" w:sz="0" w:space="0" w:color="auto"/>
        <w:bottom w:val="none" w:sz="0" w:space="0" w:color="auto"/>
        <w:right w:val="none" w:sz="0" w:space="0" w:color="auto"/>
      </w:divBdr>
    </w:div>
    <w:div w:id="1518353458">
      <w:bodyDiv w:val="1"/>
      <w:marLeft w:val="0"/>
      <w:marRight w:val="0"/>
      <w:marTop w:val="0"/>
      <w:marBottom w:val="0"/>
      <w:divBdr>
        <w:top w:val="none" w:sz="0" w:space="0" w:color="auto"/>
        <w:left w:val="none" w:sz="0" w:space="0" w:color="auto"/>
        <w:bottom w:val="none" w:sz="0" w:space="0" w:color="auto"/>
        <w:right w:val="none" w:sz="0" w:space="0" w:color="auto"/>
      </w:divBdr>
    </w:div>
    <w:div w:id="1580864675">
      <w:bodyDiv w:val="1"/>
      <w:marLeft w:val="0"/>
      <w:marRight w:val="0"/>
      <w:marTop w:val="0"/>
      <w:marBottom w:val="0"/>
      <w:divBdr>
        <w:top w:val="none" w:sz="0" w:space="0" w:color="auto"/>
        <w:left w:val="none" w:sz="0" w:space="0" w:color="auto"/>
        <w:bottom w:val="none" w:sz="0" w:space="0" w:color="auto"/>
        <w:right w:val="none" w:sz="0" w:space="0" w:color="auto"/>
      </w:divBdr>
    </w:div>
    <w:div w:id="1620453054">
      <w:bodyDiv w:val="1"/>
      <w:marLeft w:val="0"/>
      <w:marRight w:val="0"/>
      <w:marTop w:val="0"/>
      <w:marBottom w:val="0"/>
      <w:divBdr>
        <w:top w:val="none" w:sz="0" w:space="0" w:color="auto"/>
        <w:left w:val="none" w:sz="0" w:space="0" w:color="auto"/>
        <w:bottom w:val="none" w:sz="0" w:space="0" w:color="auto"/>
        <w:right w:val="none" w:sz="0" w:space="0" w:color="auto"/>
      </w:divBdr>
    </w:div>
    <w:div w:id="1754744070">
      <w:bodyDiv w:val="1"/>
      <w:marLeft w:val="0"/>
      <w:marRight w:val="0"/>
      <w:marTop w:val="0"/>
      <w:marBottom w:val="0"/>
      <w:divBdr>
        <w:top w:val="none" w:sz="0" w:space="0" w:color="auto"/>
        <w:left w:val="none" w:sz="0" w:space="0" w:color="auto"/>
        <w:bottom w:val="none" w:sz="0" w:space="0" w:color="auto"/>
        <w:right w:val="none" w:sz="0" w:space="0" w:color="auto"/>
      </w:divBdr>
    </w:div>
    <w:div w:id="1782604362">
      <w:bodyDiv w:val="1"/>
      <w:marLeft w:val="0"/>
      <w:marRight w:val="0"/>
      <w:marTop w:val="0"/>
      <w:marBottom w:val="0"/>
      <w:divBdr>
        <w:top w:val="none" w:sz="0" w:space="0" w:color="auto"/>
        <w:left w:val="none" w:sz="0" w:space="0" w:color="auto"/>
        <w:bottom w:val="none" w:sz="0" w:space="0" w:color="auto"/>
        <w:right w:val="none" w:sz="0" w:space="0" w:color="auto"/>
      </w:divBdr>
    </w:div>
    <w:div w:id="1792167618">
      <w:bodyDiv w:val="1"/>
      <w:marLeft w:val="0"/>
      <w:marRight w:val="0"/>
      <w:marTop w:val="0"/>
      <w:marBottom w:val="0"/>
      <w:divBdr>
        <w:top w:val="none" w:sz="0" w:space="0" w:color="auto"/>
        <w:left w:val="none" w:sz="0" w:space="0" w:color="auto"/>
        <w:bottom w:val="none" w:sz="0" w:space="0" w:color="auto"/>
        <w:right w:val="none" w:sz="0" w:space="0" w:color="auto"/>
      </w:divBdr>
    </w:div>
    <w:div w:id="1843666558">
      <w:bodyDiv w:val="1"/>
      <w:marLeft w:val="0"/>
      <w:marRight w:val="0"/>
      <w:marTop w:val="0"/>
      <w:marBottom w:val="0"/>
      <w:divBdr>
        <w:top w:val="none" w:sz="0" w:space="0" w:color="auto"/>
        <w:left w:val="none" w:sz="0" w:space="0" w:color="auto"/>
        <w:bottom w:val="none" w:sz="0" w:space="0" w:color="auto"/>
        <w:right w:val="none" w:sz="0" w:space="0" w:color="auto"/>
      </w:divBdr>
    </w:div>
    <w:div w:id="1893685671">
      <w:bodyDiv w:val="1"/>
      <w:marLeft w:val="0"/>
      <w:marRight w:val="0"/>
      <w:marTop w:val="0"/>
      <w:marBottom w:val="0"/>
      <w:divBdr>
        <w:top w:val="none" w:sz="0" w:space="0" w:color="auto"/>
        <w:left w:val="none" w:sz="0" w:space="0" w:color="auto"/>
        <w:bottom w:val="none" w:sz="0" w:space="0" w:color="auto"/>
        <w:right w:val="none" w:sz="0" w:space="0" w:color="auto"/>
      </w:divBdr>
    </w:div>
    <w:div w:id="1952665839">
      <w:bodyDiv w:val="1"/>
      <w:marLeft w:val="0"/>
      <w:marRight w:val="0"/>
      <w:marTop w:val="0"/>
      <w:marBottom w:val="0"/>
      <w:divBdr>
        <w:top w:val="none" w:sz="0" w:space="0" w:color="auto"/>
        <w:left w:val="none" w:sz="0" w:space="0" w:color="auto"/>
        <w:bottom w:val="none" w:sz="0" w:space="0" w:color="auto"/>
        <w:right w:val="none" w:sz="0" w:space="0" w:color="auto"/>
      </w:divBdr>
    </w:div>
    <w:div w:id="211512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E%D0%BD%D1%82%D0%BE%D0%B3%D0%B5%D0%BD%D0%B5%D0%B7" TargetMode="External"/><Relationship Id="rId13" Type="http://schemas.openxmlformats.org/officeDocument/2006/relationships/hyperlink" Target="https://ru.wikipedia.org/wiki/%D0%9A%D0%BE%D0%BD%D1%81%D1%82%D0%B8%D1%82%D1%83%D1%86%D0%B8%D1%8F_%D1%87%D0%B5%D0%BB%D0%BE%D0%B2%D0%B5%D0%BA%D0%B0" TargetMode="External"/><Relationship Id="rId18" Type="http://schemas.openxmlformats.org/officeDocument/2006/relationships/hyperlink" Target="https://ru.wikipedia.org/wiki/%D0%92%D0%BE%D0%B7%D1%80%D0%B0%D1%81%D1%82" TargetMode="External"/><Relationship Id="rId26" Type="http://schemas.openxmlformats.org/officeDocument/2006/relationships/hyperlink" Target="https://ru.wikipedia.org/wiki/%D0%A2%D0%B5%D0%BB%D0%BE%D1%81%D0%BB%D0%BE%D0%B6%D0%B5%D0%BD%D0%B8%D0%B5" TargetMode="External"/><Relationship Id="rId39"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hyperlink" Target="https://ru.wikipedia.org/wiki/%D0%93%D0%B8%D0%B1%D0%BA%D0%BE%D1%81%D1%82%D1%8C_%D1%87%D0%B5%D0%BB%D0%BE%D0%B2%D0%B5%D0%BA%D0%B0" TargetMode="External"/><Relationship Id="rId34" Type="http://schemas.openxmlformats.org/officeDocument/2006/relationships/hyperlink" Target="https://www.doctorate.ru/rickets-childrens/"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u.wikipedia.org/wiki/%D0%A7%D0%B5%D0%BB%D0%BE%D0%B2%D0%B5%D0%BA" TargetMode="External"/><Relationship Id="rId17" Type="http://schemas.openxmlformats.org/officeDocument/2006/relationships/hyperlink" Target="https://ru.wikipedia.org/wiki/%D0%97%D0%B4%D0%BE%D1%80%D0%BE%D0%B2%D1%8C%D0%B5" TargetMode="External"/><Relationship Id="rId25" Type="http://schemas.openxmlformats.org/officeDocument/2006/relationships/hyperlink" Target="https://ru.wikipedia.org/wiki/%D0%9C%D0%B0%D1%81%D1%81%D0%B0" TargetMode="External"/><Relationship Id="rId33" Type="http://schemas.openxmlformats.org/officeDocument/2006/relationships/hyperlink" Target="https://www.doctorate.ru/bolezn-opisanie-termina/" TargetMode="External"/><Relationship Id="rId38" Type="http://schemas.openxmlformats.org/officeDocument/2006/relationships/hyperlink" Target="https://www.doctorate.ru/alimentation/" TargetMode="External"/><Relationship Id="rId2" Type="http://schemas.openxmlformats.org/officeDocument/2006/relationships/numbering" Target="numbering.xml"/><Relationship Id="rId16" Type="http://schemas.openxmlformats.org/officeDocument/2006/relationships/hyperlink" Target="https://ru.wikipedia.org/wiki/%D0%A1%D0%BC%D0%B5%D1%80%D1%82%D0%BD%D0%BE%D1%81%D1%82%D1%8C" TargetMode="External"/><Relationship Id="rId20" Type="http://schemas.openxmlformats.org/officeDocument/2006/relationships/hyperlink" Target="https://ru.wikipedia.org/wiki/%D0%92%D1%8B%D0%BD%D0%BE%D1%81%D0%BB%D0%B8%D0%B2%D0%BE%D1%81%D1%82%D1%8C" TargetMode="External"/><Relationship Id="rId29" Type="http://schemas.openxmlformats.org/officeDocument/2006/relationships/hyperlink" Target="https://www.doctorate.ru/rachiocampsi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2%D0%B5%D0%BB%D0%BE%D1%81%D0%BB%D0%BE%D0%B6%D0%B5%D0%BD%D0%B8%D0%B5" TargetMode="External"/><Relationship Id="rId24" Type="http://schemas.openxmlformats.org/officeDocument/2006/relationships/hyperlink" Target="https://ru.wikipedia.org/w/index.php?title=%D0%A1%D0%BE%D1%81%D1%82%D0%B0%D0%B2_%D1%82%D0%B5%D0%BB%D0%B0&amp;action=edit&amp;redlink=1" TargetMode="External"/><Relationship Id="rId32" Type="http://schemas.openxmlformats.org/officeDocument/2006/relationships/hyperlink" Target="https://www.doctorate.ru/scoliosis/" TargetMode="External"/><Relationship Id="rId37" Type="http://schemas.openxmlformats.org/officeDocument/2006/relationships/hyperlink" Target="https://www.doctorate.ru/priznaki-infekcionnyh-boleznej/"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ru.wikipedia.org/wiki/%D0%97%D0%B0%D0%B1%D0%BE%D0%BB%D0%B5%D0%B2%D0%B0%D0%B5%D0%BC%D0%BE%D1%81%D1%82%D1%8C" TargetMode="External"/><Relationship Id="rId23" Type="http://schemas.openxmlformats.org/officeDocument/2006/relationships/hyperlink" Target="https://ru.wikipedia.org/wiki/%D0%9B%D0%BE%D0%B2%D0%BA%D0%BE%D1%81%D1%82%D1%8C" TargetMode="External"/><Relationship Id="rId28" Type="http://schemas.openxmlformats.org/officeDocument/2006/relationships/hyperlink" Target="https://www.doctorate.ru/cardiovascular-system/" TargetMode="External"/><Relationship Id="rId36" Type="http://schemas.openxmlformats.org/officeDocument/2006/relationships/hyperlink" Target="https://www.doctorate.ru/flatfoot-adults-symptoms-treatment/" TargetMode="External"/><Relationship Id="rId10" Type="http://schemas.openxmlformats.org/officeDocument/2006/relationships/hyperlink" Target="https://ru.wikipedia.org/wiki/%D0%A4%D0%B5%D0%BD%D0%BE%D1%82%D0%B8%D0%BF" TargetMode="External"/><Relationship Id="rId19" Type="http://schemas.openxmlformats.org/officeDocument/2006/relationships/hyperlink" Target="https://ru.wikipedia.org/wiki/%D0%A7%D0%B5%D0%BB%D0%BE%D0%B2%D0%B5%D0%BA" TargetMode="External"/><Relationship Id="rId31" Type="http://schemas.openxmlformats.org/officeDocument/2006/relationships/hyperlink" Target="https://www.doctorate.ru/juvenile-kyphosis/" TargetMode="External"/><Relationship Id="rId4" Type="http://schemas.openxmlformats.org/officeDocument/2006/relationships/settings" Target="settings.xml"/><Relationship Id="rId9" Type="http://schemas.openxmlformats.org/officeDocument/2006/relationships/hyperlink" Target="https://ru.wikipedia.org/wiki/%D0%93%D0%B5%D0%BD%D0%BE%D1%82%D0%B8%D0%BF" TargetMode="External"/><Relationship Id="rId14" Type="http://schemas.openxmlformats.org/officeDocument/2006/relationships/hyperlink" Target="https://ru.wikipedia.org/wiki/%D0%A0%D0%BE%D0%B6%D0%B4%D0%B0%D0%B5%D0%BC%D0%BE%D1%81%D1%82%D1%8C" TargetMode="External"/><Relationship Id="rId22" Type="http://schemas.openxmlformats.org/officeDocument/2006/relationships/hyperlink" Target="https://ru.wikipedia.org/wiki/%D0%9C%D1%8B%D1%88%D0%B5%D1%87%D0%BD%D0%B0%D1%8F_%D1%81%D0%B8%D0%BB%D0%B0" TargetMode="External"/><Relationship Id="rId27" Type="http://schemas.openxmlformats.org/officeDocument/2006/relationships/hyperlink" Target="https://ru.wikipedia.org/wiki/%D0%9E%D1%81%D0%B0%D0%BD%D0%BA%D0%B0" TargetMode="External"/><Relationship Id="rId30" Type="http://schemas.openxmlformats.org/officeDocument/2006/relationships/hyperlink" Target="https://www.doctorate.ru/lordosis/" TargetMode="External"/><Relationship Id="rId35" Type="http://schemas.openxmlformats.org/officeDocument/2006/relationships/hyperlink" Target="https://www.doctorate.ru/ozhirenie/"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4625850340136146"/>
          <c:y val="0.23587223587223693"/>
          <c:w val="0.36564625850340127"/>
          <c:h val="0.52825552825552824"/>
        </c:manualLayout>
      </c:layout>
      <c:pieChart>
        <c:varyColors val="1"/>
        <c:ser>
          <c:idx val="0"/>
          <c:order val="0"/>
          <c:tx>
            <c:strRef>
              <c:f>Sheet1!$A$2</c:f>
              <c:strCache>
                <c:ptCount val="1"/>
              </c:strCache>
            </c:strRef>
          </c:tx>
          <c:spPr>
            <a:solidFill>
              <a:srgbClr val="9999FF"/>
            </a:solidFill>
            <a:ln w="12636">
              <a:solidFill>
                <a:srgbClr val="000000"/>
              </a:solidFill>
              <a:prstDash val="solid"/>
            </a:ln>
          </c:spPr>
          <c:dPt>
            <c:idx val="1"/>
            <c:spPr>
              <a:solidFill>
                <a:srgbClr val="993366"/>
              </a:solidFill>
              <a:ln w="12636">
                <a:solidFill>
                  <a:srgbClr val="000000"/>
                </a:solidFill>
                <a:prstDash val="solid"/>
              </a:ln>
            </c:spPr>
          </c:dPt>
          <c:dPt>
            <c:idx val="2"/>
            <c:spPr>
              <a:solidFill>
                <a:srgbClr val="FFFFCC"/>
              </a:solidFill>
              <a:ln w="12636">
                <a:solidFill>
                  <a:srgbClr val="000000"/>
                </a:solidFill>
                <a:prstDash val="solid"/>
              </a:ln>
            </c:spPr>
          </c:dPt>
          <c:dLbls>
            <c:spPr>
              <a:noFill/>
              <a:ln w="25272">
                <a:noFill/>
              </a:ln>
            </c:spPr>
            <c:txPr>
              <a:bodyPr/>
              <a:lstStyle/>
              <a:p>
                <a:pPr>
                  <a:defRPr sz="1691" b="1" i="0" u="none" strike="noStrike" baseline="0">
                    <a:solidFill>
                      <a:srgbClr val="000000"/>
                    </a:solidFill>
                    <a:latin typeface="Calibri"/>
                    <a:ea typeface="Calibri"/>
                    <a:cs typeface="Calibri"/>
                  </a:defRPr>
                </a:pPr>
                <a:endParaRPr lang="ru-RU"/>
              </a:p>
            </c:txPr>
            <c:showVal val="1"/>
            <c:showLeaderLines val="1"/>
          </c:dLbls>
          <c:cat>
            <c:strRef>
              <c:f>Sheet1!$B$1:$D$1</c:f>
              <c:strCache>
                <c:ptCount val="3"/>
                <c:pt idx="0">
                  <c:v>Высокий уровень осанки</c:v>
                </c:pt>
                <c:pt idx="1">
                  <c:v>Средний уровень осанки</c:v>
                </c:pt>
                <c:pt idx="2">
                  <c:v>Низкий уровень осанки</c:v>
                </c:pt>
              </c:strCache>
            </c:strRef>
          </c:cat>
          <c:val>
            <c:numRef>
              <c:f>Sheet1!$B$2:$D$2</c:f>
              <c:numCache>
                <c:formatCode>0%</c:formatCode>
                <c:ptCount val="3"/>
                <c:pt idx="0">
                  <c:v>0.62000000000000255</c:v>
                </c:pt>
                <c:pt idx="1">
                  <c:v>0.25</c:v>
                </c:pt>
                <c:pt idx="2">
                  <c:v>0.13</c:v>
                </c:pt>
              </c:numCache>
            </c:numRef>
          </c:val>
        </c:ser>
        <c:ser>
          <c:idx val="1"/>
          <c:order val="1"/>
          <c:tx>
            <c:strRef>
              <c:f>Sheet1!$A$3</c:f>
              <c:strCache>
                <c:ptCount val="1"/>
              </c:strCache>
            </c:strRef>
          </c:tx>
          <c:spPr>
            <a:solidFill>
              <a:srgbClr val="993366"/>
            </a:solidFill>
            <a:ln w="12636">
              <a:solidFill>
                <a:srgbClr val="000000"/>
              </a:solidFill>
              <a:prstDash val="solid"/>
            </a:ln>
          </c:spPr>
          <c:dPt>
            <c:idx val="0"/>
            <c:spPr>
              <a:solidFill>
                <a:srgbClr val="9999FF"/>
              </a:solidFill>
              <a:ln w="12636">
                <a:solidFill>
                  <a:srgbClr val="000000"/>
                </a:solidFill>
                <a:prstDash val="solid"/>
              </a:ln>
            </c:spPr>
          </c:dPt>
          <c:dPt>
            <c:idx val="2"/>
            <c:spPr>
              <a:solidFill>
                <a:srgbClr val="FFFFCC"/>
              </a:solidFill>
              <a:ln w="12636">
                <a:solidFill>
                  <a:srgbClr val="000000"/>
                </a:solidFill>
                <a:prstDash val="solid"/>
              </a:ln>
            </c:spPr>
          </c:dPt>
          <c:dLbls>
            <c:spPr>
              <a:noFill/>
              <a:ln w="25272">
                <a:noFill/>
              </a:ln>
            </c:spPr>
            <c:txPr>
              <a:bodyPr/>
              <a:lstStyle/>
              <a:p>
                <a:pPr>
                  <a:defRPr sz="1691" b="1" i="0" u="none" strike="noStrike" baseline="0">
                    <a:solidFill>
                      <a:srgbClr val="000000"/>
                    </a:solidFill>
                    <a:latin typeface="Calibri"/>
                    <a:ea typeface="Calibri"/>
                    <a:cs typeface="Calibri"/>
                  </a:defRPr>
                </a:pPr>
                <a:endParaRPr lang="ru-RU"/>
              </a:p>
            </c:txPr>
            <c:showVal val="1"/>
            <c:showLeaderLines val="1"/>
          </c:dLbls>
          <c:cat>
            <c:strRef>
              <c:f>Sheet1!$B$1:$D$1</c:f>
              <c:strCache>
                <c:ptCount val="3"/>
                <c:pt idx="0">
                  <c:v>Высокий уровень осанки</c:v>
                </c:pt>
                <c:pt idx="1">
                  <c:v>Средний уровень осанки</c:v>
                </c:pt>
                <c:pt idx="2">
                  <c:v>Низкий уровень осанки</c:v>
                </c:pt>
              </c:strCache>
            </c:strRef>
          </c:cat>
          <c:val>
            <c:numRef>
              <c:f>Sheet1!$B$3:$D$3</c:f>
              <c:numCache>
                <c:formatCode>General</c:formatCode>
                <c:ptCount val="3"/>
              </c:numCache>
            </c:numRef>
          </c:val>
        </c:ser>
        <c:ser>
          <c:idx val="2"/>
          <c:order val="2"/>
          <c:tx>
            <c:strRef>
              <c:f>Sheet1!$A$4</c:f>
              <c:strCache>
                <c:ptCount val="1"/>
              </c:strCache>
            </c:strRef>
          </c:tx>
          <c:spPr>
            <a:solidFill>
              <a:srgbClr val="FFFFCC"/>
            </a:solidFill>
            <a:ln w="12636">
              <a:solidFill>
                <a:srgbClr val="000000"/>
              </a:solidFill>
              <a:prstDash val="solid"/>
            </a:ln>
          </c:spPr>
          <c:dPt>
            <c:idx val="0"/>
            <c:spPr>
              <a:solidFill>
                <a:srgbClr val="9999FF"/>
              </a:solidFill>
              <a:ln w="12636">
                <a:solidFill>
                  <a:srgbClr val="000000"/>
                </a:solidFill>
                <a:prstDash val="solid"/>
              </a:ln>
            </c:spPr>
          </c:dPt>
          <c:dPt>
            <c:idx val="1"/>
            <c:spPr>
              <a:solidFill>
                <a:srgbClr val="993366"/>
              </a:solidFill>
              <a:ln w="12636">
                <a:solidFill>
                  <a:srgbClr val="000000"/>
                </a:solidFill>
                <a:prstDash val="solid"/>
              </a:ln>
            </c:spPr>
          </c:dPt>
          <c:dLbls>
            <c:spPr>
              <a:noFill/>
              <a:ln w="25272">
                <a:noFill/>
              </a:ln>
            </c:spPr>
            <c:txPr>
              <a:bodyPr/>
              <a:lstStyle/>
              <a:p>
                <a:pPr>
                  <a:defRPr sz="1691" b="1" i="0" u="none" strike="noStrike" baseline="0">
                    <a:solidFill>
                      <a:srgbClr val="000000"/>
                    </a:solidFill>
                    <a:latin typeface="Calibri"/>
                    <a:ea typeface="Calibri"/>
                    <a:cs typeface="Calibri"/>
                  </a:defRPr>
                </a:pPr>
                <a:endParaRPr lang="ru-RU"/>
              </a:p>
            </c:txPr>
            <c:showVal val="1"/>
            <c:showLeaderLines val="1"/>
          </c:dLbls>
          <c:cat>
            <c:strRef>
              <c:f>Sheet1!$B$1:$D$1</c:f>
              <c:strCache>
                <c:ptCount val="3"/>
                <c:pt idx="0">
                  <c:v>Высокий уровень осанки</c:v>
                </c:pt>
                <c:pt idx="1">
                  <c:v>Средний уровень осанки</c:v>
                </c:pt>
                <c:pt idx="2">
                  <c:v>Низкий уровень осанки</c:v>
                </c:pt>
              </c:strCache>
            </c:strRef>
          </c:cat>
          <c:val>
            <c:numRef>
              <c:f>Sheet1!$B$4:$D$4</c:f>
              <c:numCache>
                <c:formatCode>General</c:formatCode>
                <c:ptCount val="3"/>
              </c:numCache>
            </c:numRef>
          </c:val>
        </c:ser>
        <c:dLbls>
          <c:showVal val="1"/>
        </c:dLbls>
        <c:firstSliceAng val="0"/>
      </c:pieChart>
      <c:spPr>
        <a:solidFill>
          <a:srgbClr val="C0C0C0"/>
        </a:solidFill>
        <a:ln w="12636">
          <a:solidFill>
            <a:srgbClr val="808080"/>
          </a:solidFill>
          <a:prstDash val="solid"/>
        </a:ln>
      </c:spPr>
    </c:plotArea>
    <c:legend>
      <c:legendPos val="r"/>
      <c:layout>
        <c:manualLayout>
          <c:xMode val="edge"/>
          <c:yMode val="edge"/>
          <c:x val="0.65986394557823125"/>
          <c:y val="0.27518427518427807"/>
          <c:w val="0.33333333333333331"/>
          <c:h val="0.45208845208845339"/>
        </c:manualLayout>
      </c:layout>
      <c:spPr>
        <a:solidFill>
          <a:srgbClr val="FFFFFF"/>
        </a:solidFill>
        <a:ln w="3159">
          <a:solidFill>
            <a:srgbClr val="000000"/>
          </a:solidFill>
          <a:prstDash val="solid"/>
        </a:ln>
      </c:spPr>
      <c:txPr>
        <a:bodyPr/>
        <a:lstStyle/>
        <a:p>
          <a:pPr>
            <a:defRPr sz="1552"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1691" b="1" i="0" u="none" strike="noStrike" baseline="0">
          <a:solidFill>
            <a:srgbClr val="000000"/>
          </a:solidFill>
          <a:latin typeface="Calibri"/>
          <a:ea typeface="Calibri"/>
          <a:cs typeface="Calibri"/>
        </a:defRPr>
      </a:pPr>
      <a:endParaRPr lang="ru-RU"/>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0.3895</cdr:x>
      <cdr:y>0.4985</cdr:y>
    </cdr:from>
    <cdr:to>
      <cdr:x>0.39975</cdr:x>
      <cdr:y>0.582</cdr:y>
    </cdr:to>
    <cdr:sp macro="" textlink="">
      <cdr:nvSpPr>
        <cdr:cNvPr id="1025" name="Text Box 1"/>
        <cdr:cNvSpPr txBox="1">
          <a:spLocks xmlns:a="http://schemas.openxmlformats.org/drawingml/2006/main" noChangeArrowheads="1"/>
        </cdr:cNvSpPr>
      </cdr:nvSpPr>
      <cdr:spPr bwMode="auto">
        <a:xfrm xmlns:a="http://schemas.openxmlformats.org/drawingml/2006/main">
          <a:off x="2181473" y="1932522"/>
          <a:ext cx="57407" cy="323703"/>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99EBB-8C5A-453B-9F6F-C65E02E94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TotalTime>
  <Pages>36</Pages>
  <Words>8424</Words>
  <Characters>48019</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56331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2019-05-20T06:00:00Z</dcterms:created>
  <dcterms:modified xsi:type="dcterms:W3CDTF">2019-06-09T17:48:00Z</dcterms:modified>
</cp:coreProperties>
</file>