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2C" w:rsidRDefault="00DE052C" w:rsidP="00DE052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51</w:t>
      </w:r>
    </w:p>
    <w:p w:rsidR="00DE052C" w:rsidRPr="00841F43" w:rsidRDefault="00DE052C" w:rsidP="00DE05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841F4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М.А. Горбунова,</w:t>
      </w:r>
    </w:p>
    <w:p w:rsidR="00DE052C" w:rsidRPr="00841F43" w:rsidRDefault="00DE052C" w:rsidP="00DE052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Студентка 4</w:t>
      </w:r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курса факультет математики, информатики и естественных наук,</w:t>
      </w:r>
    </w:p>
    <w:p w:rsidR="00DE052C" w:rsidRPr="00841F43" w:rsidRDefault="00DE052C" w:rsidP="00DE052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Филиал </w:t>
      </w:r>
      <w:proofErr w:type="spellStart"/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ТюмГУ</w:t>
      </w:r>
      <w:proofErr w:type="spellEnd"/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proofErr w:type="spellStart"/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Ишимский</w:t>
      </w:r>
      <w:proofErr w:type="spellEnd"/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педагогический институт имени П. П. Ершова, г. Ишим, Российская Федерация</w:t>
      </w:r>
    </w:p>
    <w:p w:rsidR="00DE052C" w:rsidRPr="00841F43" w:rsidRDefault="00DE052C" w:rsidP="00DE052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  <w:proofErr w:type="gramStart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e-mail</w:t>
      </w:r>
      <w:proofErr w:type="gramEnd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: </w:t>
      </w:r>
      <w:hyperlink r:id="rId4" w:history="1">
        <w:r w:rsidRPr="00841F43">
          <w:rPr>
            <w:rFonts w:ascii="Times New Roman" w:eastAsia="Times New Roman" w:hAnsi="Times New Roman" w:cs="Times New Roman"/>
            <w:bCs/>
            <w:color w:val="0000FF"/>
            <w:sz w:val="24"/>
            <w:szCs w:val="28"/>
            <w:u w:val="single"/>
            <w:lang w:val="en-US" w:eastAsia="ru-RU"/>
          </w:rPr>
          <w:t>mariagorbunova839@mail.ru</w:t>
        </w:r>
      </w:hyperlink>
    </w:p>
    <w:p w:rsidR="00DE052C" w:rsidRPr="00DE052C" w:rsidRDefault="00DE052C" w:rsidP="00DE052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E052C" w:rsidRDefault="00DE052C" w:rsidP="00DE05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ПО РЕЗУЛЬТАТАМ НАУЧНО-ИССЛЕДОВАТЕЛЬСКОЙ РАБОТЫ ПО ТЕМЕ: «ФОРМИРОВАНИЕ ФИНАНСОВОЙ ГРАМОТНОСТИ ОБУЧАЮЩИХСЯ 5-6 КЛАССОВ В ПРОЦЕССЕ ОБУЧЕНИЯ МАТЕМАТИКЕ</w:t>
      </w:r>
      <w:r w:rsidR="00841F43" w:rsidRPr="0084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052C" w:rsidRDefault="00DE052C" w:rsidP="00DE05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Рассматривается актуальная проблема, состоящая в поиске педагогических критерий развития финансовой грамотности в процессе обучения математике у обучающихся 5-6 классов. Разрабатывается и теоретически обосновывается п</w:t>
      </w:r>
      <w:bookmarkStart w:id="0" w:name="_GoBack"/>
      <w:bookmarkEnd w:id="0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едагогические условия, способствующие формированию финансовой грамотности учащихся 5-6 классов в процессе обучения математике. Представлены результаты диагностического исследования по формированию финансовой грамотности учащихся 5-6 классов МАОУ СОШ № 7 г. Ишима.</w:t>
      </w:r>
      <w:r w:rsidRPr="00DE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052C" w:rsidRDefault="00DE052C" w:rsidP="00DE05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Финансовая грамотность, грамотность обучающихся,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иагностика, математика, коррекция.</w:t>
      </w:r>
    </w:p>
    <w:p w:rsidR="00841F43" w:rsidRPr="00DE052C" w:rsidRDefault="00841F43" w:rsidP="00DE052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M</w:t>
      </w:r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A</w:t>
      </w:r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proofErr w:type="spellStart"/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Gorbunova</w:t>
      </w:r>
      <w:proofErr w:type="spellEnd"/>
      <w:r w:rsidRPr="00DE05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</w:t>
      </w:r>
    </w:p>
    <w:p w:rsidR="00841F43" w:rsidRPr="00841F43" w:rsidRDefault="00841F43" w:rsidP="00841F4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4nd year </w:t>
      </w:r>
      <w:proofErr w:type="gramStart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student  Faculty</w:t>
      </w:r>
      <w:proofErr w:type="gramEnd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 of Mathematics, Computer Science and Natural Sciences,</w:t>
      </w:r>
    </w:p>
    <w:p w:rsidR="00841F43" w:rsidRPr="00841F43" w:rsidRDefault="00841F43" w:rsidP="00841F4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Branch of TSU, P. P. </w:t>
      </w:r>
      <w:proofErr w:type="spellStart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Ershov</w:t>
      </w:r>
      <w:proofErr w:type="spellEnd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 Ishim Pedagogical Institute, Ishim, Russian Federation</w:t>
      </w:r>
    </w:p>
    <w:p w:rsidR="00841F43" w:rsidRPr="00841F43" w:rsidRDefault="00841F43" w:rsidP="00841F4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e</w:t>
      </w:r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841F43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mail</w:t>
      </w:r>
      <w:proofErr w:type="gramEnd"/>
      <w:r w:rsidRPr="00841F4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  <w:hyperlink r:id="rId5" w:history="1">
        <w:r w:rsidRPr="00841F43">
          <w:rPr>
            <w:rFonts w:ascii="Times New Roman" w:eastAsia="Times New Roman" w:hAnsi="Times New Roman" w:cs="Times New Roman"/>
            <w:bCs/>
            <w:color w:val="0000FF"/>
            <w:sz w:val="24"/>
            <w:szCs w:val="28"/>
            <w:u w:val="single"/>
            <w:lang w:val="en-US" w:eastAsia="ru-RU"/>
          </w:rPr>
          <w:t>mariagorbunova</w:t>
        </w:r>
        <w:r w:rsidRPr="00841F43">
          <w:rPr>
            <w:rFonts w:ascii="Times New Roman" w:eastAsia="Times New Roman" w:hAnsi="Times New Roman" w:cs="Times New Roman"/>
            <w:bCs/>
            <w:color w:val="0000FF"/>
            <w:sz w:val="24"/>
            <w:szCs w:val="28"/>
            <w:u w:val="single"/>
            <w:lang w:eastAsia="ru-RU"/>
          </w:rPr>
          <w:t>839@</w:t>
        </w:r>
        <w:r w:rsidRPr="00841F43">
          <w:rPr>
            <w:rFonts w:ascii="Times New Roman" w:eastAsia="Times New Roman" w:hAnsi="Times New Roman" w:cs="Times New Roman"/>
            <w:bCs/>
            <w:color w:val="0000FF"/>
            <w:sz w:val="24"/>
            <w:szCs w:val="28"/>
            <w:u w:val="single"/>
            <w:lang w:val="en-US" w:eastAsia="ru-RU"/>
          </w:rPr>
          <w:t>mail</w:t>
        </w:r>
        <w:r w:rsidRPr="00841F43">
          <w:rPr>
            <w:rFonts w:ascii="Times New Roman" w:eastAsia="Times New Roman" w:hAnsi="Times New Roman" w:cs="Times New Roman"/>
            <w:bCs/>
            <w:color w:val="0000FF"/>
            <w:sz w:val="24"/>
            <w:szCs w:val="28"/>
            <w:u w:val="single"/>
            <w:lang w:eastAsia="ru-RU"/>
          </w:rPr>
          <w:t>.</w:t>
        </w:r>
        <w:r w:rsidRPr="00841F43">
          <w:rPr>
            <w:rFonts w:ascii="Times New Roman" w:eastAsia="Times New Roman" w:hAnsi="Times New Roman" w:cs="Times New Roman"/>
            <w:bCs/>
            <w:color w:val="0000FF"/>
            <w:sz w:val="24"/>
            <w:szCs w:val="28"/>
            <w:u w:val="single"/>
            <w:lang w:val="en-US" w:eastAsia="ru-RU"/>
          </w:rPr>
          <w:t>ru</w:t>
        </w:r>
      </w:hyperlink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1F43" w:rsidRPr="00841F43" w:rsidRDefault="00841F43" w:rsidP="00841F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F43" w:rsidRPr="00DE052C" w:rsidRDefault="00DE052C" w:rsidP="00DE05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E05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 ARTICLE BASED ON THE RESULTS OF SCIENTIFIC RESEARCH ON THE TOPIC: «FORMATION OF FINANCIAL LITERACY OF STUDENTS IN GRADES 5-6 IN THE PROCESS OF TEACHING MATHEMATICS»</w:t>
      </w:r>
    </w:p>
    <w:p w:rsidR="00DE052C" w:rsidRPr="00DE052C" w:rsidRDefault="00DE052C" w:rsidP="00DE052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1F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Abstract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An urgent problem </w:t>
      </w:r>
      <w:proofErr w:type="gram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 considered</w:t>
      </w:r>
      <w:proofErr w:type="gram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which consists in the search for pedagogical criteria for the development of financial literacy in the process of teaching mathematics to students in grades 5-6. The pedagogical conditions contributing to the formation of financial literacy of students in grades 5-6 in the process of teaching mathematics are being developed and theoretically substantiated. The results of a 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 xml:space="preserve">diagnostic study on the formation of financial literacy of students in grades 5-6 of MAOU Secondary School No. 7 in Ishim </w:t>
      </w:r>
      <w:proofErr w:type="gram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 presented</w:t>
      </w:r>
      <w:proofErr w:type="gram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841F43" w:rsidRPr="00841F43" w:rsidRDefault="00DE052C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E05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Keywords:</w:t>
      </w:r>
      <w:r w:rsidRPr="00DE05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Financial literacy, student literacy, diagnostics, mathematics, correction.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Мировая экономика находится в постоянном колебании, постоянные кризисы и дефолты затрагивают нас и нашу повседневную жизнь. Но будущие поколения столкнутся с еще большими сложностями финансовой сферы и увеличенными рисками, связанными с такими факторами, как увеличение продолжительности жизни, глобальная нестабильность экономики и влияние цифровой трансформации на перспективы занятости, а также изменение климата и процессы глобализации.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финансовой грамотности подрастающего поколения в новых условиях социально-экономического развития России является важной стратегической задачей системы образования. Особую роль в достижении этой цели играет предмет математика.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условия, такие как использование интерактивных методов обучения, включение практических заданий по финансовой грамотности, создание ситуаций для применения полученных знаний в реальной жизни, а также интеграция финансовых аспектов в учебный материал по математике, способствуют эффективному формированию финансовой грамотности учащихся 5-6 классов.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поставленной цели и проверки выдвинутой гипотезы были поставлены следующие задачи исследования: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1.Сравнить уровень финансовой грамотности учащихся 5-6 классов до и после воздействия педагогических условий.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2.Изучить отношение учащихся к финансовым знаниям и навыкам, а также их мотивацию к изучению финансовой грамотности.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3.Проанализировать эффективность использования интерактивных методов обучения и практических заданий в формировании финансовой грамотности.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4.Провести анализ результатов эксперимента для оценки эффективности педагогических условий и подтверждения гипотезы исследования.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задач, поставленных в данной работе, проведен педагогический эксперимент. Основой планирования и осуществления педагогического эксперимента являлись теоретически разработанная методика формирования финансовой грамотности у обучающихся 5-6 классов на уроках математики.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Экспериментальная работа проводилась в несколько этапов: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 первом - констатирующем этапе определен первоначальный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обучающихся финансовой грамотности.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 втором - формирующем этапе организован процесс обучения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математики с учётом разработанных рекомендаций.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 завершающем этапе определен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новых образовательных результатов после реализации разработанных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рекомендаций.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научно-исследовательской деятельности, предположили, что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отследить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 возможно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через самостоятельное выполнение обучающимися различных упражнений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финансовую грамотность.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констатирующем этапе эксперимента выявлен первоначальный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 у обучающихся 5-6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классов. Разработана методика для 5 и 6 классов, в которой предлагаем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использовать блок заданий, на выполнения которого отводится 30-40 минут.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Структура для 5 класса: 2 блока заданий, первый блок заданий позволяет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оценить теоретические знания и включает в себя 8 вопросов, 2 блок заданий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состоит из 5 задач и позволяет проверить умение практического применения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знаний по финансовой грамотности. Задания из 1 блока оцениваются одним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баллом, остальные – 2-мя баллами; общая сумма баллов за верно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выполненные задания – 18.  Для диагностики осуществлен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отбор заданий, которые отвечали требованиям современного стандарта и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соответствовали возрастным особенностям обучающихся.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 уровень – 0-7 баллов;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уровень –7-13 баллов;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–14-18 баллов.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низкий уровень - учащиеся могут выявить общеэкономические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термины и основные финансовые продукты, анализировать </w:t>
      </w:r>
      <w:proofErr w:type="gram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информацию,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связанную</w:t>
      </w:r>
      <w:proofErr w:type="gram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основными финансовыми понятиями. Они могут распознать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разницу между потребностями и желаниями, могут принимать простые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решения о повседневных расходах. Они понимают назначение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распространенных финансовых документов, таких как счет на оплату, и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выполняют базовые математические операции (сложение, вычитание или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умножение) в финансовых контекстах, с которыми они могли столкнуться в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повседневной жизни.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средний уровень - учащиеся начинают применять свои знания об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основных финансовых продуктах и общеэкономических терминах и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понятиях. Они могут использовать данную информацию для принятия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финансовых решений в жизненных ситуациях. Также они понимают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назначение простого бюджета и могут анализировать основные черты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распространенных финансовых документов. Учащиеся выполняют базовые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математические операции, включая деление, для решения финансовых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вопросов. Они понимают взаимосвязь между различными финансовыми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элементами, такими как объем потребления и расходы.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высокий уровень - учащиеся могут применять свое понимание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менее распространенных финансовых понятий и терминов к повседневным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ситуациям, с которыми они встретятся в более старшем возрасте, таким, как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управление банковскими счетами, сложный процент и сберегательные счета.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Они могут анализировать и оценивать ряд сложных финансовых </w:t>
      </w:r>
      <w:proofErr w:type="gram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таких</w:t>
      </w:r>
      <w:proofErr w:type="gram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банковские выписки, и объяснять функции менее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распространенных финансовых продуктов. Также учащиеся могут принимать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финансовые решения с учетом более долгосрочных последствий, таких как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понимание общих затрат, связанных с погашением кредита в течение более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длительного периода, могут решать финансовые проблемы в менее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распространенных повседневных ситуациях.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116E15A" wp14:editId="15D033C2">
            <wp:extent cx="4638675" cy="2181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результатам констатирующего этапа эксперимента в 5 </w:t>
      </w:r>
      <w:proofErr w:type="gram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классе,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можем</w:t>
      </w:r>
      <w:proofErr w:type="gram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сделать следующие выводы: У 6 обучающихся (33%) выявлен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достаточно высокий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грамотности.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Такие ребята владеют базовыми понятиями в финансовой грамотности,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умеют решать задачи, могут построить математическую модель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текстовой задачи. У 10 человек (42%) выявлен средний уровень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грамотности, так как некоторые задачи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вызвали у них определенные затруднения, что говорит о недостаточно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сформированном умении применять теоретические знания на практике. У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остальной части испытуемых (25%) выявлен низкий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финансовой грамотности.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всех проведенных уроков в 5 классе мы провели повторную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диагностику.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F5E48E7" wp14:editId="0F1FC54D">
            <wp:extent cx="4048125" cy="16573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результатам контрольного этапа эксперимента, можем сделать следующие выводы: У 15 обучающихся (50%) выявлен достаточно высокий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грамотности. У 10 человек (33%) выявлен средний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грамотности, так как некоторые задачи вызвали у них определенные затруднения, что говорит о недостаточно сформированном умении анализировать. У остальной части испытуемых (17%) остался низкий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грамотности. Причиной этому является рассеянность внимания на уроках, нежелание учится или же склонность к гуманитарным наукам. Тем не менее, выявилась положительная динамика в формировании финансовой грамотности на уроках математики. 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констатирующего и контрольного этапов эксперимента видим на диаграмме.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результатов констатирующего этапа с</w:t>
      </w:r>
      <w:r w:rsidRPr="0084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контрольным этапом эксперимента: </w:t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E0C65B" wp14:editId="5A26716A">
            <wp:extent cx="4048125" cy="18002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1F43" w:rsidRP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F43" w:rsidRDefault="00841F43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мы провели экспериментальную работу, где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формировали финансовую грамотность на уроках математики в 5 и 6 классах.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Сначала выявлен первоначальный уровень </w:t>
      </w:r>
      <w:proofErr w:type="spellStart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грамотности. Он оказался удовлетворительным. На основании полученных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результатов исследования мы организовали коррекционную работу, которая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включала себя игровые технологии, нетрадиционные уроки разных типов. Контрольный этап эксперимента показал положительную динамику в формировании финансовой грамотности, тем самым мы выявили, теоретически обосновали и экспериментально проверили условия развития финансовой грамотности у учащихся 5</w:t>
      </w:r>
      <w:r w:rsid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-6 </w:t>
      </w:r>
      <w:r w:rsidRPr="008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классов.</w:t>
      </w:r>
    </w:p>
    <w:p w:rsidR="00016CFF" w:rsidRDefault="00016CFF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CFF" w:rsidRDefault="00016CFF" w:rsidP="00841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литературы: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Антонян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С.С.,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Имаева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Г.Р., Аймал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етдинов Т.А.,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Баймуратова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Л.Р.,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Шарова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Дети и финансы 2.0: безо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пасность сбережений и расчётов: 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монография. Аналитический центр НАФИ. Москва: Издательство НАФИ, 2017. </w:t>
      </w:r>
      <w:proofErr w:type="gram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72</w:t>
      </w:r>
      <w:proofErr w:type="gram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URL: </w:t>
      </w:r>
      <w:hyperlink r:id="rId9" w:history="1">
        <w:r w:rsidRPr="00016CF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https://nafi.ru/projects/finansy/deti-i-finansy-2-0-bezopasnost-sberezheniy-i-raschetov-/</w:t>
        </w:r>
      </w:hyperlink>
      <w:r w:rsidRPr="00016C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Афанасьева О.А. Грамотность и компетентность // Учительская газета. 2020. № 17. С. 1. 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Блинова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Что такое контекстная задача? 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URL:  </w:t>
      </w:r>
      <w:hyperlink r:id="rId10" w:history="1">
        <w:r w:rsidRPr="00AD706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https://ps.1sept.ru/article.php?ID=201001815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Бунимович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Е.А., Дорофеев Г.В., Суворова С.Б. и др. Математика. Арифметика. Геометрия: учебник для общеобразовательных организаций. Москва: «Просвещение», 2014, 223 с.</w:t>
      </w:r>
    </w:p>
    <w:p w:rsid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Веверица А.Г.,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Вендина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Формирование финансовой грамотности на уроках математики // Молодежный научный форум: гуманитарные науки: электрон. сб. ст. по материалам XLIV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студ. науч.-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практ.конф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№4(43). URL: </w:t>
      </w:r>
      <w:hyperlink r:id="rId11" w:history="1">
        <w:r w:rsidRPr="00AD706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https://nauchforum.ru/archive/MNF_humanities/4(43).pdf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Вендина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Чечулина М.А. Практико-ориентированный подход в обучении решению финансовых задач //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European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Research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2016.81 №2(13). С. 88–91.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Виленкин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Н.Я. Математика. 5 класс: учебник для общеобразовательных организаций: в 2-х частях. Часть 1. Москва: Мнемозина, 2019. 167 с. </w:t>
      </w:r>
    </w:p>
    <w:p w:rsidR="00016CFF" w:rsidRP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Мерзляк А.Г., Полонский В.Б., Якир М.С. Учебник по математике для общеобразовательных учреждений 5 класс. Москва: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-Граф, 2019. 302 с. </w:t>
      </w:r>
    </w:p>
    <w:p w:rsid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Муравин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Г.К., </w:t>
      </w:r>
      <w:proofErr w:type="spellStart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Муравина</w:t>
      </w:r>
      <w:proofErr w:type="spellEnd"/>
      <w:r w:rsidRPr="0001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Сборник специальных модулей по финансовой грамотности для УМК по математике 5 класса. Москва: Дрофа, 2017. URL: </w:t>
      </w:r>
      <w:hyperlink r:id="rId12" w:history="1">
        <w:r w:rsidRPr="00AD706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https://rosuchebnik.ru/material/sbornik-matematika-5/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6CFF" w:rsidRDefault="00016CFF" w:rsidP="00016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CFF" w:rsidRPr="00841F43" w:rsidRDefault="00016CFF" w:rsidP="00016CF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Горбунова М.А., 2025</w:t>
      </w:r>
    </w:p>
    <w:p w:rsidR="00872DDF" w:rsidRDefault="00872DDF"/>
    <w:sectPr w:rsidR="00872DDF" w:rsidSect="00A117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3C"/>
    <w:rsid w:val="00016CFF"/>
    <w:rsid w:val="0059113C"/>
    <w:rsid w:val="006D3C27"/>
    <w:rsid w:val="00841F43"/>
    <w:rsid w:val="00872DDF"/>
    <w:rsid w:val="00A117F9"/>
    <w:rsid w:val="00A43A91"/>
    <w:rsid w:val="00D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419E2-D43F-4C71-ACCB-92B634C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https://rosuchebnik.ru/material/sbornik-matematika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nauchforum.ru/archive/MNF_humanities/4(43).pdf" TargetMode="External"/><Relationship Id="rId5" Type="http://schemas.openxmlformats.org/officeDocument/2006/relationships/hyperlink" Target="mailto:mariagorbunova839@mail.ru" TargetMode="External"/><Relationship Id="rId10" Type="http://schemas.openxmlformats.org/officeDocument/2006/relationships/hyperlink" Target="https://ps.1sept.ru/article.php?ID=201001815" TargetMode="External"/><Relationship Id="rId4" Type="http://schemas.openxmlformats.org/officeDocument/2006/relationships/hyperlink" Target="mailto:mariagorbunova839@mail.ru" TargetMode="External"/><Relationship Id="rId9" Type="http://schemas.openxmlformats.org/officeDocument/2006/relationships/hyperlink" Target="https://nafi.ru/projects/finansy/deti-i-finansy-2-0-bezopasnost-sberezheniy-i-raschetov-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финансовой грамотности у
обучающихся 5 класса на констатирующем этапе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финансовой грамотности у
обучающихся 5 класса на констатирующем этапе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Высокий уровень</c:v>
                </c:pt>
                <c:pt idx="2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0.33300000000000002</c:v>
                </c:pt>
                <c:pt idx="1">
                  <c:v>0.25</c:v>
                </c:pt>
                <c:pt idx="2" formatCode="0.00%">
                  <c:v>0.41699999999999998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509368620589097"/>
          <c:y val="0.54081021122359696"/>
          <c:w val="0.29259149897929426"/>
          <c:h val="0.35449068866391703"/>
        </c:manualLayout>
      </c:layout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финансовой грамотности у
обучающихся 5 класса на контрольном этапе эксперимента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финансовой грамотности у
обучающихся 5 класса на контрольном этапе эксперимента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0.33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контрольный этап эксперимента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констатирующий этап эксперимента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068080"/>
        <c:axId val="683069168"/>
      </c:barChart>
      <c:catAx>
        <c:axId val="683068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3069168"/>
        <c:crosses val="autoZero"/>
        <c:auto val="1"/>
        <c:lblAlgn val="ctr"/>
        <c:lblOffset val="100"/>
        <c:noMultiLvlLbl val="0"/>
      </c:catAx>
      <c:valAx>
        <c:axId val="683069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306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2025-06-18T09:37:00Z</dcterms:created>
  <dcterms:modified xsi:type="dcterms:W3CDTF">2025-06-19T10:11:00Z</dcterms:modified>
</cp:coreProperties>
</file>