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FE5" w:rsidRPr="008F609D" w:rsidRDefault="00840FE5" w:rsidP="00840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Pr="008F609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Использование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технологии критического мышления</w:t>
      </w:r>
    </w:p>
    <w:p w:rsidR="00840FE5" w:rsidRPr="008F609D" w:rsidRDefault="00840FE5" w:rsidP="00840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F609D">
        <w:rPr>
          <w:rFonts w:ascii="Times New Roman" w:hAnsi="Times New Roman"/>
          <w:b/>
          <w:sz w:val="28"/>
          <w:szCs w:val="28"/>
          <w:shd w:val="clear" w:color="auto" w:fill="FFFFFF"/>
        </w:rPr>
        <w:t>в начальной школе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840FE5" w:rsidRPr="008F609D" w:rsidRDefault="00840FE5" w:rsidP="00840FE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840FE5" w:rsidRPr="008F609D" w:rsidRDefault="00840FE5" w:rsidP="00840FE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8F609D">
        <w:rPr>
          <w:rFonts w:ascii="Times New Roman" w:hAnsi="Times New Roman"/>
          <w:i/>
          <w:sz w:val="28"/>
          <w:szCs w:val="28"/>
        </w:rPr>
        <w:t>Воронина Ирина Геннадиевна,</w:t>
      </w:r>
    </w:p>
    <w:p w:rsidR="00840FE5" w:rsidRPr="008F609D" w:rsidRDefault="00840FE5" w:rsidP="00840FE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8F609D">
        <w:rPr>
          <w:rFonts w:ascii="Times New Roman" w:hAnsi="Times New Roman"/>
          <w:i/>
          <w:sz w:val="28"/>
          <w:szCs w:val="28"/>
        </w:rPr>
        <w:t xml:space="preserve">учитель начальных классов </w:t>
      </w:r>
    </w:p>
    <w:p w:rsidR="00840FE5" w:rsidRPr="008F609D" w:rsidRDefault="00840FE5" w:rsidP="00840FE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8F609D">
        <w:rPr>
          <w:rFonts w:ascii="Times New Roman" w:hAnsi="Times New Roman"/>
          <w:i/>
          <w:sz w:val="28"/>
          <w:szCs w:val="28"/>
        </w:rPr>
        <w:t xml:space="preserve">ГБОУ «Школа №91 г. о. Донецк» </w:t>
      </w:r>
    </w:p>
    <w:p w:rsidR="00840FE5" w:rsidRPr="008F609D" w:rsidRDefault="00840FE5" w:rsidP="00840F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C07" w:rsidRPr="002215C3" w:rsidRDefault="001814CF" w:rsidP="00840FE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15C3">
        <w:rPr>
          <w:rFonts w:ascii="Times New Roman" w:hAnsi="Times New Roman" w:cs="Times New Roman"/>
          <w:sz w:val="28"/>
          <w:szCs w:val="28"/>
        </w:rPr>
        <w:t xml:space="preserve">Как повысить мотивацию к обучению у современных школьников? Как вовлечь учеников в образовательный процесс? Как научить учиться? Эти вопросы ежедневно задаёт себе каждый учитель. Понятно, что решить данные проблемы, опираясь только на традиционную классно-урочную систему нельзя. Пришло время изменить подход к обучению, в центре которого должен стоять не учитель, а сам ученик. Только грамотное использование различных способов обучения позволит создать условия, которые будут побуждать самих школьников к получению знаний. </w:t>
      </w:r>
    </w:p>
    <w:p w:rsidR="00B05C07" w:rsidRDefault="00027584" w:rsidP="00840FE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5C3">
        <w:rPr>
          <w:rFonts w:ascii="Times New Roman" w:hAnsi="Times New Roman" w:cs="Times New Roman"/>
          <w:sz w:val="28"/>
          <w:szCs w:val="28"/>
        </w:rPr>
        <w:t xml:space="preserve"> Одним из инновационных методов, позволяющих добиться позитивных результатов в формировании мыслительной деятельности младших школьников, является технология развития критического мышления.</w:t>
      </w:r>
      <w:r w:rsidR="00B05C07" w:rsidRPr="002215C3">
        <w:rPr>
          <w:rFonts w:ascii="Times New Roman" w:hAnsi="Times New Roman" w:cs="Times New Roman"/>
          <w:sz w:val="28"/>
          <w:szCs w:val="28"/>
        </w:rPr>
        <w:t xml:space="preserve"> Данная </w:t>
      </w:r>
      <w:proofErr w:type="gramStart"/>
      <w:r w:rsidR="00B05C07" w:rsidRPr="002215C3">
        <w:rPr>
          <w:rFonts w:ascii="Times New Roman" w:hAnsi="Times New Roman" w:cs="Times New Roman"/>
          <w:sz w:val="28"/>
          <w:szCs w:val="28"/>
        </w:rPr>
        <w:t>технология  разработана</w:t>
      </w:r>
      <w:proofErr w:type="gramEnd"/>
      <w:r w:rsidR="00B05C07" w:rsidRPr="002215C3">
        <w:rPr>
          <w:rFonts w:ascii="Times New Roman" w:hAnsi="Times New Roman" w:cs="Times New Roman"/>
          <w:sz w:val="28"/>
          <w:szCs w:val="28"/>
        </w:rPr>
        <w:t xml:space="preserve"> американскими педагогами. Она основана на обобщении мирового опыта и на достижениях российской педагогики и психологии (идеи Л.С. Выготского, П.Я. </w:t>
      </w:r>
      <w:proofErr w:type="spellStart"/>
      <w:r w:rsidR="00B05C07" w:rsidRPr="002215C3">
        <w:rPr>
          <w:rFonts w:ascii="Times New Roman" w:hAnsi="Times New Roman" w:cs="Times New Roman"/>
          <w:sz w:val="28"/>
          <w:szCs w:val="28"/>
        </w:rPr>
        <w:t>Гольперина</w:t>
      </w:r>
      <w:proofErr w:type="spellEnd"/>
      <w:r w:rsidR="00B05C07" w:rsidRPr="002215C3">
        <w:rPr>
          <w:rFonts w:ascii="Times New Roman" w:hAnsi="Times New Roman" w:cs="Times New Roman"/>
          <w:sz w:val="28"/>
          <w:szCs w:val="28"/>
        </w:rPr>
        <w:t xml:space="preserve">, В.В. Давыдова, Д.Б. Эльконина). Технология «Развитие критического мышления» </w:t>
      </w:r>
      <w:proofErr w:type="gramStart"/>
      <w:r w:rsidR="00B05C07" w:rsidRPr="002215C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B05C07" w:rsidRPr="002215C3">
        <w:rPr>
          <w:rFonts w:ascii="Times New Roman" w:hAnsi="Times New Roman" w:cs="Times New Roman"/>
          <w:sz w:val="28"/>
          <w:szCs w:val="28"/>
        </w:rPr>
        <w:t xml:space="preserve"> целостная система, которая развивает</w:t>
      </w:r>
      <w:r w:rsidR="00BB5F1A" w:rsidRPr="002215C3">
        <w:rPr>
          <w:rFonts w:ascii="Times New Roman" w:hAnsi="Times New Roman" w:cs="Times New Roman"/>
          <w:sz w:val="28"/>
          <w:szCs w:val="28"/>
        </w:rPr>
        <w:t xml:space="preserve"> продуктивное творческое мышление, формирует интеллектуальные умения, навыки работы с информацией, учит учиться.</w:t>
      </w:r>
    </w:p>
    <w:p w:rsidR="00840FE5" w:rsidRPr="008F609D" w:rsidRDefault="00840FE5" w:rsidP="00840FE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609D">
        <w:rPr>
          <w:rFonts w:ascii="Times New Roman" w:hAnsi="Times New Roman"/>
          <w:sz w:val="28"/>
          <w:szCs w:val="28"/>
        </w:rPr>
        <w:t xml:space="preserve">Технология критического мышления развивает коммуникативные компетентности, умение находить и анализировать информацию, учит мыслить объективно и разносторонне. Одна из основных целей данной технологии - научить ребёнка самостоятельно мыслить и передавать информацию, чтобы другие узнали о том, что нового он открыл для себя. </w:t>
      </w:r>
      <w:r>
        <w:rPr>
          <w:rFonts w:ascii="Times New Roman" w:hAnsi="Times New Roman"/>
          <w:sz w:val="28"/>
          <w:szCs w:val="28"/>
        </w:rPr>
        <w:t>П</w:t>
      </w:r>
      <w:r w:rsidRPr="008F609D">
        <w:rPr>
          <w:rFonts w:ascii="Times New Roman" w:hAnsi="Times New Roman"/>
          <w:sz w:val="28"/>
          <w:szCs w:val="28"/>
        </w:rPr>
        <w:t>риемы развития критического мышления:</w:t>
      </w:r>
    </w:p>
    <w:p w:rsidR="00840FE5" w:rsidRPr="008F609D" w:rsidRDefault="00840FE5" w:rsidP="00840FE5">
      <w:pPr>
        <w:pStyle w:val="a6"/>
        <w:numPr>
          <w:ilvl w:val="0"/>
          <w:numId w:val="8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609D">
        <w:rPr>
          <w:rFonts w:ascii="Times New Roman" w:hAnsi="Times New Roman"/>
          <w:sz w:val="28"/>
          <w:szCs w:val="28"/>
        </w:rPr>
        <w:t>приём «Чтение с остановками»;</w:t>
      </w:r>
    </w:p>
    <w:p w:rsidR="00840FE5" w:rsidRPr="008F609D" w:rsidRDefault="00840FE5" w:rsidP="00840FE5">
      <w:pPr>
        <w:pStyle w:val="a6"/>
        <w:numPr>
          <w:ilvl w:val="0"/>
          <w:numId w:val="8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609D">
        <w:rPr>
          <w:rFonts w:ascii="Times New Roman" w:hAnsi="Times New Roman"/>
          <w:sz w:val="28"/>
          <w:szCs w:val="28"/>
        </w:rPr>
        <w:t>приём «</w:t>
      </w:r>
      <w:proofErr w:type="spellStart"/>
      <w:r w:rsidRPr="008F609D">
        <w:rPr>
          <w:rFonts w:ascii="Times New Roman" w:hAnsi="Times New Roman"/>
          <w:sz w:val="28"/>
          <w:szCs w:val="28"/>
        </w:rPr>
        <w:t>Взаимовопрос</w:t>
      </w:r>
      <w:proofErr w:type="spellEnd"/>
      <w:r w:rsidRPr="008F609D">
        <w:rPr>
          <w:rFonts w:ascii="Times New Roman" w:hAnsi="Times New Roman"/>
          <w:sz w:val="28"/>
          <w:szCs w:val="28"/>
        </w:rPr>
        <w:t>»;</w:t>
      </w:r>
    </w:p>
    <w:p w:rsidR="00840FE5" w:rsidRPr="008F609D" w:rsidRDefault="00840FE5" w:rsidP="00840FE5">
      <w:pPr>
        <w:pStyle w:val="a6"/>
        <w:numPr>
          <w:ilvl w:val="0"/>
          <w:numId w:val="8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609D">
        <w:rPr>
          <w:rFonts w:ascii="Times New Roman" w:hAnsi="Times New Roman"/>
          <w:sz w:val="28"/>
          <w:szCs w:val="28"/>
        </w:rPr>
        <w:t>приём «Корзина идей»;</w:t>
      </w:r>
    </w:p>
    <w:p w:rsidR="00840FE5" w:rsidRPr="008F609D" w:rsidRDefault="00840FE5" w:rsidP="00840FE5">
      <w:pPr>
        <w:pStyle w:val="a6"/>
        <w:numPr>
          <w:ilvl w:val="0"/>
          <w:numId w:val="8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609D">
        <w:rPr>
          <w:rFonts w:ascii="Times New Roman" w:hAnsi="Times New Roman"/>
          <w:sz w:val="28"/>
          <w:szCs w:val="28"/>
        </w:rPr>
        <w:t xml:space="preserve">приём «Составление </w:t>
      </w:r>
      <w:proofErr w:type="spellStart"/>
      <w:r w:rsidRPr="008F609D">
        <w:rPr>
          <w:rFonts w:ascii="Times New Roman" w:hAnsi="Times New Roman"/>
          <w:sz w:val="28"/>
          <w:szCs w:val="28"/>
        </w:rPr>
        <w:t>синквейнов</w:t>
      </w:r>
      <w:proofErr w:type="spellEnd"/>
      <w:r w:rsidRPr="008F609D">
        <w:rPr>
          <w:rFonts w:ascii="Times New Roman" w:hAnsi="Times New Roman"/>
          <w:sz w:val="28"/>
          <w:szCs w:val="28"/>
        </w:rPr>
        <w:t>»;</w:t>
      </w:r>
    </w:p>
    <w:p w:rsidR="00840FE5" w:rsidRPr="008F609D" w:rsidRDefault="00840FE5" w:rsidP="00840FE5">
      <w:pPr>
        <w:pStyle w:val="a6"/>
        <w:numPr>
          <w:ilvl w:val="0"/>
          <w:numId w:val="8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609D">
        <w:rPr>
          <w:rFonts w:ascii="Times New Roman" w:hAnsi="Times New Roman"/>
          <w:sz w:val="28"/>
          <w:szCs w:val="28"/>
        </w:rPr>
        <w:t>интеллектуальная разминка;</w:t>
      </w:r>
    </w:p>
    <w:p w:rsidR="00840FE5" w:rsidRPr="008F609D" w:rsidRDefault="00840FE5" w:rsidP="00840FE5">
      <w:pPr>
        <w:pStyle w:val="a6"/>
        <w:numPr>
          <w:ilvl w:val="0"/>
          <w:numId w:val="8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609D">
        <w:rPr>
          <w:rFonts w:ascii="Times New Roman" w:hAnsi="Times New Roman"/>
          <w:sz w:val="28"/>
          <w:szCs w:val="28"/>
        </w:rPr>
        <w:t>приём «Знаю, хочу узнать, узнал»;</w:t>
      </w:r>
    </w:p>
    <w:p w:rsidR="00840FE5" w:rsidRPr="008F609D" w:rsidRDefault="00840FE5" w:rsidP="00840FE5">
      <w:pPr>
        <w:pStyle w:val="a6"/>
        <w:numPr>
          <w:ilvl w:val="0"/>
          <w:numId w:val="8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609D">
        <w:rPr>
          <w:rFonts w:ascii="Times New Roman" w:hAnsi="Times New Roman"/>
          <w:sz w:val="28"/>
          <w:szCs w:val="28"/>
        </w:rPr>
        <w:t>таблица;</w:t>
      </w:r>
    </w:p>
    <w:p w:rsidR="00840FE5" w:rsidRPr="008F609D" w:rsidRDefault="00840FE5" w:rsidP="00840FE5">
      <w:pPr>
        <w:pStyle w:val="a6"/>
        <w:numPr>
          <w:ilvl w:val="0"/>
          <w:numId w:val="8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609D">
        <w:rPr>
          <w:rFonts w:ascii="Times New Roman" w:hAnsi="Times New Roman"/>
          <w:sz w:val="28"/>
          <w:szCs w:val="28"/>
        </w:rPr>
        <w:t>написание творческих работ;</w:t>
      </w:r>
    </w:p>
    <w:p w:rsidR="00840FE5" w:rsidRPr="008F609D" w:rsidRDefault="00840FE5" w:rsidP="00840FE5">
      <w:pPr>
        <w:pStyle w:val="a6"/>
        <w:numPr>
          <w:ilvl w:val="0"/>
          <w:numId w:val="8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609D">
        <w:rPr>
          <w:rFonts w:ascii="Times New Roman" w:hAnsi="Times New Roman"/>
          <w:sz w:val="28"/>
          <w:szCs w:val="28"/>
        </w:rPr>
        <w:t>кластер;</w:t>
      </w:r>
    </w:p>
    <w:p w:rsidR="00840FE5" w:rsidRPr="008F609D" w:rsidRDefault="00840FE5" w:rsidP="00840FE5">
      <w:pPr>
        <w:pStyle w:val="a6"/>
        <w:numPr>
          <w:ilvl w:val="0"/>
          <w:numId w:val="8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609D">
        <w:rPr>
          <w:rFonts w:ascii="Times New Roman" w:hAnsi="Times New Roman"/>
          <w:sz w:val="28"/>
          <w:szCs w:val="28"/>
        </w:rPr>
        <w:lastRenderedPageBreak/>
        <w:t>учебно-мозговой штурм;</w:t>
      </w:r>
    </w:p>
    <w:p w:rsidR="00840FE5" w:rsidRPr="008F609D" w:rsidRDefault="00840FE5" w:rsidP="00840FE5">
      <w:pPr>
        <w:pStyle w:val="a6"/>
        <w:numPr>
          <w:ilvl w:val="0"/>
          <w:numId w:val="8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609D">
        <w:rPr>
          <w:rFonts w:ascii="Times New Roman" w:hAnsi="Times New Roman"/>
          <w:sz w:val="28"/>
          <w:szCs w:val="28"/>
        </w:rPr>
        <w:t>«Верно – неверно».</w:t>
      </w:r>
    </w:p>
    <w:p w:rsidR="00840FE5" w:rsidRPr="008F609D" w:rsidRDefault="00840FE5" w:rsidP="00840F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F609D">
        <w:rPr>
          <w:sz w:val="28"/>
          <w:szCs w:val="28"/>
        </w:rPr>
        <w:tab/>
        <w:t xml:space="preserve"> </w:t>
      </w:r>
      <w:proofErr w:type="gramStart"/>
      <w:r w:rsidRPr="008F609D">
        <w:rPr>
          <w:sz w:val="28"/>
          <w:szCs w:val="28"/>
        </w:rPr>
        <w:t>Применение  на</w:t>
      </w:r>
      <w:proofErr w:type="gramEnd"/>
      <w:r w:rsidRPr="008F609D">
        <w:rPr>
          <w:sz w:val="28"/>
          <w:szCs w:val="28"/>
        </w:rPr>
        <w:t xml:space="preserve"> уроках этих приемов позволяет получить очень хороший результат, поскольку используются разные источники информации,  задействованы различные виды памяти и восприятия. Письменное фиксирование информации позволяет лучше запоминать изученный материал.</w:t>
      </w:r>
    </w:p>
    <w:p w:rsidR="00840FE5" w:rsidRPr="008F609D" w:rsidRDefault="00840FE5" w:rsidP="00840F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F609D">
        <w:rPr>
          <w:sz w:val="28"/>
          <w:szCs w:val="28"/>
        </w:rPr>
        <w:tab/>
        <w:t>Уроки, выстроенные по технологии "критического мышления", побуждают детей самим задавать вопросы и активизируют к поиску ответа.</w:t>
      </w:r>
    </w:p>
    <w:p w:rsidR="00B05C07" w:rsidRPr="002215C3" w:rsidRDefault="00B05C07" w:rsidP="00840FE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5C3">
        <w:rPr>
          <w:rFonts w:ascii="Times New Roman" w:hAnsi="Times New Roman" w:cs="Times New Roman"/>
          <w:sz w:val="28"/>
          <w:szCs w:val="28"/>
        </w:rPr>
        <w:t xml:space="preserve">Почему меня заинтересовала данная технология? </w:t>
      </w:r>
    </w:p>
    <w:p w:rsidR="00B05C07" w:rsidRPr="002215C3" w:rsidRDefault="00B05C07" w:rsidP="00840FE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5C3">
        <w:rPr>
          <w:rFonts w:ascii="Times New Roman" w:hAnsi="Times New Roman" w:cs="Times New Roman"/>
          <w:sz w:val="28"/>
          <w:szCs w:val="28"/>
        </w:rPr>
        <w:t xml:space="preserve">1. Критическое мышление – мышление самостоятельное. Каждый ученик сам формулирует свои идеи, оценки и убеждения независимо от остальных. </w:t>
      </w:r>
    </w:p>
    <w:p w:rsidR="00027584" w:rsidRPr="002215C3" w:rsidRDefault="00B05C07" w:rsidP="00840FE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5C3">
        <w:rPr>
          <w:rFonts w:ascii="Times New Roman" w:hAnsi="Times New Roman" w:cs="Times New Roman"/>
          <w:sz w:val="28"/>
          <w:szCs w:val="28"/>
        </w:rPr>
        <w:t xml:space="preserve">2.Информация является отправным, </w:t>
      </w:r>
      <w:proofErr w:type="gramStart"/>
      <w:r w:rsidRPr="002215C3">
        <w:rPr>
          <w:rFonts w:ascii="Times New Roman" w:hAnsi="Times New Roman" w:cs="Times New Roman"/>
          <w:sz w:val="28"/>
          <w:szCs w:val="28"/>
        </w:rPr>
        <w:t>а  не</w:t>
      </w:r>
      <w:proofErr w:type="gramEnd"/>
      <w:r w:rsidRPr="002215C3">
        <w:rPr>
          <w:rFonts w:ascii="Times New Roman" w:hAnsi="Times New Roman" w:cs="Times New Roman"/>
          <w:sz w:val="28"/>
          <w:szCs w:val="28"/>
        </w:rPr>
        <w:t xml:space="preserve"> конечным пунктом критического мышления. Знание создаёт мотивировку, без которой человек не может мыслить критически.</w:t>
      </w:r>
    </w:p>
    <w:p w:rsidR="00B05C07" w:rsidRPr="002215C3" w:rsidRDefault="00B05C07" w:rsidP="00840FE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5C3">
        <w:rPr>
          <w:rFonts w:ascii="Times New Roman" w:hAnsi="Times New Roman" w:cs="Times New Roman"/>
          <w:sz w:val="28"/>
          <w:szCs w:val="28"/>
        </w:rPr>
        <w:t>3. Критическое мышление предполагает постановку вопросов и уяснение проблем, которые нужно решить.</w:t>
      </w:r>
    </w:p>
    <w:p w:rsidR="00B05C07" w:rsidRPr="002215C3" w:rsidRDefault="00B05C07" w:rsidP="00840FE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5C3">
        <w:rPr>
          <w:rFonts w:ascii="Times New Roman" w:hAnsi="Times New Roman" w:cs="Times New Roman"/>
          <w:sz w:val="28"/>
          <w:szCs w:val="28"/>
        </w:rPr>
        <w:t>4. Критическое мышление стремится к убедительной аргументации.</w:t>
      </w:r>
    </w:p>
    <w:p w:rsidR="00B05C07" w:rsidRPr="002215C3" w:rsidRDefault="00B05C07" w:rsidP="00840FE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5C3">
        <w:rPr>
          <w:rFonts w:ascii="Times New Roman" w:hAnsi="Times New Roman" w:cs="Times New Roman"/>
          <w:sz w:val="28"/>
          <w:szCs w:val="28"/>
        </w:rPr>
        <w:t>5. Критическое мышление есть мышление социальное.</w:t>
      </w:r>
      <w:r w:rsidR="00BB5F1A" w:rsidRPr="00221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F1A" w:rsidRPr="002215C3" w:rsidRDefault="00BB5F1A" w:rsidP="00840FE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5C3">
        <w:rPr>
          <w:rFonts w:ascii="Times New Roman" w:hAnsi="Times New Roman" w:cs="Times New Roman"/>
          <w:sz w:val="28"/>
          <w:szCs w:val="28"/>
        </w:rPr>
        <w:t xml:space="preserve">В основе технологии РКМ лежит трёхфазная структура урока: </w:t>
      </w:r>
    </w:p>
    <w:p w:rsidR="00BB5F1A" w:rsidRPr="002215C3" w:rsidRDefault="00BB5F1A" w:rsidP="00840FE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5C3">
        <w:rPr>
          <w:rFonts w:ascii="Times New Roman" w:hAnsi="Times New Roman" w:cs="Times New Roman"/>
          <w:sz w:val="28"/>
          <w:szCs w:val="28"/>
        </w:rPr>
        <w:t xml:space="preserve">1 этап – «Вызов». Во время этой стадии </w:t>
      </w:r>
      <w:r w:rsidR="00AF2895" w:rsidRPr="002215C3">
        <w:rPr>
          <w:rFonts w:ascii="Times New Roman" w:hAnsi="Times New Roman" w:cs="Times New Roman"/>
          <w:sz w:val="28"/>
          <w:szCs w:val="28"/>
        </w:rPr>
        <w:t>ребёнок ставит перед собой вопрос «Что я знаю?» по данной проблеме. У</w:t>
      </w:r>
      <w:r w:rsidRPr="002215C3">
        <w:rPr>
          <w:rFonts w:ascii="Times New Roman" w:hAnsi="Times New Roman" w:cs="Times New Roman"/>
          <w:sz w:val="28"/>
          <w:szCs w:val="28"/>
        </w:rPr>
        <w:t xml:space="preserve"> учащихся активизируются имевшиеся ранее знания, пробуждается интерес к теме, определяются цели изучения предстоящего учебного материала. Приёмы стадии «Вызова», которые я применяю в своей деятельности: «Кластер», «Корзина идей», «Дерево предсказаний», «Верные и неверные утверждения»</w:t>
      </w:r>
      <w:r w:rsidR="00AF2895" w:rsidRPr="002215C3">
        <w:rPr>
          <w:rFonts w:ascii="Times New Roman" w:hAnsi="Times New Roman" w:cs="Times New Roman"/>
          <w:sz w:val="28"/>
          <w:szCs w:val="28"/>
        </w:rPr>
        <w:t>, «Верите ли вы…»</w:t>
      </w:r>
      <w:r w:rsidRPr="002215C3">
        <w:rPr>
          <w:rFonts w:ascii="Times New Roman" w:hAnsi="Times New Roman" w:cs="Times New Roman"/>
          <w:sz w:val="28"/>
          <w:szCs w:val="28"/>
        </w:rPr>
        <w:t>.</w:t>
      </w:r>
    </w:p>
    <w:p w:rsidR="00E055D6" w:rsidRPr="002215C3" w:rsidRDefault="009A6565" w:rsidP="00840FE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5C3">
        <w:rPr>
          <w:rFonts w:ascii="Times New Roman" w:hAnsi="Times New Roman" w:cs="Times New Roman"/>
          <w:sz w:val="28"/>
          <w:szCs w:val="28"/>
        </w:rPr>
        <w:t>Приём «Корзина идей».</w:t>
      </w:r>
      <w:r w:rsidR="00E055D6" w:rsidRPr="002215C3">
        <w:rPr>
          <w:rFonts w:ascii="Times New Roman" w:hAnsi="Times New Roman" w:cs="Times New Roman"/>
          <w:sz w:val="28"/>
          <w:szCs w:val="28"/>
        </w:rPr>
        <w:t xml:space="preserve"> Можно «сбрасывать» факты, мнения, имена, проблемы, имеющие отношение к теме урока. В ходе урока эти разрозненные в сознании ребёнка факты или мнения, проблемы или понятия могут быть связаны в логические цепи.</w:t>
      </w:r>
    </w:p>
    <w:p w:rsidR="00BB5F1A" w:rsidRPr="002215C3" w:rsidRDefault="00BB5F1A" w:rsidP="00840FE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5C3">
        <w:rPr>
          <w:rFonts w:ascii="Times New Roman" w:hAnsi="Times New Roman" w:cs="Times New Roman"/>
          <w:sz w:val="28"/>
          <w:szCs w:val="28"/>
        </w:rPr>
        <w:t xml:space="preserve">2 этап – «Осмысление». </w:t>
      </w:r>
      <w:r w:rsidR="00AF2895" w:rsidRPr="002215C3">
        <w:rPr>
          <w:rFonts w:ascii="Times New Roman" w:hAnsi="Times New Roman" w:cs="Times New Roman"/>
          <w:sz w:val="28"/>
          <w:szCs w:val="28"/>
        </w:rPr>
        <w:t xml:space="preserve">На данной стадии ребёнок под руководством учителя и с помощью своих товарищей ответит на вопросы, которые сам поставил перед собой на первой стадии (что хочу знать). </w:t>
      </w:r>
      <w:r w:rsidRPr="002215C3">
        <w:rPr>
          <w:rFonts w:ascii="Times New Roman" w:hAnsi="Times New Roman" w:cs="Times New Roman"/>
          <w:sz w:val="28"/>
          <w:szCs w:val="28"/>
        </w:rPr>
        <w:t>Это содержательная стадия, в</w:t>
      </w:r>
      <w:r w:rsidR="00AF2895" w:rsidRPr="002215C3">
        <w:rPr>
          <w:rFonts w:ascii="Times New Roman" w:hAnsi="Times New Roman" w:cs="Times New Roman"/>
          <w:sz w:val="28"/>
          <w:szCs w:val="28"/>
        </w:rPr>
        <w:t xml:space="preserve"> </w:t>
      </w:r>
      <w:r w:rsidRPr="002215C3">
        <w:rPr>
          <w:rFonts w:ascii="Times New Roman" w:hAnsi="Times New Roman" w:cs="Times New Roman"/>
          <w:sz w:val="28"/>
          <w:szCs w:val="28"/>
        </w:rPr>
        <w:t>ходе которой и происходит непосредственная работа ученика с текстом, причём работа, направленная, осмысленная</w:t>
      </w:r>
      <w:r w:rsidR="00AF2895" w:rsidRPr="002215C3">
        <w:rPr>
          <w:rFonts w:ascii="Times New Roman" w:hAnsi="Times New Roman" w:cs="Times New Roman"/>
          <w:sz w:val="28"/>
          <w:szCs w:val="28"/>
        </w:rPr>
        <w:t>. Приёмы стадии «Осмысление», которые я использую: «Чтение с остановками», «</w:t>
      </w:r>
      <w:proofErr w:type="spellStart"/>
      <w:r w:rsidR="00AF2895" w:rsidRPr="002215C3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="00AF2895" w:rsidRPr="002215C3">
        <w:rPr>
          <w:rFonts w:ascii="Times New Roman" w:hAnsi="Times New Roman" w:cs="Times New Roman"/>
          <w:sz w:val="28"/>
          <w:szCs w:val="28"/>
        </w:rPr>
        <w:t xml:space="preserve">», таблица «Плюс – минус – интересно», Ромашка </w:t>
      </w:r>
      <w:proofErr w:type="spellStart"/>
      <w:r w:rsidR="00AF2895" w:rsidRPr="002215C3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="00AF2895" w:rsidRPr="002215C3">
        <w:rPr>
          <w:rFonts w:ascii="Times New Roman" w:hAnsi="Times New Roman" w:cs="Times New Roman"/>
          <w:sz w:val="28"/>
          <w:szCs w:val="28"/>
        </w:rPr>
        <w:t>, «Толстые и тонкие вопросы»</w:t>
      </w:r>
      <w:r w:rsidR="00E055D6" w:rsidRPr="002215C3">
        <w:rPr>
          <w:rFonts w:ascii="Times New Roman" w:hAnsi="Times New Roman" w:cs="Times New Roman"/>
          <w:sz w:val="28"/>
          <w:szCs w:val="28"/>
        </w:rPr>
        <w:t>, «Кластер</w:t>
      </w:r>
      <w:proofErr w:type="gramStart"/>
      <w:r w:rsidR="00E055D6" w:rsidRPr="002215C3">
        <w:rPr>
          <w:rFonts w:ascii="Times New Roman" w:hAnsi="Times New Roman" w:cs="Times New Roman"/>
          <w:sz w:val="28"/>
          <w:szCs w:val="28"/>
        </w:rPr>
        <w:t xml:space="preserve">» </w:t>
      </w:r>
      <w:r w:rsidR="00AF2895" w:rsidRPr="002215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2895" w:rsidRPr="002215C3" w:rsidRDefault="00AF2895" w:rsidP="00840FE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5C3">
        <w:rPr>
          <w:rFonts w:ascii="Times New Roman" w:hAnsi="Times New Roman" w:cs="Times New Roman"/>
          <w:sz w:val="28"/>
          <w:szCs w:val="28"/>
        </w:rPr>
        <w:lastRenderedPageBreak/>
        <w:t>3 этап – «Рефлексия». Это стадия размышления и обобщения того, «что узнал» ребёнок на уроке по данной проблеме. Именно здесь происходит активное переосмысление собственных представлений с учётом вновь приобретённых знаний. Приёмы стадии «Рефлексия»: сводная таблица, «</w:t>
      </w:r>
      <w:proofErr w:type="spellStart"/>
      <w:r w:rsidRPr="002215C3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2215C3">
        <w:rPr>
          <w:rFonts w:ascii="Times New Roman" w:hAnsi="Times New Roman" w:cs="Times New Roman"/>
          <w:sz w:val="28"/>
          <w:szCs w:val="28"/>
        </w:rPr>
        <w:t>», сочинение.</w:t>
      </w:r>
    </w:p>
    <w:p w:rsidR="006311DA" w:rsidRPr="002215C3" w:rsidRDefault="00D42D52" w:rsidP="00840FE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5C3">
        <w:rPr>
          <w:rFonts w:ascii="Times New Roman" w:hAnsi="Times New Roman" w:cs="Times New Roman"/>
          <w:sz w:val="28"/>
          <w:szCs w:val="28"/>
        </w:rPr>
        <w:t>Приём «</w:t>
      </w:r>
      <w:proofErr w:type="spellStart"/>
      <w:proofErr w:type="gramStart"/>
      <w:r w:rsidR="00E055D6" w:rsidRPr="002215C3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2215C3">
        <w:rPr>
          <w:rFonts w:ascii="Times New Roman" w:hAnsi="Times New Roman" w:cs="Times New Roman"/>
          <w:sz w:val="28"/>
          <w:szCs w:val="28"/>
        </w:rPr>
        <w:t xml:space="preserve">» </w:t>
      </w:r>
      <w:r w:rsidR="006311DA" w:rsidRPr="002215C3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6311DA" w:rsidRPr="002215C3">
        <w:rPr>
          <w:rFonts w:ascii="Times New Roman" w:hAnsi="Times New Roman" w:cs="Times New Roman"/>
          <w:sz w:val="28"/>
          <w:szCs w:val="28"/>
        </w:rPr>
        <w:t xml:space="preserve"> это особое стихотворение, которое возникает в результате анализа и синтеза информации. </w:t>
      </w:r>
      <w:r w:rsidRPr="002215C3">
        <w:rPr>
          <w:rFonts w:ascii="Times New Roman" w:hAnsi="Times New Roman" w:cs="Times New Roman"/>
          <w:sz w:val="28"/>
          <w:szCs w:val="28"/>
        </w:rPr>
        <w:t xml:space="preserve"> Чтобы создать </w:t>
      </w:r>
      <w:proofErr w:type="spellStart"/>
      <w:r w:rsidRPr="002215C3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2215C3">
        <w:rPr>
          <w:rFonts w:ascii="Times New Roman" w:hAnsi="Times New Roman" w:cs="Times New Roman"/>
          <w:sz w:val="28"/>
          <w:szCs w:val="28"/>
        </w:rPr>
        <w:t>, нужно научиться находить в тексте, в материале главные элементы, делать выводы и заключения, высказывать своё мнение, анализировать, обобщать, объединять и кратко излагать.</w:t>
      </w:r>
      <w:r w:rsidR="006311DA" w:rsidRPr="002215C3">
        <w:rPr>
          <w:rFonts w:ascii="Times New Roman" w:hAnsi="Times New Roman" w:cs="Times New Roman"/>
          <w:sz w:val="28"/>
          <w:szCs w:val="28"/>
        </w:rPr>
        <w:t xml:space="preserve"> </w:t>
      </w:r>
      <w:r w:rsidRPr="002215C3">
        <w:rPr>
          <w:rFonts w:ascii="Times New Roman" w:hAnsi="Times New Roman" w:cs="Times New Roman"/>
          <w:sz w:val="28"/>
          <w:szCs w:val="28"/>
        </w:rPr>
        <w:t>Можно сказать, что это мини-творчество, подчинённое определённым правилам.</w:t>
      </w:r>
    </w:p>
    <w:p w:rsidR="006311DA" w:rsidRPr="002215C3" w:rsidRDefault="006311DA" w:rsidP="00840FE5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“</w:t>
      </w:r>
      <w:proofErr w:type="spellStart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происходит от французского слова, которое означает </w:t>
      </w:r>
      <w:proofErr w:type="spellStart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пятистрочье</w:t>
      </w:r>
      <w:proofErr w:type="spellEnd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образом, </w:t>
      </w:r>
      <w:proofErr w:type="spellStart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стихотворение, из 5 строк, где: </w:t>
      </w:r>
    </w:p>
    <w:p w:rsidR="006311DA" w:rsidRPr="002215C3" w:rsidRDefault="006311DA" w:rsidP="00840FE5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строка. 1 слово – понятие или тема (существительное). </w:t>
      </w:r>
    </w:p>
    <w:p w:rsidR="006311DA" w:rsidRPr="002215C3" w:rsidRDefault="006311DA" w:rsidP="00840FE5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строка. 2 слова – описание этого понятия (прилагательные). </w:t>
      </w:r>
    </w:p>
    <w:p w:rsidR="006311DA" w:rsidRPr="002215C3" w:rsidRDefault="006311DA" w:rsidP="00840FE5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строка. 3 слова – действия (глаголы). </w:t>
      </w:r>
    </w:p>
    <w:p w:rsidR="006311DA" w:rsidRPr="002215C3" w:rsidRDefault="006311DA" w:rsidP="00840FE5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Четвертая строка. Фраза или предложение, показывающее отношение к теме (афоризм) </w:t>
      </w:r>
    </w:p>
    <w:p w:rsidR="006311DA" w:rsidRPr="002215C3" w:rsidRDefault="006311DA" w:rsidP="00840FE5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Пятая строка. 1 слово – синоним, который повторяет суть темы. </w:t>
      </w:r>
    </w:p>
    <w:p w:rsidR="00D42D52" w:rsidRPr="002215C3" w:rsidRDefault="006311DA" w:rsidP="00840FE5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Универсальность этого приема поражает. Он нравится всем учащимся. Я использую </w:t>
      </w:r>
      <w:proofErr w:type="spellStart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разных этапах урока: на стадии вызова, осмысления, рефлексии. Мы пишем </w:t>
      </w:r>
      <w:proofErr w:type="spellStart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синквейны</w:t>
      </w:r>
      <w:proofErr w:type="spellEnd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изучаем образы героев, говорим о нравственности, о долге, чести. Это дает учащимся возможность сказать то, что они думают, а мне понять насколько глубоко ребенок видит и понимает проблему, о которой мы говорим. Составляя </w:t>
      </w:r>
      <w:proofErr w:type="spellStart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учащиеся реализуют свои личностные способности: интеллектуальные, творческие, образные</w:t>
      </w:r>
      <w:r w:rsidR="00D42D52"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1DA" w:rsidRPr="002215C3" w:rsidRDefault="006311DA" w:rsidP="00840FE5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работать с </w:t>
      </w:r>
      <w:proofErr w:type="spellStart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синквейнами</w:t>
      </w:r>
      <w:proofErr w:type="spellEnd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1DA" w:rsidRPr="002215C3" w:rsidRDefault="006311DA" w:rsidP="00840FE5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1.Составление краткого рассказа по готовому </w:t>
      </w:r>
      <w:proofErr w:type="spellStart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синквейну</w:t>
      </w:r>
      <w:proofErr w:type="spellEnd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  слов</w:t>
      </w:r>
      <w:proofErr w:type="gramEnd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фраз, входящих в состав </w:t>
      </w:r>
      <w:proofErr w:type="spellStart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1DA" w:rsidRPr="002215C3" w:rsidRDefault="006311DA" w:rsidP="00840FE5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 Коррекция и совершенствование готового </w:t>
      </w:r>
      <w:proofErr w:type="spellStart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1DA" w:rsidRPr="002215C3" w:rsidRDefault="006311DA" w:rsidP="00840FE5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  Составление </w:t>
      </w:r>
      <w:proofErr w:type="spellStart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синквейнов</w:t>
      </w:r>
      <w:proofErr w:type="spellEnd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 с последующим конкурсом на лучший </w:t>
      </w:r>
      <w:proofErr w:type="spellStart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1DA" w:rsidRPr="002215C3" w:rsidRDefault="006311DA" w:rsidP="00840FE5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4. Написание рассказа по </w:t>
      </w:r>
      <w:proofErr w:type="spellStart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синквейну</w:t>
      </w:r>
      <w:proofErr w:type="spellEnd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заданиями творческого характера.</w:t>
      </w:r>
    </w:p>
    <w:p w:rsidR="006311DA" w:rsidRPr="002215C3" w:rsidRDefault="00D42D52" w:rsidP="00840FE5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</w:t>
      </w:r>
      <w:proofErr w:type="spellStart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311DA"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инквейн</w:t>
      </w:r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составленных моими учениками.</w:t>
      </w:r>
    </w:p>
    <w:p w:rsidR="006311DA" w:rsidRPr="002215C3" w:rsidRDefault="006311DA" w:rsidP="00840FE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6211A"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Почва.</w:t>
      </w:r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Математика</w:t>
      </w:r>
    </w:p>
    <w:p w:rsidR="006311DA" w:rsidRPr="002215C3" w:rsidRDefault="006311DA" w:rsidP="00840FE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6211A"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Живая, плодородная</w:t>
      </w:r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2.Познавательная, интересная</w:t>
      </w:r>
    </w:p>
    <w:p w:rsidR="006311DA" w:rsidRPr="002215C3" w:rsidRDefault="006311DA" w:rsidP="00840FE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6211A"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Разрушается, впитывает, выращивает.  </w:t>
      </w:r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6211A"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Развивает, учит, открывает      </w:t>
      </w:r>
    </w:p>
    <w:p w:rsidR="006311DA" w:rsidRPr="002215C3" w:rsidRDefault="006311DA" w:rsidP="00840FE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6211A"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ветер и вода разрушают землю.</w:t>
      </w:r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4.Гимнастика для ума.</w:t>
      </w:r>
    </w:p>
    <w:p w:rsidR="006311DA" w:rsidRPr="002215C3" w:rsidRDefault="006311DA" w:rsidP="00840FE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6211A"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</w:t>
      </w:r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                                                    </w:t>
      </w:r>
      <w:r w:rsidR="0006211A"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6211A"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5.Царица наук.</w:t>
      </w:r>
    </w:p>
    <w:p w:rsidR="00C76412" w:rsidRPr="002215C3" w:rsidRDefault="00C76412" w:rsidP="00840FE5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чём </w:t>
      </w:r>
      <w:proofErr w:type="gramStart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 приёма</w:t>
      </w:r>
      <w:proofErr w:type="gramEnd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C76412" w:rsidRPr="002215C3" w:rsidRDefault="00C76412" w:rsidP="00840FE5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игровой приём. </w:t>
      </w:r>
      <w:proofErr w:type="spellStart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составлять все. В его </w:t>
      </w:r>
      <w:proofErr w:type="gramStart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составлении  каждый</w:t>
      </w:r>
      <w:proofErr w:type="gramEnd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может реализовать свои творческие, интеллектуальные возможности.  Составление </w:t>
      </w:r>
      <w:proofErr w:type="spellStart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22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для проведения рефлексии, анализа и синтеза полученной информации.</w:t>
      </w:r>
    </w:p>
    <w:p w:rsidR="00517F31" w:rsidRPr="002215C3" w:rsidRDefault="00517F31" w:rsidP="00840FE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5C3">
        <w:rPr>
          <w:rFonts w:ascii="Times New Roman" w:hAnsi="Times New Roman" w:cs="Times New Roman"/>
          <w:sz w:val="28"/>
          <w:szCs w:val="28"/>
        </w:rPr>
        <w:t>Используя некоторые методы и приемы технологии развития критического мышления через чтение и письмо, я смогла добиться следующих результатов:</w:t>
      </w:r>
    </w:p>
    <w:p w:rsidR="00517F31" w:rsidRPr="002215C3" w:rsidRDefault="00517F31" w:rsidP="00840FE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5C3">
        <w:rPr>
          <w:rFonts w:ascii="Times New Roman" w:hAnsi="Times New Roman" w:cs="Times New Roman"/>
          <w:sz w:val="28"/>
          <w:szCs w:val="28"/>
        </w:rPr>
        <w:t>1) Изменила отношение детей к учёбе.</w:t>
      </w:r>
    </w:p>
    <w:p w:rsidR="00517F31" w:rsidRPr="002215C3" w:rsidRDefault="00517F31" w:rsidP="00840FE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5C3">
        <w:rPr>
          <w:rFonts w:ascii="Times New Roman" w:hAnsi="Times New Roman" w:cs="Times New Roman"/>
          <w:sz w:val="28"/>
          <w:szCs w:val="28"/>
        </w:rPr>
        <w:t>2) Изменила у учащихся отношения к собственным ошибкам и затруднениям, возникающим в ходе работы над художественным текстом.</w:t>
      </w:r>
    </w:p>
    <w:p w:rsidR="00517F31" w:rsidRPr="002215C3" w:rsidRDefault="00517F31" w:rsidP="00840FE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5C3">
        <w:rPr>
          <w:rFonts w:ascii="Times New Roman" w:hAnsi="Times New Roman" w:cs="Times New Roman"/>
          <w:sz w:val="28"/>
          <w:szCs w:val="28"/>
        </w:rPr>
        <w:t>3)  Мотивирую учащихся к дальнейшей деятельности.</w:t>
      </w:r>
    </w:p>
    <w:p w:rsidR="00517F31" w:rsidRPr="002215C3" w:rsidRDefault="00517F31" w:rsidP="00840FE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5C3">
        <w:rPr>
          <w:rFonts w:ascii="Times New Roman" w:hAnsi="Times New Roman" w:cs="Times New Roman"/>
          <w:sz w:val="28"/>
          <w:szCs w:val="28"/>
        </w:rPr>
        <w:t>4)  Создаю атмосферу доверия, сотрудничества в системе „учитель – ученик - класс”.</w:t>
      </w:r>
    </w:p>
    <w:p w:rsidR="00517F31" w:rsidRDefault="00517F31" w:rsidP="00840FE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5C3">
        <w:rPr>
          <w:rFonts w:ascii="Times New Roman" w:hAnsi="Times New Roman" w:cs="Times New Roman"/>
          <w:sz w:val="28"/>
          <w:szCs w:val="28"/>
        </w:rPr>
        <w:t>5) Вырабатываю осознанное отношение к индивидуальной, групповой и коллективной деятельности.</w:t>
      </w:r>
    </w:p>
    <w:p w:rsidR="00840FE5" w:rsidRPr="002215C3" w:rsidRDefault="00840FE5" w:rsidP="00840FE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7F31" w:rsidRPr="002215C3" w:rsidRDefault="00517F31" w:rsidP="00840FE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5C3">
        <w:rPr>
          <w:rFonts w:ascii="Times New Roman" w:hAnsi="Times New Roman" w:cs="Times New Roman"/>
          <w:sz w:val="28"/>
          <w:szCs w:val="28"/>
        </w:rPr>
        <w:t> </w:t>
      </w:r>
    </w:p>
    <w:sectPr w:rsidR="00517F31" w:rsidRPr="0022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2111"/>
    <w:multiLevelType w:val="multilevel"/>
    <w:tmpl w:val="A5BA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10C43"/>
    <w:multiLevelType w:val="hybridMultilevel"/>
    <w:tmpl w:val="35BA9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D3D5B"/>
    <w:multiLevelType w:val="multilevel"/>
    <w:tmpl w:val="2128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D14BF"/>
    <w:multiLevelType w:val="multilevel"/>
    <w:tmpl w:val="28DAA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3B08ED"/>
    <w:multiLevelType w:val="multilevel"/>
    <w:tmpl w:val="3BB4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F812D5"/>
    <w:multiLevelType w:val="multilevel"/>
    <w:tmpl w:val="5DB2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C254EF"/>
    <w:multiLevelType w:val="multilevel"/>
    <w:tmpl w:val="261C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03072"/>
    <w:multiLevelType w:val="multilevel"/>
    <w:tmpl w:val="6DC0B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CF"/>
    <w:rsid w:val="00027584"/>
    <w:rsid w:val="0006211A"/>
    <w:rsid w:val="001814CF"/>
    <w:rsid w:val="002215C3"/>
    <w:rsid w:val="00224974"/>
    <w:rsid w:val="004C6424"/>
    <w:rsid w:val="00517F31"/>
    <w:rsid w:val="00560B06"/>
    <w:rsid w:val="006311DA"/>
    <w:rsid w:val="00840FE5"/>
    <w:rsid w:val="009A6565"/>
    <w:rsid w:val="00AF2895"/>
    <w:rsid w:val="00B05C07"/>
    <w:rsid w:val="00B452C7"/>
    <w:rsid w:val="00BB5F1A"/>
    <w:rsid w:val="00C71BB2"/>
    <w:rsid w:val="00C763DB"/>
    <w:rsid w:val="00C76412"/>
    <w:rsid w:val="00C94DD1"/>
    <w:rsid w:val="00D42D52"/>
    <w:rsid w:val="00DE0132"/>
    <w:rsid w:val="00E0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3209"/>
  <w15:docId w15:val="{AF184500-B5F1-478A-818D-3B1411B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63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2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412"/>
    <w:rPr>
      <w:b/>
      <w:bCs/>
    </w:rPr>
  </w:style>
  <w:style w:type="paragraph" w:styleId="a5">
    <w:name w:val="No Spacing"/>
    <w:uiPriority w:val="1"/>
    <w:qFormat/>
    <w:rsid w:val="002215C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40FE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F3DE7-F3AC-49EE-8EC6-D20AFE11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Professional</cp:lastModifiedBy>
  <cp:revision>2</cp:revision>
  <dcterms:created xsi:type="dcterms:W3CDTF">2025-06-05T12:00:00Z</dcterms:created>
  <dcterms:modified xsi:type="dcterms:W3CDTF">2025-06-05T12:00:00Z</dcterms:modified>
</cp:coreProperties>
</file>