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EC" w:rsidRPr="000C0CC9" w:rsidRDefault="003954EC" w:rsidP="003954EC">
      <w:pPr>
        <w:spacing w:after="160" w:line="259" w:lineRule="auto"/>
        <w:ind w:hanging="120"/>
        <w:jc w:val="center"/>
        <w:rPr>
          <w:rFonts w:ascii="Times New Roman" w:hAnsi="Times New Roman"/>
          <w:caps/>
          <w:sz w:val="24"/>
          <w:szCs w:val="24"/>
        </w:rPr>
      </w:pPr>
      <w:r w:rsidRPr="000C0CC9">
        <w:rPr>
          <w:rFonts w:ascii="Times New Roman" w:hAnsi="Times New Roman"/>
          <w:caps/>
          <w:sz w:val="24"/>
          <w:szCs w:val="24"/>
        </w:rPr>
        <w:t xml:space="preserve">Федеральное государственное  БЮДЖЕТНОЕ </w:t>
      </w:r>
      <w:r>
        <w:rPr>
          <w:rFonts w:ascii="Times New Roman" w:hAnsi="Times New Roman"/>
          <w:caps/>
          <w:sz w:val="24"/>
          <w:szCs w:val="24"/>
        </w:rPr>
        <w:t>обще</w:t>
      </w:r>
      <w:r w:rsidRPr="000C0CC9">
        <w:rPr>
          <w:rFonts w:ascii="Times New Roman" w:hAnsi="Times New Roman"/>
          <w:caps/>
          <w:sz w:val="24"/>
          <w:szCs w:val="24"/>
        </w:rPr>
        <w:t>образовательное учреждение</w:t>
      </w:r>
    </w:p>
    <w:p w:rsidR="003954EC" w:rsidRPr="000C0CC9" w:rsidRDefault="003954EC" w:rsidP="003954EC">
      <w:pPr>
        <w:spacing w:after="160" w:line="259" w:lineRule="auto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0C0CC9">
        <w:rPr>
          <w:rFonts w:ascii="Times New Roman" w:hAnsi="Times New Roman"/>
          <w:bCs/>
          <w:sz w:val="24"/>
          <w:szCs w:val="24"/>
        </w:rPr>
        <w:t>«</w:t>
      </w:r>
      <w:r w:rsidRPr="000C0CC9">
        <w:rPr>
          <w:rFonts w:ascii="Times New Roman" w:hAnsi="Times New Roman"/>
          <w:bCs/>
          <w:caps/>
          <w:sz w:val="24"/>
          <w:szCs w:val="24"/>
        </w:rPr>
        <w:t>Прогимназия «Снегири»</w:t>
      </w:r>
    </w:p>
    <w:p w:rsidR="003954EC" w:rsidRPr="000C0CC9" w:rsidRDefault="003954EC" w:rsidP="003954EC">
      <w:pPr>
        <w:spacing w:after="160" w:line="259" w:lineRule="auto"/>
        <w:ind w:hanging="120"/>
        <w:jc w:val="center"/>
        <w:rPr>
          <w:rFonts w:ascii="Times New Roman" w:hAnsi="Times New Roman"/>
          <w:caps/>
          <w:sz w:val="24"/>
          <w:szCs w:val="24"/>
        </w:rPr>
      </w:pPr>
      <w:r w:rsidRPr="000C0CC9">
        <w:rPr>
          <w:rFonts w:ascii="Times New Roman" w:hAnsi="Times New Roman"/>
          <w:caps/>
          <w:sz w:val="24"/>
          <w:szCs w:val="24"/>
        </w:rPr>
        <w:t>Управления делами Президента Российской Федерации</w:t>
      </w:r>
    </w:p>
    <w:p w:rsidR="003954EC" w:rsidRPr="000C0CC9" w:rsidRDefault="003954EC" w:rsidP="003954EC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54EC" w:rsidRPr="000C0CC9" w:rsidRDefault="003954EC" w:rsidP="003954E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Pr="000C0CC9" w:rsidRDefault="003954EC" w:rsidP="003954E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Default="003954EC" w:rsidP="003954E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Default="003954EC" w:rsidP="003954E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Default="003954EC" w:rsidP="003954E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Default="003954EC" w:rsidP="003954EC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Default="003954EC" w:rsidP="003954E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Конспект занятия в 3 классе</w:t>
      </w:r>
    </w:p>
    <w:p w:rsidR="003954EC" w:rsidRDefault="003954EC" w:rsidP="003954E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Pr="00D42723" w:rsidRDefault="003954EC" w:rsidP="003954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До свидания , 3 класс! Здравствуй, лето!»</w:t>
      </w:r>
    </w:p>
    <w:p w:rsidR="003954EC" w:rsidRDefault="003954EC" w:rsidP="003954E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Default="003954EC" w:rsidP="003954E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Default="003954EC" w:rsidP="003954E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Default="003954EC" w:rsidP="003954E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Default="003954EC" w:rsidP="003954E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Default="003954EC" w:rsidP="003954E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Default="003954EC" w:rsidP="003954EC">
      <w:pPr>
        <w:spacing w:after="0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954EC" w:rsidRPr="004A1AE0" w:rsidRDefault="003954EC" w:rsidP="003954EC">
      <w:pPr>
        <w:spacing w:after="0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4A1AE0">
        <w:rPr>
          <w:rFonts w:ascii="Times New Roman" w:eastAsia="Times New Roman" w:hAnsi="Times New Roman"/>
          <w:sz w:val="32"/>
          <w:szCs w:val="32"/>
          <w:lang w:eastAsia="ru-RU"/>
        </w:rPr>
        <w:t>Подготовила:</w:t>
      </w:r>
    </w:p>
    <w:p w:rsidR="003954EC" w:rsidRPr="004A1AE0" w:rsidRDefault="003954EC" w:rsidP="003954EC">
      <w:pPr>
        <w:spacing w:after="0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Воспитатель 3 класса</w:t>
      </w:r>
    </w:p>
    <w:p w:rsidR="003954EC" w:rsidRPr="004A1AE0" w:rsidRDefault="003954EC" w:rsidP="003954EC">
      <w:pPr>
        <w:spacing w:after="0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высшей</w:t>
      </w:r>
      <w:r w:rsidRPr="004A1AE0">
        <w:rPr>
          <w:rFonts w:ascii="Times New Roman" w:eastAsia="Times New Roman" w:hAnsi="Times New Roman"/>
          <w:sz w:val="32"/>
          <w:szCs w:val="32"/>
          <w:lang w:eastAsia="ru-RU"/>
        </w:rPr>
        <w:t xml:space="preserve"> квалификационной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4A1AE0">
        <w:rPr>
          <w:rFonts w:ascii="Times New Roman" w:eastAsia="Times New Roman" w:hAnsi="Times New Roman"/>
          <w:sz w:val="32"/>
          <w:szCs w:val="32"/>
          <w:lang w:eastAsia="ru-RU"/>
        </w:rPr>
        <w:t>категории</w:t>
      </w:r>
    </w:p>
    <w:p w:rsidR="003954EC" w:rsidRPr="004A1AE0" w:rsidRDefault="003954EC" w:rsidP="003954EC">
      <w:pPr>
        <w:spacing w:after="0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Рабинович Ж.А.</w:t>
      </w:r>
    </w:p>
    <w:p w:rsidR="003954EC" w:rsidRPr="004A1AE0" w:rsidRDefault="003954EC" w:rsidP="003954EC">
      <w:pPr>
        <w:spacing w:after="160" w:line="259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954EC" w:rsidRDefault="003954EC" w:rsidP="003954EC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Default="003954EC" w:rsidP="003954EC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Pr="000C0CC9" w:rsidRDefault="003954EC" w:rsidP="003954EC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Default="003954EC" w:rsidP="003954EC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Pr="000C0CC9" w:rsidRDefault="003954EC" w:rsidP="003954EC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EC" w:rsidRDefault="003954EC" w:rsidP="003954EC">
      <w:pPr>
        <w:spacing w:after="160" w:line="259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2024-2025</w:t>
      </w:r>
      <w:r w:rsidRPr="00175FE4">
        <w:rPr>
          <w:rFonts w:ascii="Times New Roman" w:eastAsia="Times New Roman" w:hAnsi="Times New Roman"/>
          <w:sz w:val="32"/>
          <w:szCs w:val="32"/>
          <w:lang w:eastAsia="ru-RU"/>
        </w:rPr>
        <w:t xml:space="preserve">  год</w:t>
      </w:r>
    </w:p>
    <w:p w:rsidR="003954EC" w:rsidRDefault="003954EC" w:rsidP="003954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 « До свидания , 3 класс! Здравствуй, лето!»</w:t>
      </w:r>
    </w:p>
    <w:p w:rsidR="003954EC" w:rsidRDefault="003954EC" w:rsidP="003954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954EC" w:rsidRPr="00915174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3954EC" w:rsidRPr="00915174" w:rsidRDefault="003954EC" w:rsidP="003954E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познавательных интересов;</w:t>
      </w:r>
    </w:p>
    <w:p w:rsidR="003954EC" w:rsidRPr="00915174" w:rsidRDefault="003954EC" w:rsidP="003954E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сплочение команд для решения общих задач;</w:t>
      </w:r>
    </w:p>
    <w:p w:rsidR="003954EC" w:rsidRPr="00915174" w:rsidRDefault="003954EC" w:rsidP="003954E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развитие детей по различным направлениям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Pr="00915174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Сегодня ваш последний учебный день в 3  классе. Осенью вы уже будете четвероклассниками. Ну, а чтобы набраться сил для новых свершений, вам нужно хорошенько отдохнуть. Отдых – это здорово, тем более</w:t>
      </w:r>
      <w:proofErr w:type="gramStart"/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этом учебном году вы потрудились на славу. Но, прежде чем расслабиться и отправиться с родителями в отпуск, вам предстоит выполнить последние контрольные работы в этом году и отгадать заветное слово, благодаря которому вы найдете свои призы.</w:t>
      </w:r>
    </w:p>
    <w:p w:rsidR="003954EC" w:rsidRPr="00915174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работы будут не совсем обычными, во-первых, потому что вы будете выполнять их не в школе, а на улице, а во-вторых, задания будут </w:t>
      </w:r>
      <w:proofErr w:type="gramStart"/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творческими</w:t>
      </w:r>
      <w:proofErr w:type="gramEnd"/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обычно.</w:t>
      </w:r>
    </w:p>
    <w:p w:rsidR="003954EC" w:rsidRPr="00915174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Сначала вам предстоит разделиться на две команды, придумать название, которое будет связано с летом, солнцем и отдыхом и выбрать капитана.</w:t>
      </w:r>
    </w:p>
    <w:p w:rsidR="003954EC" w:rsidRPr="00915174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делятся на команды и выбирают капитана.</w:t>
      </w:r>
    </w:p>
    <w:p w:rsidR="003954EC" w:rsidRPr="00915174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капитана следить за дисциплиной в команде и честным выполнением всех контрольных работ.</w:t>
      </w:r>
    </w:p>
    <w:p w:rsidR="003954EC" w:rsidRPr="00915174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расскажу правила нашего </w:t>
      </w:r>
      <w:proofErr w:type="spellStart"/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4EC" w:rsidRPr="00915174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классе вы изучали сколько дисциплин? Назовите их, пожалуйста.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язык, 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литературное чтение, 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математика, 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технология, 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искусство, 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музыка, 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культура, 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окружающий мир, </w:t>
      </w:r>
    </w:p>
    <w:p w:rsidR="003954EC" w:rsidRPr="00915174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язык.</w:t>
      </w:r>
    </w:p>
    <w:p w:rsidR="003954EC" w:rsidRPr="00915174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некоторым  из этих школьных предметов вы должны выполнить контрольную работу. Между работами у вас будет  переменка для того, чтобы вы отдохнули. За каждое выполненное задание вы будете получать букву. В конце вы должны собрать слово и узнаете, где спрятан клад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151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3CD72035" wp14:editId="23FB530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71515" cy="2133600"/>
            <wp:effectExtent l="0" t="0" r="635" b="0"/>
            <wp:wrapSquare wrapText="bothSides"/>
            <wp:docPr id="1" name="Рисунок 1" descr="https://fsd.multiurok.ru/html/2020/02/19/s_5e4ce1a453c3a/135912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2/19/s_5e4ce1a453c3a/1359127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812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слушайте внимательно задания и инструкции, работайте дружно.</w:t>
      </w:r>
    </w:p>
    <w:p w:rsidR="003954EC" w:rsidRPr="00915174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учебный день начинается. А какой первый урок, вы узнаете, если разгадаете ребус:</w:t>
      </w:r>
    </w:p>
    <w:p w:rsidR="003954EC" w:rsidRPr="00915174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 </w:t>
      </w:r>
      <w:proofErr w:type="spellStart"/>
      <w:r w:rsidRPr="0091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атематика</w:t>
      </w:r>
      <w:proofErr w:type="spellEnd"/>
      <w:proofErr w:type="gramEnd"/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54EC" w:rsidRPr="00915174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Справились с заданием! Первый урок математика.</w:t>
      </w:r>
    </w:p>
    <w:p w:rsidR="003954EC" w:rsidRPr="00915174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раздаю вам листы с заданиями. 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7"/>
          <w:szCs w:val="27"/>
        </w:rPr>
        <w:t>Карточка 1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92 – (31 + 19) +58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73 + (61 – 45) – 26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(63 + 17) – (100 – 24)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(81 – 35) + (48 – 19)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7"/>
          <w:szCs w:val="27"/>
        </w:rPr>
        <w:t>Карточка 2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(53 – 29) + (28 +48) – 55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72 – (100 – 47) + 81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(27 + 36) – (74 – 58) + 16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(57 + 34) – (25 +48)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(69 + 18) – (92 – 39) +66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(80 – 56) + (100 – 72)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7"/>
          <w:szCs w:val="27"/>
        </w:rPr>
        <w:t>Карточка 3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27 + (9 • 6 – 25) + 72</w:t>
      </w:r>
      <w:proofErr w:type="gramStart"/>
      <w:r>
        <w:rPr>
          <w:rStyle w:val="c6"/>
          <w:color w:val="000000"/>
          <w:sz w:val="27"/>
          <w:szCs w:val="27"/>
        </w:rPr>
        <w:t xml:space="preserve"> :</w:t>
      </w:r>
      <w:proofErr w:type="gramEnd"/>
      <w:r>
        <w:rPr>
          <w:rStyle w:val="c6"/>
          <w:color w:val="000000"/>
          <w:sz w:val="27"/>
          <w:szCs w:val="27"/>
        </w:rPr>
        <w:t xml:space="preserve"> 8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100 – (63 + 27 – 58)</w:t>
      </w:r>
      <w:proofErr w:type="gramStart"/>
      <w:r>
        <w:rPr>
          <w:rStyle w:val="c6"/>
          <w:color w:val="000000"/>
          <w:sz w:val="27"/>
          <w:szCs w:val="27"/>
        </w:rPr>
        <w:t xml:space="preserve"> :</w:t>
      </w:r>
      <w:proofErr w:type="gramEnd"/>
      <w:r>
        <w:rPr>
          <w:rStyle w:val="c6"/>
          <w:color w:val="000000"/>
          <w:sz w:val="27"/>
          <w:szCs w:val="27"/>
        </w:rPr>
        <w:t xml:space="preserve"> 4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(31 – 30) • (63</w:t>
      </w:r>
      <w:proofErr w:type="gramStart"/>
      <w:r>
        <w:rPr>
          <w:rStyle w:val="c6"/>
          <w:color w:val="000000"/>
          <w:sz w:val="27"/>
          <w:szCs w:val="27"/>
        </w:rPr>
        <w:t xml:space="preserve"> :</w:t>
      </w:r>
      <w:proofErr w:type="gramEnd"/>
      <w:r>
        <w:rPr>
          <w:rStyle w:val="c6"/>
          <w:color w:val="000000"/>
          <w:sz w:val="27"/>
          <w:szCs w:val="27"/>
        </w:rPr>
        <w:t xml:space="preserve"> 7 + 64 : 8)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(6 • 4 + 3 • 8)</w:t>
      </w:r>
      <w:proofErr w:type="gramStart"/>
      <w:r>
        <w:rPr>
          <w:rStyle w:val="c6"/>
          <w:color w:val="000000"/>
          <w:sz w:val="27"/>
          <w:szCs w:val="27"/>
        </w:rPr>
        <w:t xml:space="preserve"> :</w:t>
      </w:r>
      <w:proofErr w:type="gramEnd"/>
      <w:r>
        <w:rPr>
          <w:rStyle w:val="c6"/>
          <w:color w:val="000000"/>
          <w:sz w:val="27"/>
          <w:szCs w:val="27"/>
        </w:rPr>
        <w:t xml:space="preserve"> (70 – 69)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(42 – 18)</w:t>
      </w:r>
      <w:proofErr w:type="gramStart"/>
      <w:r>
        <w:rPr>
          <w:rStyle w:val="c6"/>
          <w:color w:val="000000"/>
          <w:sz w:val="27"/>
          <w:szCs w:val="27"/>
        </w:rPr>
        <w:t xml:space="preserve"> :</w:t>
      </w:r>
      <w:proofErr w:type="gramEnd"/>
      <w:r>
        <w:rPr>
          <w:rStyle w:val="c6"/>
          <w:color w:val="000000"/>
          <w:sz w:val="27"/>
          <w:szCs w:val="27"/>
        </w:rPr>
        <w:t xml:space="preserve"> (60 – 36) + 99</w:t>
      </w:r>
    </w:p>
    <w:p w:rsidR="003954EC" w:rsidRPr="00915174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87EB70" wp14:editId="305FFEAE">
            <wp:extent cx="3810000" cy="284488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476" cy="284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Задания: математи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ческие ребусы и кроссворд. 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 правильный ответ получают букву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</w:t>
      </w:r>
      <w:proofErr w:type="gramEnd"/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вы молодцы! Настоящие Пифагоры! Заслужили переменку!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Переменка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Командам нужно пробежать змейкой мимо конусов, </w:t>
      </w:r>
      <w:proofErr w:type="gram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пиная</w:t>
      </w:r>
      <w:proofErr w:type="gram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ногами мяч.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Итак, звонок на следующий урок.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йищюажурко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рим</w:t>
      </w:r>
      <w:proofErr w:type="spellEnd"/>
    </w:p>
    <w:p w:rsidR="003954EC" w:rsidRPr="001E7788" w:rsidRDefault="003954EC" w:rsidP="003954E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eastAsia="ru-RU"/>
        </w:rPr>
        <w:t xml:space="preserve"> узнать, какой урок будет следующим, вам необходимо прочитать его название.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77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Ответ</w:t>
      </w:r>
      <w:r w:rsidRPr="001E778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 окружающий мир.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ам предстоит ответить на вопросы. 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 Какая птичка выводит потомство зимой? (Клест) 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2. Чего больше боятся птицы: холода или голода? (Голода) 3. Какая птица подкладывает яйца в чужие гнёзда? (Кукушка)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Какое дикое животное очень похоже на собаку? (Волк)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Какие грибы растут на пнях? (Опята)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Какое самое высокое животное на Земле? (Жираф)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Животное, которое строит дом на реке. (Бобр)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 Листья, какого лекарственного растения, используют для лечения мелких ран и порезов? (Подорожник) Найдите вокруг подорожник.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9. С помощью какого прибора можно ориентироваться в любую погоду? (Компас)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10. Какую птицу называют лесным барабанщиком? (Дятла)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11. Какое лекарственное растение знают и слепые? (Крапива)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12. Дерево – символ нашей России. (Береза)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13. Какая ягода бывает черной, красной, белой? (Смородина)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14. Зимуют ли птицы в скворечнике? (Нет)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15. Какое время года начинает и заканчивает календарный год? (Зима)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16. Какое животное спит вниз головой? (Летучая мышь)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17. Какая птица не летает, а бегает со скоростью автомобиля? (Страус)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18. Какую звезду можно увидеть днем? (Солнце)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19. Какие животные спят зимой? (Медведь, еж)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20. Назови животное, которое меняет цвет шубки дважды в год. (Заяц, белка)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Умнички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 Обе команды отвечали правил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ьно. Получайте следующую букву М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снова перемена!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Перемена 2. «Золотое яичко»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Задача команды пронести змейкой между конуса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 мячик (золотое яичко) на ракетке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не уронив его.</w:t>
      </w:r>
    </w:p>
    <w:p w:rsidR="003954EC" w:rsidRPr="00CC61C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CC61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</w:t>
      </w:r>
      <w:r w:rsidRPr="001E778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так, следующий урок. 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Чтобы узнать название сл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едующего урока, отгадайте  загадку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3954EC" w:rsidRPr="00657EDE" w:rsidRDefault="003954EC" w:rsidP="003954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7EDE">
        <w:rPr>
          <w:color w:val="000000"/>
          <w:sz w:val="28"/>
          <w:szCs w:val="28"/>
        </w:rPr>
        <w:t>Семь сестренок очень дружных,</w:t>
      </w:r>
    </w:p>
    <w:p w:rsidR="003954EC" w:rsidRPr="00657EDE" w:rsidRDefault="003954EC" w:rsidP="003954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7EDE">
        <w:rPr>
          <w:color w:val="000000"/>
          <w:sz w:val="28"/>
          <w:szCs w:val="28"/>
        </w:rPr>
        <w:t xml:space="preserve">Каждой песне очень </w:t>
      </w:r>
      <w:proofErr w:type="gramStart"/>
      <w:r w:rsidRPr="00657EDE">
        <w:rPr>
          <w:color w:val="000000"/>
          <w:sz w:val="28"/>
          <w:szCs w:val="28"/>
        </w:rPr>
        <w:t>нужных</w:t>
      </w:r>
      <w:proofErr w:type="gramEnd"/>
      <w:r w:rsidRPr="00657EDE">
        <w:rPr>
          <w:color w:val="000000"/>
          <w:sz w:val="28"/>
          <w:szCs w:val="28"/>
        </w:rPr>
        <w:t>.</w:t>
      </w:r>
    </w:p>
    <w:p w:rsidR="003954EC" w:rsidRPr="00657EDE" w:rsidRDefault="003954EC" w:rsidP="003954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7EDE">
        <w:rPr>
          <w:color w:val="000000"/>
          <w:sz w:val="28"/>
          <w:szCs w:val="28"/>
        </w:rPr>
        <w:t>Музыку не сочинишь,</w:t>
      </w:r>
    </w:p>
    <w:p w:rsidR="003954EC" w:rsidRPr="00657EDE" w:rsidRDefault="003954EC" w:rsidP="003954E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7EDE">
        <w:rPr>
          <w:color w:val="000000"/>
          <w:sz w:val="28"/>
          <w:szCs w:val="28"/>
        </w:rPr>
        <w:t>Если их не пригласишь. (Ноты)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Правильно. А что дарят нам ноты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Музыку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Верно! Следующий урок – музыка. Я буду показывать картинки, а вы должны спеть песню, которая подходит к картинке.</w:t>
      </w:r>
    </w:p>
    <w:p w:rsidR="003954EC" w:rsidRPr="001E7788" w:rsidRDefault="003954EC" w:rsidP="003954E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Песенка Чебурашки.</w:t>
      </w:r>
    </w:p>
    <w:p w:rsidR="003954EC" w:rsidRPr="001E7788" w:rsidRDefault="003954EC" w:rsidP="003954E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 улыбки</w:t>
      </w:r>
    </w:p>
    <w:p w:rsidR="003954EC" w:rsidRPr="001E7788" w:rsidRDefault="003954EC" w:rsidP="003954E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Песенка Красной шапочки</w:t>
      </w:r>
    </w:p>
    <w:p w:rsidR="003954EC" w:rsidRPr="001E7788" w:rsidRDefault="003954EC" w:rsidP="003954E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лесу родилась елочка</w:t>
      </w:r>
    </w:p>
    <w:p w:rsidR="003954EC" w:rsidRPr="001E7788" w:rsidRDefault="003954EC" w:rsidP="003954E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Песенка Буратино</w:t>
      </w:r>
    </w:p>
    <w:p w:rsidR="003954EC" w:rsidRPr="001E7788" w:rsidRDefault="003954EC" w:rsidP="003954E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Расскажи,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снегурочка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где была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Молодцы, ребята! Настоящие эстра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дные звезды! Получаете следующую букву Л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на перемену!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77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Перемена 3. 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E77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Эстафета "Передай мяч"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Дети делятся на две команды. Игроки каждой команды строятся один за другим в колонну. Первые участники держат в руках по мячу. За сигналом ведущего первый игрок в каждой команде передаёт мяч тому, кто сзади, над головой. Последний в команде, получив мяч, бежит к началу колонны, встаёт первым и передаёт мяч следующему за ним тоже над головой. И так до тех пор, пока первый не вернётся на своё место. Побеждает та команда, которая закончит игру первой.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снова готовимся к уроку. 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Hello, children! How are you? What lesson now?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657EDE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It is English lesson now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Молодцы</w:t>
      </w:r>
      <w:r w:rsidRPr="003D648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! 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Урок английского языка. Я буду называть слова на английском языке, а вы должны показать то, что я назову: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hand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nose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ear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foot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red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yellow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blue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green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jacket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t-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short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boots</w:t>
      </w:r>
      <w:proofErr w:type="spellEnd"/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Молодцы! А теперь следующее задание. Я буду говорить, что я умею делать, а вы повторяйте: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I can run. I can jump. I can fly. I can climb. I can dance. I can swim. 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I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can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sing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сейчас задание еще сложнее! Я буду читать стихотворение, а вы должны перевести его на русский язык:</w:t>
      </w:r>
    </w:p>
    <w:p w:rsidR="003954EC" w:rsidRPr="001E7788" w:rsidRDefault="003954EC" w:rsidP="003954E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gramStart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lastRenderedPageBreak/>
        <w:t>we're</w:t>
      </w:r>
      <w:proofErr w:type="gramEnd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 xml:space="preserve"> on our summer holiday, we're having lots of fun! </w:t>
      </w:r>
      <w:proofErr w:type="gramStart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>we're</w:t>
      </w:r>
      <w:proofErr w:type="gramEnd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 xml:space="preserve"> on our summer holiday, we're playing in the sun! </w:t>
      </w:r>
      <w:proofErr w:type="gramStart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>we</w:t>
      </w:r>
      <w:proofErr w:type="gramEnd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 xml:space="preserve"> love summer, we love the sun! </w:t>
      </w:r>
      <w:proofErr w:type="gramStart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>we</w:t>
      </w:r>
      <w:proofErr w:type="gramEnd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 xml:space="preserve"> love summer, it's lots and lots of fun! </w:t>
      </w:r>
      <w:proofErr w:type="gramStart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>we're</w:t>
      </w:r>
      <w:proofErr w:type="gramEnd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 xml:space="preserve"> on our summer holiday, we're playing in the sea! </w:t>
      </w:r>
      <w:proofErr w:type="gramStart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>we're</w:t>
      </w:r>
      <w:proofErr w:type="gramEnd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 xml:space="preserve"> on our summer holiday, we're happy as can be!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br/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 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аслужили еще одну букву Х.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Собираем слово.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noProof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657ED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t>ПРИЛОЖЕНИЕ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7"/>
          <w:szCs w:val="27"/>
        </w:rPr>
        <w:t>Карточка 1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92 – (31 + 19) +58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73 + (61 – 45) – 26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(63 + 17) – (100 – 24)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(81 – 35) + (48 – 19)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7"/>
          <w:szCs w:val="27"/>
        </w:rPr>
        <w:t>Карточка 2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(53 – 29) + (28 +48) – 55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72 – (100 – 47) + 81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(27 + 36) – (74 – 58) + 16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(57 + 34) – (25 +48)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(69 + 18) – (92 – 39) +66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7"/>
          <w:szCs w:val="27"/>
        </w:rPr>
      </w:pPr>
      <w:r>
        <w:rPr>
          <w:rStyle w:val="c6"/>
          <w:color w:val="000000"/>
          <w:sz w:val="27"/>
          <w:szCs w:val="27"/>
        </w:rPr>
        <w:t>(80 – 56) + (100 – 72)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7"/>
          <w:szCs w:val="27"/>
        </w:rPr>
        <w:t>Карточка 3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27 + (9 • 6 – 25) + 72</w:t>
      </w:r>
      <w:proofErr w:type="gramStart"/>
      <w:r>
        <w:rPr>
          <w:rStyle w:val="c6"/>
          <w:color w:val="000000"/>
          <w:sz w:val="27"/>
          <w:szCs w:val="27"/>
        </w:rPr>
        <w:t xml:space="preserve"> :</w:t>
      </w:r>
      <w:proofErr w:type="gramEnd"/>
      <w:r>
        <w:rPr>
          <w:rStyle w:val="c6"/>
          <w:color w:val="000000"/>
          <w:sz w:val="27"/>
          <w:szCs w:val="27"/>
        </w:rPr>
        <w:t xml:space="preserve"> 8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100 – (63 + 27 – 58)</w:t>
      </w:r>
      <w:proofErr w:type="gramStart"/>
      <w:r>
        <w:rPr>
          <w:rStyle w:val="c6"/>
          <w:color w:val="000000"/>
          <w:sz w:val="27"/>
          <w:szCs w:val="27"/>
        </w:rPr>
        <w:t xml:space="preserve"> :</w:t>
      </w:r>
      <w:proofErr w:type="gramEnd"/>
      <w:r>
        <w:rPr>
          <w:rStyle w:val="c6"/>
          <w:color w:val="000000"/>
          <w:sz w:val="27"/>
          <w:szCs w:val="27"/>
        </w:rPr>
        <w:t xml:space="preserve"> 4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(31 – 30) • (63</w:t>
      </w:r>
      <w:proofErr w:type="gramStart"/>
      <w:r>
        <w:rPr>
          <w:rStyle w:val="c6"/>
          <w:color w:val="000000"/>
          <w:sz w:val="27"/>
          <w:szCs w:val="27"/>
        </w:rPr>
        <w:t xml:space="preserve"> :</w:t>
      </w:r>
      <w:proofErr w:type="gramEnd"/>
      <w:r>
        <w:rPr>
          <w:rStyle w:val="c6"/>
          <w:color w:val="000000"/>
          <w:sz w:val="27"/>
          <w:szCs w:val="27"/>
        </w:rPr>
        <w:t xml:space="preserve"> 7 + 64 : 8)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(6 • 4 + 3 • 8)</w:t>
      </w:r>
      <w:proofErr w:type="gramStart"/>
      <w:r>
        <w:rPr>
          <w:rStyle w:val="c6"/>
          <w:color w:val="000000"/>
          <w:sz w:val="27"/>
          <w:szCs w:val="27"/>
        </w:rPr>
        <w:t xml:space="preserve"> :</w:t>
      </w:r>
      <w:proofErr w:type="gramEnd"/>
      <w:r>
        <w:rPr>
          <w:rStyle w:val="c6"/>
          <w:color w:val="000000"/>
          <w:sz w:val="27"/>
          <w:szCs w:val="27"/>
        </w:rPr>
        <w:t xml:space="preserve"> (70 – 69)</w:t>
      </w:r>
    </w:p>
    <w:p w:rsidR="003954EC" w:rsidRDefault="003954EC" w:rsidP="003954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(42 – 18)</w:t>
      </w:r>
      <w:proofErr w:type="gramStart"/>
      <w:r>
        <w:rPr>
          <w:rStyle w:val="c6"/>
          <w:color w:val="000000"/>
          <w:sz w:val="27"/>
          <w:szCs w:val="27"/>
        </w:rPr>
        <w:t xml:space="preserve"> :</w:t>
      </w:r>
      <w:proofErr w:type="gramEnd"/>
      <w:r>
        <w:rPr>
          <w:rStyle w:val="c6"/>
          <w:color w:val="000000"/>
          <w:sz w:val="27"/>
          <w:szCs w:val="27"/>
        </w:rPr>
        <w:t xml:space="preserve"> (60 – 36) + 99</w:t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3954EC" w:rsidRPr="00657EDE" w:rsidRDefault="003954EC" w:rsidP="003954E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FB74C7" wp14:editId="64BBCD95">
            <wp:extent cx="5305425" cy="3961499"/>
            <wp:effectExtent l="0" t="0" r="0" b="127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68" cy="396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9BB9AA" wp14:editId="7C2E7650">
            <wp:extent cx="5676900" cy="567690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68" cy="567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D40D4D4" wp14:editId="3B31BCDB">
            <wp:extent cx="5940425" cy="4455319"/>
            <wp:effectExtent l="0" t="0" r="3175" b="254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6E561A0" wp14:editId="18DF0C2C">
            <wp:extent cx="5940425" cy="8217303"/>
            <wp:effectExtent l="0" t="0" r="317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62DC0CD" wp14:editId="544A7B72">
            <wp:extent cx="5940425" cy="5940425"/>
            <wp:effectExtent l="0" t="0" r="3175" b="317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9A553A9" wp14:editId="3687567B">
            <wp:extent cx="5940425" cy="7139666"/>
            <wp:effectExtent l="0" t="0" r="3175" b="4445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3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04A64B5" wp14:editId="410626DB">
            <wp:extent cx="5339350" cy="8886825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515" cy="888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700"/>
          <w:szCs w:val="7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00"/>
          <w:szCs w:val="700"/>
          <w:lang w:eastAsia="ru-RU"/>
        </w:rPr>
        <w:lastRenderedPageBreak/>
        <w:t>Х</w:t>
      </w:r>
    </w:p>
    <w:p w:rsidR="003954EC" w:rsidRDefault="003954EC" w:rsidP="003954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700"/>
          <w:szCs w:val="7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00"/>
          <w:szCs w:val="700"/>
          <w:lang w:eastAsia="ru-RU"/>
        </w:rPr>
        <w:lastRenderedPageBreak/>
        <w:t>О</w:t>
      </w:r>
    </w:p>
    <w:p w:rsidR="003954EC" w:rsidRDefault="003954EC" w:rsidP="003954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700"/>
          <w:szCs w:val="7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00"/>
          <w:szCs w:val="700"/>
          <w:lang w:eastAsia="ru-RU"/>
        </w:rPr>
        <w:lastRenderedPageBreak/>
        <w:t>Л</w:t>
      </w:r>
    </w:p>
    <w:p w:rsidR="003954EC" w:rsidRDefault="003954EC" w:rsidP="003954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700"/>
          <w:szCs w:val="7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00"/>
          <w:szCs w:val="700"/>
          <w:lang w:eastAsia="ru-RU"/>
        </w:rPr>
        <w:lastRenderedPageBreak/>
        <w:t>М</w:t>
      </w:r>
    </w:p>
    <w:p w:rsidR="003954EC" w:rsidRPr="003D6481" w:rsidRDefault="003954EC" w:rsidP="003954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И снова готовимся к уроку. 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Hello, children! How are you? What lesson now?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Ученики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: It is English lesson now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Молодцы! Урок английского языка. Я буду называть слова на английском языке, а вы должны показать то, что я назову: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hand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nose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ear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foot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red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yellow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blue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green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jacket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t-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short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boots</w:t>
      </w:r>
      <w:proofErr w:type="spellEnd"/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Молодцы! А теперь следующее задание. Я буду говорить, что я умею делать, а вы повторяйте: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I can run. I can jump. I can fly. I can climb. I can dance. I can swim. </w:t>
      </w: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I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can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sing</w:t>
      </w:r>
      <w:proofErr w:type="spellEnd"/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3954EC" w:rsidRPr="001E7788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сейчас задание еще сложнее! Я буду читать стихотворение, а вы должны перевести его на русский язык:</w:t>
      </w:r>
    </w:p>
    <w:p w:rsidR="003954EC" w:rsidRPr="001E7788" w:rsidRDefault="003954EC" w:rsidP="003954E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gramStart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>we're</w:t>
      </w:r>
      <w:proofErr w:type="gramEnd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 xml:space="preserve"> on our summer holiday, we're having lots of fun! </w:t>
      </w:r>
      <w:proofErr w:type="gramStart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>we're</w:t>
      </w:r>
      <w:proofErr w:type="gramEnd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 xml:space="preserve"> on our summer holiday, we're playing in the sun! </w:t>
      </w:r>
      <w:proofErr w:type="gramStart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>we</w:t>
      </w:r>
      <w:proofErr w:type="gramEnd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 xml:space="preserve"> love summer, we love the sun! </w:t>
      </w:r>
      <w:proofErr w:type="gramStart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>we</w:t>
      </w:r>
      <w:proofErr w:type="gramEnd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 xml:space="preserve"> love summer, it's lots and lots of fun! </w:t>
      </w:r>
      <w:proofErr w:type="gramStart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>we're</w:t>
      </w:r>
      <w:proofErr w:type="gramEnd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 xml:space="preserve"> on our summer holiday, we're playing in the sea! </w:t>
      </w:r>
      <w:proofErr w:type="gramStart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>we're</w:t>
      </w:r>
      <w:proofErr w:type="gramEnd"/>
      <w:r w:rsidRPr="001E7788"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val="en-US" w:eastAsia="ru-RU"/>
        </w:rPr>
        <w:t xml:space="preserve"> on our summer holiday, we're happy as can be!</w:t>
      </w:r>
    </w:p>
    <w:p w:rsidR="003954EC" w:rsidRPr="003954EC" w:rsidRDefault="003954EC" w:rsidP="003954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1E7788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br/>
      </w:r>
      <w:r w:rsidRPr="001E7788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0" distR="0" simplePos="0" relativeHeight="251660288" behindDoc="0" locked="0" layoutInCell="1" allowOverlap="0" wp14:anchorId="7123C779" wp14:editId="04A86F30">
            <wp:simplePos x="0" y="0"/>
            <wp:positionH relativeFrom="column">
              <wp:posOffset>24765</wp:posOffset>
            </wp:positionH>
            <wp:positionV relativeFrom="line">
              <wp:posOffset>413385</wp:posOffset>
            </wp:positionV>
            <wp:extent cx="5762625" cy="2129155"/>
            <wp:effectExtent l="0" t="0" r="9525" b="4445"/>
            <wp:wrapSquare wrapText="bothSides"/>
            <wp:docPr id="10" name="Рисунок 10" descr="https://fsd.multiurok.ru/html/2020/02/19/s_5e4ce1a453c3a/135912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2/19/s_5e4ce1a453c3a/1359127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0F3" w:rsidRPr="003954EC" w:rsidRDefault="00DE30F3">
      <w:pPr>
        <w:rPr>
          <w:lang w:val="en-US"/>
        </w:rPr>
      </w:pPr>
      <w:bookmarkStart w:id="0" w:name="_GoBack"/>
      <w:bookmarkEnd w:id="0"/>
    </w:p>
    <w:sectPr w:rsidR="00DE30F3" w:rsidRPr="0039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5022"/>
    <w:multiLevelType w:val="multilevel"/>
    <w:tmpl w:val="F81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E5E14"/>
    <w:multiLevelType w:val="multilevel"/>
    <w:tmpl w:val="CDF6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A5"/>
    <w:rsid w:val="003954EC"/>
    <w:rsid w:val="00DE30F3"/>
    <w:rsid w:val="00EC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9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954EC"/>
  </w:style>
  <w:style w:type="character" w:customStyle="1" w:styleId="c6">
    <w:name w:val="c6"/>
    <w:basedOn w:val="a0"/>
    <w:rsid w:val="003954EC"/>
  </w:style>
  <w:style w:type="paragraph" w:styleId="a3">
    <w:name w:val="Normal (Web)"/>
    <w:basedOn w:val="a"/>
    <w:uiPriority w:val="99"/>
    <w:semiHidden/>
    <w:unhideWhenUsed/>
    <w:rsid w:val="0039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9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954EC"/>
  </w:style>
  <w:style w:type="character" w:customStyle="1" w:styleId="c6">
    <w:name w:val="c6"/>
    <w:basedOn w:val="a0"/>
    <w:rsid w:val="003954EC"/>
  </w:style>
  <w:style w:type="paragraph" w:styleId="a3">
    <w:name w:val="Normal (Web)"/>
    <w:basedOn w:val="a"/>
    <w:uiPriority w:val="99"/>
    <w:semiHidden/>
    <w:unhideWhenUsed/>
    <w:rsid w:val="0039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2025-06-20T09:10:00Z</dcterms:created>
  <dcterms:modified xsi:type="dcterms:W3CDTF">2025-06-20T09:11:00Z</dcterms:modified>
</cp:coreProperties>
</file>