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3A" w:rsidRPr="0041212C" w:rsidRDefault="0056033A" w:rsidP="004121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Педагог-это одна из самых творческих профессий на земле…каждый урок может стать настоящим шедевром. Я считаю, что у хорошего педагога развиты такие творческие помощники, как воображение, фантазия, интуиция. Чаще всего даже урок по одной теме в разных группах не похож на другой. Здесь играет роль уровень подготовки студентов, индивидуальные особенности, а главное-мастерство педагога. А еще я заметила, что большую роль в проведении урока играет настрой учителя, любовь к своей профессии, а также очень важен опыт.</w:t>
      </w:r>
      <w:r w:rsidRPr="0056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Я иногда вспоминаю, как я по истории проводила урок "Сталинградская битва - начало коренного перелома в ходе великой отечественной войны", а затем такой же урок - десять лет спустя, двадцать лет спустя, тридцать..</w:t>
      </w:r>
      <w:r w:rsidRPr="0056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раз ты открываешь для себя новое, совершенствуешь его, применяешь новые технологии и формы, идешь в ногу со временем. В конечном итоге, видишь по результатам, что урок может стать настоящим шедевром.</w:t>
      </w:r>
      <w:r w:rsidRPr="0056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Завершить свое сочинение хочу словами Роберта Рождественского " Учитель - профессия дальнего действия, Главная - на земле!"</w:t>
      </w:r>
      <w:bookmarkStart w:id="0" w:name="_GoBack"/>
      <w:bookmarkEnd w:id="0"/>
    </w:p>
    <w:p w:rsidR="0056033A" w:rsidRPr="0056033A" w:rsidRDefault="0056033A" w:rsidP="005603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hAnsi="Times New Roman" w:cs="Times New Roman"/>
          <w:sz w:val="24"/>
          <w:szCs w:val="24"/>
        </w:rPr>
        <w:tab/>
      </w:r>
      <w:r w:rsidRPr="0056033A">
        <w:rPr>
          <w:rFonts w:ascii="Times New Roman" w:hAnsi="Times New Roman" w:cs="Times New Roman"/>
          <w:sz w:val="24"/>
          <w:szCs w:val="24"/>
          <w:lang w:eastAsia="ru-RU"/>
        </w:rPr>
        <w:t xml:space="preserve">Самым трудным, но и самым интересным приемом организации творческой деятельности учащихся является </w:t>
      </w:r>
      <w:r w:rsidRPr="0056033A">
        <w:rPr>
          <w:rFonts w:ascii="Times New Roman" w:hAnsi="Times New Roman" w:cs="Times New Roman"/>
          <w:bCs/>
          <w:sz w:val="24"/>
          <w:szCs w:val="24"/>
          <w:lang w:eastAsia="ru-RU"/>
        </w:rPr>
        <w:t>драматизация во всех ее формах</w:t>
      </w:r>
      <w:r w:rsidRPr="0056033A">
        <w:rPr>
          <w:rFonts w:ascii="Times New Roman" w:hAnsi="Times New Roman" w:cs="Times New Roman"/>
          <w:sz w:val="24"/>
          <w:szCs w:val="24"/>
          <w:lang w:eastAsia="ru-RU"/>
        </w:rPr>
        <w:t xml:space="preserve">. Применение подобных элементов творчества </w:t>
      </w:r>
      <w:proofErr w:type="gramStart"/>
      <w:r w:rsidRPr="0056033A">
        <w:rPr>
          <w:rFonts w:ascii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56033A">
        <w:rPr>
          <w:rFonts w:ascii="Times New Roman" w:hAnsi="Times New Roman" w:cs="Times New Roman"/>
          <w:sz w:val="24"/>
          <w:szCs w:val="24"/>
          <w:lang w:eastAsia="ru-RU"/>
        </w:rPr>
        <w:t xml:space="preserve"> как на уроках литературного чтения (по следам прочитанного), так и во внеурочной деятельности (театральный кружок). Наиболее распространёнными являются следующие виды драматизации:</w:t>
      </w:r>
    </w:p>
    <w:p w:rsidR="0056033A" w:rsidRPr="0056033A" w:rsidRDefault="0056033A" w:rsidP="005603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hAnsi="Times New Roman" w:cs="Times New Roman"/>
          <w:sz w:val="24"/>
          <w:szCs w:val="24"/>
          <w:lang w:eastAsia="ru-RU"/>
        </w:rPr>
        <w:t>1. Чтение произведения по ролям только с опорой на интонацию.</w:t>
      </w:r>
    </w:p>
    <w:p w:rsidR="0056033A" w:rsidRPr="0056033A" w:rsidRDefault="0056033A" w:rsidP="005603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hAnsi="Times New Roman" w:cs="Times New Roman"/>
          <w:sz w:val="24"/>
          <w:szCs w:val="24"/>
          <w:lang w:eastAsia="ru-RU"/>
        </w:rPr>
        <w:t>2. Чтение по ролям с предварительным устным описанием портрета,</w:t>
      </w:r>
    </w:p>
    <w:p w:rsidR="0056033A" w:rsidRPr="0056033A" w:rsidRDefault="0056033A" w:rsidP="005603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hAnsi="Times New Roman" w:cs="Times New Roman"/>
          <w:sz w:val="24"/>
          <w:szCs w:val="24"/>
          <w:lang w:eastAsia="ru-RU"/>
        </w:rPr>
        <w:t>одежды, поз, жестов и интонаций, мимики героев.</w:t>
      </w:r>
    </w:p>
    <w:p w:rsidR="0056033A" w:rsidRPr="0056033A" w:rsidRDefault="0056033A" w:rsidP="005603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hAnsi="Times New Roman" w:cs="Times New Roman"/>
          <w:sz w:val="24"/>
          <w:szCs w:val="24"/>
          <w:lang w:eastAsia="ru-RU"/>
        </w:rPr>
        <w:t>3. Постановка “живых картин” к произведению.</w:t>
      </w:r>
    </w:p>
    <w:p w:rsidR="0056033A" w:rsidRPr="0056033A" w:rsidRDefault="0056033A" w:rsidP="005603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hAnsi="Times New Roman" w:cs="Times New Roman"/>
          <w:sz w:val="24"/>
          <w:szCs w:val="24"/>
          <w:lang w:eastAsia="ru-RU"/>
        </w:rPr>
        <w:t>4. Составление сценария спектакля, устное описание декораций,</w:t>
      </w:r>
    </w:p>
    <w:p w:rsidR="0056033A" w:rsidRPr="0056033A" w:rsidRDefault="0056033A" w:rsidP="005603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hAnsi="Times New Roman" w:cs="Times New Roman"/>
          <w:sz w:val="24"/>
          <w:szCs w:val="24"/>
          <w:lang w:eastAsia="ru-RU"/>
        </w:rPr>
        <w:t>костюмов, мизансцен.</w:t>
      </w:r>
    </w:p>
    <w:p w:rsidR="0056033A" w:rsidRPr="0056033A" w:rsidRDefault="0056033A" w:rsidP="005603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hAnsi="Times New Roman" w:cs="Times New Roman"/>
          <w:sz w:val="24"/>
          <w:szCs w:val="24"/>
          <w:lang w:eastAsia="ru-RU"/>
        </w:rPr>
        <w:t>5.Драматические импровизации.</w:t>
      </w:r>
    </w:p>
    <w:p w:rsidR="0056033A" w:rsidRPr="0056033A" w:rsidRDefault="0056033A" w:rsidP="005603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033A">
        <w:rPr>
          <w:rFonts w:ascii="Times New Roman" w:hAnsi="Times New Roman" w:cs="Times New Roman"/>
          <w:sz w:val="24"/>
          <w:szCs w:val="24"/>
          <w:lang w:eastAsia="ru-RU"/>
        </w:rPr>
        <w:t>6.Развернутые драматические представления.</w:t>
      </w:r>
    </w:p>
    <w:p w:rsidR="0056033A" w:rsidRPr="0056033A" w:rsidRDefault="0056033A" w:rsidP="0056033A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56033A">
        <w:rPr>
          <w:rFonts w:ascii="Times New Roman" w:hAnsi="Times New Roman" w:cs="Times New Roman"/>
          <w:sz w:val="24"/>
          <w:szCs w:val="24"/>
        </w:rPr>
        <w:t>Творчество – это созидание нового и прекрасного, оно противостоит разрушению, шаблону, банальности, оно наполняет жизнь радостью, у ребёнка появляется интерес к учёбе, работе мысли. Творчество вводит челове</w:t>
      </w:r>
      <w:r w:rsidR="0041212C">
        <w:rPr>
          <w:rFonts w:ascii="Times New Roman" w:hAnsi="Times New Roman" w:cs="Times New Roman"/>
          <w:sz w:val="24"/>
          <w:szCs w:val="24"/>
        </w:rPr>
        <w:t xml:space="preserve">ка в атмосферу вечного поиска. </w:t>
      </w:r>
    </w:p>
    <w:p w:rsidR="0056033A" w:rsidRPr="0056033A" w:rsidRDefault="0056033A" w:rsidP="0056033A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56033A">
        <w:rPr>
          <w:rFonts w:ascii="Times New Roman" w:hAnsi="Times New Roman" w:cs="Times New Roman"/>
          <w:sz w:val="24"/>
          <w:szCs w:val="24"/>
        </w:rPr>
        <w:t>Достигнуть желаемого результата учитель сможет лишь в том случае, если сам он не чужд творчеству,</w:t>
      </w:r>
      <w:r>
        <w:rPr>
          <w:rFonts w:ascii="Times New Roman" w:hAnsi="Times New Roman" w:cs="Times New Roman"/>
          <w:sz w:val="24"/>
          <w:szCs w:val="24"/>
        </w:rPr>
        <w:t xml:space="preserve"> постоянному поиску, созиданию.</w:t>
      </w:r>
    </w:p>
    <w:p w:rsidR="0056033A" w:rsidRDefault="0056033A" w:rsidP="0056033A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56033A">
        <w:rPr>
          <w:rFonts w:ascii="Times New Roman" w:hAnsi="Times New Roman" w:cs="Times New Roman"/>
          <w:sz w:val="24"/>
          <w:szCs w:val="24"/>
        </w:rPr>
        <w:t xml:space="preserve">        Таким образом, можно сделать вывод, что развитие творческих способностей младших школьников и их творчество должно проходить и в учебной и во внеклассной деятельности, причем деятельность эта должна координироваться.</w:t>
      </w:r>
    </w:p>
    <w:p w:rsidR="0041212C" w:rsidRPr="0041212C" w:rsidRDefault="0041212C" w:rsidP="0041212C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41212C">
        <w:rPr>
          <w:rFonts w:ascii="Times New Roman" w:hAnsi="Times New Roman" w:cs="Times New Roman"/>
          <w:sz w:val="24"/>
          <w:szCs w:val="24"/>
        </w:rPr>
        <w:t xml:space="preserve">Игровые технологии не мыслимы без творческого подхода. Педагог должен выбрать раздел или тему украсить его игровой составляющей </w:t>
      </w:r>
      <w:proofErr w:type="gramStart"/>
      <w:r w:rsidRPr="0041212C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End"/>
      <w:r w:rsidRPr="0041212C">
        <w:rPr>
          <w:rFonts w:ascii="Times New Roman" w:hAnsi="Times New Roman" w:cs="Times New Roman"/>
          <w:sz w:val="24"/>
          <w:szCs w:val="24"/>
        </w:rPr>
        <w:t xml:space="preserve"> чтобы игра не стала мишурой, а стала активным методом достижения учебных целей.</w:t>
      </w:r>
    </w:p>
    <w:p w:rsidR="0041212C" w:rsidRPr="0041212C" w:rsidRDefault="0041212C" w:rsidP="0041212C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41212C">
        <w:rPr>
          <w:rFonts w:ascii="Times New Roman" w:hAnsi="Times New Roman" w:cs="Times New Roman"/>
          <w:sz w:val="24"/>
          <w:szCs w:val="24"/>
        </w:rPr>
        <w:t>Понятие «игровые педагогические технологии» включает достаточно обширную группу методов и приемов организации педагогического процесса в форме различных педагогических игр.</w:t>
      </w:r>
    </w:p>
    <w:p w:rsidR="0041212C" w:rsidRPr="0041212C" w:rsidRDefault="0041212C" w:rsidP="0041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 из ситуаций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необходимость справиться с проблемой, когда нет всей необходимой информации. В таком случае творческий подход предполагает </w:t>
      </w: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данных из разных источников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общение с заинтересованными сторонами, проведение онлайн-исследований и использование собственного опыта и знаний, чтобы заполнить пробелы. </w:t>
      </w:r>
    </w:p>
    <w:p w:rsidR="0041212C" w:rsidRPr="0041212C" w:rsidRDefault="0041212C" w:rsidP="0041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Ещё один пример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ситуация, когда кажется невозможным найти правильное решение проблемы. В таком случае можно использовать </w:t>
      </w: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многоэтапный подход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212C" w:rsidRPr="0041212C" w:rsidRDefault="0041212C" w:rsidP="0041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Переосмыслить проблему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взглянуть на неё под другим углом, что часто приводит к новым идеям.</w:t>
      </w:r>
    </w:p>
    <w:p w:rsidR="0041212C" w:rsidRPr="0041212C" w:rsidRDefault="0041212C" w:rsidP="0041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Обратиться к коллегам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наставникам или экспертам в этой области за их точками зрения и советами.</w:t>
      </w:r>
    </w:p>
    <w:p w:rsidR="0041212C" w:rsidRPr="0041212C" w:rsidRDefault="0041212C" w:rsidP="0041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Сделать перерыв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отстраниться от проблемы и заняться чем-то другим, чтобы очистить разум и обрести новую перспективу.</w:t>
      </w:r>
    </w:p>
    <w:p w:rsidR="0041212C" w:rsidRPr="0041212C" w:rsidRDefault="0041212C" w:rsidP="0041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Вернуться к проблеме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свежим взглядом и новым вниманием.</w:t>
      </w:r>
    </w:p>
    <w:p w:rsidR="0041212C" w:rsidRPr="0041212C" w:rsidRDefault="0041212C" w:rsidP="0041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Рассмотреть альтернативные решения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подходы, стараясь сохранять непредвзятость и исследовать нетрадиционные варианты.</w:t>
      </w:r>
    </w:p>
    <w:p w:rsidR="0041212C" w:rsidRPr="0041212C" w:rsidRDefault="0041212C" w:rsidP="00412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Доработать решение</w:t>
      </w:r>
      <w:r w:rsidRPr="004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протестировать его, чтобы убедиться, что оно соответствует требованиям и эффективно решает проблему.</w:t>
      </w:r>
    </w:p>
    <w:p w:rsidR="0041212C" w:rsidRPr="0056033A" w:rsidRDefault="0041212C" w:rsidP="0056033A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sectPr w:rsidR="0041212C" w:rsidRPr="0056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12779"/>
    <w:multiLevelType w:val="multilevel"/>
    <w:tmpl w:val="0750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3A"/>
    <w:rsid w:val="0041212C"/>
    <w:rsid w:val="0056033A"/>
    <w:rsid w:val="00643044"/>
    <w:rsid w:val="00D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A485"/>
  <w15:chartTrackingRefBased/>
  <w15:docId w15:val="{E0CE032F-343B-402E-80DA-341DD0B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Огнева</dc:creator>
  <cp:keywords/>
  <dc:description/>
  <cp:lastModifiedBy>наталья Огнева</cp:lastModifiedBy>
  <cp:revision>1</cp:revision>
  <dcterms:created xsi:type="dcterms:W3CDTF">2025-06-27T05:11:00Z</dcterms:created>
  <dcterms:modified xsi:type="dcterms:W3CDTF">2025-06-27T05:27:00Z</dcterms:modified>
</cp:coreProperties>
</file>