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064F1">
      <w:pPr>
        <w:ind w:firstLine="1260" w:firstLineChars="45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Методическая</w:t>
      </w:r>
      <w:r>
        <w:rPr>
          <w:rFonts w:hint="default"/>
          <w:sz w:val="28"/>
          <w:szCs w:val="28"/>
          <w:lang w:val="ru-RU"/>
        </w:rPr>
        <w:t xml:space="preserve"> разработка по литературе</w:t>
      </w:r>
    </w:p>
    <w:p w14:paraId="03E2CB1E">
      <w:pPr>
        <w:ind w:firstLine="1260" w:firstLineChars="450"/>
        <w:rPr>
          <w:sz w:val="56"/>
          <w:szCs w:val="56"/>
        </w:rPr>
      </w:pPr>
      <w:r>
        <w:rPr>
          <w:rFonts w:hint="default"/>
          <w:sz w:val="28"/>
          <w:szCs w:val="28"/>
          <w:lang w:val="ru-RU"/>
        </w:rPr>
        <w:t xml:space="preserve">Автор: 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Дадаханян Неля Ражденовна, учиель русского языка и литературы  высшей категории МБОУ СОШ №4 им.В.М.Евскина г-к Анапа Краснодарского края.</w:t>
      </w:r>
    </w:p>
    <w:p w14:paraId="0BACF3B0">
      <w:pPr>
        <w:rPr>
          <w:sz w:val="28"/>
          <w:szCs w:val="28"/>
        </w:rPr>
      </w:pPr>
      <w:r>
        <w:rPr>
          <w:sz w:val="56"/>
          <w:szCs w:val="56"/>
        </w:rPr>
        <w:t>Кубань в творчестве А.С.Пушкина.</w:t>
      </w:r>
    </w:p>
    <w:p w14:paraId="4CFBC1EB">
      <w:pPr>
        <w:ind w:firstLine="560" w:firstLineChars="20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</w:t>
      </w:r>
      <w:r>
        <w:rPr>
          <w:rFonts w:hint="default"/>
          <w:sz w:val="28"/>
          <w:szCs w:val="28"/>
          <w:lang w:val="ru-RU"/>
        </w:rPr>
        <w:t xml:space="preserve"> Кубани живописных мест было много.Здешней природой, обычаями, людьми восхищались  путешественники, которые приезжали сюда на отдых в  далекие времена.</w:t>
      </w:r>
    </w:p>
    <w:p w14:paraId="7EE01C2A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ногие известные люди,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выдающиеся деятели культуры побывали  на Кубани.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Земля эта еще не была изучена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плохо заселена,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 путешественников манила </w:t>
      </w:r>
      <w:r>
        <w:rPr>
          <w:sz w:val="28"/>
          <w:szCs w:val="28"/>
          <w:lang w:val="ru-RU"/>
        </w:rPr>
        <w:t>она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своей таинственностью.Через Кубань проходила дорога на Кавказ,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куда направлялись по разным делам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люди.</w:t>
      </w:r>
    </w:p>
    <w:p w14:paraId="5B863228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Известно,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что 5 августа 1820 года А.С.Пушкин вместе с семейством генерала </w:t>
      </w:r>
      <w:r>
        <w:rPr>
          <w:sz w:val="28"/>
          <w:szCs w:val="28"/>
          <w:lang w:val="ru-RU"/>
        </w:rPr>
        <w:t>кавалерии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Н.Н.Раевского покинул Горячие воды (ныне город Пятигорск) и отправился в Крым.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Н.Н.Раевский пожелал сократить путь и показать поэту кубанские края.7 августа они проезжали </w:t>
      </w:r>
      <w:r>
        <w:rPr>
          <w:sz w:val="28"/>
          <w:szCs w:val="28"/>
          <w:lang w:val="ru-RU"/>
        </w:rPr>
        <w:t>через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крепост</w:t>
      </w:r>
      <w:r>
        <w:rPr>
          <w:sz w:val="28"/>
          <w:szCs w:val="28"/>
          <w:lang w:val="ru-RU"/>
        </w:rPr>
        <w:t>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Прочный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коп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(ныне станица Прочноокопская).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А.С. Пушкин тогда впервые увидел голубую ленту</w:t>
      </w:r>
      <w:r>
        <w:rPr>
          <w:rFonts w:hint="default"/>
          <w:sz w:val="28"/>
          <w:szCs w:val="28"/>
          <w:lang w:val="ru-RU"/>
        </w:rPr>
        <w:t xml:space="preserve"> реки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убани,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бесконечные вековые леса.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оэт любовался  красотами </w:t>
      </w:r>
      <w:r>
        <w:rPr>
          <w:sz w:val="28"/>
          <w:szCs w:val="28"/>
          <w:lang w:val="ru-RU"/>
        </w:rPr>
        <w:t>Черноморской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природы.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оследствии об этих наблюдениях он напишет в своих произведениях. </w:t>
      </w:r>
    </w:p>
    <w:p w14:paraId="5D799AD8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А.С.Пушкин в тот год проезжал через станицы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Григориполисскую,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Темижбекскую,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Кавказскую,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столицу казаков Екатеринодар,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похожую на большую деревню,Тамань.</w:t>
      </w:r>
    </w:p>
    <w:p w14:paraId="00EA8B59">
      <w:pPr>
        <w:ind w:firstLine="420" w:firstLineChars="150"/>
        <w:rPr>
          <w:sz w:val="28"/>
          <w:szCs w:val="28"/>
        </w:rPr>
      </w:pPr>
      <w:r>
        <w:rPr>
          <w:sz w:val="28"/>
          <w:szCs w:val="28"/>
        </w:rPr>
        <w:t>Раевские и А.С.Пушкин остановились в станице Кавказской</w:t>
      </w:r>
      <w:r>
        <w:rPr>
          <w:rFonts w:hint="default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Здесь им был оказан радушный прием</w:t>
      </w:r>
      <w:r>
        <w:rPr>
          <w:rFonts w:hint="default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Их сопровождал всюду  войсковой  атаман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полковник Г.К.Матвеев.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Конечно,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столь высокая честь оказывалась герою 1812 года Н.Н.Раевскому,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потому что в казачьем крае  мало кто знал поэта</w:t>
      </w:r>
      <w:r>
        <w:rPr>
          <w:rFonts w:hint="default"/>
          <w:sz w:val="28"/>
          <w:szCs w:val="28"/>
          <w:lang w:val="ru-RU"/>
        </w:rPr>
        <w:t xml:space="preserve"> А.С.Пушкина.</w:t>
      </w:r>
      <w:r>
        <w:rPr>
          <w:sz w:val="28"/>
          <w:szCs w:val="28"/>
        </w:rPr>
        <w:t>.</w:t>
      </w:r>
    </w:p>
    <w:p w14:paraId="6C478A0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Путешествие по кубанской земле давало А.С.Пушкину много новых впечатлений</w:t>
      </w:r>
      <w:r>
        <w:rPr>
          <w:rFonts w:hint="default"/>
          <w:sz w:val="28"/>
          <w:szCs w:val="28"/>
          <w:lang w:val="ru-RU"/>
        </w:rPr>
        <w:t xml:space="preserve"> о жизни горцев, их  обычаях, традициях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 них он напишет в будущем.</w:t>
      </w:r>
    </w:p>
    <w:p w14:paraId="4D762378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Большинство материалов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которые связаны с пребыванием поэта на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убани, не сохранилось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 он был</w:t>
      </w:r>
      <w:r>
        <w:rPr>
          <w:rFonts w:hint="default"/>
          <w:sz w:val="28"/>
          <w:szCs w:val="28"/>
          <w:lang w:val="ru-RU"/>
        </w:rPr>
        <w:t xml:space="preserve"> здесь </w:t>
      </w:r>
      <w:r>
        <w:rPr>
          <w:sz w:val="28"/>
          <w:szCs w:val="28"/>
        </w:rPr>
        <w:t>всего неделю)</w:t>
      </w:r>
      <w:r>
        <w:rPr>
          <w:rFonts w:hint="default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Маршрут можно восстановить только частично.</w:t>
      </w:r>
    </w:p>
    <w:p w14:paraId="11CDFC25">
      <w:pPr>
        <w:ind w:firstLine="700" w:firstLineChars="25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Проезжая одну за другой черноморские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станицы и города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поэт удивлялся мужеств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и трудолюбию местных жителей,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слушал безыскусные рассказы о нелегкой службе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казаков</w:t>
      </w:r>
      <w:r>
        <w:rPr>
          <w:rFonts w:hint="default"/>
          <w:sz w:val="28"/>
          <w:szCs w:val="28"/>
          <w:lang w:val="ru-RU"/>
        </w:rPr>
        <w:t xml:space="preserve">, их песни, </w:t>
      </w:r>
      <w:r>
        <w:rPr>
          <w:sz w:val="28"/>
          <w:szCs w:val="28"/>
        </w:rPr>
        <w:t>а в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голове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рождались поэтические образы.Путешествие по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убани для поэта было весьма полезным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поучительным.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н собрал много инт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ресных сведений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которые</w:t>
      </w:r>
      <w:r>
        <w:rPr>
          <w:rFonts w:hint="default"/>
          <w:sz w:val="28"/>
          <w:szCs w:val="28"/>
          <w:lang w:val="ru-RU"/>
        </w:rPr>
        <w:t>,потом воплощал  в художественных произведениях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епосредственно с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убанью связана ст</w:t>
      </w:r>
      <w:r>
        <w:rPr>
          <w:sz w:val="28"/>
          <w:szCs w:val="28"/>
          <w:lang w:val="ru-RU"/>
        </w:rPr>
        <w:t>ро</w:t>
      </w:r>
      <w:r>
        <w:rPr>
          <w:sz w:val="28"/>
          <w:szCs w:val="28"/>
        </w:rPr>
        <w:t>ка из поэмы « Кавказский пленник»</w:t>
      </w:r>
      <w:r>
        <w:rPr>
          <w:rFonts w:hint="default"/>
          <w:sz w:val="28"/>
          <w:szCs w:val="28"/>
          <w:lang w:val="ru-RU"/>
        </w:rPr>
        <w:t xml:space="preserve">  « </w:t>
      </w:r>
      <w:r>
        <w:rPr>
          <w:sz w:val="28"/>
          <w:szCs w:val="28"/>
        </w:rPr>
        <w:t xml:space="preserve"> Мстислава древний поединок</w:t>
      </w:r>
      <w:r>
        <w:rPr>
          <w:rFonts w:hint="default"/>
          <w:sz w:val="28"/>
          <w:szCs w:val="28"/>
          <w:lang w:val="ru-RU"/>
        </w:rPr>
        <w:t>»(</w:t>
      </w:r>
      <w:r>
        <w:rPr>
          <w:sz w:val="28"/>
          <w:szCs w:val="28"/>
        </w:rPr>
        <w:t xml:space="preserve"> Мстислав, сын святого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ладимира … удельный князь Тмутаракан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(</w:t>
      </w:r>
      <w:r>
        <w:rPr>
          <w:rFonts w:hint="default"/>
          <w:sz w:val="28"/>
          <w:szCs w:val="28"/>
          <w:lang w:val="ru-RU"/>
        </w:rPr>
        <w:t xml:space="preserve"> ныне </w:t>
      </w:r>
      <w:r>
        <w:rPr>
          <w:sz w:val="28"/>
          <w:szCs w:val="28"/>
        </w:rPr>
        <w:t xml:space="preserve">остров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>амань</w:t>
      </w:r>
      <w:r>
        <w:rPr>
          <w:rFonts w:hint="default"/>
          <w:sz w:val="28"/>
          <w:szCs w:val="28"/>
          <w:lang w:val="ru-RU"/>
        </w:rPr>
        <w:t>)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н воевал с косогами( нынешними черкесами)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в единоборстве одолел князя их Редедю</w:t>
      </w:r>
      <w:r>
        <w:rPr>
          <w:rFonts w:hint="default"/>
          <w:sz w:val="28"/>
          <w:szCs w:val="28"/>
          <w:lang w:val="ru-RU"/>
        </w:rPr>
        <w:t>):</w:t>
      </w:r>
    </w:p>
    <w:p w14:paraId="4B9D3753">
      <w:pPr>
        <w:ind w:firstLine="2240" w:firstLineChars="8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Богиня песен и рассказа,</w:t>
      </w:r>
    </w:p>
    <w:p w14:paraId="2A307536">
      <w:pPr>
        <w:ind w:firstLine="2240" w:firstLineChars="8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Воспоминания полна.</w:t>
      </w:r>
    </w:p>
    <w:p w14:paraId="4A5678F0">
      <w:pPr>
        <w:ind w:firstLine="2240" w:firstLineChars="8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Быть может, повторит она </w:t>
      </w:r>
    </w:p>
    <w:p w14:paraId="0D5C0C05">
      <w:pPr>
        <w:ind w:firstLine="2240" w:firstLineChars="8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Преданья грозного Кавказа;</w:t>
      </w:r>
    </w:p>
    <w:p w14:paraId="748C6C8D">
      <w:pPr>
        <w:ind w:firstLine="2240" w:firstLineChars="8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Расскажет повесть дальних стран,</w:t>
      </w:r>
    </w:p>
    <w:p w14:paraId="4D59227A">
      <w:pPr>
        <w:ind w:firstLine="2240" w:firstLineChars="8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Мстислава древний поединок</w:t>
      </w:r>
    </w:p>
    <w:p w14:paraId="488BE2BB">
      <w:pPr>
        <w:ind w:firstLine="2240" w:firstLineChars="8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Измены,гибель россиян</w:t>
      </w:r>
    </w:p>
    <w:p w14:paraId="00BA03E7">
      <w:pPr>
        <w:ind w:firstLine="420" w:firstLineChars="15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Всем известны строки из поэмы « Руслан и Людмила»:</w:t>
      </w:r>
    </w:p>
    <w:p w14:paraId="79D46765">
      <w:pPr>
        <w:ind w:firstLine="1680" w:firstLineChars="6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Там лес и дол видений полны</w:t>
      </w:r>
    </w:p>
    <w:p w14:paraId="65BB1C0A">
      <w:pPr>
        <w:ind w:firstLine="1680" w:firstLineChars="6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Там о заре прихлынут волны</w:t>
      </w:r>
    </w:p>
    <w:p w14:paraId="772006A7">
      <w:pPr>
        <w:ind w:firstLine="1680" w:firstLineChars="6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На брег песчаный и пустой.</w:t>
      </w:r>
    </w:p>
    <w:p w14:paraId="792AB805">
      <w:pPr>
        <w:ind w:firstLine="700" w:firstLineChars="25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Конечно же, богатые леса песчаные берега, вековечные дубы мог встретить молодой поэт на Азовском и Черноморском побережьях.</w:t>
      </w:r>
    </w:p>
    <w:p w14:paraId="7AAF5EB4"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Вст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ечу с вооруж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нными отрядами горцев во время путешествия по кубанской степи он опишет в </w:t>
      </w:r>
      <w:r>
        <w:rPr>
          <w:rFonts w:hint="default"/>
          <w:sz w:val="28"/>
          <w:szCs w:val="28"/>
          <w:lang w:val="ru-RU"/>
        </w:rPr>
        <w:t xml:space="preserve"> поэме </w:t>
      </w:r>
      <w:r>
        <w:rPr>
          <w:sz w:val="28"/>
          <w:szCs w:val="28"/>
        </w:rPr>
        <w:t>« Кавказс</w:t>
      </w:r>
      <w:r>
        <w:rPr>
          <w:sz w:val="28"/>
          <w:szCs w:val="28"/>
          <w:lang w:val="ru-RU"/>
        </w:rPr>
        <w:t>кий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пленник»:</w:t>
      </w:r>
    </w:p>
    <w:p w14:paraId="12C2836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default"/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>И дикие питомцы брани</w:t>
      </w:r>
    </w:p>
    <w:p w14:paraId="3AE928D3">
      <w:pPr>
        <w:ind w:firstLine="1820" w:firstLineChars="650"/>
        <w:rPr>
          <w:sz w:val="28"/>
          <w:szCs w:val="28"/>
        </w:rPr>
      </w:pPr>
      <w:r>
        <w:rPr>
          <w:sz w:val="28"/>
          <w:szCs w:val="28"/>
        </w:rPr>
        <w:t>Рекою хлынули с холмов</w:t>
      </w:r>
    </w:p>
    <w:p w14:paraId="18D0A651">
      <w:pPr>
        <w:ind w:firstLine="1820" w:firstLineChars="650"/>
        <w:rPr>
          <w:sz w:val="28"/>
          <w:szCs w:val="28"/>
        </w:rPr>
      </w:pPr>
      <w:r>
        <w:rPr>
          <w:sz w:val="28"/>
          <w:szCs w:val="28"/>
        </w:rPr>
        <w:t xml:space="preserve">И скачут по брегам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убани</w:t>
      </w:r>
    </w:p>
    <w:p w14:paraId="2A972A92">
      <w:pPr>
        <w:ind w:firstLine="1820" w:firstLineChars="650"/>
        <w:rPr>
          <w:sz w:val="28"/>
          <w:szCs w:val="28"/>
        </w:rPr>
      </w:pPr>
      <w:r>
        <w:rPr>
          <w:sz w:val="28"/>
          <w:szCs w:val="28"/>
        </w:rPr>
        <w:t>Сбирать насильственные дани.</w:t>
      </w:r>
    </w:p>
    <w:p w14:paraId="739516A4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убани А.С.Пушкин был недолго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но о своих  впечатлениях поэт помнил всю жизнь.И с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устя определен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ое время воспроизвел увиденное в романе 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Евгений Онегин».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Главный герой проезжает тем же путем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что и </w:t>
      </w:r>
      <w:r>
        <w:rPr>
          <w:sz w:val="28"/>
          <w:szCs w:val="28"/>
          <w:lang w:val="ru-RU"/>
        </w:rPr>
        <w:t>поэт</w:t>
      </w:r>
      <w:r>
        <w:rPr>
          <w:sz w:val="28"/>
          <w:szCs w:val="28"/>
        </w:rPr>
        <w:t>:</w:t>
      </w:r>
    </w:p>
    <w:p w14:paraId="55179F06">
      <w:pPr>
        <w:ind w:firstLine="2100" w:firstLineChars="750"/>
        <w:rPr>
          <w:sz w:val="28"/>
          <w:szCs w:val="28"/>
        </w:rPr>
      </w:pPr>
      <w:r>
        <w:rPr>
          <w:sz w:val="28"/>
          <w:szCs w:val="28"/>
        </w:rPr>
        <w:t>Простите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 снежных гор вершины ,</w:t>
      </w:r>
    </w:p>
    <w:p w14:paraId="4DB711FA">
      <w:pPr>
        <w:ind w:firstLine="2100" w:firstLineChars="750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вы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кубанские равнины;</w:t>
      </w:r>
    </w:p>
    <w:p w14:paraId="07A5B78E">
      <w:pPr>
        <w:ind w:firstLine="2100" w:firstLineChars="750"/>
        <w:rPr>
          <w:sz w:val="28"/>
          <w:szCs w:val="28"/>
        </w:rPr>
      </w:pPr>
      <w:r>
        <w:rPr>
          <w:sz w:val="28"/>
          <w:szCs w:val="28"/>
        </w:rPr>
        <w:t xml:space="preserve">Он едет к берегам иным, </w:t>
      </w:r>
    </w:p>
    <w:p w14:paraId="5C97C128">
      <w:pPr>
        <w:ind w:firstLine="2100" w:firstLineChars="750"/>
        <w:rPr>
          <w:sz w:val="28"/>
          <w:szCs w:val="28"/>
        </w:rPr>
      </w:pPr>
      <w:r>
        <w:rPr>
          <w:sz w:val="28"/>
          <w:szCs w:val="28"/>
        </w:rPr>
        <w:t xml:space="preserve">Он прибыл из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 xml:space="preserve">амани в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рым.</w:t>
      </w:r>
    </w:p>
    <w:p w14:paraId="509B4ADE"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В поэме « Тазит» появятся строки о турец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напе,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де  нагружаются суда «с боя взятыми рабами».На вопрос отца сыну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>вернувшемуся с войны « Где ты был?»,герой ответит :</w:t>
      </w:r>
    </w:p>
    <w:p w14:paraId="027968C5">
      <w:pPr>
        <w:ind w:firstLine="2240" w:firstLineChars="800"/>
        <w:rPr>
          <w:sz w:val="28"/>
          <w:szCs w:val="28"/>
        </w:rPr>
      </w:pPr>
      <w:r>
        <w:rPr>
          <w:sz w:val="28"/>
          <w:szCs w:val="28"/>
        </w:rPr>
        <w:t xml:space="preserve">Около станиц </w:t>
      </w:r>
    </w:p>
    <w:p w14:paraId="39C733FE">
      <w:pPr>
        <w:ind w:firstLine="2240" w:firstLineChars="800"/>
        <w:rPr>
          <w:sz w:val="28"/>
          <w:szCs w:val="28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убани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близ лесных границ ..</w:t>
      </w:r>
    </w:p>
    <w:p w14:paraId="61E94D2A">
      <w:pPr>
        <w:ind w:firstLine="420" w:firstLineChars="15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</w:t>
      </w:r>
      <w:r>
        <w:rPr>
          <w:rFonts w:hint="default"/>
          <w:sz w:val="28"/>
          <w:szCs w:val="28"/>
          <w:lang w:val="ru-RU"/>
        </w:rPr>
        <w:t xml:space="preserve"> путешествия по Кавказу появятся и другие произведения: «Кавказ»,  «Обвал», «Монастырь на Казбеке».</w:t>
      </w:r>
    </w:p>
    <w:p w14:paraId="358A7E55">
      <w:pPr>
        <w:ind w:left="279" w:leftChars="127" w:firstLine="280" w:firstLineChars="10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Увиденное и услышанное на Кубани  поэт после возвращения в Петербург не забыл, интересовался сведениями по истории тех станиц, через которые он следовал в 1820 году. И все это запечатлел навеки  в своем творчестве.</w:t>
      </w:r>
    </w:p>
    <w:p w14:paraId="1E9F8D53">
      <w:pPr>
        <w:ind w:left="279" w:leftChars="127" w:firstLine="280" w:firstLineChars="100"/>
        <w:rPr>
          <w:rFonts w:hint="default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6BC1"/>
    <w:rsid w:val="00186BC1"/>
    <w:rsid w:val="008B54AD"/>
    <w:rsid w:val="502E1EA8"/>
    <w:rsid w:val="74EA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2407</Characters>
  <Lines>20</Lines>
  <Paragraphs>5</Paragraphs>
  <TotalTime>22</TotalTime>
  <ScaleCrop>false</ScaleCrop>
  <LinksUpToDate>false</LinksUpToDate>
  <CharactersWithSpaces>2824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2025-06-23T09:12:00Z</dcterms:created>
  <dc:creator>Дадаханян</dc:creator>
  <cp:lastModifiedBy>Сетевойгород</cp:lastModifiedBy>
  <dcterms:modified xsi:type="dcterms:W3CDTF">2025-06-27T07:52:35Z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9857BB85049D4C098A54B3BF422DE2FA_12</vt:lpwstr>
  </property>
</Properties>
</file>