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36" w:rsidRDefault="009A0336" w:rsidP="00DA7A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Урок-лабораторная работа:</w:t>
      </w:r>
    </w:p>
    <w:p w:rsidR="00C419F8" w:rsidRPr="00D00D28" w:rsidRDefault="00C419F8" w:rsidP="00C419F8">
      <w:pPr>
        <w:jc w:val="center"/>
        <w:rPr>
          <w:b/>
          <w:sz w:val="32"/>
          <w:szCs w:val="32"/>
        </w:rPr>
      </w:pPr>
    </w:p>
    <w:p w:rsidR="00C419F8" w:rsidRDefault="00257C31" w:rsidP="00C419F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й ввод 1" o:spid="_x0000_s1026" type="#_x0000_t75" style="position:absolute;left:0;text-align:left;margin-left:495.85pt;margin-top:23.1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">
            <v:imagedata r:id="rId5" o:title=""/>
            <o:lock v:ext="edit" rotation="t" aspectratio="f"/>
          </v:shape>
        </w:pict>
      </w:r>
      <w:r w:rsidR="00C419F8" w:rsidRPr="00D00D28">
        <w:rPr>
          <w:b/>
          <w:sz w:val="32"/>
          <w:szCs w:val="32"/>
        </w:rPr>
        <w:t>ПРОВЕРКА ГИПОТЕЗЫ ПРИ ДВИЖЕНИИ БРУСКА ПО НАКЛОННОЙ ПЛОСКОСТИ</w:t>
      </w:r>
    </w:p>
    <w:p w:rsidR="009A0336" w:rsidRDefault="009A0336" w:rsidP="009A03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Цель урока: </w:t>
      </w:r>
    </w:p>
    <w:p w:rsidR="001F2D0C" w:rsidRDefault="001F2D0C" w:rsidP="001F2D0C">
      <w:pPr>
        <w:jc w:val="both"/>
        <w:rPr>
          <w:bCs/>
          <w:sz w:val="32"/>
          <w:szCs w:val="32"/>
        </w:rPr>
      </w:pPr>
      <w:r w:rsidRPr="001F2D0C">
        <w:rPr>
          <w:bCs/>
          <w:i/>
          <w:iCs/>
          <w:sz w:val="32"/>
          <w:szCs w:val="32"/>
        </w:rPr>
        <w:t>деятельностная</w:t>
      </w:r>
      <w:r w:rsidRPr="001F2D0C">
        <w:rPr>
          <w:bCs/>
          <w:sz w:val="32"/>
          <w:szCs w:val="32"/>
        </w:rPr>
        <w:t>: научиться проводить эксперимент</w:t>
      </w:r>
      <w:r>
        <w:rPr>
          <w:bCs/>
          <w:sz w:val="32"/>
          <w:szCs w:val="32"/>
        </w:rPr>
        <w:t xml:space="preserve"> с оборудованием реальным и виртуальным</w:t>
      </w:r>
      <w:r w:rsidRPr="001F2D0C">
        <w:rPr>
          <w:bCs/>
          <w:sz w:val="32"/>
          <w:szCs w:val="32"/>
        </w:rPr>
        <w:t>, направленный на проверку гипотезы</w:t>
      </w:r>
      <w:r>
        <w:rPr>
          <w:bCs/>
          <w:sz w:val="32"/>
          <w:szCs w:val="32"/>
        </w:rPr>
        <w:t>, умение обобщать и анализировать полученные результаты;</w:t>
      </w:r>
    </w:p>
    <w:p w:rsidR="001F2D0C" w:rsidRPr="001F2D0C" w:rsidRDefault="001F2D0C" w:rsidP="001F2D0C">
      <w:pPr>
        <w:jc w:val="both"/>
        <w:rPr>
          <w:bCs/>
          <w:sz w:val="32"/>
          <w:szCs w:val="32"/>
        </w:rPr>
      </w:pPr>
      <w:r>
        <w:rPr>
          <w:bCs/>
          <w:i/>
          <w:iCs/>
          <w:sz w:val="32"/>
          <w:szCs w:val="32"/>
        </w:rPr>
        <w:t>деятельностная:</w:t>
      </w:r>
      <w:r>
        <w:rPr>
          <w:bCs/>
          <w:sz w:val="32"/>
          <w:szCs w:val="32"/>
        </w:rPr>
        <w:t xml:space="preserve"> формирование у учащихся новых способов деятельности.</w:t>
      </w:r>
    </w:p>
    <w:p w:rsidR="009A0336" w:rsidRPr="001F2D0C" w:rsidRDefault="009A0336" w:rsidP="009A0336">
      <w:pPr>
        <w:rPr>
          <w:bCs/>
          <w:sz w:val="32"/>
          <w:szCs w:val="32"/>
        </w:rPr>
      </w:pPr>
    </w:p>
    <w:p w:rsidR="00C419F8" w:rsidRPr="00D00D28" w:rsidRDefault="00C419F8" w:rsidP="00C419F8">
      <w:pPr>
        <w:jc w:val="center"/>
        <w:rPr>
          <w:b/>
          <w:sz w:val="32"/>
          <w:szCs w:val="32"/>
        </w:rPr>
      </w:pPr>
    </w:p>
    <w:p w:rsidR="00C419F8" w:rsidRDefault="00C419F8" w:rsidP="00C419F8">
      <w:pPr>
        <w:jc w:val="both"/>
        <w:rPr>
          <w:sz w:val="28"/>
          <w:szCs w:val="28"/>
        </w:rPr>
      </w:pPr>
      <w:r>
        <w:rPr>
          <w:b/>
        </w:rPr>
        <w:tab/>
      </w:r>
      <w:r w:rsidRPr="00D00D28">
        <w:rPr>
          <w:b/>
          <w:sz w:val="28"/>
          <w:szCs w:val="28"/>
        </w:rPr>
        <w:t>Оборудование</w:t>
      </w:r>
      <w:r w:rsidRPr="00D00D28">
        <w:rPr>
          <w:sz w:val="28"/>
          <w:szCs w:val="28"/>
        </w:rPr>
        <w:t>: брусок (шарик), наклонная плоскость (желоб), секундомер, транспортир, линейка</w:t>
      </w:r>
      <w:r>
        <w:rPr>
          <w:sz w:val="28"/>
          <w:szCs w:val="28"/>
        </w:rPr>
        <w:t xml:space="preserve">, набор грузов по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 xml:space="preserve"> (50 г)</w:t>
      </w:r>
      <w:r w:rsidRPr="00D00D28">
        <w:rPr>
          <w:sz w:val="28"/>
          <w:szCs w:val="28"/>
        </w:rPr>
        <w:t>.</w:t>
      </w:r>
    </w:p>
    <w:p w:rsidR="00025662" w:rsidRDefault="00025662" w:rsidP="00C419F8">
      <w:pPr>
        <w:jc w:val="both"/>
        <w:rPr>
          <w:sz w:val="28"/>
          <w:szCs w:val="28"/>
        </w:rPr>
      </w:pPr>
    </w:p>
    <w:p w:rsidR="00025662" w:rsidRDefault="00025662" w:rsidP="00C419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 для проведения виртуального эксперимента:</w:t>
      </w:r>
      <w:hyperlink r:id="rId6" w:history="1">
        <w:r w:rsidRPr="009A78A1">
          <w:rPr>
            <w:rStyle w:val="a3"/>
            <w:b/>
            <w:bCs/>
            <w:sz w:val="28"/>
            <w:szCs w:val="28"/>
          </w:rPr>
          <w:t>http://www.virtulab.net/index.php?option=com_content&amp;view=article&amp;id=50:2009-08-21-14-04-28&amp;catid=35:12-&amp;Itemid=95</w:t>
        </w:r>
      </w:hyperlink>
    </w:p>
    <w:p w:rsidR="00025662" w:rsidRPr="00025662" w:rsidRDefault="00025662" w:rsidP="00C419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(Виртуальная образовательная лаборатория, физика, механика, движение шайбы по наклонной плоскости)</w:t>
      </w:r>
    </w:p>
    <w:p w:rsidR="00C419F8" w:rsidRPr="00D00D28" w:rsidRDefault="00C419F8" w:rsidP="00C419F8">
      <w:pPr>
        <w:jc w:val="both"/>
        <w:rPr>
          <w:sz w:val="28"/>
          <w:szCs w:val="28"/>
        </w:rPr>
      </w:pPr>
    </w:p>
    <w:p w:rsidR="00C419F8" w:rsidRPr="00D00D28" w:rsidRDefault="00C419F8" w:rsidP="00C419F8">
      <w:pPr>
        <w:jc w:val="both"/>
        <w:rPr>
          <w:sz w:val="28"/>
          <w:szCs w:val="28"/>
        </w:rPr>
      </w:pPr>
      <w:r w:rsidRPr="00D00D28">
        <w:rPr>
          <w:sz w:val="28"/>
          <w:szCs w:val="28"/>
        </w:rPr>
        <w:tab/>
      </w:r>
      <w:r w:rsidRPr="00D00D28">
        <w:rPr>
          <w:b/>
          <w:sz w:val="28"/>
          <w:szCs w:val="28"/>
        </w:rPr>
        <w:t>Цель лабораторной работы</w:t>
      </w:r>
      <w:r w:rsidRPr="00D00D28">
        <w:rPr>
          <w:sz w:val="28"/>
          <w:szCs w:val="28"/>
        </w:rPr>
        <w:t>: проверить гипотезы:</w:t>
      </w:r>
    </w:p>
    <w:p w:rsidR="00C419F8" w:rsidRPr="00D00D28" w:rsidRDefault="00C419F8" w:rsidP="00C419F8">
      <w:pPr>
        <w:jc w:val="both"/>
        <w:rPr>
          <w:sz w:val="28"/>
          <w:szCs w:val="28"/>
        </w:rPr>
      </w:pPr>
      <w:r w:rsidRPr="00D00D28">
        <w:rPr>
          <w:sz w:val="28"/>
          <w:szCs w:val="28"/>
        </w:rPr>
        <w:tab/>
        <w:t>- равенство времени движения бруска (шарика) по наклонной плоскости вверх и вниз;</w:t>
      </w:r>
    </w:p>
    <w:p w:rsidR="00C419F8" w:rsidRPr="00D00D28" w:rsidRDefault="00C419F8" w:rsidP="00C419F8">
      <w:pPr>
        <w:jc w:val="both"/>
        <w:rPr>
          <w:sz w:val="28"/>
          <w:szCs w:val="28"/>
        </w:rPr>
      </w:pPr>
      <w:r w:rsidRPr="00D00D28">
        <w:rPr>
          <w:sz w:val="28"/>
          <w:szCs w:val="28"/>
        </w:rPr>
        <w:tab/>
        <w:t>- равенство ускорений при движении бруска (шарика) вверх и вниз по наклонной плоскости;</w:t>
      </w:r>
    </w:p>
    <w:p w:rsidR="00C419F8" w:rsidRPr="00D00D28" w:rsidRDefault="00C419F8" w:rsidP="00C419F8">
      <w:pPr>
        <w:jc w:val="both"/>
        <w:rPr>
          <w:sz w:val="28"/>
          <w:szCs w:val="28"/>
        </w:rPr>
      </w:pPr>
      <w:r w:rsidRPr="00D00D28">
        <w:rPr>
          <w:sz w:val="28"/>
          <w:szCs w:val="28"/>
        </w:rPr>
        <w:tab/>
        <w:t>- равенство начальной скорости движения бруска (шарика) при движении вверх и пр</w:t>
      </w:r>
      <w:r w:rsidR="00DA7A01">
        <w:rPr>
          <w:sz w:val="28"/>
          <w:szCs w:val="28"/>
        </w:rPr>
        <w:t xml:space="preserve">и </w:t>
      </w:r>
      <w:r w:rsidRPr="00D00D28">
        <w:rPr>
          <w:sz w:val="28"/>
          <w:szCs w:val="28"/>
        </w:rPr>
        <w:t xml:space="preserve"> соскальзывании вниз;</w:t>
      </w:r>
    </w:p>
    <w:p w:rsidR="00C419F8" w:rsidRPr="00D00D28" w:rsidRDefault="00C419F8" w:rsidP="00C419F8">
      <w:pPr>
        <w:jc w:val="both"/>
        <w:rPr>
          <w:sz w:val="28"/>
          <w:szCs w:val="28"/>
        </w:rPr>
      </w:pPr>
      <w:r w:rsidRPr="00D00D28">
        <w:rPr>
          <w:sz w:val="28"/>
          <w:szCs w:val="28"/>
        </w:rPr>
        <w:tab/>
        <w:t>- изменение потенциальной энергии бруска (шарика) при движении до верхней точки равна кинетической энергии сразу после удара;</w:t>
      </w:r>
    </w:p>
    <w:p w:rsidR="00C419F8" w:rsidRPr="00D00D28" w:rsidRDefault="00C419F8" w:rsidP="00C419F8">
      <w:pPr>
        <w:jc w:val="both"/>
        <w:rPr>
          <w:sz w:val="28"/>
          <w:szCs w:val="28"/>
        </w:rPr>
      </w:pPr>
      <w:r w:rsidRPr="00D00D28">
        <w:rPr>
          <w:sz w:val="28"/>
          <w:szCs w:val="28"/>
        </w:rPr>
        <w:tab/>
        <w:t>- независимость ускорения бруска при скольжении бруска вниз по наклонной плоскости от массы тела.</w:t>
      </w:r>
    </w:p>
    <w:p w:rsidR="00C419F8" w:rsidRPr="00D00D28" w:rsidRDefault="00C419F8" w:rsidP="00C419F8">
      <w:pPr>
        <w:jc w:val="both"/>
        <w:rPr>
          <w:sz w:val="28"/>
          <w:szCs w:val="28"/>
        </w:rPr>
      </w:pPr>
    </w:p>
    <w:p w:rsidR="00C419F8" w:rsidRPr="00D00D28" w:rsidRDefault="00C419F8" w:rsidP="00C419F8">
      <w:pPr>
        <w:jc w:val="both"/>
        <w:rPr>
          <w:b/>
          <w:sz w:val="28"/>
          <w:szCs w:val="28"/>
        </w:rPr>
      </w:pPr>
      <w:r w:rsidRPr="00D00D28">
        <w:rPr>
          <w:sz w:val="28"/>
          <w:szCs w:val="28"/>
        </w:rPr>
        <w:tab/>
      </w:r>
      <w:r w:rsidRPr="00D00D28">
        <w:rPr>
          <w:b/>
          <w:sz w:val="28"/>
          <w:szCs w:val="28"/>
        </w:rPr>
        <w:t>Порядок выполнения работы.</w:t>
      </w:r>
    </w:p>
    <w:p w:rsidR="00C419F8" w:rsidRPr="00D00D28" w:rsidRDefault="00C419F8" w:rsidP="00C419F8">
      <w:pPr>
        <w:jc w:val="both"/>
        <w:rPr>
          <w:b/>
          <w:sz w:val="28"/>
          <w:szCs w:val="28"/>
        </w:rPr>
      </w:pPr>
      <w:r w:rsidRPr="00D00D28">
        <w:rPr>
          <w:b/>
          <w:sz w:val="28"/>
          <w:szCs w:val="28"/>
        </w:rPr>
        <w:t>Движение вверх и вниз</w:t>
      </w:r>
    </w:p>
    <w:p w:rsidR="00C419F8" w:rsidRPr="00D00D28" w:rsidRDefault="00C419F8" w:rsidP="00C419F8">
      <w:pPr>
        <w:ind w:firstLine="708"/>
        <w:jc w:val="both"/>
        <w:rPr>
          <w:i/>
          <w:sz w:val="28"/>
          <w:szCs w:val="28"/>
        </w:rPr>
      </w:pPr>
      <w:r w:rsidRPr="00D00D28">
        <w:rPr>
          <w:i/>
          <w:sz w:val="28"/>
          <w:szCs w:val="28"/>
        </w:rPr>
        <w:t xml:space="preserve">Теоретическая подготовка: 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 xml:space="preserve">- сделайте рисунок, соответствующий движению бруска по наклонной плоскости вверх и вниз, 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- выведите формулы ускорения для движения бруска вверх и вниз;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- сравните эти ускорения;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- сформулируйте гипотезу о соотношении этих ускорений;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lastRenderedPageBreak/>
        <w:t>- выведите формулы для расчета времени движения бруска вверх и вниз по наклонной плоскости (в формуле должно выть представлено ускорение и перемещение);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- сформулируйте гипотезу о соотношении этих времен;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- запишите формулу кинетической энергии, которой обладал брусок в начальный момент при движении вверх;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- запишите формулу потенциальной энергии бруска, которой он обладает в точке максимального подъема;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- сформулируйте гипотезу о соотношении изменения потенциальной энергии бруска (шарика) при движении до верхней точки с кинетической энергии сразу после удара;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- сформулируйте гипотезу о зависимости ускорения бруска от массы при его соскальзывании вниз по наклонной плоскости.</w:t>
      </w:r>
    </w:p>
    <w:p w:rsidR="00C419F8" w:rsidRDefault="00C419F8" w:rsidP="00C419F8">
      <w:pPr>
        <w:ind w:firstLine="708"/>
        <w:jc w:val="both"/>
        <w:rPr>
          <w:i/>
          <w:sz w:val="28"/>
          <w:szCs w:val="28"/>
        </w:rPr>
      </w:pPr>
    </w:p>
    <w:p w:rsidR="00C419F8" w:rsidRDefault="00C419F8" w:rsidP="00C419F8">
      <w:pPr>
        <w:ind w:firstLine="708"/>
        <w:jc w:val="both"/>
        <w:rPr>
          <w:i/>
          <w:sz w:val="28"/>
          <w:szCs w:val="28"/>
        </w:rPr>
      </w:pP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i/>
          <w:sz w:val="28"/>
          <w:szCs w:val="28"/>
        </w:rPr>
        <w:t>Проверьте свои гипотезы экспериментом(экспериментальная часть работы):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- соберите установку в соответствии с рисунком, толкните брусок (шарик) вверх по наклонной плоскости и измерьте время его подъема до максимальной высоты (до остановки), измерьте время спуска бруска (шарика) от этой же точки из состояния покоя до конца наклонной плоскости и сравните полученные результаты со своей гипотезой, сделайте вывод.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1083310</wp:posOffset>
            </wp:positionV>
            <wp:extent cx="4429125" cy="15621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0D28">
        <w:rPr>
          <w:sz w:val="28"/>
          <w:szCs w:val="28"/>
        </w:rPr>
        <w:t>- используя экспериментальные значения времени и перемещения рассчитайте ускорения и сравните с гипотезой, сделайте вывод;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- рассчитайте начальную скорость бруска (шарика) при его движении вверх и конечную при движении вниз, опираясь на экспериментальные значения, сравните их с гипотезой и сделайте вывод;</w:t>
      </w:r>
    </w:p>
    <w:p w:rsidR="00C419F8" w:rsidRPr="00D00D28" w:rsidRDefault="00C419F8" w:rsidP="00C419F8">
      <w:pPr>
        <w:jc w:val="both"/>
        <w:rPr>
          <w:sz w:val="28"/>
          <w:szCs w:val="28"/>
        </w:rPr>
      </w:pPr>
      <w:r w:rsidRPr="00D00D28">
        <w:rPr>
          <w:sz w:val="28"/>
          <w:szCs w:val="28"/>
        </w:rPr>
        <w:tab/>
        <w:t>- рассчитайте кинетическую энергию бруска (шарика) сразу после удара и потенциальную энергию в точке максимального подъема, сравните их с гипотезой и сделайте вывод;</w:t>
      </w:r>
    </w:p>
    <w:p w:rsidR="00C419F8" w:rsidRPr="00D00D28" w:rsidRDefault="00C419F8" w:rsidP="00C419F8">
      <w:pPr>
        <w:rPr>
          <w:sz w:val="28"/>
          <w:szCs w:val="28"/>
        </w:rPr>
      </w:pPr>
    </w:p>
    <w:p w:rsidR="00C419F8" w:rsidRPr="00D00D28" w:rsidRDefault="00C419F8" w:rsidP="00C419F8">
      <w:pPr>
        <w:rPr>
          <w:b/>
          <w:sz w:val="28"/>
          <w:szCs w:val="28"/>
        </w:rPr>
      </w:pPr>
      <w:r w:rsidRPr="00D00D28">
        <w:rPr>
          <w:b/>
          <w:sz w:val="28"/>
          <w:szCs w:val="28"/>
        </w:rPr>
        <w:t>Соскальзывание с наклонной плоскости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t>Расположите брусок на наклонной плоскости и подберите такой угол ее наклона, чтобы он начинал скользить вниз без начальной скорости, сформулируйте гипотезу о влиянии массы на ускорение бруска при соскальзывании с наклонной плоскости, опираясь на теоретические выводы, а затем проведите эксперимент, проверяющий эту гипотезу.</w:t>
      </w:r>
    </w:p>
    <w:p w:rsidR="00C419F8" w:rsidRPr="00D00D28" w:rsidRDefault="00C419F8" w:rsidP="00C419F8">
      <w:pPr>
        <w:ind w:firstLine="708"/>
        <w:jc w:val="both"/>
        <w:rPr>
          <w:sz w:val="28"/>
          <w:szCs w:val="28"/>
        </w:rPr>
      </w:pPr>
      <w:r w:rsidRPr="00D00D28">
        <w:rPr>
          <w:sz w:val="28"/>
          <w:szCs w:val="28"/>
        </w:rPr>
        <w:lastRenderedPageBreak/>
        <w:t>Для этого проделайте опыт с брусками разной массы (грузы на бруске), измеряя каждый раз время соскальзывания с одной и той же высоты, рассчитайте ускорения и проверьте свою гипотезу, сделайте вывод.</w:t>
      </w:r>
    </w:p>
    <w:p w:rsidR="002D734E" w:rsidRDefault="002D734E"/>
    <w:p w:rsidR="00025662" w:rsidRDefault="00025662"/>
    <w:p w:rsidR="00025662" w:rsidRDefault="00025662">
      <w:pPr>
        <w:rPr>
          <w:sz w:val="28"/>
          <w:szCs w:val="28"/>
        </w:rPr>
      </w:pPr>
      <w:r w:rsidRPr="00025662">
        <w:rPr>
          <w:b/>
          <w:bCs/>
          <w:sz w:val="28"/>
          <w:szCs w:val="28"/>
        </w:rPr>
        <w:t>Проведение виртуального эксперимента:</w:t>
      </w:r>
    </w:p>
    <w:p w:rsidR="00025662" w:rsidRDefault="00025662">
      <w:pPr>
        <w:rPr>
          <w:sz w:val="28"/>
          <w:szCs w:val="28"/>
        </w:rPr>
      </w:pPr>
      <w:r>
        <w:rPr>
          <w:sz w:val="28"/>
          <w:szCs w:val="28"/>
        </w:rPr>
        <w:t xml:space="preserve">- пройдите по указанной ссылке </w:t>
      </w:r>
      <w:hyperlink r:id="rId8" w:history="1">
        <w:r w:rsidRPr="009A78A1">
          <w:rPr>
            <w:rStyle w:val="a3"/>
            <w:sz w:val="28"/>
            <w:szCs w:val="28"/>
          </w:rPr>
          <w:t>http://www.virtulab.net/index.php?option=com_content&amp;view=article&amp;id=50:2009-08-21-14-04-28&amp;catid=35:12-&amp;Itemid=95</w:t>
        </w:r>
      </w:hyperlink>
    </w:p>
    <w:p w:rsidR="00025662" w:rsidRDefault="00025662">
      <w:pPr>
        <w:rPr>
          <w:sz w:val="28"/>
          <w:szCs w:val="28"/>
        </w:rPr>
      </w:pPr>
      <w:r>
        <w:rPr>
          <w:sz w:val="28"/>
          <w:szCs w:val="28"/>
        </w:rPr>
        <w:t>- задайте параметры эксперимента (коэффициент трения и угол наклона плоскости)</w:t>
      </w:r>
    </w:p>
    <w:p w:rsidR="00025662" w:rsidRDefault="00025662">
      <w:pPr>
        <w:rPr>
          <w:sz w:val="28"/>
          <w:szCs w:val="28"/>
        </w:rPr>
      </w:pPr>
      <w:r>
        <w:rPr>
          <w:sz w:val="28"/>
          <w:szCs w:val="28"/>
        </w:rPr>
        <w:t xml:space="preserve">- проведите эксперимент </w:t>
      </w:r>
    </w:p>
    <w:p w:rsidR="00025662" w:rsidRDefault="00025662">
      <w:pPr>
        <w:rPr>
          <w:sz w:val="28"/>
          <w:szCs w:val="28"/>
        </w:rPr>
      </w:pPr>
      <w:r>
        <w:rPr>
          <w:sz w:val="28"/>
          <w:szCs w:val="28"/>
        </w:rPr>
        <w:t>- проанализируйте графики движения бруска вверх и вниз.</w:t>
      </w:r>
    </w:p>
    <w:p w:rsidR="00025662" w:rsidRDefault="00025662">
      <w:pPr>
        <w:rPr>
          <w:sz w:val="28"/>
          <w:szCs w:val="28"/>
        </w:rPr>
      </w:pPr>
    </w:p>
    <w:p w:rsidR="00025662" w:rsidRPr="00025662" w:rsidRDefault="002A45E8">
      <w:pPr>
        <w:rPr>
          <w:sz w:val="28"/>
          <w:szCs w:val="28"/>
        </w:rPr>
      </w:pPr>
      <w:r w:rsidRPr="002A45E8">
        <w:rPr>
          <w:b/>
          <w:bCs/>
          <w:sz w:val="28"/>
          <w:szCs w:val="28"/>
        </w:rPr>
        <w:t>Подведение итогов урока:</w:t>
      </w:r>
      <w:r>
        <w:rPr>
          <w:sz w:val="28"/>
          <w:szCs w:val="28"/>
        </w:rPr>
        <w:t xml:space="preserve"> совпал ли эксперимент с гипотезой (обсуждение) </w:t>
      </w:r>
      <w:bookmarkStart w:id="0" w:name="_GoBack"/>
      <w:bookmarkEnd w:id="0"/>
    </w:p>
    <w:sectPr w:rsidR="00025662" w:rsidRPr="00025662" w:rsidSect="00D00D28">
      <w:pgSz w:w="11906" w:h="16838"/>
      <w:pgMar w:top="1258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2D734E"/>
    <w:rsid w:val="00025662"/>
    <w:rsid w:val="001F2D0C"/>
    <w:rsid w:val="00257C31"/>
    <w:rsid w:val="002A45E8"/>
    <w:rsid w:val="002D734E"/>
    <w:rsid w:val="0039398A"/>
    <w:rsid w:val="00731D56"/>
    <w:rsid w:val="009A0336"/>
    <w:rsid w:val="00C419F8"/>
    <w:rsid w:val="00DA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6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6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lab.net/index.php?option=com_content&amp;view=article&amp;id=50:2009-08-21-14-04-28&amp;catid=35:12-&amp;Itemid=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tulab.net/index.php?option=com_content&amp;view=article&amp;id=50:2009-08-21-14-04-28&amp;catid=35:12-&amp;Itemid=9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1-01T07:13:05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12880,'0'0'109,"0"0"43,0 0-32,0 0-11,0 0 25,0 0-57,0 0-29,0 0-29,0 0-62,0 0 8,0 0-21,0 0-146,0 0-46,0 0-75,0 0-200,0 0-181,0 0-309,0 0-350,0 0-791,0 0-2025,0 0 2657,0 0 255</inkml:trace>
</inkml:ink>
</file>

<file path=customXml/itemProps1.xml><?xml version="1.0" encoding="utf-8"?>
<ds:datastoreItem xmlns:ds="http://schemas.openxmlformats.org/officeDocument/2006/customXml" ds:itemID="{D62CAB88-9C54-46ED-A346-5D7AEC0D3155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2019-11-01T07:05:00Z</dcterms:created>
  <dcterms:modified xsi:type="dcterms:W3CDTF">2020-04-01T06:49:00Z</dcterms:modified>
</cp:coreProperties>
</file>