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74A0E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Казенное общеобразовательное учреждение</w:t>
      </w:r>
    </w:p>
    <w:p w14:paraId="73D0ED46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Ханты-Мансийского автономного округа - Югры</w:t>
      </w:r>
    </w:p>
    <w:p w14:paraId="312B8FBD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Няганская</w:t>
      </w:r>
      <w:proofErr w:type="spellEnd"/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школа-интернат для обучающихся с ограниченными возможностями здоровья»</w:t>
      </w:r>
    </w:p>
    <w:p w14:paraId="6F36227E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D63E01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155426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4A20F4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DF00BD" w14:textId="77777777" w:rsidR="00394B0E" w:rsidRPr="00394B0E" w:rsidRDefault="00394B0E" w:rsidP="00394B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Утверждено:</w:t>
      </w:r>
    </w:p>
    <w:p w14:paraId="512C332B" w14:textId="77777777" w:rsidR="00394B0E" w:rsidRPr="00394B0E" w:rsidRDefault="00394B0E" w:rsidP="00394B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от 30.08.2024 г. № </w:t>
      </w:r>
      <w:r w:rsidR="005F021E" w:rsidRPr="005F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529</w:t>
      </w:r>
    </w:p>
    <w:p w14:paraId="27B3D0AA" w14:textId="77777777" w:rsidR="00394B0E" w:rsidRPr="00394B0E" w:rsidRDefault="00394B0E" w:rsidP="00394B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58CDA5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D5FC26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37030A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7C6A2D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022E7E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</w:p>
    <w:p w14:paraId="7CBE720F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курсу внеурочной деятельности «Разговор о важном»</w:t>
      </w:r>
    </w:p>
    <w:p w14:paraId="312AA4EF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 класс</w:t>
      </w:r>
    </w:p>
    <w:p w14:paraId="4C06257D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14:paraId="22D8FCE3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обучающихся с интеллектуальными нарушениями)</w:t>
      </w:r>
    </w:p>
    <w:p w14:paraId="796A4716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D3600CA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C93182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7CFFE7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71F2D2" w14:textId="77777777" w:rsidR="00394B0E" w:rsidRPr="00394B0E" w:rsidRDefault="00394B0E" w:rsidP="00394B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Составитель:                                                                                                                                                                                                  </w:t>
      </w:r>
    </w:p>
    <w:p w14:paraId="7C7D3B13" w14:textId="77777777" w:rsidR="00394B0E" w:rsidRPr="00394B0E" w:rsidRDefault="00394B0E" w:rsidP="00394B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группы продленного дня </w:t>
      </w:r>
    </w:p>
    <w:p w14:paraId="6B505178" w14:textId="77777777" w:rsidR="00394B0E" w:rsidRPr="00394B0E" w:rsidRDefault="00394B0E" w:rsidP="00394B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Даровских И.И.</w:t>
      </w:r>
    </w:p>
    <w:p w14:paraId="03525552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9FCD7C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9AC558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91B3C0" w14:textId="77777777" w:rsidR="00394B0E" w:rsidRPr="0035339B" w:rsidRDefault="00394B0E" w:rsidP="00394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AA8923" w14:textId="77777777" w:rsidR="0035339B" w:rsidRPr="0099352B" w:rsidRDefault="0035339B" w:rsidP="00394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5BC5A6" w14:textId="77777777" w:rsidR="0035339B" w:rsidRPr="0099352B" w:rsidRDefault="0035339B" w:rsidP="00394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BA6B83" w14:textId="77777777" w:rsidR="0035339B" w:rsidRPr="0099352B" w:rsidRDefault="0035339B" w:rsidP="00394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CBF2FE" w14:textId="77777777" w:rsidR="0035339B" w:rsidRPr="0099352B" w:rsidRDefault="0035339B" w:rsidP="00394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A9A1F1" w14:textId="77777777" w:rsid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0F73DF" w14:textId="77777777" w:rsidR="00B0207E" w:rsidRPr="00394B0E" w:rsidRDefault="00B0207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2B736A" w14:textId="0B0003BC" w:rsidR="00394B0E" w:rsidRPr="0035339B" w:rsidRDefault="00394B0E" w:rsidP="003533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Нягань</w:t>
      </w:r>
      <w:proofErr w:type="spellEnd"/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="00353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2BF78F90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534B49EC" w14:textId="77777777" w:rsidR="00394B0E" w:rsidRPr="00394B0E" w:rsidRDefault="00394B0E" w:rsidP="00394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A5FCEEF" w14:textId="77777777" w:rsidR="00394B0E" w:rsidRPr="00394B0E" w:rsidRDefault="00394B0E" w:rsidP="008129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по курсу внеурочной деятельности «Разговоры о важном» составлена в соответствии с адаптированной основной общеобразовательной программой образования обучающихся с легкой степенью умственной отсталости (интеллектуальными нарушениями) КОУ «</w:t>
      </w:r>
      <w:proofErr w:type="spellStart"/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Няганская</w:t>
      </w:r>
      <w:proofErr w:type="spellEnd"/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– интернат для обучающихся с ограниченными возможностями здоровья» на 2024-2025 учебный год и на основании следующих нормативно-правовых документов:</w:t>
      </w:r>
    </w:p>
    <w:p w14:paraId="18926564" w14:textId="77777777" w:rsidR="00394B0E" w:rsidRPr="00394B0E" w:rsidRDefault="00394B0E" w:rsidP="008129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Российской Федерации от 29.12.2012 № 273-ФЗ «Об образовании в Российской Федерации».</w:t>
      </w:r>
    </w:p>
    <w:p w14:paraId="43487A81" w14:textId="77777777" w:rsidR="00394B0E" w:rsidRPr="00394B0E" w:rsidRDefault="00394B0E" w:rsidP="008129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№1599 от 19.12.2014.</w:t>
      </w:r>
    </w:p>
    <w:p w14:paraId="4E908426" w14:textId="77777777" w:rsidR="00394B0E" w:rsidRPr="00394B0E" w:rsidRDefault="00394B0E" w:rsidP="008129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3.Федеральной адаптированной основной общеобразовательной программы обучающихся с умственной отсталостью (интеллектуальными нарушениями) (вариант 2), утвержденной приказом Министерства просвещения России от 24.11.2022г. № 1026.</w:t>
      </w:r>
    </w:p>
    <w:p w14:paraId="192A851E" w14:textId="77777777" w:rsidR="00394B0E" w:rsidRPr="00394B0E" w:rsidRDefault="00394B0E" w:rsidP="008129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Учебный план КОУ «</w:t>
      </w:r>
      <w:proofErr w:type="spellStart"/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Няганская</w:t>
      </w:r>
      <w:proofErr w:type="spellEnd"/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– интернат для обучающихся с ограниченными возможностями з</w:t>
      </w:r>
      <w:r w:rsidR="00AA6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доровья» 5 – 9 классы (вариант </w:t>
      </w:r>
      <w:r w:rsidR="00AA6CCD" w:rsidRPr="00AA6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2024-2025 учебный год.</w:t>
      </w:r>
    </w:p>
    <w:p w14:paraId="40B33C3D" w14:textId="017CBA9B" w:rsidR="00914EC9" w:rsidRPr="00B0207E" w:rsidRDefault="00394B0E" w:rsidP="00914E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="00A75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914EC9" w:rsidRPr="00914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0207E" w:rsidRPr="00B0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общественно значимых знаний ребенка о самом себе, своей родине, с дополнением знаний по истории — о нашем далеком и недавнем прошлом, о социальном начале человека, его становлении и развитии, </w:t>
      </w:r>
      <w:r w:rsidR="00B0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0207E" w:rsidRPr="00B0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 отношений «Я — моя страна — мой мир».</w:t>
      </w:r>
    </w:p>
    <w:p w14:paraId="5F9EC871" w14:textId="77777777" w:rsidR="00394B0E" w:rsidRPr="00394B0E" w:rsidRDefault="00394B0E" w:rsidP="008129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="00812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программы</w:t>
      </w:r>
      <w:r w:rsidRPr="00394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 обучающегося ценностного отношения к Родине, природе, человеку, культуре, знаниям, здоровью.</w:t>
      </w:r>
    </w:p>
    <w:p w14:paraId="697C809F" w14:textId="77777777" w:rsidR="00394B0E" w:rsidRPr="00394B0E" w:rsidRDefault="00812916" w:rsidP="008129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394B0E"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85F5157" w14:textId="77777777" w:rsidR="00394B0E" w:rsidRPr="00394B0E" w:rsidRDefault="00394B0E" w:rsidP="008129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формирование российской гражданской идентичности </w:t>
      </w:r>
      <w:proofErr w:type="gramStart"/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BC060EE" w14:textId="77777777" w:rsidR="00394B0E" w:rsidRPr="00394B0E" w:rsidRDefault="00394B0E" w:rsidP="008129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интереса к познанию;</w:t>
      </w:r>
    </w:p>
    <w:p w14:paraId="0E535AA3" w14:textId="77777777" w:rsidR="00394B0E" w:rsidRPr="00394B0E" w:rsidRDefault="00394B0E" w:rsidP="008129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осознанного отношения к своим правам и свободам и уважительного отношения к правам и свободам других;</w:t>
      </w:r>
    </w:p>
    <w:p w14:paraId="2EC8E054" w14:textId="77777777" w:rsidR="00394B0E" w:rsidRPr="00394B0E" w:rsidRDefault="00394B0E" w:rsidP="008129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выстраивание собственного поведения с позиции нравственных и правовых норм;</w:t>
      </w:r>
    </w:p>
    <w:p w14:paraId="6B52CA6F" w14:textId="77777777" w:rsidR="00394B0E" w:rsidRPr="00394B0E" w:rsidRDefault="00394B0E" w:rsidP="008129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создание мотивации для участия в социально-значимой деятельности;</w:t>
      </w:r>
    </w:p>
    <w:p w14:paraId="622CEEF2" w14:textId="77777777" w:rsidR="00394B0E" w:rsidRPr="00394B0E" w:rsidRDefault="00394B0E" w:rsidP="008129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умения принимать осознанные решения и делать выбор;</w:t>
      </w:r>
    </w:p>
    <w:p w14:paraId="70D7A608" w14:textId="77777777" w:rsidR="00394B0E" w:rsidRPr="00394B0E" w:rsidRDefault="00394B0E" w:rsidP="008129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осознание своего места в обществе;</w:t>
      </w:r>
    </w:p>
    <w:p w14:paraId="13571456" w14:textId="376F044A" w:rsidR="0099352B" w:rsidRPr="00694D23" w:rsidRDefault="00394B0E" w:rsidP="00A406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9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готовности к личностному самоопределению.</w:t>
      </w:r>
    </w:p>
    <w:p w14:paraId="0DFA2D8C" w14:textId="5FBEDFF8" w:rsidR="00A40628" w:rsidRPr="0099352B" w:rsidRDefault="00A40628" w:rsidP="00A406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рабочей программы по курсу внеурочной деятельности «Разговоры о важном» в 5</w:t>
      </w:r>
      <w:r w:rsidR="00A54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993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Личностные результаты:</w:t>
      </w:r>
    </w:p>
    <w:p w14:paraId="7F32E0DF" w14:textId="77777777" w:rsidR="0099352B" w:rsidRDefault="0099352B" w:rsidP="00A4062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предметно-практическую и живую наглядность дополнительно к видеороликам; </w:t>
      </w:r>
    </w:p>
    <w:p w14:paraId="6F05D934" w14:textId="77777777" w:rsidR="0099352B" w:rsidRDefault="0099352B" w:rsidP="00A4062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Учитывать возможности в осмыслении новой информации обучающимися, добавить в содержание конкретизирующие вопросы, заменить эвристическую беседу на общую, активно используя личный опыт детей; </w:t>
      </w:r>
    </w:p>
    <w:p w14:paraId="198F20E5" w14:textId="77777777" w:rsidR="0099352B" w:rsidRDefault="0099352B" w:rsidP="00A4062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9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ключить игровые приемы обучения с элементами беседы, наглядные и словесные подсказки, интерактивные задания с учетом возрастных и индивидуальных особенностей обучающихся, с возможностью участия каждого ученика); </w:t>
      </w:r>
    </w:p>
    <w:p w14:paraId="1F26FBF8" w14:textId="22EDAEC9" w:rsidR="0099352B" w:rsidRDefault="0099352B" w:rsidP="00A4062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организации занятий (повторение пройденного материала на последующих уроках; использование </w:t>
      </w:r>
      <w:proofErr w:type="spellStart"/>
      <w:r w:rsidRPr="009935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физминуток</w:t>
      </w:r>
      <w:proofErr w:type="spellEnd"/>
      <w:r w:rsidRPr="0099352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релаксирующих упражнений, включение мероприятий, игровых моментов, поощряющих и стимулирующих активность каждого ученика, создание положительной эмоциональной атмосферы).</w:t>
      </w:r>
    </w:p>
    <w:p w14:paraId="4A928D93" w14:textId="77777777" w:rsidR="00B0207E" w:rsidRPr="0099352B" w:rsidRDefault="00B0207E" w:rsidP="00B0207E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C44B1" w14:textId="0A43A288" w:rsidR="00A40628" w:rsidRPr="00B0207E" w:rsidRDefault="00A40628" w:rsidP="00B0207E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Уровни достижения предметных результатов по программы по курсу </w:t>
      </w:r>
      <w:r w:rsidR="00B25C46" w:rsidRPr="00B02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 «Разговор о важном</w:t>
      </w:r>
      <w:r w:rsidR="00D573D8" w:rsidRPr="00B02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5</w:t>
      </w:r>
      <w:r w:rsidR="00A54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D573D8" w:rsidRPr="00B02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tbl>
      <w:tblPr>
        <w:tblStyle w:val="a4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"/>
        <w:gridCol w:w="2979"/>
        <w:gridCol w:w="4111"/>
        <w:gridCol w:w="4111"/>
        <w:gridCol w:w="3969"/>
      </w:tblGrid>
      <w:tr w:rsidR="00B25C46" w:rsidRPr="00B25C46" w14:paraId="04C27819" w14:textId="77777777" w:rsidTr="00B25C46">
        <w:tc>
          <w:tcPr>
            <w:tcW w:w="565" w:type="dxa"/>
          </w:tcPr>
          <w:p w14:paraId="467426A6" w14:textId="77777777" w:rsidR="00A40628" w:rsidRPr="00B25C46" w:rsidRDefault="00A40628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9" w:type="dxa"/>
          </w:tcPr>
          <w:p w14:paraId="70FB7ACE" w14:textId="77777777" w:rsidR="00A40628" w:rsidRPr="00B25C46" w:rsidRDefault="00A40628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Предметные/личностные</w:t>
            </w:r>
          </w:p>
        </w:tc>
        <w:tc>
          <w:tcPr>
            <w:tcW w:w="4111" w:type="dxa"/>
          </w:tcPr>
          <w:p w14:paraId="7AA31C21" w14:textId="77777777" w:rsidR="00A40628" w:rsidRPr="00B25C46" w:rsidRDefault="00A40628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4111" w:type="dxa"/>
          </w:tcPr>
          <w:p w14:paraId="5E7B2263" w14:textId="77777777" w:rsidR="00A40628" w:rsidRPr="00B25C46" w:rsidRDefault="00A40628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3969" w:type="dxa"/>
          </w:tcPr>
          <w:p w14:paraId="34E3084E" w14:textId="77777777" w:rsidR="00A40628" w:rsidRPr="00B25C46" w:rsidRDefault="00A40628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группа</w:t>
            </w:r>
          </w:p>
        </w:tc>
      </w:tr>
      <w:tr w:rsidR="00B25C46" w:rsidRPr="00B25C46" w14:paraId="485D0AD8" w14:textId="77777777" w:rsidTr="00B25C46">
        <w:tc>
          <w:tcPr>
            <w:tcW w:w="565" w:type="dxa"/>
          </w:tcPr>
          <w:p w14:paraId="33860FCE" w14:textId="77777777" w:rsidR="00A40628" w:rsidRPr="00B25C46" w:rsidRDefault="00A40628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</w:tcPr>
          <w:p w14:paraId="39191892" w14:textId="6A5007F1" w:rsidR="00A40628" w:rsidRPr="00B25C46" w:rsidRDefault="00B25C46" w:rsidP="00B25C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гражданско-патриотического воспитания</w:t>
            </w:r>
          </w:p>
        </w:tc>
        <w:tc>
          <w:tcPr>
            <w:tcW w:w="4111" w:type="dxa"/>
          </w:tcPr>
          <w:p w14:paraId="12D05E80" w14:textId="367D348A" w:rsidR="00A40628" w:rsidRPr="00B25C46" w:rsidRDefault="003A094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</w:t>
            </w:r>
            <w:r w:rsidRPr="003A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достоинстве человека, о нравственно-этических нормах поведения и правилах межличностных отношений.</w:t>
            </w:r>
          </w:p>
        </w:tc>
        <w:tc>
          <w:tcPr>
            <w:tcW w:w="4111" w:type="dxa"/>
          </w:tcPr>
          <w:p w14:paraId="5EC61696" w14:textId="549BB755" w:rsidR="00A40628" w:rsidRPr="00B25C46" w:rsidRDefault="003A094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становление ценностного отношения к своей Родине – России;</w:t>
            </w:r>
            <w:r>
              <w:t xml:space="preserve"> </w:t>
            </w:r>
            <w:r w:rsidRPr="003A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сопричастность к прошлому, настоящему и будущему своей страны и родного края; 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к своему и другим народам.</w:t>
            </w:r>
          </w:p>
        </w:tc>
        <w:tc>
          <w:tcPr>
            <w:tcW w:w="3969" w:type="dxa"/>
          </w:tcPr>
          <w:p w14:paraId="705D5A45" w14:textId="782A6DCF" w:rsidR="00A40628" w:rsidRPr="00B25C46" w:rsidRDefault="003A094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сопричастность к прошлому, настоящему и будущему своей страны и родного края; 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к своему и другим народам.</w:t>
            </w:r>
          </w:p>
        </w:tc>
      </w:tr>
      <w:tr w:rsidR="00B25C46" w:rsidRPr="00B25C46" w14:paraId="6C31EDFF" w14:textId="77777777" w:rsidTr="00B25C46">
        <w:tc>
          <w:tcPr>
            <w:tcW w:w="565" w:type="dxa"/>
          </w:tcPr>
          <w:p w14:paraId="3475CB06" w14:textId="77777777" w:rsidR="00A40628" w:rsidRPr="00B25C46" w:rsidRDefault="00A40628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9" w:type="dxa"/>
          </w:tcPr>
          <w:p w14:paraId="25FA74C1" w14:textId="26120040" w:rsidR="00A40628" w:rsidRPr="00B25C46" w:rsidRDefault="00B25C4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духовно-нравственного </w:t>
            </w:r>
            <w:r w:rsidRPr="00B2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4111" w:type="dxa"/>
          </w:tcPr>
          <w:p w14:paraId="7095B2EB" w14:textId="5A2B3B66" w:rsidR="00A40628" w:rsidRPr="00B25C46" w:rsidRDefault="003A0946" w:rsidP="003A09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</w:t>
            </w:r>
            <w:r w:rsidRPr="003A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      </w:r>
          </w:p>
        </w:tc>
        <w:tc>
          <w:tcPr>
            <w:tcW w:w="4111" w:type="dxa"/>
          </w:tcPr>
          <w:p w14:paraId="5A5E5371" w14:textId="25C9DCCB" w:rsidR="00A40628" w:rsidRPr="00B25C46" w:rsidRDefault="003A0946" w:rsidP="003A09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индивидуальности каждого человека;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сопереживания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уважения и доброжелательности.</w:t>
            </w:r>
          </w:p>
        </w:tc>
        <w:tc>
          <w:tcPr>
            <w:tcW w:w="3969" w:type="dxa"/>
          </w:tcPr>
          <w:p w14:paraId="6939DF21" w14:textId="34C1E638" w:rsidR="00A40628" w:rsidRPr="00B25C46" w:rsidRDefault="003A094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сопереживания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уважения и доброжелательности.</w:t>
            </w:r>
          </w:p>
        </w:tc>
      </w:tr>
      <w:tr w:rsidR="00B25C46" w:rsidRPr="00B25C46" w14:paraId="27DA69F1" w14:textId="77777777" w:rsidTr="00B25C46">
        <w:tc>
          <w:tcPr>
            <w:tcW w:w="565" w:type="dxa"/>
          </w:tcPr>
          <w:p w14:paraId="528436E3" w14:textId="77777777" w:rsidR="00A40628" w:rsidRPr="00B25C46" w:rsidRDefault="00A40628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9" w:type="dxa"/>
          </w:tcPr>
          <w:p w14:paraId="353A87FE" w14:textId="1356D22E" w:rsidR="00A40628" w:rsidRPr="00B25C46" w:rsidRDefault="00B25C4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эстетического воспитания</w:t>
            </w:r>
            <w:r w:rsidR="00A40628" w:rsidRPr="00B2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111" w:type="dxa"/>
          </w:tcPr>
          <w:p w14:paraId="217FF9D6" w14:textId="644463E2" w:rsidR="00A40628" w:rsidRPr="00B25C46" w:rsidRDefault="003A094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      </w:r>
          </w:p>
        </w:tc>
        <w:tc>
          <w:tcPr>
            <w:tcW w:w="4111" w:type="dxa"/>
          </w:tcPr>
          <w:p w14:paraId="45A0430F" w14:textId="5B30BE88" w:rsidR="00A40628" w:rsidRPr="00B25C46" w:rsidRDefault="003A094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и интерес к художественной </w:t>
            </w:r>
            <w:r w:rsidRPr="003A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культуре, восприимчивость к разным видам искусства, традициям и творчеству своего и других народов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14:paraId="303978C2" w14:textId="7E23A7DA" w:rsidR="00A40628" w:rsidRPr="00B25C46" w:rsidRDefault="003A094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педагога).</w:t>
            </w:r>
          </w:p>
        </w:tc>
      </w:tr>
      <w:tr w:rsidR="00B25C46" w:rsidRPr="00B25C46" w14:paraId="5735CF2C" w14:textId="77777777" w:rsidTr="00B25C46">
        <w:tc>
          <w:tcPr>
            <w:tcW w:w="565" w:type="dxa"/>
          </w:tcPr>
          <w:p w14:paraId="5C38B5C6" w14:textId="2FF8EA28" w:rsidR="00B25C46" w:rsidRPr="00B25C46" w:rsidRDefault="00B25C4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9" w:type="dxa"/>
          </w:tcPr>
          <w:p w14:paraId="06A25622" w14:textId="28162C0C" w:rsidR="00B25C46" w:rsidRPr="00B25C46" w:rsidRDefault="00B25C4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физического вос</w:t>
            </w:r>
            <w:r w:rsidR="003A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питания, формирования культуры здоровья и </w:t>
            </w:r>
            <w:r w:rsidRPr="00B2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 благополучия</w:t>
            </w:r>
          </w:p>
        </w:tc>
        <w:tc>
          <w:tcPr>
            <w:tcW w:w="4111" w:type="dxa"/>
          </w:tcPr>
          <w:p w14:paraId="1CCF0ABB" w14:textId="68513033" w:rsidR="00B25C46" w:rsidRPr="00B25C46" w:rsidRDefault="003A094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      </w:r>
          </w:p>
        </w:tc>
        <w:tc>
          <w:tcPr>
            <w:tcW w:w="4111" w:type="dxa"/>
          </w:tcPr>
          <w:p w14:paraId="4DDB5A23" w14:textId="1BC91084" w:rsidR="00B25C46" w:rsidRPr="00B25C46" w:rsidRDefault="003A094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здорового и безопасного (для себя и других людей) образа жизни в окружающей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(в том числе информационной).</w:t>
            </w:r>
          </w:p>
        </w:tc>
        <w:tc>
          <w:tcPr>
            <w:tcW w:w="3969" w:type="dxa"/>
          </w:tcPr>
          <w:p w14:paraId="731DBF03" w14:textId="6315DBA2" w:rsidR="00B25C46" w:rsidRPr="00B25C46" w:rsidRDefault="003A094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здорового и безопасного (для себя и других людей) образа жизни в окружающей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(с помощью педагога).</w:t>
            </w:r>
          </w:p>
        </w:tc>
      </w:tr>
      <w:tr w:rsidR="00B25C46" w:rsidRPr="00B25C46" w14:paraId="48BC00C9" w14:textId="77777777" w:rsidTr="00B25C46">
        <w:tc>
          <w:tcPr>
            <w:tcW w:w="565" w:type="dxa"/>
          </w:tcPr>
          <w:p w14:paraId="4659B934" w14:textId="75A495D5" w:rsidR="00B25C46" w:rsidRPr="00B25C46" w:rsidRDefault="003A094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79" w:type="dxa"/>
          </w:tcPr>
          <w:p w14:paraId="7B22E125" w14:textId="7AAFA268" w:rsidR="00B25C46" w:rsidRPr="00B25C46" w:rsidRDefault="003A094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трудового воспитания</w:t>
            </w:r>
          </w:p>
        </w:tc>
        <w:tc>
          <w:tcPr>
            <w:tcW w:w="4111" w:type="dxa"/>
          </w:tcPr>
          <w:p w14:paraId="04243FCE" w14:textId="1AD03281" w:rsidR="00B25C46" w:rsidRPr="00B25C46" w:rsidRDefault="00A75E7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      </w:r>
          </w:p>
        </w:tc>
        <w:tc>
          <w:tcPr>
            <w:tcW w:w="4111" w:type="dxa"/>
          </w:tcPr>
          <w:p w14:paraId="7DB082F2" w14:textId="43E62D0C" w:rsidR="00B25C46" w:rsidRPr="00B25C46" w:rsidRDefault="00A75E7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результатам труда, интерес к различным профессиям.</w:t>
            </w:r>
          </w:p>
        </w:tc>
        <w:tc>
          <w:tcPr>
            <w:tcW w:w="3969" w:type="dxa"/>
          </w:tcPr>
          <w:p w14:paraId="779C7832" w14:textId="2D0D0F08" w:rsidR="00B25C46" w:rsidRPr="00B25C46" w:rsidRDefault="00A75E7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результатам труда.</w:t>
            </w:r>
          </w:p>
        </w:tc>
      </w:tr>
      <w:tr w:rsidR="00B25C46" w:rsidRPr="00B25C46" w14:paraId="76DA4E40" w14:textId="77777777" w:rsidTr="00B25C46">
        <w:tc>
          <w:tcPr>
            <w:tcW w:w="565" w:type="dxa"/>
          </w:tcPr>
          <w:p w14:paraId="6F770B23" w14:textId="3EF66ABD" w:rsidR="00B25C46" w:rsidRPr="00B25C46" w:rsidRDefault="003A094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9" w:type="dxa"/>
          </w:tcPr>
          <w:p w14:paraId="44F3420A" w14:textId="57C03178" w:rsidR="00B25C46" w:rsidRPr="00B25C46" w:rsidRDefault="003A094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7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 экологического воспитания</w:t>
            </w:r>
          </w:p>
        </w:tc>
        <w:tc>
          <w:tcPr>
            <w:tcW w:w="4111" w:type="dxa"/>
          </w:tcPr>
          <w:p w14:paraId="43394B14" w14:textId="7E059161" w:rsidR="00B25C46" w:rsidRPr="00B25C46" w:rsidRDefault="00A75E7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природе; неприятие действий, приносящих ей вред.</w:t>
            </w:r>
          </w:p>
        </w:tc>
        <w:tc>
          <w:tcPr>
            <w:tcW w:w="4111" w:type="dxa"/>
          </w:tcPr>
          <w:p w14:paraId="0802291E" w14:textId="0D9A2914" w:rsidR="00B25C46" w:rsidRPr="00B25C46" w:rsidRDefault="00A75E7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14:paraId="55F0181F" w14:textId="2F71BDFF" w:rsidR="00B25C46" w:rsidRPr="00B25C46" w:rsidRDefault="00A75E7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педагога).</w:t>
            </w:r>
          </w:p>
        </w:tc>
      </w:tr>
      <w:tr w:rsidR="003A0946" w:rsidRPr="00B25C46" w14:paraId="37020873" w14:textId="77777777" w:rsidTr="00B25C46">
        <w:tc>
          <w:tcPr>
            <w:tcW w:w="565" w:type="dxa"/>
          </w:tcPr>
          <w:p w14:paraId="5838CD78" w14:textId="640AE710" w:rsidR="003A0946" w:rsidRDefault="003A094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9" w:type="dxa"/>
          </w:tcPr>
          <w:p w14:paraId="162F4B97" w14:textId="5BB7CA02" w:rsidR="003A0946" w:rsidRPr="003A0946" w:rsidRDefault="003A094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понимания ценности научного познания</w:t>
            </w:r>
          </w:p>
        </w:tc>
        <w:tc>
          <w:tcPr>
            <w:tcW w:w="4111" w:type="dxa"/>
          </w:tcPr>
          <w:p w14:paraId="2F738EE9" w14:textId="6CD4C879" w:rsidR="003A0946" w:rsidRPr="00B25C46" w:rsidRDefault="00A75E7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      </w:r>
          </w:p>
        </w:tc>
        <w:tc>
          <w:tcPr>
            <w:tcW w:w="4111" w:type="dxa"/>
          </w:tcPr>
          <w:p w14:paraId="7F3E5D2D" w14:textId="59BC3344" w:rsidR="003A0946" w:rsidRPr="00B25C46" w:rsidRDefault="00A75E7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  <w:r w:rsidRPr="00A7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интересы, активность, инициативность, любознательность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14:paraId="16899411" w14:textId="0336A0CA" w:rsidR="003A0946" w:rsidRPr="00B25C46" w:rsidRDefault="00A75E76" w:rsidP="00A4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педагога проявления интереса к научной картине мира.</w:t>
            </w:r>
          </w:p>
        </w:tc>
      </w:tr>
    </w:tbl>
    <w:p w14:paraId="011F16A0" w14:textId="77777777" w:rsidR="00A40628" w:rsidRPr="00A40628" w:rsidRDefault="00A40628" w:rsidP="00A406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6A5D1D0" w14:textId="509F4C6C" w:rsidR="00A40628" w:rsidRPr="00A40628" w:rsidRDefault="00A40628" w:rsidP="00A406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06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оценки достижения обучающегося с умственной отсталостью планируемых результатов освоения рабочей программы по курсу внеурочной деятельности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Разговор о важном</w:t>
      </w:r>
      <w:r w:rsidRPr="00A406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в 5</w:t>
      </w:r>
      <w:r w:rsidR="00A544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A406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</w:t>
      </w:r>
    </w:p>
    <w:p w14:paraId="426ED571" w14:textId="77777777" w:rsidR="00A40628" w:rsidRPr="00A40628" w:rsidRDefault="00A40628" w:rsidP="00A406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406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Критерии оценки личностных результатов:</w:t>
      </w:r>
    </w:p>
    <w:p w14:paraId="30FF2D13" w14:textId="77777777" w:rsidR="00A40628" w:rsidRPr="00A40628" w:rsidRDefault="00A40628" w:rsidP="00A406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Сформировано</w:t>
      </w:r>
    </w:p>
    <w:p w14:paraId="48710BF7" w14:textId="77777777" w:rsidR="00A40628" w:rsidRPr="00A40628" w:rsidRDefault="00A40628" w:rsidP="00A406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Сформировано частично, доступно под контролем взрослого </w:t>
      </w:r>
    </w:p>
    <w:p w14:paraId="33E4E94F" w14:textId="77777777" w:rsidR="00A40628" w:rsidRPr="00A40628" w:rsidRDefault="00A40628" w:rsidP="00A406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Сформировано частично, доступно со значительной помощью взрослого </w:t>
      </w:r>
    </w:p>
    <w:p w14:paraId="6FD748B9" w14:textId="77777777" w:rsidR="00A40628" w:rsidRPr="00A40628" w:rsidRDefault="00A40628" w:rsidP="00A406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сформировано, но доступно в совместной деятельности </w:t>
      </w:r>
      <w:proofErr w:type="gramStart"/>
      <w:r w:rsidRPr="00A40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40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</w:t>
      </w:r>
    </w:p>
    <w:p w14:paraId="7AFADCFE" w14:textId="548BB505" w:rsidR="00A40628" w:rsidRPr="00A40628" w:rsidRDefault="00A40628" w:rsidP="00A406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сформировано, не доступно (не адекватно) </w:t>
      </w:r>
    </w:p>
    <w:p w14:paraId="04FD047F" w14:textId="77777777" w:rsidR="00A40628" w:rsidRPr="00A40628" w:rsidRDefault="00A40628" w:rsidP="00A406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406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Критерии оценки предметных результатов:</w:t>
      </w:r>
    </w:p>
    <w:p w14:paraId="79A2384D" w14:textId="77777777" w:rsidR="00A40628" w:rsidRPr="00A40628" w:rsidRDefault="00A40628" w:rsidP="00A406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0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Фиксация результатов текущего контроля, промежуточной (годовой) аттестации осуществляется в форме </w:t>
      </w:r>
      <w:r w:rsidRPr="00A406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«усвоил»/ «не усвоил».</w:t>
      </w:r>
    </w:p>
    <w:p w14:paraId="5F56DCB4" w14:textId="77777777" w:rsidR="00A40628" w:rsidRDefault="00A40628" w:rsidP="00A406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Мониторинг освоения АООП за первое полугодие и проводится </w:t>
      </w:r>
      <w:r w:rsidRPr="00A406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течение двух последних недель декабря, мая месяца</w:t>
      </w:r>
      <w:r w:rsidRPr="00A40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406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представляет собой оценку результатов освоения СИПР</w:t>
      </w:r>
      <w:r w:rsidRPr="00A40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06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развития жизненных компетенций</w:t>
      </w:r>
      <w:r w:rsidRPr="00A40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(уровень воспитанности).</w:t>
      </w:r>
    </w:p>
    <w:p w14:paraId="200DF653" w14:textId="77777777" w:rsidR="00B0207E" w:rsidRPr="00A40628" w:rsidRDefault="00B0207E" w:rsidP="00A406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8BE8EF" w14:textId="77777777" w:rsidR="00A40628" w:rsidRPr="00A40628" w:rsidRDefault="00A40628" w:rsidP="00A406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06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2.Содержание обучения</w:t>
      </w:r>
    </w:p>
    <w:p w14:paraId="0673C376" w14:textId="77777777" w:rsidR="00A40628" w:rsidRPr="00A40628" w:rsidRDefault="00A40628" w:rsidP="00A406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6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курса внеурочной деятельности с учетом особенностей его освоения обучающимся.</w:t>
      </w:r>
    </w:p>
    <w:p w14:paraId="3DA4F06A" w14:textId="4C38F92A" w:rsidR="00180300" w:rsidRPr="00180300" w:rsidRDefault="00A40628" w:rsidP="001803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0" w:name="_Hlk180181664"/>
      <w:r w:rsidRPr="00A40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программа рассчитана на </w:t>
      </w:r>
      <w:proofErr w:type="gramStart"/>
      <w:r w:rsidRPr="00A40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A40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A40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пятого года обучения</w:t>
      </w:r>
      <w:bookmarkEnd w:id="0"/>
      <w:r w:rsidR="00180300" w:rsidRPr="0018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те</w:t>
      </w:r>
      <w:r w:rsidR="00993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одного учебного года,</w:t>
      </w:r>
      <w:r w:rsidR="00180300" w:rsidRPr="0018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</w:t>
      </w:r>
      <w:r w:rsidR="00993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1 раз в н</w:t>
      </w:r>
      <w:r w:rsidR="0074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еделю по понедельникам, в год 3</w:t>
      </w:r>
      <w:r w:rsidR="00742E3E" w:rsidRPr="0074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93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часа.</w:t>
      </w:r>
      <w:r w:rsidR="00180300" w:rsidRPr="0018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221E46E8" w14:textId="0EB3ED61" w:rsidR="00A40628" w:rsidRDefault="00180300" w:rsidP="00A406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18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блиц-опросы</w:t>
      </w:r>
      <w:proofErr w:type="gramEnd"/>
      <w:r w:rsidRPr="0018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 </w:t>
      </w:r>
    </w:p>
    <w:p w14:paraId="33997D50" w14:textId="77777777" w:rsidR="00B0207E" w:rsidRPr="00A40628" w:rsidRDefault="00B0207E" w:rsidP="00A406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2EB1F3" w14:textId="1B44911D" w:rsidR="00A40628" w:rsidRPr="004856A3" w:rsidRDefault="00B0207E" w:rsidP="001803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="00180300" w:rsidRPr="0018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  <w:r w:rsidR="00A5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5б классе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534"/>
        <w:gridCol w:w="2551"/>
        <w:gridCol w:w="12474"/>
      </w:tblGrid>
      <w:tr w:rsidR="00090729" w:rsidRPr="00090729" w14:paraId="2C0626BE" w14:textId="77777777" w:rsidTr="00501618">
        <w:trPr>
          <w:trHeight w:val="408"/>
        </w:trPr>
        <w:tc>
          <w:tcPr>
            <w:tcW w:w="534" w:type="dxa"/>
          </w:tcPr>
          <w:p w14:paraId="6EA41F6D" w14:textId="77777777" w:rsidR="00090729" w:rsidRPr="00090729" w:rsidRDefault="00090729" w:rsidP="00090729">
            <w:pPr>
              <w:spacing w:after="200" w:line="360" w:lineRule="auto"/>
              <w:ind w:left="-709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295691D5" w14:textId="3CF71E81" w:rsidR="00090729" w:rsidRPr="00090729" w:rsidRDefault="009B2BD1" w:rsidP="00090729">
            <w:pPr>
              <w:spacing w:after="200" w:line="360" w:lineRule="auto"/>
              <w:ind w:left="-709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D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474" w:type="dxa"/>
          </w:tcPr>
          <w:p w14:paraId="79256E52" w14:textId="77777777" w:rsidR="00090729" w:rsidRPr="00090729" w:rsidRDefault="00090729" w:rsidP="00090729">
            <w:pPr>
              <w:spacing w:after="200" w:line="360" w:lineRule="auto"/>
              <w:ind w:left="-709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090729" w:rsidRPr="00090729" w14:paraId="1DAFB50E" w14:textId="77777777" w:rsidTr="00501618">
        <w:tc>
          <w:tcPr>
            <w:tcW w:w="534" w:type="dxa"/>
          </w:tcPr>
          <w:p w14:paraId="46ACC3AB" w14:textId="2F744FC9" w:rsidR="00090729" w:rsidRPr="00090729" w:rsidRDefault="00160BBF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CDB4D83" w14:textId="6D7B694E" w:rsidR="00090729" w:rsidRPr="00090729" w:rsidRDefault="009C6170" w:rsidP="009C61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2474" w:type="dxa"/>
          </w:tcPr>
          <w:p w14:paraId="343984FD" w14:textId="458EF59C" w:rsidR="00090729" w:rsidRPr="00090729" w:rsidRDefault="009C6170" w:rsidP="009C61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7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</w:tr>
      <w:tr w:rsidR="00090729" w:rsidRPr="00090729" w14:paraId="791C2908" w14:textId="77777777" w:rsidTr="00501618">
        <w:tc>
          <w:tcPr>
            <w:tcW w:w="534" w:type="dxa"/>
          </w:tcPr>
          <w:p w14:paraId="78C19713" w14:textId="18713046" w:rsidR="00090729" w:rsidRPr="00090729" w:rsidRDefault="009C6170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35CDAE90" w14:textId="2D5DC9C7" w:rsidR="00090729" w:rsidRPr="00090729" w:rsidRDefault="009C6170" w:rsidP="009C61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61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Век информации. 120 лет Информационному </w:t>
            </w:r>
            <w:r w:rsidRPr="009C61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агентству России ТАСС.</w:t>
            </w:r>
          </w:p>
        </w:tc>
        <w:tc>
          <w:tcPr>
            <w:tcW w:w="12474" w:type="dxa"/>
          </w:tcPr>
          <w:p w14:paraId="2EAE8B20" w14:textId="122C9C7A" w:rsidR="00090729" w:rsidRPr="00090729" w:rsidRDefault="009C6170" w:rsidP="009C61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9C6170">
              <w:rPr>
                <w:rFonts w:ascii="Times New Roman" w:hAnsi="Times New Roman" w:cs="Times New Roman"/>
                <w:bCs/>
                <w:sz w:val="24"/>
                <w:szCs w:val="24"/>
              </w:rPr>
              <w:t>жб стр</w:t>
            </w:r>
            <w:proofErr w:type="gramEnd"/>
            <w:r w:rsidRPr="009C6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</w:t>
            </w:r>
            <w:r w:rsidRPr="009C61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9C6170">
              <w:rPr>
                <w:rFonts w:ascii="Times New Roman" w:hAnsi="Times New Roman" w:cs="Times New Roman"/>
                <w:bCs/>
                <w:sz w:val="24"/>
                <w:szCs w:val="24"/>
              </w:rPr>
              <w:t>фейки</w:t>
            </w:r>
            <w:proofErr w:type="spellEnd"/>
            <w:r w:rsidRPr="009C6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не распространять их.</w:t>
            </w:r>
          </w:p>
        </w:tc>
      </w:tr>
      <w:tr w:rsidR="00090729" w:rsidRPr="00090729" w14:paraId="19E13C4A" w14:textId="77777777" w:rsidTr="00501618">
        <w:tc>
          <w:tcPr>
            <w:tcW w:w="534" w:type="dxa"/>
          </w:tcPr>
          <w:p w14:paraId="13BB68D8" w14:textId="547BA399" w:rsidR="00090729" w:rsidRPr="00090729" w:rsidRDefault="009C6170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14:paraId="17B1D84D" w14:textId="7441FC06" w:rsidR="00090729" w:rsidRPr="00090729" w:rsidRDefault="009C6170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61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Дорогами России.</w:t>
            </w:r>
          </w:p>
        </w:tc>
        <w:tc>
          <w:tcPr>
            <w:tcW w:w="12474" w:type="dxa"/>
          </w:tcPr>
          <w:p w14:paraId="1CC3AD6F" w14:textId="742D4A2A" w:rsidR="00090729" w:rsidRPr="00090729" w:rsidRDefault="009C6170" w:rsidP="009C61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 и транспортные перевозки. Вклад РЖД в совершенствование экономики страны. Железнодорожный транспорт – самый устойчивый и надёжный  для пассажиров: всепогодный, безопасный и круглогодичный. Развитие транспортной сферы России. Профессии, связанные с железнодорожным транспортом.  </w:t>
            </w:r>
          </w:p>
        </w:tc>
      </w:tr>
      <w:tr w:rsidR="00090729" w:rsidRPr="00090729" w14:paraId="47F3B040" w14:textId="77777777" w:rsidTr="00501618">
        <w:tc>
          <w:tcPr>
            <w:tcW w:w="534" w:type="dxa"/>
          </w:tcPr>
          <w:p w14:paraId="485F1303" w14:textId="0883339C" w:rsidR="00090729" w:rsidRPr="00090729" w:rsidRDefault="009C6170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026944B8" w14:textId="5CF0722D" w:rsidR="00090729" w:rsidRPr="00090729" w:rsidRDefault="009C6170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61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Путь зерна.</w:t>
            </w:r>
          </w:p>
        </w:tc>
        <w:tc>
          <w:tcPr>
            <w:tcW w:w="12474" w:type="dxa"/>
          </w:tcPr>
          <w:p w14:paraId="78155A32" w14:textId="77777777" w:rsidR="009C6170" w:rsidRPr="009C6170" w:rsidRDefault="009C6170" w:rsidP="009C61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</w:p>
          <w:p w14:paraId="1B7DE62B" w14:textId="66322BA5" w:rsidR="00090729" w:rsidRPr="00090729" w:rsidRDefault="009C6170" w:rsidP="009C61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6170">
              <w:rPr>
                <w:rFonts w:ascii="Times New Roman" w:hAnsi="Times New Roman" w:cs="Times New Roman"/>
                <w:bCs/>
                <w:sz w:val="24"/>
                <w:szCs w:val="24"/>
              </w:rPr>
              <w:t>Разноплановость</w:t>
            </w:r>
            <w:proofErr w:type="spellEnd"/>
            <w:r w:rsidRPr="009C6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</w:tr>
      <w:tr w:rsidR="00090729" w:rsidRPr="00090729" w14:paraId="1779D7FB" w14:textId="77777777" w:rsidTr="00501618">
        <w:tc>
          <w:tcPr>
            <w:tcW w:w="534" w:type="dxa"/>
          </w:tcPr>
          <w:p w14:paraId="2B9CCB57" w14:textId="2DC13FF8" w:rsidR="00090729" w:rsidRPr="00090729" w:rsidRDefault="009C6170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3931827D" w14:textId="671D4EEA" w:rsidR="00090729" w:rsidRPr="00090729" w:rsidRDefault="009C6170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61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учителя.</w:t>
            </w:r>
          </w:p>
        </w:tc>
        <w:tc>
          <w:tcPr>
            <w:tcW w:w="12474" w:type="dxa"/>
          </w:tcPr>
          <w:p w14:paraId="3B67C83E" w14:textId="156EDD20" w:rsidR="00090729" w:rsidRPr="00090729" w:rsidRDefault="009C6170" w:rsidP="009C61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7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</w:tr>
      <w:tr w:rsidR="00090729" w:rsidRPr="00090729" w14:paraId="417FF7D1" w14:textId="77777777" w:rsidTr="00501618">
        <w:tc>
          <w:tcPr>
            <w:tcW w:w="534" w:type="dxa"/>
          </w:tcPr>
          <w:p w14:paraId="385F696A" w14:textId="5925DA4F" w:rsidR="00090729" w:rsidRPr="00090729" w:rsidRDefault="009C6170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3F5BC7F2" w14:textId="654087FE" w:rsidR="00090729" w:rsidRPr="00090729" w:rsidRDefault="009C6170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61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Легенды о России.</w:t>
            </w:r>
          </w:p>
        </w:tc>
        <w:tc>
          <w:tcPr>
            <w:tcW w:w="12474" w:type="dxa"/>
          </w:tcPr>
          <w:p w14:paraId="3F1270D9" w14:textId="19C04B56" w:rsidR="00090729" w:rsidRPr="00090729" w:rsidRDefault="009C6170" w:rsidP="009C61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9C617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историческая</w:t>
            </w:r>
            <w:proofErr w:type="gramEnd"/>
            <w:r w:rsidRPr="009C6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 </w:t>
            </w:r>
          </w:p>
        </w:tc>
      </w:tr>
      <w:tr w:rsidR="00090729" w:rsidRPr="00090729" w14:paraId="05A6E594" w14:textId="77777777" w:rsidTr="00501618">
        <w:tc>
          <w:tcPr>
            <w:tcW w:w="534" w:type="dxa"/>
          </w:tcPr>
          <w:p w14:paraId="6552F599" w14:textId="0116E887" w:rsidR="00090729" w:rsidRPr="00090729" w:rsidRDefault="009C6170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3AA4E545" w14:textId="34D53915" w:rsidR="00090729" w:rsidRPr="00090729" w:rsidRDefault="009C6170" w:rsidP="009C61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61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2474" w:type="dxa"/>
          </w:tcPr>
          <w:p w14:paraId="62FC571D" w14:textId="01CD18A9" w:rsidR="00090729" w:rsidRPr="00090729" w:rsidRDefault="009C6170" w:rsidP="009C61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70">
              <w:rPr>
                <w:rFonts w:ascii="Times New Roman" w:hAnsi="Times New Roman" w:cs="Times New Roman"/>
                <w:bCs/>
                <w:sz w:val="24"/>
                <w:szCs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</w:tr>
      <w:tr w:rsidR="00090729" w:rsidRPr="00090729" w14:paraId="000394A0" w14:textId="77777777" w:rsidTr="00501618">
        <w:tc>
          <w:tcPr>
            <w:tcW w:w="534" w:type="dxa"/>
          </w:tcPr>
          <w:p w14:paraId="7C3A4D59" w14:textId="3437AEFD" w:rsidR="00090729" w:rsidRPr="00090729" w:rsidRDefault="009C6170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63B649D7" w14:textId="373CBEB3" w:rsidR="00090729" w:rsidRPr="00090729" w:rsidRDefault="009C6170" w:rsidP="009C61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61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Как создать крепкую </w:t>
            </w:r>
            <w:r w:rsidRPr="009C61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семью. День отца.  </w:t>
            </w:r>
          </w:p>
        </w:tc>
        <w:tc>
          <w:tcPr>
            <w:tcW w:w="12474" w:type="dxa"/>
          </w:tcPr>
          <w:p w14:paraId="294B615D" w14:textId="77777777" w:rsidR="009C6170" w:rsidRPr="009C6170" w:rsidRDefault="009C6170" w:rsidP="009C61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Семья  как  ценность  для каждого гражданина страны. Крепкая семья – защита и забота каждого члена семьи </w:t>
            </w:r>
          </w:p>
          <w:p w14:paraId="633B9658" w14:textId="4BE2E2BC" w:rsidR="00090729" w:rsidRPr="00090729" w:rsidRDefault="009C6170" w:rsidP="009C61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</w:tr>
      <w:tr w:rsidR="00090729" w:rsidRPr="00090729" w14:paraId="13135643" w14:textId="77777777" w:rsidTr="00501618">
        <w:tc>
          <w:tcPr>
            <w:tcW w:w="534" w:type="dxa"/>
          </w:tcPr>
          <w:p w14:paraId="6EC223C6" w14:textId="5A2117BE" w:rsidR="00090729" w:rsidRPr="00090729" w:rsidRDefault="009C6170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</w:tcPr>
          <w:p w14:paraId="28E347EF" w14:textId="0891B8E1" w:rsidR="00090729" w:rsidRPr="00090729" w:rsidRDefault="006300CF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0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Твой вклад в общее дело.</w:t>
            </w:r>
          </w:p>
        </w:tc>
        <w:tc>
          <w:tcPr>
            <w:tcW w:w="12474" w:type="dxa"/>
          </w:tcPr>
          <w:p w14:paraId="324B6FF8" w14:textId="162A0CC1" w:rsidR="00090729" w:rsidRPr="00090729" w:rsidRDefault="006300CF" w:rsidP="006300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0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 </w:t>
            </w:r>
          </w:p>
        </w:tc>
      </w:tr>
      <w:tr w:rsidR="00090729" w:rsidRPr="00090729" w14:paraId="7CD0DE7F" w14:textId="77777777" w:rsidTr="00501618">
        <w:tc>
          <w:tcPr>
            <w:tcW w:w="534" w:type="dxa"/>
          </w:tcPr>
          <w:p w14:paraId="67E101A8" w14:textId="66380314" w:rsidR="00090729" w:rsidRPr="00090729" w:rsidRDefault="006300CF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3E098883" w14:textId="183943FD" w:rsidR="00090729" w:rsidRPr="00090729" w:rsidRDefault="006300CF" w:rsidP="006300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0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Искусственный интеллект и человек.</w:t>
            </w:r>
            <w:r w:rsidR="00790E64">
              <w:t xml:space="preserve"> </w:t>
            </w:r>
            <w:r w:rsidR="00790E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Стратегия </w:t>
            </w:r>
            <w:r w:rsidR="00790E64" w:rsidRPr="00790E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взаимодействия</w:t>
            </w:r>
            <w:r w:rsidR="00790E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14:paraId="0EC6D472" w14:textId="578B6DAB" w:rsidR="00090729" w:rsidRPr="00090729" w:rsidRDefault="006300CF" w:rsidP="006300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0CF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</w:tr>
      <w:tr w:rsidR="00090729" w:rsidRPr="00090729" w14:paraId="7BAA4E4F" w14:textId="77777777" w:rsidTr="00501618">
        <w:tc>
          <w:tcPr>
            <w:tcW w:w="534" w:type="dxa"/>
          </w:tcPr>
          <w:p w14:paraId="73F49A1B" w14:textId="1AFB10F1" w:rsidR="00090729" w:rsidRPr="00090729" w:rsidRDefault="006300CF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09C8F446" w14:textId="40DBE7FA" w:rsidR="00090729" w:rsidRPr="00090729" w:rsidRDefault="006300CF" w:rsidP="006300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0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заботой к себе и окружающим.</w:t>
            </w:r>
          </w:p>
        </w:tc>
        <w:tc>
          <w:tcPr>
            <w:tcW w:w="12474" w:type="dxa"/>
          </w:tcPr>
          <w:p w14:paraId="7D4FDBA5" w14:textId="715AE607" w:rsidR="00090729" w:rsidRPr="00090729" w:rsidRDefault="006300CF" w:rsidP="006300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0CF">
              <w:rPr>
                <w:rFonts w:ascii="Times New Roman" w:hAnsi="Times New Roman" w:cs="Times New Roman"/>
                <w:bCs/>
                <w:sz w:val="24"/>
                <w:szCs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</w:tr>
      <w:tr w:rsidR="00090729" w:rsidRPr="00090729" w14:paraId="0E9A828C" w14:textId="77777777" w:rsidTr="00501618">
        <w:tc>
          <w:tcPr>
            <w:tcW w:w="534" w:type="dxa"/>
          </w:tcPr>
          <w:p w14:paraId="00885F43" w14:textId="47379A25" w:rsidR="00090729" w:rsidRPr="00090729" w:rsidRDefault="006300CF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2551" w:type="dxa"/>
          </w:tcPr>
          <w:p w14:paraId="0ABB3102" w14:textId="2EFE149B" w:rsidR="00090729" w:rsidRPr="00090729" w:rsidRDefault="006300CF" w:rsidP="006300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0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Миссия-милосердие (ко Дню волонтёра).</w:t>
            </w:r>
          </w:p>
        </w:tc>
        <w:tc>
          <w:tcPr>
            <w:tcW w:w="12474" w:type="dxa"/>
          </w:tcPr>
          <w:p w14:paraId="4A53DEE3" w14:textId="62DDE026" w:rsidR="00090729" w:rsidRPr="00090729" w:rsidRDefault="006300CF" w:rsidP="006300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0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6300CF">
              <w:rPr>
                <w:rFonts w:ascii="Times New Roman" w:hAnsi="Times New Roman" w:cs="Times New Roman"/>
                <w:bCs/>
                <w:sz w:val="24"/>
                <w:szCs w:val="24"/>
              </w:rPr>
              <w:t>Зооволонтёрство</w:t>
            </w:r>
            <w:proofErr w:type="spellEnd"/>
            <w:r w:rsidRPr="006300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возможность заботы и помощи животным.</w:t>
            </w:r>
          </w:p>
        </w:tc>
      </w:tr>
      <w:tr w:rsidR="00090729" w:rsidRPr="00090729" w14:paraId="5B0BC741" w14:textId="77777777" w:rsidTr="00501618">
        <w:tc>
          <w:tcPr>
            <w:tcW w:w="534" w:type="dxa"/>
          </w:tcPr>
          <w:p w14:paraId="588EE902" w14:textId="74ECFB73" w:rsidR="00090729" w:rsidRPr="00090729" w:rsidRDefault="006300CF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7D8DDBBF" w14:textId="54953042" w:rsidR="00090729" w:rsidRPr="00090729" w:rsidRDefault="00A544A3" w:rsidP="00DA40B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Героев Отечества</w:t>
            </w:r>
          </w:p>
        </w:tc>
        <w:tc>
          <w:tcPr>
            <w:tcW w:w="12474" w:type="dxa"/>
          </w:tcPr>
          <w:p w14:paraId="46342F6A" w14:textId="69780150" w:rsidR="00090729" w:rsidRPr="00090729" w:rsidRDefault="006300CF" w:rsidP="006300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0CF">
              <w:rPr>
                <w:rFonts w:ascii="Times New Roman" w:hAnsi="Times New Roman" w:cs="Times New Roman"/>
                <w:bCs/>
                <w:sz w:val="24"/>
                <w:szCs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</w:tr>
      <w:tr w:rsidR="00090729" w:rsidRPr="00090729" w14:paraId="592D6973" w14:textId="77777777" w:rsidTr="00501618">
        <w:tc>
          <w:tcPr>
            <w:tcW w:w="534" w:type="dxa"/>
          </w:tcPr>
          <w:p w14:paraId="6DE7E8F8" w14:textId="3BD740DD" w:rsidR="00090729" w:rsidRPr="00090729" w:rsidRDefault="006300CF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74E1628F" w14:textId="618202B4" w:rsidR="00090729" w:rsidRPr="00090729" w:rsidRDefault="006300CF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0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 пишут законы?</w:t>
            </w:r>
          </w:p>
        </w:tc>
        <w:tc>
          <w:tcPr>
            <w:tcW w:w="12474" w:type="dxa"/>
          </w:tcPr>
          <w:p w14:paraId="058EFA85" w14:textId="629A044A" w:rsidR="00090729" w:rsidRPr="00090729" w:rsidRDefault="006300CF" w:rsidP="006300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0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чего нужны законы? Как менялся свод российских законов от древних времён до наших дней. Законодательная </w:t>
            </w:r>
            <w:r w:rsidRPr="006300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</w:tr>
      <w:tr w:rsidR="00090729" w:rsidRPr="00090729" w14:paraId="0C326B83" w14:textId="77777777" w:rsidTr="00501618">
        <w:tc>
          <w:tcPr>
            <w:tcW w:w="534" w:type="dxa"/>
          </w:tcPr>
          <w:p w14:paraId="3E335644" w14:textId="49A3883D" w:rsidR="00090729" w:rsidRPr="00090729" w:rsidRDefault="006300CF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</w:tcPr>
          <w:p w14:paraId="52814159" w14:textId="4B2E02A0" w:rsidR="00090729" w:rsidRPr="00090729" w:rsidRDefault="006300CF" w:rsidP="006300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0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Одна страна – одни традиции.</w:t>
            </w:r>
          </w:p>
        </w:tc>
        <w:tc>
          <w:tcPr>
            <w:tcW w:w="12474" w:type="dxa"/>
          </w:tcPr>
          <w:p w14:paraId="43B4DA95" w14:textId="5DD0B23B" w:rsidR="00090729" w:rsidRPr="00090729" w:rsidRDefault="006300CF" w:rsidP="006300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0CF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</w:tr>
      <w:tr w:rsidR="00090729" w:rsidRPr="00090729" w14:paraId="11D2FEFF" w14:textId="77777777" w:rsidTr="00501618">
        <w:tc>
          <w:tcPr>
            <w:tcW w:w="534" w:type="dxa"/>
          </w:tcPr>
          <w:p w14:paraId="05532ADA" w14:textId="2A527161" w:rsidR="00090729" w:rsidRPr="00090729" w:rsidRDefault="006300CF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14:paraId="629FB1C1" w14:textId="4CC9BD5C" w:rsidR="00090729" w:rsidRPr="00090729" w:rsidRDefault="006300CF" w:rsidP="00DA40B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0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российской печати.</w:t>
            </w:r>
          </w:p>
        </w:tc>
        <w:tc>
          <w:tcPr>
            <w:tcW w:w="12474" w:type="dxa"/>
          </w:tcPr>
          <w:p w14:paraId="23731AAC" w14:textId="363466D1" w:rsidR="00090729" w:rsidRPr="00090729" w:rsidRDefault="006300CF" w:rsidP="006300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0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 </w:t>
            </w:r>
          </w:p>
        </w:tc>
      </w:tr>
      <w:tr w:rsidR="00090729" w:rsidRPr="00090729" w14:paraId="27CC9C43" w14:textId="77777777" w:rsidTr="00501618">
        <w:trPr>
          <w:trHeight w:val="63"/>
        </w:trPr>
        <w:tc>
          <w:tcPr>
            <w:tcW w:w="534" w:type="dxa"/>
          </w:tcPr>
          <w:p w14:paraId="668D2D30" w14:textId="135925E9" w:rsidR="00090729" w:rsidRPr="00090729" w:rsidRDefault="006300CF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14:paraId="510B7F40" w14:textId="58EABCF8" w:rsidR="00090729" w:rsidRPr="00090729" w:rsidRDefault="006300CF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0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студента.</w:t>
            </w:r>
          </w:p>
        </w:tc>
        <w:tc>
          <w:tcPr>
            <w:tcW w:w="12474" w:type="dxa"/>
          </w:tcPr>
          <w:p w14:paraId="411D9AE8" w14:textId="3D4FAEC1" w:rsidR="00090729" w:rsidRPr="00090729" w:rsidRDefault="006300CF" w:rsidP="006300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0CF">
              <w:rPr>
                <w:rFonts w:ascii="Times New Roman" w:hAnsi="Times New Roman" w:cs="Times New Roman"/>
                <w:bCs/>
                <w:sz w:val="24"/>
                <w:szCs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</w:tr>
      <w:tr w:rsidR="00090729" w:rsidRPr="00090729" w14:paraId="79E014C7" w14:textId="77777777" w:rsidTr="00501618">
        <w:trPr>
          <w:trHeight w:val="63"/>
        </w:trPr>
        <w:tc>
          <w:tcPr>
            <w:tcW w:w="534" w:type="dxa"/>
          </w:tcPr>
          <w:p w14:paraId="100F2FFD" w14:textId="34EFF62F" w:rsidR="00090729" w:rsidRPr="00090729" w:rsidRDefault="006300CF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14:paraId="31B0B7CE" w14:textId="1B8B39A8" w:rsidR="00090729" w:rsidRPr="00090729" w:rsidRDefault="000F1CD9" w:rsidP="00DA40B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Год </w:t>
            </w:r>
            <w:r w:rsidR="00DA40BE" w:rsidRPr="00DA4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Героев Отечества.</w:t>
            </w:r>
          </w:p>
        </w:tc>
        <w:tc>
          <w:tcPr>
            <w:tcW w:w="12474" w:type="dxa"/>
          </w:tcPr>
          <w:p w14:paraId="66474594" w14:textId="11928C4B" w:rsidR="000F1CD9" w:rsidRPr="000F1CD9" w:rsidRDefault="000F1CD9" w:rsidP="000F1CD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CD9">
              <w:rPr>
                <w:rFonts w:ascii="Times New Roman" w:hAnsi="Times New Roman" w:cs="Times New Roman"/>
                <w:bCs/>
                <w:sz w:val="24"/>
                <w:szCs w:val="24"/>
              </w:rPr>
              <w:t>Год защитника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Отечества – это призыв почтить </w:t>
            </w:r>
            <w:r w:rsidRPr="000F1CD9">
              <w:rPr>
                <w:rFonts w:ascii="Times New Roman" w:hAnsi="Times New Roman" w:cs="Times New Roman"/>
                <w:bCs/>
                <w:sz w:val="24"/>
                <w:szCs w:val="24"/>
              </w:rPr>
              <w:t>память о тех, 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 разные исторические периоды </w:t>
            </w:r>
            <w:r w:rsidRPr="000F1CD9">
              <w:rPr>
                <w:rFonts w:ascii="Times New Roman" w:hAnsi="Times New Roman" w:cs="Times New Roman"/>
                <w:bCs/>
                <w:sz w:val="24"/>
                <w:szCs w:val="24"/>
              </w:rPr>
              <w:t>сражался за Родину.</w:t>
            </w:r>
          </w:p>
          <w:p w14:paraId="63882AD5" w14:textId="5B8FC4B7" w:rsidR="00090729" w:rsidRPr="00090729" w:rsidRDefault="000F1CD9" w:rsidP="000F1CD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CD9">
              <w:rPr>
                <w:rFonts w:ascii="Times New Roman" w:hAnsi="Times New Roman" w:cs="Times New Roman"/>
                <w:bCs/>
                <w:sz w:val="24"/>
                <w:szCs w:val="24"/>
              </w:rPr>
              <w:t>Дни воинск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ой славы – память о героических </w:t>
            </w:r>
            <w:r w:rsidRPr="000F1CD9">
              <w:rPr>
                <w:rFonts w:ascii="Times New Roman" w:hAnsi="Times New Roman" w:cs="Times New Roman"/>
                <w:bCs/>
                <w:sz w:val="24"/>
                <w:szCs w:val="24"/>
              </w:rPr>
              <w:t>событи</w:t>
            </w:r>
            <w:r w:rsidR="00A9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ях, определивших судьбу России. </w:t>
            </w:r>
            <w:r w:rsidRPr="000F1CD9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Продолжатели традиций защиты Оте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чества </w:t>
            </w:r>
            <w:r w:rsidRPr="000F1CD9">
              <w:rPr>
                <w:rFonts w:ascii="Times New Roman" w:hAnsi="Times New Roman" w:cs="Times New Roman"/>
                <w:bCs/>
                <w:sz w:val="24"/>
                <w:szCs w:val="24"/>
              </w:rPr>
              <w:t>и сегодня внос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ят вклад в защиту нашего народа </w:t>
            </w:r>
            <w:r w:rsidRPr="000F1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государства, </w:t>
            </w:r>
            <w:r w:rsidR="00A9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сохранение мира и безопасности. </w:t>
            </w:r>
            <w:r w:rsidRPr="000F1CD9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исторической памяти – наш долг </w:t>
            </w:r>
            <w:r w:rsidRPr="000F1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возможность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выразить благодарность тем, кто </w:t>
            </w:r>
            <w:r w:rsidRPr="000F1CD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обеспечивал стране мир и благополучие.</w:t>
            </w:r>
          </w:p>
        </w:tc>
      </w:tr>
      <w:tr w:rsidR="00090729" w:rsidRPr="00090729" w14:paraId="24206B19" w14:textId="77777777" w:rsidTr="00501618">
        <w:trPr>
          <w:trHeight w:val="63"/>
        </w:trPr>
        <w:tc>
          <w:tcPr>
            <w:tcW w:w="534" w:type="dxa"/>
          </w:tcPr>
          <w:p w14:paraId="248A099C" w14:textId="2BC6CFE3" w:rsidR="00090729" w:rsidRPr="00090729" w:rsidRDefault="00DA40BE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14:paraId="5E9F6E20" w14:textId="58B280FD" w:rsidR="00090729" w:rsidRPr="00090729" w:rsidRDefault="00DA40BE" w:rsidP="00DA40B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Бизнес и технологическое предпринимательство.</w:t>
            </w:r>
          </w:p>
        </w:tc>
        <w:tc>
          <w:tcPr>
            <w:tcW w:w="12474" w:type="dxa"/>
          </w:tcPr>
          <w:p w14:paraId="2550B444" w14:textId="03AA066C" w:rsidR="00090729" w:rsidRPr="00090729" w:rsidRDefault="00DA40BE" w:rsidP="00DA40B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</w:tr>
      <w:tr w:rsidR="00090729" w:rsidRPr="00090729" w14:paraId="1941C835" w14:textId="77777777" w:rsidTr="00501618">
        <w:trPr>
          <w:trHeight w:val="63"/>
        </w:trPr>
        <w:tc>
          <w:tcPr>
            <w:tcW w:w="534" w:type="dxa"/>
          </w:tcPr>
          <w:p w14:paraId="0AB9621F" w14:textId="2CC50DA4" w:rsidR="00090729" w:rsidRPr="00090729" w:rsidRDefault="00DA40BE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14:paraId="04F5F00B" w14:textId="7F5CDE1C" w:rsidR="00090729" w:rsidRPr="00090729" w:rsidRDefault="00DA40BE" w:rsidP="00DA40B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Арктика – территория развития.</w:t>
            </w:r>
          </w:p>
        </w:tc>
        <w:tc>
          <w:tcPr>
            <w:tcW w:w="12474" w:type="dxa"/>
          </w:tcPr>
          <w:p w14:paraId="6A0692FC" w14:textId="0E861A32" w:rsidR="00090729" w:rsidRPr="00090729" w:rsidRDefault="00DA40BE" w:rsidP="00DA40B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 </w:t>
            </w:r>
          </w:p>
        </w:tc>
      </w:tr>
      <w:tr w:rsidR="00090729" w:rsidRPr="00090729" w14:paraId="66574724" w14:textId="77777777" w:rsidTr="00501618">
        <w:trPr>
          <w:trHeight w:val="63"/>
        </w:trPr>
        <w:tc>
          <w:tcPr>
            <w:tcW w:w="534" w:type="dxa"/>
          </w:tcPr>
          <w:p w14:paraId="0BAA59FF" w14:textId="49A7B925" w:rsidR="00090729" w:rsidRPr="00090729" w:rsidRDefault="00DA40BE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1" w:type="dxa"/>
          </w:tcPr>
          <w:p w14:paraId="214B3CB8" w14:textId="00CB9553" w:rsidR="00090729" w:rsidRPr="00090729" w:rsidRDefault="00DA40BE" w:rsidP="00DA40B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значит служить Отечеству? 280 лет со дня рождения Ф. Ушакова.</w:t>
            </w:r>
          </w:p>
        </w:tc>
        <w:tc>
          <w:tcPr>
            <w:tcW w:w="12474" w:type="dxa"/>
          </w:tcPr>
          <w:p w14:paraId="5E651158" w14:textId="402962CD" w:rsidR="00090729" w:rsidRPr="00090729" w:rsidRDefault="00DA40BE" w:rsidP="00DA40B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</w:tr>
      <w:tr w:rsidR="00090729" w:rsidRPr="00090729" w14:paraId="12ECBD4A" w14:textId="77777777" w:rsidTr="00501618">
        <w:trPr>
          <w:trHeight w:val="63"/>
        </w:trPr>
        <w:tc>
          <w:tcPr>
            <w:tcW w:w="534" w:type="dxa"/>
          </w:tcPr>
          <w:p w14:paraId="3D5118AE" w14:textId="0EC038C1" w:rsidR="00090729" w:rsidRPr="00090729" w:rsidRDefault="00DA40BE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14:paraId="6B2C9490" w14:textId="15038AB1" w:rsidR="00090729" w:rsidRPr="00090729" w:rsidRDefault="00DA40BE" w:rsidP="00DA40B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Моя малая Родина (региональный и местный компонент).</w:t>
            </w:r>
          </w:p>
        </w:tc>
        <w:tc>
          <w:tcPr>
            <w:tcW w:w="12474" w:type="dxa"/>
          </w:tcPr>
          <w:p w14:paraId="284C51D9" w14:textId="794DF024" w:rsidR="00090729" w:rsidRPr="00090729" w:rsidRDefault="00DA40BE" w:rsidP="00DA40B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</w:tr>
      <w:tr w:rsidR="00090729" w:rsidRPr="00090729" w14:paraId="4C774346" w14:textId="77777777" w:rsidTr="00501618">
        <w:trPr>
          <w:trHeight w:val="63"/>
        </w:trPr>
        <w:tc>
          <w:tcPr>
            <w:tcW w:w="534" w:type="dxa"/>
          </w:tcPr>
          <w:p w14:paraId="1F266FFD" w14:textId="40491948" w:rsidR="00090729" w:rsidRPr="00090729" w:rsidRDefault="00B25C46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14:paraId="20A307EA" w14:textId="09DF9F1C" w:rsidR="00090729" w:rsidRPr="00090729" w:rsidRDefault="00B25C46" w:rsidP="00B25C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2474" w:type="dxa"/>
          </w:tcPr>
          <w:p w14:paraId="29736F08" w14:textId="5F93E1E2" w:rsidR="00090729" w:rsidRPr="00090729" w:rsidRDefault="00B25C46" w:rsidP="00B25C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C4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</w:tr>
      <w:tr w:rsidR="00090729" w:rsidRPr="00090729" w14:paraId="7DEFA269" w14:textId="77777777" w:rsidTr="00501618">
        <w:trPr>
          <w:trHeight w:val="63"/>
        </w:trPr>
        <w:tc>
          <w:tcPr>
            <w:tcW w:w="534" w:type="dxa"/>
          </w:tcPr>
          <w:p w14:paraId="165CA535" w14:textId="474D8B58" w:rsidR="00090729" w:rsidRPr="00090729" w:rsidRDefault="00B25C46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14:paraId="7B3A8E62" w14:textId="2A672118" w:rsidR="00090729" w:rsidRPr="00090729" w:rsidRDefault="00B25C46" w:rsidP="00B25C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Массовый спорт в России.</w:t>
            </w:r>
          </w:p>
        </w:tc>
        <w:tc>
          <w:tcPr>
            <w:tcW w:w="12474" w:type="dxa"/>
          </w:tcPr>
          <w:p w14:paraId="10754548" w14:textId="1622B354" w:rsidR="00090729" w:rsidRPr="00090729" w:rsidRDefault="00B25C46" w:rsidP="00B25C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 </w:t>
            </w:r>
          </w:p>
        </w:tc>
      </w:tr>
      <w:tr w:rsidR="00090729" w:rsidRPr="00090729" w14:paraId="5AF8BC05" w14:textId="77777777" w:rsidTr="00501618">
        <w:trPr>
          <w:trHeight w:val="63"/>
        </w:trPr>
        <w:tc>
          <w:tcPr>
            <w:tcW w:w="534" w:type="dxa"/>
          </w:tcPr>
          <w:p w14:paraId="6D368C61" w14:textId="4C46673F" w:rsidR="00090729" w:rsidRPr="00090729" w:rsidRDefault="00B25C46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60B4575A" w14:textId="5F5F73ED" w:rsidR="00090729" w:rsidRPr="00090729" w:rsidRDefault="00B25C46" w:rsidP="00B25C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воссоединения Крыма и Севастополя с Россией. 100-летие Артека.</w:t>
            </w:r>
          </w:p>
        </w:tc>
        <w:tc>
          <w:tcPr>
            <w:tcW w:w="12474" w:type="dxa"/>
          </w:tcPr>
          <w:p w14:paraId="01880A1D" w14:textId="151A583A" w:rsidR="00090729" w:rsidRPr="00090729" w:rsidRDefault="00B25C46" w:rsidP="00B25C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и традиции Артека. После воссоединения Крыма  и Севастополя с Россией Артек – это уникальный и современный комплекс  из 9 лагерей, работающих круглый год. Артек – пространство для творчества, саморазвития и самореализации.  </w:t>
            </w:r>
          </w:p>
        </w:tc>
      </w:tr>
      <w:tr w:rsidR="00090729" w:rsidRPr="00090729" w14:paraId="3CD02F6C" w14:textId="77777777" w:rsidTr="00501618">
        <w:trPr>
          <w:trHeight w:val="63"/>
        </w:trPr>
        <w:tc>
          <w:tcPr>
            <w:tcW w:w="534" w:type="dxa"/>
          </w:tcPr>
          <w:p w14:paraId="13520295" w14:textId="2EB770EE" w:rsidR="00090729" w:rsidRPr="00090729" w:rsidRDefault="00B25C46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14:paraId="4C39C93F" w14:textId="62728321" w:rsidR="00090729" w:rsidRPr="00090729" w:rsidRDefault="0043637C" w:rsidP="0043637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63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значит служи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ть Отечеству? </w:t>
            </w:r>
            <w:r w:rsidRPr="004363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(280 лет со дня рождения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</w:t>
            </w:r>
            <w:r w:rsidRPr="004363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Ф.</w:t>
            </w:r>
            <w:r w:rsidRPr="004363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Ушакова)</w:t>
            </w:r>
          </w:p>
        </w:tc>
        <w:tc>
          <w:tcPr>
            <w:tcW w:w="12474" w:type="dxa"/>
          </w:tcPr>
          <w:p w14:paraId="5FEA5BCA" w14:textId="6FAE0A07" w:rsidR="00090729" w:rsidRPr="00090729" w:rsidRDefault="00A544A3" w:rsidP="0043637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4A3">
              <w:rPr>
                <w:rFonts w:ascii="Times New Roman" w:hAnsi="Times New Roman" w:cs="Times New Roman"/>
                <w:bCs/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</w:tr>
      <w:tr w:rsidR="00090729" w:rsidRPr="00090729" w14:paraId="2E907023" w14:textId="77777777" w:rsidTr="00501618">
        <w:trPr>
          <w:trHeight w:val="63"/>
        </w:trPr>
        <w:tc>
          <w:tcPr>
            <w:tcW w:w="534" w:type="dxa"/>
          </w:tcPr>
          <w:p w14:paraId="19B81050" w14:textId="4E74155B" w:rsidR="00090729" w:rsidRPr="00090729" w:rsidRDefault="00B25C46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14:paraId="45568AE1" w14:textId="4379749E" w:rsidR="00090729" w:rsidRPr="00090729" w:rsidRDefault="00E20490" w:rsidP="00E204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0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Союзное государство Беларуси</w:t>
            </w:r>
            <w:r>
              <w:t xml:space="preserve"> </w:t>
            </w:r>
            <w:r w:rsidRPr="00E20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t xml:space="preserve"> </w:t>
            </w:r>
            <w:r w:rsidRPr="00E20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России</w:t>
            </w:r>
          </w:p>
        </w:tc>
        <w:tc>
          <w:tcPr>
            <w:tcW w:w="12474" w:type="dxa"/>
          </w:tcPr>
          <w:p w14:paraId="1FD68E7C" w14:textId="512EC043" w:rsidR="00E20490" w:rsidRPr="00E20490" w:rsidRDefault="00E20490" w:rsidP="00E20490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20490">
              <w:rPr>
                <w:rFonts w:ascii="Times New Roman" w:hAnsi="Times New Roman" w:cs="Times New Roman"/>
                <w:bCs/>
                <w:sz w:val="24"/>
                <w:szCs w:val="24"/>
              </w:rPr>
              <w:t>орми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рование у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понимания</w:t>
            </w:r>
            <w:r w:rsidRPr="00E20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значимости Союзного государства России и Беларуси, осмысление</w:t>
            </w:r>
          </w:p>
          <w:p w14:paraId="241AADF6" w14:textId="5F3F807A" w:rsidR="00090729" w:rsidRPr="00090729" w:rsidRDefault="00E20490" w:rsidP="00E204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490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 интеграц</w:t>
            </w:r>
            <w:proofErr w:type="gramStart"/>
            <w:r w:rsidRPr="00E20490">
              <w:rPr>
                <w:rFonts w:ascii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 w:rsidRPr="00E20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ения для будущего; формирование</w:t>
            </w:r>
            <w:r w:rsidRPr="00E20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представлений о принци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пах партнерских отношений между</w:t>
            </w:r>
            <w:r w:rsidRPr="00E20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странами; воспитание уважения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братскому белорусскому народу,</w:t>
            </w:r>
            <w:r w:rsidRPr="00E20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формирование интереса к его </w:t>
            </w:r>
            <w:r w:rsidRPr="00E204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истории и культуре.</w:t>
            </w:r>
          </w:p>
        </w:tc>
      </w:tr>
      <w:tr w:rsidR="00090729" w:rsidRPr="00090729" w14:paraId="529A2AE8" w14:textId="77777777" w:rsidTr="00501618">
        <w:trPr>
          <w:trHeight w:val="63"/>
        </w:trPr>
        <w:tc>
          <w:tcPr>
            <w:tcW w:w="534" w:type="dxa"/>
          </w:tcPr>
          <w:p w14:paraId="762ACA46" w14:textId="5664150E" w:rsidR="00090729" w:rsidRPr="00090729" w:rsidRDefault="00B25C46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2551" w:type="dxa"/>
          </w:tcPr>
          <w:p w14:paraId="629EDE48" w14:textId="0F8B0766" w:rsidR="00501618" w:rsidRPr="00501618" w:rsidRDefault="00501618" w:rsidP="0050161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12474" w:type="dxa"/>
          </w:tcPr>
          <w:p w14:paraId="03C25DEE" w14:textId="03538C69" w:rsidR="003E5800" w:rsidRPr="00090729" w:rsidRDefault="00A544A3" w:rsidP="00A544A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4A3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</w:tr>
      <w:tr w:rsidR="00090729" w:rsidRPr="00090729" w14:paraId="4B2AFEEF" w14:textId="77777777" w:rsidTr="00501618">
        <w:trPr>
          <w:trHeight w:val="63"/>
        </w:trPr>
        <w:tc>
          <w:tcPr>
            <w:tcW w:w="534" w:type="dxa"/>
          </w:tcPr>
          <w:p w14:paraId="7F6CF000" w14:textId="406461B3" w:rsidR="00090729" w:rsidRPr="00090729" w:rsidRDefault="00B25C46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14:paraId="11403B85" w14:textId="4CE0C73E" w:rsidR="00090729" w:rsidRPr="00090729" w:rsidRDefault="00270592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05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Медицина России</w:t>
            </w:r>
          </w:p>
        </w:tc>
        <w:tc>
          <w:tcPr>
            <w:tcW w:w="12474" w:type="dxa"/>
          </w:tcPr>
          <w:p w14:paraId="6838192F" w14:textId="45DB4777" w:rsidR="00090729" w:rsidRPr="00090729" w:rsidRDefault="00A544A3" w:rsidP="002705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4A3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</w:tr>
      <w:tr w:rsidR="00090729" w:rsidRPr="00090729" w14:paraId="274FDA89" w14:textId="77777777" w:rsidTr="00501618">
        <w:trPr>
          <w:trHeight w:val="63"/>
        </w:trPr>
        <w:tc>
          <w:tcPr>
            <w:tcW w:w="534" w:type="dxa"/>
          </w:tcPr>
          <w:p w14:paraId="4B82EF04" w14:textId="0CA8055D" w:rsidR="00090729" w:rsidRPr="00090729" w:rsidRDefault="00B25C46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14:paraId="79183E46" w14:textId="0AEA9073" w:rsidR="00090729" w:rsidRPr="00090729" w:rsidRDefault="00347F60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7F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такое успех?</w:t>
            </w:r>
          </w:p>
        </w:tc>
        <w:tc>
          <w:tcPr>
            <w:tcW w:w="12474" w:type="dxa"/>
          </w:tcPr>
          <w:p w14:paraId="3219EAC2" w14:textId="6654A7A6" w:rsidR="00090729" w:rsidRPr="00090729" w:rsidRDefault="00A544A3" w:rsidP="00A544A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 </w:t>
            </w:r>
          </w:p>
        </w:tc>
      </w:tr>
      <w:tr w:rsidR="00090729" w:rsidRPr="00090729" w14:paraId="163A5C6A" w14:textId="77777777" w:rsidTr="00501618">
        <w:trPr>
          <w:trHeight w:val="63"/>
        </w:trPr>
        <w:tc>
          <w:tcPr>
            <w:tcW w:w="534" w:type="dxa"/>
          </w:tcPr>
          <w:p w14:paraId="3D7F8D3D" w14:textId="24E2892B" w:rsidR="00090729" w:rsidRPr="00090729" w:rsidRDefault="00B25C46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14:paraId="615A4456" w14:textId="3C375580" w:rsidR="00090729" w:rsidRPr="00090729" w:rsidRDefault="00347F60" w:rsidP="00C072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7F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80-летие Победы в Великой Отечественной войне.</w:t>
            </w:r>
          </w:p>
        </w:tc>
        <w:tc>
          <w:tcPr>
            <w:tcW w:w="12474" w:type="dxa"/>
          </w:tcPr>
          <w:p w14:paraId="5EFC75A6" w14:textId="08FD1CE4" w:rsidR="00090729" w:rsidRPr="00090729" w:rsidRDefault="00A544A3" w:rsidP="00A544A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4A3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</w:tr>
      <w:tr w:rsidR="00090729" w:rsidRPr="00090729" w14:paraId="21C002BE" w14:textId="77777777" w:rsidTr="00501618">
        <w:trPr>
          <w:trHeight w:val="63"/>
        </w:trPr>
        <w:tc>
          <w:tcPr>
            <w:tcW w:w="534" w:type="dxa"/>
          </w:tcPr>
          <w:p w14:paraId="57F812B1" w14:textId="21B4FBEF" w:rsidR="00090729" w:rsidRPr="00090729" w:rsidRDefault="00B25C46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14:paraId="62F1F561" w14:textId="249A5DF8" w:rsidR="00090729" w:rsidRPr="00090729" w:rsidRDefault="00C072FF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72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Жизнь в движении.</w:t>
            </w:r>
          </w:p>
        </w:tc>
        <w:tc>
          <w:tcPr>
            <w:tcW w:w="12474" w:type="dxa"/>
          </w:tcPr>
          <w:p w14:paraId="775F6559" w14:textId="6DB3B4F4" w:rsidR="00090729" w:rsidRPr="00090729" w:rsidRDefault="00A544A3" w:rsidP="00A544A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4A3">
              <w:rPr>
                <w:rFonts w:ascii="Times New Roman" w:hAnsi="Times New Roman" w:cs="Times New Roman"/>
                <w:bCs/>
                <w:sz w:val="24"/>
                <w:szCs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</w:tr>
      <w:tr w:rsidR="00090729" w:rsidRPr="00090729" w14:paraId="59D90D22" w14:textId="77777777" w:rsidTr="00501618">
        <w:trPr>
          <w:trHeight w:val="63"/>
        </w:trPr>
        <w:tc>
          <w:tcPr>
            <w:tcW w:w="534" w:type="dxa"/>
          </w:tcPr>
          <w:p w14:paraId="5E35ECCB" w14:textId="3731B3FA" w:rsidR="00090729" w:rsidRPr="00090729" w:rsidRDefault="00B25C46" w:rsidP="00090729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14:paraId="55CA034F" w14:textId="7C24677D" w:rsidR="00090729" w:rsidRPr="00090729" w:rsidRDefault="00936D5E" w:rsidP="00936D5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6D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2474" w:type="dxa"/>
          </w:tcPr>
          <w:p w14:paraId="29CA83F1" w14:textId="5E35C029" w:rsidR="00FA0608" w:rsidRPr="00FA0608" w:rsidRDefault="00FA0608" w:rsidP="00FA06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608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Ценности — это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ориентир, который помогает нам</w:t>
            </w:r>
            <w:r w:rsidRPr="00FA0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упать правильно и ответственно.</w:t>
            </w:r>
            <w:r w:rsidRPr="00FA0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Традиционные цен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ности помогают чувствовать себя</w:t>
            </w:r>
            <w:r w:rsidRPr="00FA0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частью единого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народа, способствуют укреплению</w:t>
            </w:r>
            <w:r w:rsidRPr="00FA0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общества и развитию страны.</w:t>
            </w:r>
          </w:p>
          <w:p w14:paraId="4ED494AF" w14:textId="1675534D" w:rsidR="00FA0608" w:rsidRPr="00FA0608" w:rsidRDefault="00FA0608" w:rsidP="00FA06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608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и сохр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анение ценностей — это гарантия</w:t>
            </w:r>
            <w:r w:rsidRPr="00FA0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внутренней гармонии и устойчивого развития общества.</w:t>
            </w:r>
          </w:p>
          <w:p w14:paraId="41EDC631" w14:textId="11015E05" w:rsidR="00090729" w:rsidRPr="00090729" w:rsidRDefault="00FA0608" w:rsidP="00DB55A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Следование ценностям помогает человеку развиваться и достигать успеха.  Уникальность каждого человека и опыт </w:t>
            </w:r>
            <w:r w:rsidR="00DB55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разных</w:t>
            </w:r>
            <w:r w:rsidR="00DB55AF" w:rsidRPr="00DB5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поколений обогащают </w:t>
            </w:r>
            <w:r w:rsidR="00DB55A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общество, но только в сочетании</w:t>
            </w:r>
            <w:r w:rsidR="00DB55AF" w:rsidRPr="00DB5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608">
              <w:rPr>
                <w:rFonts w:ascii="Times New Roman" w:hAnsi="Times New Roman" w:cs="Times New Roman"/>
                <w:bCs/>
                <w:sz w:val="24"/>
                <w:szCs w:val="24"/>
              </w:rPr>
              <w:t>с единством, взаимоп</w:t>
            </w:r>
            <w:r w:rsidR="00DB55AF">
              <w:rPr>
                <w:rFonts w:ascii="Times New Roman" w:hAnsi="Times New Roman" w:cs="Times New Roman"/>
                <w:bCs/>
                <w:sz w:val="24"/>
                <w:szCs w:val="24"/>
              </w:rPr>
              <w:t>омощью и уважением друг к другу</w:t>
            </w:r>
            <w:r w:rsidR="00DB55AF" w:rsidRPr="00DB5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608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существует сильный и сплоченный народ.</w:t>
            </w:r>
          </w:p>
        </w:tc>
      </w:tr>
    </w:tbl>
    <w:p w14:paraId="40DF6A4C" w14:textId="31546AB1" w:rsidR="009538D0" w:rsidRDefault="009538D0" w:rsidP="003E5800">
      <w:pPr>
        <w:tabs>
          <w:tab w:val="left" w:pos="8584"/>
        </w:tabs>
        <w:spacing w:line="360" w:lineRule="auto"/>
        <w:jc w:val="both"/>
        <w:rPr>
          <w:bCs/>
        </w:rPr>
      </w:pPr>
    </w:p>
    <w:p w14:paraId="3237FD93" w14:textId="3D535E1B" w:rsidR="009538D0" w:rsidRDefault="009538D0" w:rsidP="009538D0">
      <w:pPr>
        <w:spacing w:after="0" w:line="259" w:lineRule="auto"/>
        <w:ind w:left="-15" w:right="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3.Календарно-те</w:t>
      </w:r>
      <w:r w:rsidR="00C07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матическоепланирование «Разговор о важном</w:t>
      </w:r>
      <w:r w:rsidRPr="00953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», </w:t>
      </w:r>
      <w:r w:rsidR="00A544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953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A544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953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  <w:r w:rsidR="00A544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</w:p>
    <w:p w14:paraId="0082C40E" w14:textId="77777777" w:rsidR="009538D0" w:rsidRDefault="009538D0" w:rsidP="009538D0">
      <w:pPr>
        <w:spacing w:after="0" w:line="259" w:lineRule="auto"/>
        <w:ind w:left="-15" w:right="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15" w:type="dxa"/>
        <w:tblLook w:val="04A0" w:firstRow="1" w:lastRow="0" w:firstColumn="1" w:lastColumn="0" w:noHBand="0" w:noVBand="1"/>
      </w:tblPr>
      <w:tblGrid>
        <w:gridCol w:w="690"/>
        <w:gridCol w:w="3261"/>
        <w:gridCol w:w="992"/>
        <w:gridCol w:w="1497"/>
        <w:gridCol w:w="6016"/>
        <w:gridCol w:w="2875"/>
      </w:tblGrid>
      <w:tr w:rsidR="007D2C59" w14:paraId="013E7F31" w14:textId="77777777" w:rsidTr="00090E9C">
        <w:tc>
          <w:tcPr>
            <w:tcW w:w="690" w:type="dxa"/>
          </w:tcPr>
          <w:p w14:paraId="0D0E2BDE" w14:textId="77777777" w:rsidR="007D2C59" w:rsidRPr="00DB522E" w:rsidRDefault="007D2C59" w:rsidP="00DB522E">
            <w:pPr>
              <w:spacing w:after="113" w:line="259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2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623C8DC8" w14:textId="73B592ED" w:rsidR="007D2C59" w:rsidRDefault="007D2C59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52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B52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14:paraId="48181EAD" w14:textId="311D3BC2" w:rsidR="007D2C59" w:rsidRDefault="009B2BD1" w:rsidP="009538D0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14:paraId="605DB7B3" w14:textId="2A684E0E" w:rsidR="007D2C59" w:rsidRDefault="007D2C59" w:rsidP="009538D0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2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 – </w:t>
            </w:r>
            <w:proofErr w:type="gramStart"/>
            <w:r w:rsidRPr="00DB52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gramEnd"/>
            <w:r w:rsidRPr="00DB52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497" w:type="dxa"/>
          </w:tcPr>
          <w:p w14:paraId="065D3A9A" w14:textId="36C46F07" w:rsidR="007D2C59" w:rsidRDefault="007D2C59" w:rsidP="009538D0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2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6016" w:type="dxa"/>
          </w:tcPr>
          <w:p w14:paraId="60CD28D8" w14:textId="3E2CAC64" w:rsidR="007D2C59" w:rsidRDefault="007D2C59" w:rsidP="009538D0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2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2875" w:type="dxa"/>
          </w:tcPr>
          <w:p w14:paraId="39A4C5A1" w14:textId="556EA655" w:rsidR="007D2C59" w:rsidRDefault="007D2C59" w:rsidP="009538D0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2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ресурсы</w:t>
            </w:r>
          </w:p>
        </w:tc>
      </w:tr>
      <w:tr w:rsidR="007D2C59" w14:paraId="7277D5B0" w14:textId="77777777" w:rsidTr="00090E9C">
        <w:tc>
          <w:tcPr>
            <w:tcW w:w="690" w:type="dxa"/>
          </w:tcPr>
          <w:p w14:paraId="55A23C23" w14:textId="50294530" w:rsidR="007D2C59" w:rsidRDefault="007D2C59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14:paraId="68423F84" w14:textId="77777777" w:rsidR="007D2C59" w:rsidRPr="009538D0" w:rsidRDefault="007D2C59" w:rsidP="00DB522E">
            <w:pPr>
              <w:spacing w:after="119" w:line="259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 будущего.  </w:t>
            </w:r>
          </w:p>
          <w:p w14:paraId="4BE9F38A" w14:textId="508B9FEA" w:rsidR="007D2C59" w:rsidRDefault="007D2C59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знаний.</w:t>
            </w:r>
          </w:p>
        </w:tc>
        <w:tc>
          <w:tcPr>
            <w:tcW w:w="992" w:type="dxa"/>
          </w:tcPr>
          <w:p w14:paraId="6930DEDB" w14:textId="5A5020B2" w:rsidR="007D2C59" w:rsidRDefault="007D2C59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12E25CB7" w14:textId="32761B02" w:rsidR="007D2C59" w:rsidRDefault="007D2C59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02.09.24</w:t>
            </w:r>
          </w:p>
        </w:tc>
        <w:tc>
          <w:tcPr>
            <w:tcW w:w="6016" w:type="dxa"/>
          </w:tcPr>
          <w:p w14:paraId="04413974" w14:textId="3B2B1626" w:rsidR="007D2C59" w:rsidRPr="00DB522E" w:rsidRDefault="007D2C59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заданий, работа  с текстовым,</w:t>
            </w:r>
            <w:r w:rsidRPr="00DB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дидактическим</w:t>
            </w:r>
            <w:r w:rsidRPr="00DB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материалом.</w:t>
            </w:r>
          </w:p>
        </w:tc>
        <w:tc>
          <w:tcPr>
            <w:tcW w:w="2875" w:type="dxa"/>
          </w:tcPr>
          <w:p w14:paraId="5545D136" w14:textId="1CDEC100" w:rsidR="007D2C59" w:rsidRPr="00DB522E" w:rsidRDefault="007D2C59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B52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31D360B9" w14:textId="77777777" w:rsidTr="00090E9C">
        <w:tc>
          <w:tcPr>
            <w:tcW w:w="690" w:type="dxa"/>
          </w:tcPr>
          <w:p w14:paraId="7A4DAF4E" w14:textId="1275CF25" w:rsidR="007D2C59" w:rsidRDefault="007D2C59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14:paraId="114B329C" w14:textId="19035010" w:rsidR="007D2C59" w:rsidRPr="00D573D8" w:rsidRDefault="007D2C59" w:rsidP="00D573D8">
            <w:pPr>
              <w:spacing w:after="119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Век информации. 120 лет </w:t>
            </w:r>
            <w:r w:rsidRPr="00DB5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формационному агентству России </w:t>
            </w:r>
            <w:r w:rsidRPr="00DB5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ТАСС</w:t>
            </w:r>
            <w:r w:rsidR="0079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CE1341C" w14:textId="4C988194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3698DACF" w14:textId="11AFDB04" w:rsidR="007D2C59" w:rsidRPr="00D573D8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09.09.24</w:t>
            </w:r>
          </w:p>
        </w:tc>
        <w:tc>
          <w:tcPr>
            <w:tcW w:w="6016" w:type="dxa"/>
          </w:tcPr>
          <w:p w14:paraId="5681272C" w14:textId="1C60FF32" w:rsidR="007D2C59" w:rsidRPr="00D573D8" w:rsidRDefault="007D2C59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 беседа, просмотр видеофрагментов, выполнение интерактивных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заданий, работа  с текстовым, </w:t>
            </w:r>
            <w:r w:rsidRPr="00D5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иллюстративным</w:t>
            </w:r>
            <w:r>
              <w:t xml:space="preserve"> </w:t>
            </w:r>
            <w:r w:rsidRPr="007D2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дидактическим</w:t>
            </w:r>
            <w:r w:rsidRPr="00D5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5" w:type="dxa"/>
          </w:tcPr>
          <w:p w14:paraId="33C89A47" w14:textId="489972DA" w:rsidR="007D2C59" w:rsidRPr="00D573D8" w:rsidRDefault="007D2C59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573D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2755C748" w14:textId="77777777" w:rsidTr="00090E9C">
        <w:tc>
          <w:tcPr>
            <w:tcW w:w="690" w:type="dxa"/>
          </w:tcPr>
          <w:p w14:paraId="15326543" w14:textId="41D7FE05" w:rsidR="007D2C59" w:rsidRDefault="007D2C59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14:paraId="49637CD4" w14:textId="2F233F8B" w:rsidR="007D2C59" w:rsidRPr="00D573D8" w:rsidRDefault="007D2C59" w:rsidP="00790E64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России</w:t>
            </w:r>
            <w:r w:rsid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08B8A16B" w14:textId="1638E414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2E153587" w14:textId="3B150F99" w:rsidR="007D2C59" w:rsidRPr="00D573D8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16.09.24</w:t>
            </w:r>
          </w:p>
        </w:tc>
        <w:tc>
          <w:tcPr>
            <w:tcW w:w="6016" w:type="dxa"/>
          </w:tcPr>
          <w:p w14:paraId="3E353054" w14:textId="6D938038" w:rsidR="007D2C59" w:rsidRPr="00D573D8" w:rsidRDefault="007D2C59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заданий, работа  с текстовым,</w:t>
            </w:r>
            <w:r w:rsidRPr="007D2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иллюстративным</w:t>
            </w:r>
            <w:r>
              <w:t xml:space="preserve"> </w:t>
            </w:r>
            <w:r w:rsidRPr="007D2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дидактическим материалом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5" w:type="dxa"/>
          </w:tcPr>
          <w:p w14:paraId="198BE826" w14:textId="6B7B0429" w:rsidR="007D2C59" w:rsidRPr="00D573D8" w:rsidRDefault="007D2C59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D2C5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7114FA8D" w14:textId="77777777" w:rsidTr="00090E9C">
        <w:tc>
          <w:tcPr>
            <w:tcW w:w="690" w:type="dxa"/>
          </w:tcPr>
          <w:p w14:paraId="20CAE7F4" w14:textId="399422AF" w:rsidR="007D2C59" w:rsidRDefault="007D2C59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14:paraId="23314A78" w14:textId="76498724" w:rsidR="007D2C59" w:rsidRPr="00D573D8" w:rsidRDefault="00790E64" w:rsidP="00790E64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зерна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3502945E" w14:textId="37EEA9D8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3F02AB85" w14:textId="2764A4CD" w:rsidR="007D2C59" w:rsidRPr="00D573D8" w:rsidRDefault="00790E64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23.09.24</w:t>
            </w:r>
          </w:p>
        </w:tc>
        <w:tc>
          <w:tcPr>
            <w:tcW w:w="6016" w:type="dxa"/>
          </w:tcPr>
          <w:p w14:paraId="5B83E9DF" w14:textId="0211F6EC" w:rsidR="007D2C59" w:rsidRPr="00D573D8" w:rsidRDefault="007D2C59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заданий, работа  с текстовым,</w:t>
            </w:r>
            <w:r w:rsidRPr="007D2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иллюстративным</w:t>
            </w:r>
            <w:r>
              <w:t xml:space="preserve"> </w:t>
            </w:r>
            <w:r w:rsidRPr="007D2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дидактическим материалом.</w:t>
            </w:r>
          </w:p>
        </w:tc>
        <w:tc>
          <w:tcPr>
            <w:tcW w:w="2875" w:type="dxa"/>
          </w:tcPr>
          <w:p w14:paraId="6EB000A0" w14:textId="75B9FA0C" w:rsidR="007D2C59" w:rsidRPr="00D573D8" w:rsidRDefault="007D2C59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D2C5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4CF1DEA5" w14:textId="77777777" w:rsidTr="00090E9C">
        <w:tc>
          <w:tcPr>
            <w:tcW w:w="690" w:type="dxa"/>
          </w:tcPr>
          <w:p w14:paraId="4CDCD9F3" w14:textId="032AA160" w:rsidR="007D2C59" w:rsidRDefault="007D2C59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14:paraId="4FA21A51" w14:textId="7DD27380" w:rsidR="007D2C59" w:rsidRPr="00D573D8" w:rsidRDefault="00790E64" w:rsidP="00790E64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18D86381" w14:textId="59F689D3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406E09AE" w14:textId="5B1325C9" w:rsidR="007D2C59" w:rsidRPr="00D573D8" w:rsidRDefault="00790E64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30.09.24</w:t>
            </w:r>
          </w:p>
        </w:tc>
        <w:tc>
          <w:tcPr>
            <w:tcW w:w="6016" w:type="dxa"/>
          </w:tcPr>
          <w:p w14:paraId="48935818" w14:textId="745D0ABD" w:rsidR="007D2C59" w:rsidRPr="00D573D8" w:rsidRDefault="007D2C59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57A76C48" w14:textId="5BE206BE" w:rsidR="007D2C59" w:rsidRPr="00D573D8" w:rsidRDefault="007D2C59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D2C5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39ACE657" w14:textId="77777777" w:rsidTr="00090E9C">
        <w:tc>
          <w:tcPr>
            <w:tcW w:w="690" w:type="dxa"/>
          </w:tcPr>
          <w:p w14:paraId="75F74DA2" w14:textId="157D9B99" w:rsidR="007D2C59" w:rsidRDefault="007D2C59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14:paraId="2B6A3D0F" w14:textId="72C63AED" w:rsidR="007D2C59" w:rsidRPr="00D573D8" w:rsidRDefault="00790E64" w:rsidP="00790E64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992" w:type="dxa"/>
          </w:tcPr>
          <w:p w14:paraId="25B53002" w14:textId="621252FE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32FF821C" w14:textId="0DA5E66C" w:rsidR="007D2C59" w:rsidRPr="00D573D8" w:rsidRDefault="00790E64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07.10.24</w:t>
            </w:r>
          </w:p>
        </w:tc>
        <w:tc>
          <w:tcPr>
            <w:tcW w:w="6016" w:type="dxa"/>
          </w:tcPr>
          <w:p w14:paraId="24C2E593" w14:textId="6C08A68F" w:rsidR="007D2C59" w:rsidRPr="00D573D8" w:rsidRDefault="007D2C59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63EDED13" w14:textId="29789AEB" w:rsidR="007D2C59" w:rsidRPr="00D573D8" w:rsidRDefault="007D2C59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D2C5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1F7FE126" w14:textId="77777777" w:rsidTr="00090E9C">
        <w:tc>
          <w:tcPr>
            <w:tcW w:w="690" w:type="dxa"/>
          </w:tcPr>
          <w:p w14:paraId="390D7BC9" w14:textId="0EC6E726" w:rsidR="007D2C59" w:rsidRDefault="007D2C59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61" w:type="dxa"/>
          </w:tcPr>
          <w:p w14:paraId="5552A23D" w14:textId="28AA139F" w:rsidR="007D2C59" w:rsidRPr="00D573D8" w:rsidRDefault="00790E64" w:rsidP="00790E64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992" w:type="dxa"/>
          </w:tcPr>
          <w:p w14:paraId="5E26DE4B" w14:textId="7406D753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142ABED0" w14:textId="39CF7BED" w:rsidR="007D2C59" w:rsidRPr="00D573D8" w:rsidRDefault="00790E64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14.10.24</w:t>
            </w:r>
          </w:p>
        </w:tc>
        <w:tc>
          <w:tcPr>
            <w:tcW w:w="6016" w:type="dxa"/>
          </w:tcPr>
          <w:p w14:paraId="22B9C4A2" w14:textId="65297998" w:rsidR="007D2C59" w:rsidRPr="00D573D8" w:rsidRDefault="007D2C59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4BB951B1" w14:textId="4023D725" w:rsidR="007D2C59" w:rsidRPr="00D573D8" w:rsidRDefault="007D2C59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D2C5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1FE77F7A" w14:textId="77777777" w:rsidTr="00090E9C">
        <w:tc>
          <w:tcPr>
            <w:tcW w:w="690" w:type="dxa"/>
          </w:tcPr>
          <w:p w14:paraId="225CB4C7" w14:textId="7AD0D0FE" w:rsidR="007D2C59" w:rsidRDefault="007D2C59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</w:tcPr>
          <w:p w14:paraId="59900DBC" w14:textId="3C8BAC44" w:rsidR="007D2C59" w:rsidRPr="00D573D8" w:rsidRDefault="00790E64" w:rsidP="00790E64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крепкую семью. День отца</w:t>
            </w:r>
            <w:r w:rsidR="0089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066BBE2A" w14:textId="457F916D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6E6B1511" w14:textId="04F91CA5" w:rsidR="007D2C59" w:rsidRPr="00D573D8" w:rsidRDefault="00790E64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21.10.24</w:t>
            </w:r>
          </w:p>
        </w:tc>
        <w:tc>
          <w:tcPr>
            <w:tcW w:w="6016" w:type="dxa"/>
          </w:tcPr>
          <w:p w14:paraId="1D1415C7" w14:textId="4437999D" w:rsidR="007D2C59" w:rsidRPr="007D2C59" w:rsidRDefault="00790E64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26943CA6" w14:textId="4E1DD087" w:rsidR="007D2C59" w:rsidRPr="007D2C59" w:rsidRDefault="007D2C59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D2C5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2DED4F11" w14:textId="77777777" w:rsidTr="00090E9C">
        <w:tc>
          <w:tcPr>
            <w:tcW w:w="690" w:type="dxa"/>
          </w:tcPr>
          <w:p w14:paraId="0F1236A0" w14:textId="63CCA81A" w:rsidR="007D2C59" w:rsidRDefault="00790E64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</w:tcPr>
          <w:p w14:paraId="48C660A8" w14:textId="555C7A54" w:rsidR="007D2C59" w:rsidRPr="00D573D8" w:rsidRDefault="00790E64" w:rsidP="00790E64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вклад в общее дело</w:t>
            </w:r>
            <w:r w:rsidR="0089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7D76E046" w14:textId="49FAC941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5486D610" w14:textId="70CF98BA" w:rsidR="007D2C59" w:rsidRPr="00D573D8" w:rsidRDefault="00790E64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11.11.24</w:t>
            </w:r>
          </w:p>
        </w:tc>
        <w:tc>
          <w:tcPr>
            <w:tcW w:w="6016" w:type="dxa"/>
          </w:tcPr>
          <w:p w14:paraId="53CF0EBC" w14:textId="2D14CA17" w:rsidR="007D2C59" w:rsidRPr="007D2C59" w:rsidRDefault="00790E64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497523DA" w14:textId="452951F2" w:rsidR="007D2C59" w:rsidRPr="007D2C59" w:rsidRDefault="007D2C59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D2C5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49931405" w14:textId="77777777" w:rsidTr="00090E9C">
        <w:tc>
          <w:tcPr>
            <w:tcW w:w="690" w:type="dxa"/>
          </w:tcPr>
          <w:p w14:paraId="03FF1619" w14:textId="3D59D632" w:rsidR="007D2C59" w:rsidRDefault="00790E64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</w:tcPr>
          <w:p w14:paraId="6BFF652B" w14:textId="57CDC93F" w:rsidR="007D2C59" w:rsidRPr="00D573D8" w:rsidRDefault="00790E64" w:rsidP="00790E64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  <w:r w:rsidR="0089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3FD90347" w14:textId="3507A778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035FA0ED" w14:textId="67230111" w:rsidR="007D2C59" w:rsidRPr="00D573D8" w:rsidRDefault="00790E64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18.11.24</w:t>
            </w:r>
          </w:p>
        </w:tc>
        <w:tc>
          <w:tcPr>
            <w:tcW w:w="6016" w:type="dxa"/>
          </w:tcPr>
          <w:p w14:paraId="06AD4751" w14:textId="2341D26D" w:rsidR="007D2C59" w:rsidRPr="007D2C59" w:rsidRDefault="00790E64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4095B023" w14:textId="38326A59" w:rsidR="007D2C59" w:rsidRPr="007D2C59" w:rsidRDefault="007D2C59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D2C5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2404EC29" w14:textId="77777777" w:rsidTr="00090E9C">
        <w:tc>
          <w:tcPr>
            <w:tcW w:w="690" w:type="dxa"/>
          </w:tcPr>
          <w:p w14:paraId="2A73CD79" w14:textId="3A7B1375" w:rsidR="007D2C59" w:rsidRDefault="00790E64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</w:tcPr>
          <w:p w14:paraId="379E63A3" w14:textId="506E3874" w:rsidR="007D2C59" w:rsidRPr="00D573D8" w:rsidRDefault="008967FA" w:rsidP="00790E64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заботой к себе и окружающим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52614565" w14:textId="01B06CCE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78B02415" w14:textId="0CAE62D6" w:rsidR="007D2C59" w:rsidRPr="00D573D8" w:rsidRDefault="008967FA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25.11.24</w:t>
            </w:r>
          </w:p>
        </w:tc>
        <w:tc>
          <w:tcPr>
            <w:tcW w:w="6016" w:type="dxa"/>
          </w:tcPr>
          <w:p w14:paraId="18652527" w14:textId="526DE259" w:rsidR="007D2C59" w:rsidRPr="007D2C59" w:rsidRDefault="00790E64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7B4F15D1" w14:textId="7A26C6B3" w:rsidR="007D2C59" w:rsidRPr="007D2C59" w:rsidRDefault="007D2C59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D2C5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710B239B" w14:textId="77777777" w:rsidTr="00090E9C">
        <w:tc>
          <w:tcPr>
            <w:tcW w:w="690" w:type="dxa"/>
          </w:tcPr>
          <w:p w14:paraId="6BE4B6D6" w14:textId="1EA63A6F" w:rsidR="007D2C59" w:rsidRDefault="00790E64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</w:tcPr>
          <w:p w14:paraId="79ACB473" w14:textId="77777777" w:rsidR="008967FA" w:rsidRPr="008967FA" w:rsidRDefault="008967FA" w:rsidP="008967FA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Миссия-милосердие </w:t>
            </w:r>
          </w:p>
          <w:p w14:paraId="404716B2" w14:textId="45146D09" w:rsidR="007D2C59" w:rsidRPr="00D573D8" w:rsidRDefault="008967FA" w:rsidP="008967FA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 Дню волонтёра)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023E7453" w14:textId="684AD5E1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31013679" w14:textId="2F788C0A" w:rsidR="007D2C59" w:rsidRPr="00D573D8" w:rsidRDefault="008967FA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02.12.24</w:t>
            </w:r>
          </w:p>
        </w:tc>
        <w:tc>
          <w:tcPr>
            <w:tcW w:w="6016" w:type="dxa"/>
          </w:tcPr>
          <w:p w14:paraId="16937AC8" w14:textId="10664668" w:rsidR="007D2C59" w:rsidRPr="007D2C59" w:rsidRDefault="00790E64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32DA0554" w14:textId="45CDC1C7" w:rsidR="007D2C59" w:rsidRPr="007D2C59" w:rsidRDefault="007D2C59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D2C5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3AA4770C" w14:textId="77777777" w:rsidTr="00090E9C">
        <w:tc>
          <w:tcPr>
            <w:tcW w:w="690" w:type="dxa"/>
          </w:tcPr>
          <w:p w14:paraId="5361E512" w14:textId="6A1C8060" w:rsidR="007D2C59" w:rsidRDefault="00790E64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</w:tcPr>
          <w:p w14:paraId="5BA44B1B" w14:textId="77777777" w:rsidR="008967FA" w:rsidRPr="008967FA" w:rsidRDefault="008967FA" w:rsidP="008967FA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Героев </w:t>
            </w:r>
          </w:p>
          <w:p w14:paraId="6D9DD5CD" w14:textId="585E9BC0" w:rsidR="007D2C59" w:rsidRPr="00D573D8" w:rsidRDefault="008967FA" w:rsidP="008967FA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5B2019C0" w14:textId="19FBF7AD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7988B363" w14:textId="3BA7C49E" w:rsidR="007D2C59" w:rsidRPr="00D573D8" w:rsidRDefault="008967FA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09.12.24</w:t>
            </w:r>
          </w:p>
        </w:tc>
        <w:tc>
          <w:tcPr>
            <w:tcW w:w="6016" w:type="dxa"/>
          </w:tcPr>
          <w:p w14:paraId="0C56D89A" w14:textId="5A7E79FA" w:rsidR="007D2C59" w:rsidRPr="007D2C59" w:rsidRDefault="00790E64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7AC03454" w14:textId="55EF5A8E" w:rsidR="007D2C59" w:rsidRPr="007D2C59" w:rsidRDefault="007D2C59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D2C5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57766D93" w14:textId="77777777" w:rsidTr="00090E9C">
        <w:tc>
          <w:tcPr>
            <w:tcW w:w="690" w:type="dxa"/>
          </w:tcPr>
          <w:p w14:paraId="5277DD00" w14:textId="6275CAB9" w:rsidR="007D2C59" w:rsidRDefault="00790E64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</w:tcPr>
          <w:p w14:paraId="5B663A71" w14:textId="0C99DBBB" w:rsidR="007D2C59" w:rsidRPr="00D573D8" w:rsidRDefault="008967FA" w:rsidP="00790E64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992" w:type="dxa"/>
          </w:tcPr>
          <w:p w14:paraId="7BDCDB09" w14:textId="725977A5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62CBEE3D" w14:textId="4089EA78" w:rsidR="007D2C59" w:rsidRPr="00D573D8" w:rsidRDefault="008967FA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16.12.24</w:t>
            </w:r>
          </w:p>
        </w:tc>
        <w:tc>
          <w:tcPr>
            <w:tcW w:w="6016" w:type="dxa"/>
          </w:tcPr>
          <w:p w14:paraId="447F91AC" w14:textId="6AFCE2A7" w:rsidR="007D2C59" w:rsidRPr="007D2C59" w:rsidRDefault="00790E64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6D044275" w14:textId="3DE14DE5" w:rsidR="007D2C59" w:rsidRPr="007D2C59" w:rsidRDefault="007D2C59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D2C5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02C1D917" w14:textId="77777777" w:rsidTr="00090E9C">
        <w:tc>
          <w:tcPr>
            <w:tcW w:w="690" w:type="dxa"/>
          </w:tcPr>
          <w:p w14:paraId="3C4F0518" w14:textId="5BEF11F8" w:rsidR="007D2C59" w:rsidRDefault="00790E64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</w:tcPr>
          <w:p w14:paraId="3E833A31" w14:textId="7D697DE1" w:rsidR="007D2C59" w:rsidRPr="00D573D8" w:rsidRDefault="000F1CD9" w:rsidP="000F1CD9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страна –  одни традиции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4B5C46C9" w14:textId="6D4FDFF0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2E1476D2" w14:textId="3EFA8FC6" w:rsidR="007D2C59" w:rsidRPr="00D573D8" w:rsidRDefault="000F1CD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23.12.24</w:t>
            </w:r>
          </w:p>
        </w:tc>
        <w:tc>
          <w:tcPr>
            <w:tcW w:w="6016" w:type="dxa"/>
          </w:tcPr>
          <w:p w14:paraId="621F1C0C" w14:textId="183E936F" w:rsidR="007D2C59" w:rsidRPr="007D2C59" w:rsidRDefault="00790E64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 беседа, просмотр видеофрагментов, выполнение интерактивных заданий, работа  с </w:t>
            </w: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5E83D651" w14:textId="4B769D24" w:rsidR="007D2C59" w:rsidRPr="007D2C59" w:rsidRDefault="007D2C59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D2C5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https://razgovor.edsoo.ru</w:t>
            </w:r>
          </w:p>
        </w:tc>
      </w:tr>
      <w:tr w:rsidR="007D2C59" w14:paraId="07DFA3AA" w14:textId="77777777" w:rsidTr="00090E9C">
        <w:tc>
          <w:tcPr>
            <w:tcW w:w="690" w:type="dxa"/>
          </w:tcPr>
          <w:p w14:paraId="61B1FDE7" w14:textId="7D912D1C" w:rsidR="007D2C59" w:rsidRDefault="00790E64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61" w:type="dxa"/>
          </w:tcPr>
          <w:p w14:paraId="046669C1" w14:textId="530F0F7B" w:rsidR="007D2C59" w:rsidRPr="00D573D8" w:rsidRDefault="000F1CD9" w:rsidP="000F1CD9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67F3CBA1" w14:textId="2C4EE2B7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0ED7DA60" w14:textId="6D9DF172" w:rsidR="007D2C59" w:rsidRPr="00D573D8" w:rsidRDefault="000F1CD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13.01.25</w:t>
            </w:r>
          </w:p>
        </w:tc>
        <w:tc>
          <w:tcPr>
            <w:tcW w:w="6016" w:type="dxa"/>
          </w:tcPr>
          <w:p w14:paraId="09E14429" w14:textId="4B827640" w:rsidR="007D2C59" w:rsidRPr="007D2C59" w:rsidRDefault="00790E64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22007D9D" w14:textId="0BAE9D64" w:rsidR="007D2C59" w:rsidRPr="007D2C59" w:rsidRDefault="007D2C59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D2C5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555D5DFF" w14:textId="77777777" w:rsidTr="00090E9C">
        <w:tc>
          <w:tcPr>
            <w:tcW w:w="690" w:type="dxa"/>
          </w:tcPr>
          <w:p w14:paraId="29966A01" w14:textId="0C7A0532" w:rsidR="007D2C59" w:rsidRDefault="000F1CD9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</w:tcPr>
          <w:p w14:paraId="0A6D7984" w14:textId="52A0C9C5" w:rsidR="007D2C59" w:rsidRPr="00D573D8" w:rsidRDefault="000F1CD9" w:rsidP="000F1CD9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студента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24DB6591" w14:textId="695C48F1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0FD43063" w14:textId="4025FF1E" w:rsidR="007D2C59" w:rsidRPr="00D573D8" w:rsidRDefault="000F1CD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20.01.25</w:t>
            </w:r>
          </w:p>
        </w:tc>
        <w:tc>
          <w:tcPr>
            <w:tcW w:w="6016" w:type="dxa"/>
          </w:tcPr>
          <w:p w14:paraId="5A510F18" w14:textId="7D2767E7" w:rsidR="007D2C59" w:rsidRPr="007D2C59" w:rsidRDefault="00790E64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72BCF058" w14:textId="223A4733" w:rsidR="007D2C59" w:rsidRPr="007D2C59" w:rsidRDefault="007D2C59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D2C5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53378D7E" w14:textId="77777777" w:rsidTr="00090E9C">
        <w:tc>
          <w:tcPr>
            <w:tcW w:w="690" w:type="dxa"/>
          </w:tcPr>
          <w:p w14:paraId="79EBED8E" w14:textId="0CB90555" w:rsidR="007D2C59" w:rsidRDefault="000F1CD9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1" w:type="dxa"/>
          </w:tcPr>
          <w:p w14:paraId="6B054C55" w14:textId="2E968DB1" w:rsidR="007D2C59" w:rsidRPr="00D573D8" w:rsidRDefault="00A936C0" w:rsidP="000F1CD9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Героев Отечества.</w:t>
            </w:r>
          </w:p>
        </w:tc>
        <w:tc>
          <w:tcPr>
            <w:tcW w:w="992" w:type="dxa"/>
          </w:tcPr>
          <w:p w14:paraId="454E3A83" w14:textId="146723D0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65278124" w14:textId="03D1CD82" w:rsidR="007D2C59" w:rsidRPr="00D573D8" w:rsidRDefault="000F1CD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27.01.25</w:t>
            </w:r>
          </w:p>
        </w:tc>
        <w:tc>
          <w:tcPr>
            <w:tcW w:w="6016" w:type="dxa"/>
          </w:tcPr>
          <w:p w14:paraId="37921BD8" w14:textId="5DBD6D6B" w:rsidR="007D2C59" w:rsidRPr="007D2C59" w:rsidRDefault="00790E64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7B42F82B" w14:textId="7674D67A" w:rsidR="007D2C59" w:rsidRPr="007D2C59" w:rsidRDefault="00790E64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6386B1F2" w14:textId="77777777" w:rsidTr="00090E9C">
        <w:tc>
          <w:tcPr>
            <w:tcW w:w="690" w:type="dxa"/>
          </w:tcPr>
          <w:p w14:paraId="153C0EFD" w14:textId="310E42C8" w:rsidR="007D2C59" w:rsidRDefault="000F1CD9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</w:tcPr>
          <w:p w14:paraId="3C17CF2F" w14:textId="0D087A19" w:rsidR="007D2C59" w:rsidRPr="00D573D8" w:rsidRDefault="0035339B" w:rsidP="000F1CD9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Бизнес </w:t>
            </w:r>
            <w:r w:rsidRPr="0035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технологическое предпринимательство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78741EA7" w14:textId="53D5A95E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19C8F20B" w14:textId="6BAD5044" w:rsidR="007D2C59" w:rsidRPr="00D573D8" w:rsidRDefault="0035339B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03.02.25</w:t>
            </w:r>
          </w:p>
        </w:tc>
        <w:tc>
          <w:tcPr>
            <w:tcW w:w="6016" w:type="dxa"/>
          </w:tcPr>
          <w:p w14:paraId="4CFA4FC2" w14:textId="66981907" w:rsidR="007D2C59" w:rsidRPr="007D2C59" w:rsidRDefault="00790E64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39D2B56C" w14:textId="4A0A5662" w:rsidR="007D2C59" w:rsidRPr="007D2C59" w:rsidRDefault="00790E64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4DBBBD21" w14:textId="77777777" w:rsidTr="00090E9C">
        <w:tc>
          <w:tcPr>
            <w:tcW w:w="690" w:type="dxa"/>
          </w:tcPr>
          <w:p w14:paraId="41657638" w14:textId="0B24AF47" w:rsidR="007D2C59" w:rsidRDefault="000F1CD9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</w:tcPr>
          <w:p w14:paraId="6C750BFF" w14:textId="4C30F3DE" w:rsidR="007D2C59" w:rsidRPr="00D573D8" w:rsidRDefault="0035339B" w:rsidP="000F1CD9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 – территория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615A24AE" w14:textId="46CF6DF0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5A3E088B" w14:textId="5F879054" w:rsidR="007D2C59" w:rsidRPr="00D573D8" w:rsidRDefault="0035339B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10.02.25</w:t>
            </w:r>
          </w:p>
        </w:tc>
        <w:tc>
          <w:tcPr>
            <w:tcW w:w="6016" w:type="dxa"/>
          </w:tcPr>
          <w:p w14:paraId="18DA9477" w14:textId="11AD9049" w:rsidR="007D2C59" w:rsidRPr="007D2C59" w:rsidRDefault="00790E64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147E5626" w14:textId="7896CFEA" w:rsidR="007D2C59" w:rsidRPr="007D2C59" w:rsidRDefault="00790E64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75D7D4EE" w14:textId="77777777" w:rsidTr="00090E9C">
        <w:tc>
          <w:tcPr>
            <w:tcW w:w="690" w:type="dxa"/>
          </w:tcPr>
          <w:p w14:paraId="36538636" w14:textId="1964E840" w:rsidR="007D2C59" w:rsidRDefault="000F1CD9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1" w:type="dxa"/>
          </w:tcPr>
          <w:p w14:paraId="3D509CAF" w14:textId="68A53B1D" w:rsidR="007D2C59" w:rsidRPr="00D573D8" w:rsidRDefault="0035339B" w:rsidP="0035339B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служить Отечес</w:t>
            </w:r>
            <w:r w:rsidR="009B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тву? 280 лет  со дня рождения </w:t>
            </w:r>
            <w:r w:rsidRPr="0035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Ушакова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5897C1F6" w14:textId="5022A220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50F8D2C8" w14:textId="213C0E1F" w:rsidR="007D2C59" w:rsidRPr="00D573D8" w:rsidRDefault="0035339B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17.02.25</w:t>
            </w:r>
          </w:p>
        </w:tc>
        <w:tc>
          <w:tcPr>
            <w:tcW w:w="6016" w:type="dxa"/>
          </w:tcPr>
          <w:p w14:paraId="74BB2961" w14:textId="05E1AD64" w:rsidR="007D2C59" w:rsidRPr="007D2C59" w:rsidRDefault="00790E64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4B2F6F90" w14:textId="2FABD4E9" w:rsidR="007D2C59" w:rsidRPr="007D2C59" w:rsidRDefault="00790E64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167AFD68" w14:textId="77777777" w:rsidTr="00090E9C">
        <w:tc>
          <w:tcPr>
            <w:tcW w:w="690" w:type="dxa"/>
          </w:tcPr>
          <w:p w14:paraId="6B55BF7C" w14:textId="4F2E8E3B" w:rsidR="007D2C59" w:rsidRDefault="000F1CD9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1" w:type="dxa"/>
          </w:tcPr>
          <w:p w14:paraId="539FE3CB" w14:textId="7FA272A6" w:rsidR="007D2C59" w:rsidRPr="00D573D8" w:rsidRDefault="0035339B" w:rsidP="0035339B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 (региональный  и местный компонент)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37F2C461" w14:textId="4BB7CE1C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77648AB6" w14:textId="42A55B9F" w:rsidR="007D2C59" w:rsidRPr="00D573D8" w:rsidRDefault="0035339B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24.02.25</w:t>
            </w:r>
          </w:p>
        </w:tc>
        <w:tc>
          <w:tcPr>
            <w:tcW w:w="6016" w:type="dxa"/>
          </w:tcPr>
          <w:p w14:paraId="672A6146" w14:textId="7A37B912" w:rsidR="007D2C59" w:rsidRPr="007D2C59" w:rsidRDefault="00790E64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5FE2AFB1" w14:textId="27043DA9" w:rsidR="007D2C59" w:rsidRPr="007D2C59" w:rsidRDefault="00790E64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2471C5D3" w14:textId="77777777" w:rsidTr="00090E9C">
        <w:tc>
          <w:tcPr>
            <w:tcW w:w="690" w:type="dxa"/>
          </w:tcPr>
          <w:p w14:paraId="07584C09" w14:textId="48134300" w:rsidR="007D2C59" w:rsidRDefault="000F1CD9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1" w:type="dxa"/>
          </w:tcPr>
          <w:p w14:paraId="6169B329" w14:textId="7A502239" w:rsidR="007D2C59" w:rsidRPr="00D573D8" w:rsidRDefault="00795155" w:rsidP="0035339B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2F0B0715" w14:textId="5BB27712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551B8CA4" w14:textId="6848D583" w:rsidR="007D2C59" w:rsidRPr="00D573D8" w:rsidRDefault="00795155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03.03.25</w:t>
            </w:r>
          </w:p>
        </w:tc>
        <w:tc>
          <w:tcPr>
            <w:tcW w:w="6016" w:type="dxa"/>
          </w:tcPr>
          <w:p w14:paraId="1CEF4B85" w14:textId="7CF31DFD" w:rsidR="007D2C59" w:rsidRPr="007D2C59" w:rsidRDefault="00790E64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2330DBED" w14:textId="45511C4F" w:rsidR="007D2C59" w:rsidRPr="007D2C59" w:rsidRDefault="00790E64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5970133B" w14:textId="77777777" w:rsidTr="00090E9C">
        <w:trPr>
          <w:trHeight w:val="1327"/>
        </w:trPr>
        <w:tc>
          <w:tcPr>
            <w:tcW w:w="690" w:type="dxa"/>
          </w:tcPr>
          <w:p w14:paraId="3BBF085E" w14:textId="25FE417A" w:rsidR="007D2C59" w:rsidRDefault="000F1CD9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261" w:type="dxa"/>
          </w:tcPr>
          <w:p w14:paraId="2AB0DA63" w14:textId="05848675" w:rsidR="007D2C59" w:rsidRPr="00D573D8" w:rsidRDefault="00795155" w:rsidP="0035339B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 в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5DB6D271" w14:textId="688ED862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49B42805" w14:textId="6F3DE069" w:rsidR="007D2C59" w:rsidRPr="00D573D8" w:rsidRDefault="00795155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10.03.25</w:t>
            </w:r>
          </w:p>
        </w:tc>
        <w:tc>
          <w:tcPr>
            <w:tcW w:w="6016" w:type="dxa"/>
          </w:tcPr>
          <w:p w14:paraId="1F702208" w14:textId="2C61A2C7" w:rsidR="00795155" w:rsidRPr="007D2C59" w:rsidRDefault="00790E64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2BD65B0F" w14:textId="28B05043" w:rsidR="007D2C59" w:rsidRPr="007D2C59" w:rsidRDefault="00790E64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675D8215" w14:textId="77777777" w:rsidTr="00090E9C">
        <w:tc>
          <w:tcPr>
            <w:tcW w:w="690" w:type="dxa"/>
          </w:tcPr>
          <w:p w14:paraId="3B9EB4E5" w14:textId="26229D12" w:rsidR="007D2C59" w:rsidRDefault="000F1CD9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1" w:type="dxa"/>
          </w:tcPr>
          <w:p w14:paraId="6666A553" w14:textId="77777777" w:rsidR="00795155" w:rsidRPr="00795155" w:rsidRDefault="00795155" w:rsidP="00795155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воссоединения Крыма и Севастополя с Россией. 100-летие </w:t>
            </w:r>
          </w:p>
          <w:p w14:paraId="528E95B3" w14:textId="0166C87F" w:rsidR="007D2C59" w:rsidRPr="00D573D8" w:rsidRDefault="00795155" w:rsidP="00795155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4311CC11" w14:textId="4B10288E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1CCE926D" w14:textId="4826E974" w:rsidR="007D2C59" w:rsidRPr="00D573D8" w:rsidRDefault="00795155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17.03.25</w:t>
            </w:r>
          </w:p>
        </w:tc>
        <w:tc>
          <w:tcPr>
            <w:tcW w:w="6016" w:type="dxa"/>
          </w:tcPr>
          <w:p w14:paraId="3BD428CE" w14:textId="1FD4030D" w:rsidR="007D2C59" w:rsidRPr="007D2C59" w:rsidRDefault="00790E64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552E2C12" w14:textId="51ACE1A3" w:rsidR="007D2C59" w:rsidRPr="007D2C59" w:rsidRDefault="00790E64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087E8B42" w14:textId="77777777" w:rsidTr="00090E9C">
        <w:tc>
          <w:tcPr>
            <w:tcW w:w="690" w:type="dxa"/>
          </w:tcPr>
          <w:p w14:paraId="09544DC7" w14:textId="5E2D16B1" w:rsidR="007D2C59" w:rsidRDefault="00795155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1" w:type="dxa"/>
          </w:tcPr>
          <w:p w14:paraId="02387F39" w14:textId="49ADBAF3" w:rsidR="007D2C59" w:rsidRPr="00D573D8" w:rsidRDefault="009B2BD1" w:rsidP="00795155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служить Отечеству?</w:t>
            </w:r>
            <w:r w:rsidR="0043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со дня рождения Ф. </w:t>
            </w:r>
            <w:r w:rsidR="0043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 </w:t>
            </w:r>
            <w:r w:rsidR="00795155" w:rsidRPr="0079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Ушакова)</w:t>
            </w:r>
            <w:r w:rsidR="0043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4C755C76" w14:textId="45F09A37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4D6901E5" w14:textId="3D07A839" w:rsidR="007D2C59" w:rsidRPr="00D573D8" w:rsidRDefault="00795155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24.03.25</w:t>
            </w:r>
          </w:p>
        </w:tc>
        <w:tc>
          <w:tcPr>
            <w:tcW w:w="6016" w:type="dxa"/>
          </w:tcPr>
          <w:p w14:paraId="507A95AB" w14:textId="76704BF2" w:rsidR="007D2C59" w:rsidRPr="007D2C59" w:rsidRDefault="00790E64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09CC950B" w14:textId="70138328" w:rsidR="007D2C59" w:rsidRPr="007D2C59" w:rsidRDefault="00790E64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65F3B679" w14:textId="77777777" w:rsidTr="00090E9C">
        <w:tc>
          <w:tcPr>
            <w:tcW w:w="690" w:type="dxa"/>
          </w:tcPr>
          <w:p w14:paraId="79B128A8" w14:textId="2426E592" w:rsidR="007D2C59" w:rsidRDefault="00795155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1" w:type="dxa"/>
          </w:tcPr>
          <w:p w14:paraId="1C71B264" w14:textId="5905516B" w:rsidR="007D2C59" w:rsidRPr="00D573D8" w:rsidRDefault="00E20490" w:rsidP="00795155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Союзное</w:t>
            </w:r>
            <w:r w:rsidRPr="00E2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государство Беларуси и России</w:t>
            </w:r>
            <w:r w:rsidR="007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50D55575" w14:textId="3A590686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233C4D03" w14:textId="69CD6281" w:rsidR="007D2C59" w:rsidRPr="00D573D8" w:rsidRDefault="00795155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07.04.25</w:t>
            </w:r>
          </w:p>
        </w:tc>
        <w:tc>
          <w:tcPr>
            <w:tcW w:w="6016" w:type="dxa"/>
          </w:tcPr>
          <w:p w14:paraId="5B6327F5" w14:textId="55E3F2F5" w:rsidR="007D2C59" w:rsidRPr="007D2C59" w:rsidRDefault="00790E64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0600C0DE" w14:textId="1C634F18" w:rsidR="007D2C59" w:rsidRPr="007D2C59" w:rsidRDefault="00790E64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7D2C59" w14:paraId="29674BB9" w14:textId="77777777" w:rsidTr="00090E9C">
        <w:tc>
          <w:tcPr>
            <w:tcW w:w="690" w:type="dxa"/>
          </w:tcPr>
          <w:p w14:paraId="51AC3824" w14:textId="75C5B6ED" w:rsidR="007D2C59" w:rsidRDefault="00795155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1" w:type="dxa"/>
          </w:tcPr>
          <w:p w14:paraId="56F2A467" w14:textId="045C03AA" w:rsidR="007D2C59" w:rsidRPr="00D573D8" w:rsidRDefault="007A0203" w:rsidP="00795155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авиация России.</w:t>
            </w:r>
          </w:p>
        </w:tc>
        <w:tc>
          <w:tcPr>
            <w:tcW w:w="992" w:type="dxa"/>
          </w:tcPr>
          <w:p w14:paraId="3599EFC4" w14:textId="045C14A8" w:rsidR="007D2C59" w:rsidRDefault="007D2C59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6D8FFEB4" w14:textId="0748D9DD" w:rsidR="007D2C59" w:rsidRPr="00D573D8" w:rsidRDefault="00795155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14.04.25</w:t>
            </w:r>
          </w:p>
        </w:tc>
        <w:tc>
          <w:tcPr>
            <w:tcW w:w="6016" w:type="dxa"/>
          </w:tcPr>
          <w:p w14:paraId="482B2AB0" w14:textId="754F0625" w:rsidR="007D2C59" w:rsidRPr="007D2C59" w:rsidRDefault="00790E64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3B117FF9" w14:textId="49AD8635" w:rsidR="007D2C59" w:rsidRPr="007D2C59" w:rsidRDefault="00790E64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90E6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43637C" w14:paraId="566B8321" w14:textId="77777777" w:rsidTr="00090E9C">
        <w:tc>
          <w:tcPr>
            <w:tcW w:w="690" w:type="dxa"/>
          </w:tcPr>
          <w:p w14:paraId="6E30D60A" w14:textId="63469171" w:rsidR="0043637C" w:rsidRDefault="0043637C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1" w:type="dxa"/>
          </w:tcPr>
          <w:p w14:paraId="62902196" w14:textId="5ED58207" w:rsidR="0043637C" w:rsidRPr="00D573D8" w:rsidRDefault="00270592" w:rsidP="00795155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Медицина </w:t>
            </w:r>
            <w:r w:rsidR="003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992" w:type="dxa"/>
          </w:tcPr>
          <w:p w14:paraId="4E655D52" w14:textId="2A806CF5" w:rsidR="0043637C" w:rsidRDefault="0043637C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21B9E6DC" w14:textId="720615CD" w:rsidR="0043637C" w:rsidRDefault="0099352B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21.04.25</w:t>
            </w:r>
          </w:p>
        </w:tc>
        <w:tc>
          <w:tcPr>
            <w:tcW w:w="6016" w:type="dxa"/>
          </w:tcPr>
          <w:p w14:paraId="73DA581E" w14:textId="4F73DBC3" w:rsidR="0043637C" w:rsidRPr="00790E64" w:rsidRDefault="0043637C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1A735AB5" w14:textId="79A9D33F" w:rsidR="0043637C" w:rsidRPr="00790E64" w:rsidRDefault="0043637C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3637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43637C" w14:paraId="00493DC6" w14:textId="77777777" w:rsidTr="00090E9C">
        <w:tc>
          <w:tcPr>
            <w:tcW w:w="690" w:type="dxa"/>
          </w:tcPr>
          <w:p w14:paraId="75927DB9" w14:textId="2546846E" w:rsidR="0043637C" w:rsidRDefault="0043637C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1" w:type="dxa"/>
          </w:tcPr>
          <w:p w14:paraId="0FEE2243" w14:textId="357D26E5" w:rsidR="0043637C" w:rsidRPr="00347F60" w:rsidRDefault="00347F60" w:rsidP="00795155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успех?</w:t>
            </w:r>
          </w:p>
        </w:tc>
        <w:tc>
          <w:tcPr>
            <w:tcW w:w="992" w:type="dxa"/>
          </w:tcPr>
          <w:p w14:paraId="3DA52827" w14:textId="1BE0B984" w:rsidR="0043637C" w:rsidRDefault="0043637C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04022269" w14:textId="6A053670" w:rsidR="0043637C" w:rsidRDefault="0099352B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28.04.25</w:t>
            </w:r>
          </w:p>
        </w:tc>
        <w:tc>
          <w:tcPr>
            <w:tcW w:w="6016" w:type="dxa"/>
          </w:tcPr>
          <w:p w14:paraId="60EEB922" w14:textId="51ED2452" w:rsidR="0043637C" w:rsidRPr="00790E64" w:rsidRDefault="0043637C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414146E3" w14:textId="414D5A7D" w:rsidR="0043637C" w:rsidRPr="00790E64" w:rsidRDefault="0043637C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3637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43637C" w14:paraId="14296234" w14:textId="77777777" w:rsidTr="00090E9C">
        <w:tc>
          <w:tcPr>
            <w:tcW w:w="690" w:type="dxa"/>
          </w:tcPr>
          <w:p w14:paraId="14D3771A" w14:textId="1D53246A" w:rsidR="0043637C" w:rsidRDefault="0043637C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1" w:type="dxa"/>
          </w:tcPr>
          <w:p w14:paraId="0F8CCD55" w14:textId="1D49EAB9" w:rsidR="0043637C" w:rsidRPr="00D573D8" w:rsidRDefault="00347F60" w:rsidP="00795155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80-летие Победы в Великой Отечественной войне.</w:t>
            </w:r>
          </w:p>
        </w:tc>
        <w:tc>
          <w:tcPr>
            <w:tcW w:w="992" w:type="dxa"/>
          </w:tcPr>
          <w:p w14:paraId="27ADF028" w14:textId="1739AD82" w:rsidR="0043637C" w:rsidRDefault="0043637C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56E2F5FE" w14:textId="3D5F275D" w:rsidR="0043637C" w:rsidRDefault="0099352B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05.05.25</w:t>
            </w:r>
          </w:p>
        </w:tc>
        <w:tc>
          <w:tcPr>
            <w:tcW w:w="6016" w:type="dxa"/>
          </w:tcPr>
          <w:p w14:paraId="5C03FDEB" w14:textId="10BE03FE" w:rsidR="0043637C" w:rsidRPr="00790E64" w:rsidRDefault="0043637C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203108C0" w14:textId="741719F7" w:rsidR="0043637C" w:rsidRPr="00790E64" w:rsidRDefault="0043637C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3637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43637C" w14:paraId="006E255F" w14:textId="77777777" w:rsidTr="00090E9C">
        <w:tc>
          <w:tcPr>
            <w:tcW w:w="690" w:type="dxa"/>
          </w:tcPr>
          <w:p w14:paraId="12A91E10" w14:textId="19A8AFAE" w:rsidR="0043637C" w:rsidRDefault="0043637C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1" w:type="dxa"/>
          </w:tcPr>
          <w:p w14:paraId="7CF315FD" w14:textId="7B949B63" w:rsidR="0043637C" w:rsidRPr="00D573D8" w:rsidRDefault="00347F60" w:rsidP="00795155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движении.</w:t>
            </w:r>
          </w:p>
        </w:tc>
        <w:tc>
          <w:tcPr>
            <w:tcW w:w="992" w:type="dxa"/>
          </w:tcPr>
          <w:p w14:paraId="149F845F" w14:textId="1AC222AE" w:rsidR="0043637C" w:rsidRDefault="0043637C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46A5F4EC" w14:textId="7C22DF44" w:rsidR="0043637C" w:rsidRDefault="0099352B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12.05.25</w:t>
            </w:r>
          </w:p>
        </w:tc>
        <w:tc>
          <w:tcPr>
            <w:tcW w:w="6016" w:type="dxa"/>
          </w:tcPr>
          <w:p w14:paraId="67B1D55A" w14:textId="7B638CBE" w:rsidR="0043637C" w:rsidRPr="00790E64" w:rsidRDefault="0043637C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 беседа, просмотр видеофрагментов, выполнение интерактивных заданий, работа  с </w:t>
            </w:r>
            <w:r w:rsidRPr="0043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2C52D2CF" w14:textId="744FB5B1" w:rsidR="0043637C" w:rsidRPr="00790E64" w:rsidRDefault="0043637C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3637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https://razgovor.edsoo.ru</w:t>
            </w:r>
          </w:p>
        </w:tc>
      </w:tr>
      <w:tr w:rsidR="0043637C" w14:paraId="5DBAD33C" w14:textId="77777777" w:rsidTr="00090E9C">
        <w:tc>
          <w:tcPr>
            <w:tcW w:w="690" w:type="dxa"/>
          </w:tcPr>
          <w:p w14:paraId="1C9C5CA5" w14:textId="77687063" w:rsidR="0043637C" w:rsidRDefault="0043637C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261" w:type="dxa"/>
          </w:tcPr>
          <w:p w14:paraId="359AE316" w14:textId="243CE507" w:rsidR="0043637C" w:rsidRPr="00D573D8" w:rsidRDefault="00936D5E" w:rsidP="00795155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992" w:type="dxa"/>
          </w:tcPr>
          <w:p w14:paraId="12068A5D" w14:textId="24B92782" w:rsidR="0043637C" w:rsidRDefault="0043637C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</w:tcPr>
          <w:p w14:paraId="1FF6D8F8" w14:textId="4C1463E6" w:rsidR="0043637C" w:rsidRDefault="0099352B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19.05.25</w:t>
            </w:r>
          </w:p>
        </w:tc>
        <w:tc>
          <w:tcPr>
            <w:tcW w:w="6016" w:type="dxa"/>
          </w:tcPr>
          <w:p w14:paraId="5BEE6AFF" w14:textId="0B3759F1" w:rsidR="0043637C" w:rsidRPr="00790E64" w:rsidRDefault="0043637C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  с текстовым, иллюстративным и дидактическим материалом.</w:t>
            </w:r>
          </w:p>
        </w:tc>
        <w:tc>
          <w:tcPr>
            <w:tcW w:w="2875" w:type="dxa"/>
          </w:tcPr>
          <w:p w14:paraId="648BAEB9" w14:textId="16501232" w:rsidR="0043637C" w:rsidRPr="00790E64" w:rsidRDefault="0043637C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3637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https://razgovor.edsoo.ru</w:t>
            </w:r>
          </w:p>
        </w:tc>
      </w:tr>
      <w:tr w:rsidR="00386C0A" w14:paraId="5473164B" w14:textId="77777777" w:rsidTr="00090E9C">
        <w:tc>
          <w:tcPr>
            <w:tcW w:w="690" w:type="dxa"/>
          </w:tcPr>
          <w:p w14:paraId="672BB746" w14:textId="77777777" w:rsidR="00386C0A" w:rsidRDefault="00386C0A" w:rsidP="00DB522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3261" w:type="dxa"/>
          </w:tcPr>
          <w:p w14:paraId="1322DAD0" w14:textId="5E2B1276" w:rsidR="00386C0A" w:rsidRPr="00386C0A" w:rsidRDefault="00386C0A" w:rsidP="00795155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14:paraId="3B3123FF" w14:textId="2AD63AC8" w:rsidR="00386C0A" w:rsidRPr="00742E3E" w:rsidRDefault="00742E3E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97" w:type="dxa"/>
          </w:tcPr>
          <w:p w14:paraId="673EBD95" w14:textId="77777777" w:rsidR="00386C0A" w:rsidRDefault="00386C0A" w:rsidP="00D573D8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6" w:type="dxa"/>
          </w:tcPr>
          <w:p w14:paraId="6CFBF610" w14:textId="77777777" w:rsidR="00386C0A" w:rsidRPr="0043637C" w:rsidRDefault="00386C0A" w:rsidP="00DB522E">
            <w:pPr>
              <w:spacing w:line="259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14:paraId="191BA419" w14:textId="77777777" w:rsidR="00386C0A" w:rsidRPr="0043637C" w:rsidRDefault="00386C0A" w:rsidP="007D2C5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14:paraId="7EE15405" w14:textId="77777777" w:rsidR="00DB522E" w:rsidRDefault="00DB522E" w:rsidP="00386C0A">
      <w:pPr>
        <w:spacing w:after="0" w:line="259" w:lineRule="auto"/>
        <w:ind w:right="1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56133FC" w14:textId="77777777" w:rsidR="00DB522E" w:rsidRDefault="00DB522E" w:rsidP="009538D0">
      <w:pPr>
        <w:spacing w:after="0" w:line="259" w:lineRule="auto"/>
        <w:ind w:left="-15" w:right="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14213E" w14:textId="77777777" w:rsidR="00DB522E" w:rsidRPr="009538D0" w:rsidRDefault="00DB522E" w:rsidP="009538D0">
      <w:pPr>
        <w:spacing w:after="0" w:line="259" w:lineRule="auto"/>
        <w:ind w:left="-15" w:right="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9C8AFF" w14:textId="77777777" w:rsidR="009538D0" w:rsidRPr="009538D0" w:rsidRDefault="009538D0" w:rsidP="009538D0">
      <w:pPr>
        <w:spacing w:after="0" w:line="259" w:lineRule="auto"/>
        <w:ind w:left="-1440" w:right="15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8F5FD6" w14:textId="77777777" w:rsidR="009538D0" w:rsidRPr="009538D0" w:rsidRDefault="009538D0" w:rsidP="009538D0">
      <w:pPr>
        <w:spacing w:after="0" w:line="259" w:lineRule="auto"/>
        <w:ind w:left="-1440" w:right="15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426610" w14:textId="77777777" w:rsidR="009538D0" w:rsidRPr="009538D0" w:rsidRDefault="009538D0" w:rsidP="009538D0">
      <w:pPr>
        <w:spacing w:after="0" w:line="259" w:lineRule="auto"/>
        <w:ind w:left="-1440" w:right="15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44635F" w14:textId="77777777" w:rsidR="009538D0" w:rsidRPr="009538D0" w:rsidRDefault="009538D0" w:rsidP="009538D0">
      <w:pPr>
        <w:spacing w:after="0" w:line="259" w:lineRule="auto"/>
        <w:ind w:left="-1440" w:right="15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D3AC26" w14:textId="77777777" w:rsidR="009538D0" w:rsidRPr="009538D0" w:rsidRDefault="009538D0" w:rsidP="009538D0">
      <w:pPr>
        <w:spacing w:after="0" w:line="259" w:lineRule="auto"/>
        <w:ind w:left="-1440" w:right="15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76C9F1" w14:textId="77777777" w:rsidR="009538D0" w:rsidRPr="009538D0" w:rsidRDefault="009538D0" w:rsidP="009538D0">
      <w:pPr>
        <w:spacing w:after="0" w:line="259" w:lineRule="auto"/>
        <w:ind w:left="-1440" w:right="15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B8492A" w14:textId="77777777" w:rsidR="009538D0" w:rsidRPr="009538D0" w:rsidRDefault="009538D0" w:rsidP="009538D0">
      <w:pPr>
        <w:spacing w:after="0" w:line="259" w:lineRule="auto"/>
        <w:ind w:left="-1440" w:right="15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1D8F32" w14:textId="77777777" w:rsidR="009538D0" w:rsidRPr="009538D0" w:rsidRDefault="009538D0" w:rsidP="009538D0">
      <w:pPr>
        <w:spacing w:after="0" w:line="259" w:lineRule="auto"/>
        <w:ind w:left="-1440" w:right="15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27F0FD" w14:textId="77777777" w:rsidR="009538D0" w:rsidRPr="009538D0" w:rsidRDefault="009538D0" w:rsidP="009538D0">
      <w:pPr>
        <w:spacing w:after="0" w:line="259" w:lineRule="auto"/>
        <w:ind w:left="-1440" w:right="15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185BFE" w14:textId="77777777" w:rsidR="009538D0" w:rsidRPr="009538D0" w:rsidRDefault="009538D0" w:rsidP="009538D0">
      <w:pPr>
        <w:spacing w:after="0" w:line="259" w:lineRule="auto"/>
        <w:ind w:left="-1440" w:right="15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1F1D45" w14:textId="77777777" w:rsidR="009538D0" w:rsidRPr="009538D0" w:rsidRDefault="009538D0" w:rsidP="009538D0">
      <w:pPr>
        <w:spacing w:after="0" w:line="259" w:lineRule="auto"/>
        <w:ind w:left="-1440" w:right="15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5CD2B6" w14:textId="77777777" w:rsidR="009538D0" w:rsidRPr="009538D0" w:rsidRDefault="009538D0" w:rsidP="009538D0">
      <w:pPr>
        <w:spacing w:after="0" w:line="259" w:lineRule="auto"/>
        <w:ind w:left="-1440" w:right="15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C550CA" w14:textId="77777777" w:rsidR="009538D0" w:rsidRPr="009538D0" w:rsidRDefault="009538D0" w:rsidP="009538D0">
      <w:pPr>
        <w:spacing w:after="0" w:line="259" w:lineRule="auto"/>
        <w:ind w:left="-1440" w:right="15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CA8591" w14:textId="77777777" w:rsidR="009538D0" w:rsidRPr="009538D0" w:rsidRDefault="009538D0" w:rsidP="009538D0">
      <w:pPr>
        <w:spacing w:after="0" w:line="259" w:lineRule="auto"/>
        <w:ind w:left="-1440" w:right="15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23FCAB" w14:textId="77777777" w:rsidR="009538D0" w:rsidRPr="009538D0" w:rsidRDefault="009538D0" w:rsidP="009538D0">
      <w:pPr>
        <w:spacing w:after="0" w:line="259" w:lineRule="auto"/>
        <w:ind w:left="-1440" w:right="15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FDC43E" w14:textId="77777777" w:rsidR="009538D0" w:rsidRPr="009538D0" w:rsidRDefault="009538D0" w:rsidP="0043637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538D0" w:rsidRPr="009538D0" w:rsidSect="00394B0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0AFC5" w14:textId="77777777" w:rsidR="00FA0608" w:rsidRDefault="00FA0608" w:rsidP="00515865">
      <w:pPr>
        <w:spacing w:after="0" w:line="240" w:lineRule="auto"/>
      </w:pPr>
      <w:r>
        <w:separator/>
      </w:r>
    </w:p>
  </w:endnote>
  <w:endnote w:type="continuationSeparator" w:id="0">
    <w:p w14:paraId="31171249" w14:textId="77777777" w:rsidR="00FA0608" w:rsidRDefault="00FA0608" w:rsidP="0051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D6A29" w14:textId="77777777" w:rsidR="00FA0608" w:rsidRDefault="00FA0608" w:rsidP="00515865">
      <w:pPr>
        <w:spacing w:after="0" w:line="240" w:lineRule="auto"/>
      </w:pPr>
      <w:r>
        <w:separator/>
      </w:r>
    </w:p>
  </w:footnote>
  <w:footnote w:type="continuationSeparator" w:id="0">
    <w:p w14:paraId="0D6B4065" w14:textId="77777777" w:rsidR="00FA0608" w:rsidRDefault="00FA0608" w:rsidP="00515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613"/>
    <w:multiLevelType w:val="hybridMultilevel"/>
    <w:tmpl w:val="BCB02D52"/>
    <w:lvl w:ilvl="0" w:tplc="61DEDD5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51B81"/>
    <w:multiLevelType w:val="hybridMultilevel"/>
    <w:tmpl w:val="92D4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849AF"/>
    <w:multiLevelType w:val="hybridMultilevel"/>
    <w:tmpl w:val="0EE2783C"/>
    <w:lvl w:ilvl="0" w:tplc="61DEDD5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57913"/>
    <w:multiLevelType w:val="hybridMultilevel"/>
    <w:tmpl w:val="9CBC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447"/>
    <w:rsid w:val="00090729"/>
    <w:rsid w:val="00090E9C"/>
    <w:rsid w:val="000F1CD9"/>
    <w:rsid w:val="00160BBF"/>
    <w:rsid w:val="00180300"/>
    <w:rsid w:val="00270592"/>
    <w:rsid w:val="00325447"/>
    <w:rsid w:val="00347F60"/>
    <w:rsid w:val="0035339B"/>
    <w:rsid w:val="00386C0A"/>
    <w:rsid w:val="00394B0E"/>
    <w:rsid w:val="003A0946"/>
    <w:rsid w:val="003E5800"/>
    <w:rsid w:val="00403ADE"/>
    <w:rsid w:val="0043637C"/>
    <w:rsid w:val="004856A3"/>
    <w:rsid w:val="00501618"/>
    <w:rsid w:val="00515865"/>
    <w:rsid w:val="005F021E"/>
    <w:rsid w:val="006300CF"/>
    <w:rsid w:val="00694D23"/>
    <w:rsid w:val="006A6316"/>
    <w:rsid w:val="00742E3E"/>
    <w:rsid w:val="00790E64"/>
    <w:rsid w:val="00795155"/>
    <w:rsid w:val="007A0203"/>
    <w:rsid w:val="007D2C59"/>
    <w:rsid w:val="00812916"/>
    <w:rsid w:val="008967FA"/>
    <w:rsid w:val="00914EC9"/>
    <w:rsid w:val="00936D5E"/>
    <w:rsid w:val="009538D0"/>
    <w:rsid w:val="0099352B"/>
    <w:rsid w:val="009B2BD1"/>
    <w:rsid w:val="009C6170"/>
    <w:rsid w:val="00A40628"/>
    <w:rsid w:val="00A544A3"/>
    <w:rsid w:val="00A75E76"/>
    <w:rsid w:val="00A936C0"/>
    <w:rsid w:val="00AA6CCD"/>
    <w:rsid w:val="00B0207E"/>
    <w:rsid w:val="00B25C46"/>
    <w:rsid w:val="00C07243"/>
    <w:rsid w:val="00C072FF"/>
    <w:rsid w:val="00D573D8"/>
    <w:rsid w:val="00DA40BE"/>
    <w:rsid w:val="00DB522E"/>
    <w:rsid w:val="00DB55AF"/>
    <w:rsid w:val="00E20490"/>
    <w:rsid w:val="00E42177"/>
    <w:rsid w:val="00F91D40"/>
    <w:rsid w:val="00FA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40B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6A3"/>
    <w:pPr>
      <w:ind w:left="720"/>
      <w:contextualSpacing/>
    </w:pPr>
  </w:style>
  <w:style w:type="table" w:styleId="a4">
    <w:name w:val="Table Grid"/>
    <w:basedOn w:val="a1"/>
    <w:uiPriority w:val="59"/>
    <w:unhideWhenUsed/>
    <w:rsid w:val="00A4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538D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6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5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5865"/>
  </w:style>
  <w:style w:type="paragraph" w:styleId="a9">
    <w:name w:val="footer"/>
    <w:basedOn w:val="a"/>
    <w:link w:val="aa"/>
    <w:uiPriority w:val="99"/>
    <w:unhideWhenUsed/>
    <w:rsid w:val="00515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5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16</Pages>
  <Words>4432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nishanova</dc:creator>
  <cp:keywords/>
  <dc:description/>
  <cp:lastModifiedBy>nishanova</cp:lastModifiedBy>
  <cp:revision>22</cp:revision>
  <dcterms:created xsi:type="dcterms:W3CDTF">2024-11-18T09:45:00Z</dcterms:created>
  <dcterms:modified xsi:type="dcterms:W3CDTF">2025-05-27T09:17:00Z</dcterms:modified>
</cp:coreProperties>
</file>