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69E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Calibri" w:hAnsi="Calibri" w:cs="Calibri"/>
        </w:rPr>
      </w:pPr>
      <w:bookmarkStart w:id="0" w:name="_GoBack"/>
      <w:bookmarkEnd w:id="0"/>
      <w:r>
        <w:rPr>
          <w:b/>
          <w:bCs/>
        </w:rPr>
        <w:t xml:space="preserve"> </w:t>
      </w:r>
      <w:r>
        <w:rPr>
          <w:rFonts w:ascii="Calibri" w:hAnsi="Calibri" w:cs="Calibri"/>
          <w:b/>
          <w:bCs/>
        </w:rPr>
        <w:t>Эссе</w:t>
      </w:r>
      <w:r>
        <w:rPr>
          <w:b/>
          <w:bCs/>
        </w:rPr>
        <w:t xml:space="preserve"> </w:t>
      </w:r>
      <w:r>
        <w:rPr>
          <w:rFonts w:ascii="Calibri" w:hAnsi="Calibri" w:cs="Calibri"/>
          <w:b/>
          <w:bCs/>
        </w:rPr>
        <w:t>на</w:t>
      </w:r>
      <w:r>
        <w:rPr>
          <w:b/>
          <w:bCs/>
        </w:rPr>
        <w:t xml:space="preserve"> </w:t>
      </w:r>
      <w:r>
        <w:rPr>
          <w:rFonts w:ascii="Calibri" w:hAnsi="Calibri" w:cs="Calibri"/>
          <w:b/>
          <w:bCs/>
        </w:rPr>
        <w:t>тему</w:t>
      </w:r>
      <w:r>
        <w:rPr>
          <w:b/>
          <w:bCs/>
        </w:rPr>
        <w:t xml:space="preserve"> </w:t>
      </w:r>
      <w:r>
        <w:rPr>
          <w:rFonts w:ascii="Calibri" w:hAnsi="Calibri" w:cs="Calibri"/>
          <w:b/>
          <w:bCs/>
        </w:rPr>
        <w:t>«Педагогика</w:t>
      </w:r>
      <w:r>
        <w:rPr>
          <w:b/>
          <w:bCs/>
        </w:rPr>
        <w:t xml:space="preserve"> </w:t>
      </w:r>
      <w:r>
        <w:rPr>
          <w:rFonts w:ascii="Calibri" w:hAnsi="Calibri" w:cs="Calibri"/>
          <w:b/>
          <w:bCs/>
        </w:rPr>
        <w:t>как</w:t>
      </w:r>
      <w:r>
        <w:rPr>
          <w:b/>
          <w:bCs/>
        </w:rPr>
        <w:t xml:space="preserve"> </w:t>
      </w:r>
      <w:r>
        <w:rPr>
          <w:rFonts w:ascii="Calibri" w:hAnsi="Calibri" w:cs="Calibri"/>
          <w:b/>
          <w:bCs/>
        </w:rPr>
        <w:t>искусство»</w:t>
      </w:r>
    </w:p>
    <w:p w14:paraId="33348C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SimSun" w:hAnsi="SimSun" w:eastAsia="SimSun" w:cs="SimSun"/>
          <w:b/>
          <w:bCs/>
          <w:color w:val="01366A"/>
          <w:sz w:val="24"/>
          <w:szCs w:val="24"/>
          <w:u w:val="none"/>
          <w:bdr w:val="none" w:color="auto" w:sz="0" w:space="0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t>Быть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педагогом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—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значит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заниматься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искусством</w:t>
      </w:r>
      <w:r>
        <w:rPr>
          <w:rFonts w:hint="default" w:ascii="Calibri" w:hAnsi="Calibri" w:cs="Calibri"/>
          <w:lang w:val="ru-RU"/>
        </w:rPr>
        <w:t>.</w:t>
      </w:r>
      <w:r>
        <w:rPr>
          <w:rFonts w:ascii="SimSun" w:hAnsi="SimSun" w:eastAsia="SimSun" w:cs="SimSun"/>
          <w:color w:val="01366A"/>
          <w:sz w:val="24"/>
          <w:szCs w:val="24"/>
          <w:u w:val="none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1" name="Изображение 1" descr="IMG_25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70E93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«</w:t>
      </w:r>
      <w:r>
        <w:rPr>
          <w:rFonts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Быть </w:t>
      </w:r>
      <w:r>
        <w:rPr>
          <w:rStyle w:val="13"/>
          <w:rFonts w:hint="default" w:ascii="sans-serif" w:hAnsi="sans-serif" w:eastAsia="sans-serif" w:cs="sans-serif"/>
          <w:b/>
          <w:bCs/>
          <w:caps w:val="0"/>
          <w:color w:val="000000"/>
          <w:spacing w:val="0"/>
          <w:sz w:val="24"/>
          <w:szCs w:val="24"/>
          <w:shd w:val="clear" w:fill="FFFFFF"/>
        </w:rPr>
        <w:t>педагогом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– это искусство,</w:t>
      </w:r>
    </w:p>
    <w:p w14:paraId="666C4E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врожденный талант, наука,</w:t>
      </w:r>
      <w:r>
        <w:rPr>
          <w:rStyle w:val="13"/>
          <w:rFonts w:hint="default" w:ascii="sans-serif" w:hAnsi="sans-serif" w:eastAsia="sans-serif" w:cs="sans-serif"/>
          <w:b/>
          <w:bCs/>
          <w:caps w:val="0"/>
          <w:color w:val="000000"/>
          <w:spacing w:val="0"/>
          <w:sz w:val="24"/>
          <w:szCs w:val="24"/>
          <w:shd w:val="clear" w:fill="FFFFFF"/>
        </w:rPr>
        <w:t>мастерство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..»</w:t>
      </w:r>
    </w:p>
    <w:p w14:paraId="3FBD4F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/>
          <w:sz w:val="24"/>
          <w:szCs w:val="24"/>
          <w:lang w:val="ru-RU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Style w:val="15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Высказывания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и мысли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Style w:val="15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К. Д. Ушинского о педагогическом мастерстве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</w:t>
      </w:r>
    </w:p>
    <w:p w14:paraId="01D8A7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30" w:firstLineChars="150"/>
        <w:textAlignment w:val="auto"/>
      </w:pPr>
      <w:r>
        <w:t>Педагогика является одной из древнейших профессий человечества, однако многие склонны воспринимать её лишь как ремесло передачи знаний ученикам. Однако настоящая педагогика выходит далеко за рамки простого повторения фактов и формулировок. Она требует творческой активности, вдохновенного подхода и способности видеть мир</w:t>
      </w:r>
      <w:r>
        <w:rPr>
          <w:rFonts w:hint="default"/>
          <w:lang w:val="ru-RU"/>
        </w:rPr>
        <w:t xml:space="preserve"> детскими</w:t>
      </w:r>
      <w:r>
        <w:t xml:space="preserve"> глазами, помогая</w:t>
      </w:r>
      <w:r>
        <w:rPr>
          <w:rFonts w:hint="default"/>
          <w:lang w:val="ru-RU"/>
        </w:rPr>
        <w:t xml:space="preserve"> ребёнку</w:t>
      </w:r>
      <w:r>
        <w:t xml:space="preserve"> каждому  раскрыть потенциал своей уникальности.</w:t>
      </w:r>
    </w:p>
    <w:p w14:paraId="7EAC28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30" w:firstLineChars="150"/>
        <w:textAlignment w:val="auto"/>
      </w:pPr>
      <w:r>
        <w:t xml:space="preserve">Творческий подход учителя подобен </w:t>
      </w:r>
      <w:r>
        <w:rPr>
          <w:lang w:val="ru-RU"/>
        </w:rPr>
        <w:t>вдохновению</w:t>
      </w:r>
      <w:r>
        <w:t xml:space="preserve"> художника</w:t>
      </w:r>
      <w:r>
        <w:rPr>
          <w:rFonts w:hint="default"/>
          <w:lang w:val="ru-RU"/>
        </w:rPr>
        <w:t>,словно</w:t>
      </w:r>
      <w:r>
        <w:t xml:space="preserve"> </w:t>
      </w:r>
      <w:r>
        <w:rPr>
          <w:lang w:val="ru-RU"/>
        </w:rPr>
        <w:t>педагог</w:t>
      </w:r>
      <w:r>
        <w:t xml:space="preserve"> создает свое произведение на холсте сознания учеников. Именно </w:t>
      </w:r>
      <w:r>
        <w:rPr>
          <w:lang w:val="ru-RU"/>
        </w:rPr>
        <w:t>такой</w:t>
      </w:r>
      <w:r>
        <w:rPr>
          <w:rFonts w:hint="default"/>
          <w:lang w:val="ru-RU"/>
        </w:rPr>
        <w:t xml:space="preserve"> искренний подход к профессии</w:t>
      </w:r>
      <w:r>
        <w:t xml:space="preserve"> становится истинным творчеством, потому что каждый </w:t>
      </w:r>
      <w:r>
        <w:rPr>
          <w:lang w:val="ru-RU"/>
        </w:rPr>
        <w:t>ребёнок</w:t>
      </w:r>
      <w:r>
        <w:rPr>
          <w:rFonts w:hint="default"/>
          <w:lang w:val="ru-RU"/>
        </w:rPr>
        <w:t xml:space="preserve"> </w:t>
      </w:r>
      <w:r>
        <w:t>индивидуален, и успех</w:t>
      </w:r>
      <w:r>
        <w:rPr>
          <w:rFonts w:hint="default"/>
          <w:lang w:val="ru-RU"/>
        </w:rPr>
        <w:t xml:space="preserve"> напрямую</w:t>
      </w:r>
      <w:r>
        <w:t xml:space="preserve"> зависит от того, насколько эффективно учитель сможет адаптироваться к индивидуальным особенностям каждого учащегося.</w:t>
      </w:r>
    </w:p>
    <w:p w14:paraId="6B9DDD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30" w:firstLineChars="150"/>
        <w:textAlignment w:val="auto"/>
      </w:pPr>
      <w:r>
        <w:t xml:space="preserve">Каждый хороший учитель привносит творчество в свою работу, превращая обычный урок в </w:t>
      </w:r>
      <w:r>
        <w:rPr>
          <w:lang w:val="ru-RU"/>
        </w:rPr>
        <w:t>подлинное</w:t>
      </w:r>
      <w:r>
        <w:t xml:space="preserve"> искусство. </w:t>
      </w:r>
      <w:r>
        <w:rPr>
          <w:lang w:val="ru-RU"/>
        </w:rPr>
        <w:t>И</w:t>
      </w:r>
      <w:r>
        <w:rPr>
          <w:rFonts w:hint="default"/>
          <w:lang w:val="ru-RU"/>
        </w:rPr>
        <w:t xml:space="preserve"> в</w:t>
      </w:r>
      <w:r>
        <w:t xml:space="preserve">от некоторые из элементов, которые </w:t>
      </w:r>
      <w:r>
        <w:rPr>
          <w:lang w:val="ru-RU"/>
        </w:rPr>
        <w:t>воплоща</w:t>
      </w:r>
      <w:r>
        <w:t>ют это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мастерство</w:t>
      </w:r>
      <w:r>
        <w:rPr>
          <w:rFonts w:hint="default"/>
          <w:lang w:val="ru-RU"/>
        </w:rPr>
        <w:t xml:space="preserve"> в жизнь</w:t>
      </w:r>
      <w:r>
        <w:t>:</w:t>
      </w:r>
    </w:p>
    <w:p w14:paraId="7323CE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b/>
          <w:bCs/>
          <w:i/>
          <w:iCs/>
        </w:rPr>
        <w:t xml:space="preserve"> 1. </w:t>
      </w:r>
      <w:r>
        <w:rPr>
          <w:rFonts w:ascii="Calibri" w:hAnsi="Calibri" w:cs="Calibri"/>
          <w:b/>
          <w:bCs/>
          <w:i/>
          <w:iCs/>
        </w:rPr>
        <w:t>Использование</w:t>
      </w:r>
      <w:r>
        <w:rPr>
          <w:b/>
          <w:bCs/>
          <w:i/>
          <w:iCs/>
        </w:rPr>
        <w:t xml:space="preserve"> </w:t>
      </w:r>
      <w:r>
        <w:rPr>
          <w:rFonts w:ascii="Calibri" w:hAnsi="Calibri" w:cs="Calibri"/>
          <w:b/>
          <w:bCs/>
          <w:i/>
          <w:iCs/>
        </w:rPr>
        <w:t>нестандартных</w:t>
      </w:r>
      <w:r>
        <w:rPr>
          <w:b/>
          <w:bCs/>
          <w:i/>
          <w:iCs/>
        </w:rPr>
        <w:t xml:space="preserve"> </w:t>
      </w:r>
      <w:r>
        <w:rPr>
          <w:rFonts w:ascii="Calibri" w:hAnsi="Calibri" w:cs="Calibri"/>
          <w:b/>
          <w:bCs/>
          <w:i/>
          <w:iCs/>
        </w:rPr>
        <w:t>методов</w:t>
      </w:r>
    </w:p>
    <w:p w14:paraId="30A14D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0" w:firstLineChars="100"/>
        <w:textAlignment w:val="auto"/>
      </w:pPr>
      <w:r>
        <w:rPr>
          <w:lang w:val="ru-RU"/>
        </w:rPr>
        <w:t>Каждый</w:t>
      </w:r>
      <w:r>
        <w:rPr>
          <w:rFonts w:hint="default"/>
          <w:lang w:val="ru-RU"/>
        </w:rPr>
        <w:t xml:space="preserve"> учитель </w:t>
      </w:r>
      <w:r>
        <w:t>часто сталкива</w:t>
      </w:r>
      <w:r>
        <w:rPr>
          <w:lang w:val="ru-RU"/>
        </w:rPr>
        <w:t>е</w:t>
      </w:r>
      <w:r>
        <w:t xml:space="preserve">тся с необходимостью разнообразить методы подачи материала, особенно когда речь идет о сложных концепциях. </w:t>
      </w:r>
      <w:r>
        <w:rPr>
          <w:lang w:val="ru-RU"/>
        </w:rPr>
        <w:t>В</w:t>
      </w:r>
      <w:r>
        <w:rPr>
          <w:rFonts w:hint="default"/>
          <w:lang w:val="ru-RU"/>
        </w:rPr>
        <w:t xml:space="preserve"> таких случаях для разнообразия можно</w:t>
      </w:r>
      <w:r>
        <w:t xml:space="preserve"> использова</w:t>
      </w:r>
      <w:r>
        <w:rPr>
          <w:lang w:val="ru-RU"/>
        </w:rPr>
        <w:t>ть</w:t>
      </w:r>
      <w:r>
        <w:t xml:space="preserve"> интерактивны</w:t>
      </w:r>
      <w:r>
        <w:rPr>
          <w:lang w:val="ru-RU"/>
        </w:rPr>
        <w:t>е</w:t>
      </w:r>
      <w:r>
        <w:t xml:space="preserve"> презентаци</w:t>
      </w:r>
      <w:r>
        <w:rPr>
          <w:lang w:val="ru-RU"/>
        </w:rPr>
        <w:t>и</w:t>
      </w:r>
      <w:r>
        <w:t>, ролевы</w:t>
      </w:r>
      <w:r>
        <w:rPr>
          <w:lang w:val="ru-RU"/>
        </w:rPr>
        <w:t>е</w:t>
      </w:r>
      <w:r>
        <w:t xml:space="preserve"> игр</w:t>
      </w:r>
      <w:r>
        <w:rPr>
          <w:lang w:val="ru-RU"/>
        </w:rPr>
        <w:t>ы</w:t>
      </w:r>
      <w:r>
        <w:t>, проект</w:t>
      </w:r>
      <w:r>
        <w:rPr>
          <w:lang w:val="ru-RU"/>
        </w:rPr>
        <w:t>ы</w:t>
      </w:r>
      <w:r>
        <w:t xml:space="preserve"> и даже театральны</w:t>
      </w:r>
      <w:r>
        <w:rPr>
          <w:lang w:val="ru-RU"/>
        </w:rPr>
        <w:t>е</w:t>
      </w:r>
      <w:r>
        <w:rPr>
          <w:rFonts w:hint="default"/>
          <w:lang w:val="ru-RU"/>
        </w:rPr>
        <w:t xml:space="preserve"> </w:t>
      </w:r>
      <w:r>
        <w:t>постанов</w:t>
      </w:r>
      <w:r>
        <w:rPr>
          <w:lang w:val="ru-RU"/>
        </w:rPr>
        <w:t>ки</w:t>
      </w:r>
      <w:r>
        <w:rPr>
          <w:rFonts w:hint="default"/>
          <w:lang w:val="ru-RU"/>
        </w:rPr>
        <w:t>,что</w:t>
      </w:r>
      <w:r>
        <w:t xml:space="preserve"> позволяет сделать материал </w:t>
      </w:r>
      <w:r>
        <w:rPr>
          <w:lang w:val="ru-RU"/>
        </w:rPr>
        <w:t>более</w:t>
      </w:r>
      <w:r>
        <w:rPr>
          <w:rFonts w:hint="default"/>
          <w:lang w:val="ru-RU"/>
        </w:rPr>
        <w:t xml:space="preserve"> </w:t>
      </w:r>
      <w:r>
        <w:t>живым и увлекательным.</w:t>
      </w:r>
    </w:p>
    <w:p w14:paraId="3F91CF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30" w:firstLineChars="150"/>
        <w:textAlignment w:val="auto"/>
      </w:pPr>
      <w:r>
        <w:rPr>
          <w:lang w:val="ru-RU"/>
        </w:rPr>
        <w:t>К</w:t>
      </w:r>
      <w:r>
        <w:rPr>
          <w:rFonts w:hint="default"/>
          <w:lang w:val="ru-RU"/>
        </w:rPr>
        <w:t xml:space="preserve"> примеру</w:t>
      </w:r>
      <w:r>
        <w:t>, преподаватель литературы может предложить классу поставить спектакль по произведению Толстого или Достоевского, превратив учебный процесс в творческий проект, где ученики сами участвуют в создании сюжета, персонажей и декораций.</w:t>
      </w:r>
    </w:p>
    <w:p w14:paraId="438483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30" w:firstLineChars="150"/>
        <w:textAlignment w:val="auto"/>
      </w:pPr>
      <w:r>
        <w:rPr>
          <w:lang w:val="ru-RU"/>
        </w:rPr>
        <w:t>Или</w:t>
      </w:r>
      <w:r>
        <w:rPr>
          <w:rFonts w:hint="default"/>
          <w:lang w:val="ru-RU"/>
        </w:rPr>
        <w:t xml:space="preserve"> на уроке окружающего мира с детьми можно совершить виртуальное путешествие в образе капельки, чтобы глубже, ярче понять все процессы и явления круговорота воды в природе.</w:t>
      </w:r>
    </w:p>
    <w:p w14:paraId="14AFB0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b/>
          <w:bCs/>
          <w:i/>
          <w:iCs/>
        </w:rPr>
        <w:t xml:space="preserve"> 2. </w:t>
      </w:r>
      <w:r>
        <w:rPr>
          <w:rFonts w:ascii="Calibri" w:hAnsi="Calibri" w:cs="Calibri"/>
          <w:b/>
          <w:bCs/>
          <w:i/>
          <w:iCs/>
        </w:rPr>
        <w:t>Развитие</w:t>
      </w:r>
      <w:r>
        <w:rPr>
          <w:b/>
          <w:bCs/>
          <w:i/>
          <w:iCs/>
        </w:rPr>
        <w:t xml:space="preserve"> </w:t>
      </w:r>
      <w:r>
        <w:rPr>
          <w:rFonts w:ascii="Calibri" w:hAnsi="Calibri" w:cs="Calibri"/>
          <w:b/>
          <w:bCs/>
          <w:i/>
          <w:iCs/>
        </w:rPr>
        <w:t>креативного</w:t>
      </w:r>
      <w:r>
        <w:rPr>
          <w:b/>
          <w:bCs/>
          <w:i/>
          <w:iCs/>
        </w:rPr>
        <w:t xml:space="preserve"> </w:t>
      </w:r>
      <w:r>
        <w:rPr>
          <w:rFonts w:ascii="Calibri" w:hAnsi="Calibri" w:cs="Calibri"/>
          <w:b/>
          <w:bCs/>
          <w:i/>
          <w:iCs/>
        </w:rPr>
        <w:t>мышления</w:t>
      </w:r>
      <w:r>
        <w:rPr>
          <w:b/>
          <w:bCs/>
          <w:i/>
          <w:iCs/>
        </w:rPr>
        <w:t xml:space="preserve"> </w:t>
      </w:r>
      <w:r>
        <w:rPr>
          <w:rFonts w:ascii="Calibri" w:hAnsi="Calibri" w:cs="Calibri"/>
          <w:b/>
          <w:bCs/>
          <w:i/>
          <w:iCs/>
        </w:rPr>
        <w:t>учащихся</w:t>
      </w:r>
    </w:p>
    <w:p w14:paraId="78D702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30" w:firstLineChars="150"/>
        <w:textAlignment w:val="auto"/>
      </w:pPr>
      <w:r>
        <w:rPr>
          <w:lang w:val="ru-RU"/>
        </w:rPr>
        <w:t>Ещё</w:t>
      </w:r>
      <w:r>
        <w:rPr>
          <w:rFonts w:hint="default"/>
          <w:lang w:val="ru-RU"/>
        </w:rPr>
        <w:t xml:space="preserve"> одно качество должно быть присуще каждому из нас - это к</w:t>
      </w:r>
      <w:r>
        <w:t>реативность</w:t>
      </w:r>
      <w:r>
        <w:rPr>
          <w:rFonts w:hint="default"/>
          <w:lang w:val="ru-RU"/>
        </w:rPr>
        <w:t>. Иными словами,</w:t>
      </w:r>
      <w:r>
        <w:t xml:space="preserve"> способность мыслить вне рамок традиционных подходов. Учитель помогает </w:t>
      </w:r>
      <w:r>
        <w:rPr>
          <w:lang w:val="ru-RU"/>
        </w:rPr>
        <w:t>своим</w:t>
      </w:r>
      <w:r>
        <w:rPr>
          <w:rFonts w:hint="default"/>
          <w:lang w:val="ru-RU"/>
        </w:rPr>
        <w:t xml:space="preserve"> ученикам </w:t>
      </w:r>
      <w:r>
        <w:t>развивать это качество, задавая вопросы, стимулируя обсуждения и поощряя оригинальные идеи. Это также способствует развитию критического мышления</w:t>
      </w:r>
      <w:r>
        <w:rPr>
          <w:rFonts w:hint="default"/>
          <w:lang w:val="ru-RU"/>
        </w:rPr>
        <w:t xml:space="preserve"> детей</w:t>
      </w:r>
      <w:r>
        <w:t xml:space="preserve"> и</w:t>
      </w:r>
      <w:r>
        <w:rPr>
          <w:rFonts w:hint="default"/>
          <w:lang w:val="ru-RU"/>
        </w:rPr>
        <w:t xml:space="preserve"> обучает их</w:t>
      </w:r>
      <w:r>
        <w:t xml:space="preserve"> самостоятельному поиску решений.</w:t>
      </w:r>
    </w:p>
    <w:p w14:paraId="009474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30" w:firstLineChars="150"/>
        <w:textAlignment w:val="auto"/>
      </w:pPr>
      <w:r>
        <w:t>Примером может служить задание по истории, где учащиеся должны представить альтернативную версию исторических событий, обосновав своё видение ситуации.</w:t>
      </w:r>
    </w:p>
    <w:p w14:paraId="2479D2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30" w:firstLineChars="150"/>
        <w:textAlignment w:val="auto"/>
        <w:rPr>
          <w:rFonts w:hint="default"/>
          <w:lang w:val="ru-RU"/>
        </w:rPr>
      </w:pPr>
      <w:r>
        <w:rPr>
          <w:lang w:val="ru-RU"/>
        </w:rPr>
        <w:t>А</w:t>
      </w:r>
      <w:r>
        <w:rPr>
          <w:rFonts w:hint="default"/>
          <w:lang w:val="ru-RU"/>
        </w:rPr>
        <w:t xml:space="preserve"> на занятиях этикета смело можно использовать сценические этюды на фоне «Вредных советов» Г. Остера.</w:t>
      </w:r>
    </w:p>
    <w:p w14:paraId="39042C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b/>
          <w:bCs/>
          <w:i/>
          <w:iCs/>
        </w:rPr>
        <w:t xml:space="preserve">3. </w:t>
      </w:r>
      <w:r>
        <w:rPr>
          <w:rFonts w:ascii="Calibri" w:hAnsi="Calibri" w:cs="Calibri"/>
          <w:b/>
          <w:bCs/>
          <w:i/>
          <w:iCs/>
        </w:rPr>
        <w:t>Индивидуализация</w:t>
      </w:r>
      <w:r>
        <w:rPr>
          <w:b/>
          <w:bCs/>
          <w:i/>
          <w:iCs/>
        </w:rPr>
        <w:t xml:space="preserve"> </w:t>
      </w:r>
      <w:r>
        <w:rPr>
          <w:rFonts w:ascii="Calibri" w:hAnsi="Calibri" w:cs="Calibri"/>
          <w:b/>
          <w:bCs/>
          <w:i/>
          <w:iCs/>
        </w:rPr>
        <w:t>учебного</w:t>
      </w:r>
      <w:r>
        <w:rPr>
          <w:b/>
          <w:bCs/>
          <w:i/>
          <w:iCs/>
        </w:rPr>
        <w:t xml:space="preserve"> </w:t>
      </w:r>
      <w:r>
        <w:rPr>
          <w:rFonts w:ascii="Calibri" w:hAnsi="Calibri" w:cs="Calibri"/>
          <w:b/>
          <w:bCs/>
          <w:i/>
          <w:iCs/>
        </w:rPr>
        <w:t>процесса</w:t>
      </w:r>
    </w:p>
    <w:p w14:paraId="453540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30" w:firstLineChars="150"/>
        <w:textAlignment w:val="auto"/>
      </w:pPr>
      <w:r>
        <w:rPr>
          <w:lang w:val="ru-RU"/>
        </w:rPr>
        <w:t>Изначально</w:t>
      </w:r>
      <w:r>
        <w:rPr>
          <w:rFonts w:hint="default"/>
          <w:lang w:val="ru-RU"/>
        </w:rPr>
        <w:t xml:space="preserve"> к</w:t>
      </w:r>
      <w:r>
        <w:t>аждый ребенок обладает уникальным набором способностей и потребностей. Поэтому</w:t>
      </w:r>
      <w:r>
        <w:rPr>
          <w:rFonts w:hint="default"/>
          <w:lang w:val="ru-RU"/>
        </w:rPr>
        <w:t xml:space="preserve">, </w:t>
      </w:r>
      <w:r>
        <w:t>один</w:t>
      </w:r>
      <w:r>
        <w:rPr>
          <w:lang w:val="ru-RU"/>
        </w:rPr>
        <w:t>им</w:t>
      </w:r>
      <w:r>
        <w:t xml:space="preserve"> из важнейших аспектов педагогического мастерства </w:t>
      </w:r>
      <w:r>
        <w:rPr>
          <w:lang w:val="ru-RU"/>
        </w:rPr>
        <w:t>является</w:t>
      </w:r>
      <w:r>
        <w:t xml:space="preserve"> способност</w:t>
      </w:r>
      <w:r>
        <w:rPr>
          <w:lang w:val="ru-RU"/>
        </w:rPr>
        <w:t>ь</w:t>
      </w:r>
      <w:r>
        <w:t xml:space="preserve"> учитывать индивидуальные особенности каждого ученика. </w:t>
      </w:r>
      <w:r>
        <w:rPr>
          <w:lang w:val="ru-RU"/>
        </w:rPr>
        <w:t>Умение</w:t>
      </w:r>
      <w:r>
        <w:rPr>
          <w:rFonts w:hint="default"/>
          <w:lang w:val="ru-RU"/>
        </w:rPr>
        <w:t xml:space="preserve"> учителя с</w:t>
      </w:r>
      <w:r>
        <w:t>озда</w:t>
      </w:r>
      <w:r>
        <w:rPr>
          <w:lang w:val="ru-RU"/>
        </w:rPr>
        <w:t>вать</w:t>
      </w:r>
      <w:r>
        <w:t xml:space="preserve"> индивидуальн</w:t>
      </w:r>
      <w:r>
        <w:rPr>
          <w:lang w:val="ru-RU"/>
        </w:rPr>
        <w:t>ый</w:t>
      </w:r>
      <w:r>
        <w:t xml:space="preserve"> план занятий позвол</w:t>
      </w:r>
      <w:r>
        <w:rPr>
          <w:lang w:val="ru-RU"/>
        </w:rPr>
        <w:t>и</w:t>
      </w:r>
      <w:r>
        <w:t xml:space="preserve">т </w:t>
      </w:r>
      <w:r>
        <w:rPr>
          <w:lang w:val="ru-RU"/>
        </w:rPr>
        <w:t>в</w:t>
      </w:r>
      <w:r>
        <w:rPr>
          <w:rFonts w:hint="default"/>
          <w:lang w:val="ru-RU"/>
        </w:rPr>
        <w:t xml:space="preserve"> дальнейшем </w:t>
      </w:r>
      <w:r>
        <w:t>каждому ребёнку раскры</w:t>
      </w:r>
      <w:r>
        <w:rPr>
          <w:lang w:val="ru-RU"/>
        </w:rPr>
        <w:t>ва</w:t>
      </w:r>
      <w:r>
        <w:t>ться в полной мере</w:t>
      </w:r>
      <w:r>
        <w:rPr>
          <w:rFonts w:hint="default"/>
          <w:lang w:val="ru-RU"/>
        </w:rPr>
        <w:t xml:space="preserve"> своих талантов</w:t>
      </w:r>
      <w:r>
        <w:t>.</w:t>
      </w:r>
    </w:p>
    <w:p w14:paraId="156D31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b/>
          <w:bCs/>
          <w:i/>
          <w:iCs/>
        </w:rPr>
        <w:t xml:space="preserve"> 4. </w:t>
      </w:r>
      <w:r>
        <w:rPr>
          <w:rFonts w:ascii="Calibri" w:hAnsi="Calibri" w:cs="Calibri"/>
          <w:b/>
          <w:bCs/>
          <w:i/>
          <w:iCs/>
        </w:rPr>
        <w:t>Вдохновение</w:t>
      </w:r>
      <w:r>
        <w:rPr>
          <w:b/>
          <w:bCs/>
          <w:i/>
          <w:iCs/>
        </w:rPr>
        <w:t xml:space="preserve"> </w:t>
      </w:r>
      <w:r>
        <w:rPr>
          <w:rFonts w:ascii="Calibri" w:hAnsi="Calibri" w:cs="Calibri"/>
          <w:b/>
          <w:bCs/>
          <w:i/>
          <w:iCs/>
        </w:rPr>
        <w:t>и</w:t>
      </w:r>
      <w:r>
        <w:rPr>
          <w:b/>
          <w:bCs/>
          <w:i/>
          <w:iCs/>
        </w:rPr>
        <w:t xml:space="preserve"> </w:t>
      </w:r>
      <w:r>
        <w:rPr>
          <w:rFonts w:ascii="Calibri" w:hAnsi="Calibri" w:cs="Calibri"/>
          <w:b/>
          <w:bCs/>
          <w:i/>
          <w:iCs/>
        </w:rPr>
        <w:t>мотивация</w:t>
      </w:r>
    </w:p>
    <w:p w14:paraId="137518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30" w:firstLineChars="150"/>
        <w:textAlignment w:val="auto"/>
      </w:pPr>
      <w:r>
        <w:t>Настоящий мастер своего дела способен вдохновлять учеников своим энтузиазмом и страстью к предмету. Мотивированный ученик учится лучше и быстрее усваивает материал. Одним из способов вдохновения является демонстрация практических примеров применения изучаемых знаний в реальной жизни.</w:t>
      </w:r>
    </w:p>
    <w:p w14:paraId="2D89CC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30" w:firstLineChars="150"/>
        <w:textAlignment w:val="auto"/>
      </w:pPr>
      <w:r>
        <w:t>Т</w:t>
      </w:r>
      <w:r>
        <w:rPr>
          <w:lang w:val="ru-RU"/>
        </w:rPr>
        <w:t>аким</w:t>
      </w:r>
      <w:r>
        <w:rPr>
          <w:rFonts w:hint="default"/>
          <w:lang w:val="ru-RU"/>
        </w:rPr>
        <w:t xml:space="preserve"> образом можно смело делать вывод:</w:t>
      </w:r>
      <w:r>
        <w:t xml:space="preserve"> творчество в профессии педагога проявляется не только в способах подачи материала, но и в </w:t>
      </w:r>
      <w:r>
        <w:rPr>
          <w:lang w:val="ru-RU"/>
        </w:rPr>
        <w:t>оригинальном</w:t>
      </w:r>
      <w:r>
        <w:rPr>
          <w:rFonts w:hint="default"/>
          <w:lang w:val="ru-RU"/>
        </w:rPr>
        <w:t xml:space="preserve"> </w:t>
      </w:r>
      <w:r>
        <w:t>подходе к обучению, мотивации и развитии творческих способностей самих учеников.</w:t>
      </w:r>
    </w:p>
    <w:p w14:paraId="43F3EF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И</w:t>
      </w:r>
      <w:r>
        <w:rPr>
          <w:rFonts w:hint="default"/>
          <w:b/>
          <w:bCs/>
          <w:i/>
          <w:iCs/>
          <w:lang w:val="ru-RU"/>
        </w:rPr>
        <w:t xml:space="preserve"> ещё немного о нашем творчестве ...</w:t>
      </w:r>
    </w:p>
    <w:p w14:paraId="58967D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  <w:r>
        <w:rPr>
          <w:rFonts w:ascii="Calibri" w:hAnsi="Calibri" w:cs="Calibri"/>
          <w:b/>
          <w:bCs/>
          <w:i/>
          <w:iCs/>
        </w:rPr>
        <w:t>Творчество</w:t>
      </w:r>
      <w:r>
        <w:rPr>
          <w:b/>
          <w:bCs/>
          <w:i/>
          <w:iCs/>
        </w:rPr>
        <w:t xml:space="preserve"> </w:t>
      </w:r>
      <w:r>
        <w:rPr>
          <w:rFonts w:ascii="Calibri" w:hAnsi="Calibri" w:cs="Calibri"/>
          <w:b/>
          <w:bCs/>
          <w:i/>
          <w:iCs/>
        </w:rPr>
        <w:t>как</w:t>
      </w:r>
      <w:r>
        <w:rPr>
          <w:rFonts w:hint="default" w:ascii="Calibri" w:hAnsi="Calibri" w:cs="Calibri"/>
          <w:b/>
          <w:bCs/>
          <w:i/>
          <w:iCs/>
          <w:lang w:val="ru-RU"/>
        </w:rPr>
        <w:t xml:space="preserve">  рецепт </w:t>
      </w:r>
      <w:r>
        <w:rPr>
          <w:rFonts w:hint="default"/>
          <w:b/>
          <w:bCs/>
          <w:i/>
          <w:iCs/>
          <w:lang w:val="ru-RU"/>
        </w:rPr>
        <w:t xml:space="preserve"> успеха в профессии.</w:t>
      </w:r>
    </w:p>
    <w:p w14:paraId="09629D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30" w:firstLineChars="150"/>
        <w:textAlignment w:val="auto"/>
      </w:pPr>
      <w:r>
        <w:t>Использование творчества на уроке позволяет учителю глубже проник</w:t>
      </w:r>
      <w:r>
        <w:rPr>
          <w:lang w:val="ru-RU"/>
        </w:rPr>
        <w:t>а</w:t>
      </w:r>
      <w:r>
        <w:t>ть в сознание учащихся, вовле</w:t>
      </w:r>
      <w:r>
        <w:rPr>
          <w:lang w:val="ru-RU"/>
        </w:rPr>
        <w:t>кать</w:t>
      </w:r>
      <w:r>
        <w:t xml:space="preserve"> их в процесс</w:t>
      </w:r>
      <w:r>
        <w:rPr>
          <w:lang w:val="ru-RU"/>
        </w:rPr>
        <w:t>ы</w:t>
      </w:r>
      <w:r>
        <w:t xml:space="preserve"> познания и </w:t>
      </w:r>
      <w:r>
        <w:rPr>
          <w:lang w:val="ru-RU"/>
        </w:rPr>
        <w:t>эффективно</w:t>
      </w:r>
      <w:r>
        <w:rPr>
          <w:rFonts w:hint="default"/>
          <w:lang w:val="ru-RU"/>
        </w:rPr>
        <w:t xml:space="preserve"> </w:t>
      </w:r>
      <w:r>
        <w:t>разви</w:t>
      </w:r>
      <w:r>
        <w:rPr>
          <w:lang w:val="ru-RU"/>
        </w:rPr>
        <w:t>вать</w:t>
      </w:r>
      <w:r>
        <w:t xml:space="preserve"> их интеллектуальные и эмоциональные качества. Благодаря применению различных форматов уроков, такие как игры,  дискуссии,</w:t>
      </w:r>
      <w:r>
        <w:rPr>
          <w:rFonts w:hint="default"/>
          <w:lang w:val="ru-RU"/>
        </w:rPr>
        <w:t xml:space="preserve"> интерактивы, квесты, кейс батлы и др.</w:t>
      </w:r>
      <w:r>
        <w:t xml:space="preserve"> учащиеся воспринимают материал значительно легче и </w:t>
      </w:r>
      <w:r>
        <w:rPr>
          <w:lang w:val="ru-RU"/>
        </w:rPr>
        <w:t>более</w:t>
      </w:r>
      <w:r>
        <w:rPr>
          <w:rFonts w:hint="default"/>
          <w:lang w:val="ru-RU"/>
        </w:rPr>
        <w:t xml:space="preserve"> результативно</w:t>
      </w:r>
      <w:r>
        <w:t>.</w:t>
      </w:r>
    </w:p>
    <w:p w14:paraId="2F8A1E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30" w:firstLineChars="150"/>
        <w:textAlignment w:val="auto"/>
      </w:pPr>
      <w:r>
        <w:rPr>
          <w:lang w:val="ru-RU"/>
        </w:rPr>
        <w:t>Яркий</w:t>
      </w:r>
      <w:r>
        <w:rPr>
          <w:rFonts w:hint="default"/>
          <w:lang w:val="ru-RU"/>
        </w:rPr>
        <w:t xml:space="preserve"> тому</w:t>
      </w:r>
      <w:r>
        <w:t xml:space="preserve"> пример из практики. </w:t>
      </w:r>
      <w:r>
        <w:rPr>
          <w:lang w:val="ru-RU"/>
        </w:rPr>
        <w:t>Учитель</w:t>
      </w:r>
      <w:r>
        <w:rPr>
          <w:rFonts w:hint="default"/>
          <w:lang w:val="ru-RU"/>
        </w:rPr>
        <w:t>,</w:t>
      </w:r>
      <w:r>
        <w:t xml:space="preserve"> работая над темой русской литературы XIX века,  решил провести занятие в форме литературного салона. </w:t>
      </w:r>
      <w:r>
        <w:rPr>
          <w:lang w:val="ru-RU"/>
        </w:rPr>
        <w:t>Была</w:t>
      </w:r>
      <w:r>
        <w:rPr>
          <w:rFonts w:hint="default"/>
          <w:lang w:val="ru-RU"/>
        </w:rPr>
        <w:t xml:space="preserve"> </w:t>
      </w:r>
      <w:r>
        <w:t xml:space="preserve"> воссозда</w:t>
      </w:r>
      <w:r>
        <w:rPr>
          <w:lang w:val="ru-RU"/>
        </w:rPr>
        <w:t>на</w:t>
      </w:r>
      <w:r>
        <w:t xml:space="preserve"> атмосфер</w:t>
      </w:r>
      <w:r>
        <w:rPr>
          <w:lang w:val="ru-RU"/>
        </w:rPr>
        <w:t>а</w:t>
      </w:r>
      <w:r>
        <w:t xml:space="preserve"> той эпохи,</w:t>
      </w:r>
      <w:r>
        <w:rPr>
          <w:lang w:val="ru-RU"/>
        </w:rPr>
        <w:t>отправлены</w:t>
      </w:r>
      <w:r>
        <w:rPr>
          <w:rFonts w:hint="default"/>
          <w:lang w:val="ru-RU"/>
        </w:rPr>
        <w:t xml:space="preserve"> приглашения</w:t>
      </w:r>
      <w:r>
        <w:t xml:space="preserve"> </w:t>
      </w:r>
      <w:r>
        <w:rPr>
          <w:lang w:val="ru-RU"/>
        </w:rPr>
        <w:t>на</w:t>
      </w:r>
      <w:r>
        <w:t xml:space="preserve">  поэтическ</w:t>
      </w:r>
      <w:r>
        <w:rPr>
          <w:lang w:val="ru-RU"/>
        </w:rPr>
        <w:t>ий</w:t>
      </w:r>
      <w:r>
        <w:t xml:space="preserve"> вечер</w:t>
      </w:r>
      <w:r>
        <w:rPr>
          <w:rFonts w:hint="default"/>
          <w:lang w:val="ru-RU"/>
        </w:rPr>
        <w:t xml:space="preserve"> </w:t>
      </w:r>
      <w:r>
        <w:t xml:space="preserve">декламации стихов и обсуждений произведений классиков русской литературы. Такой подход позволил </w:t>
      </w:r>
      <w:r>
        <w:rPr>
          <w:lang w:val="ru-RU"/>
        </w:rPr>
        <w:t>учащимся</w:t>
      </w:r>
      <w:r>
        <w:rPr>
          <w:rFonts w:hint="default"/>
          <w:lang w:val="ru-RU"/>
        </w:rPr>
        <w:t xml:space="preserve"> </w:t>
      </w:r>
      <w:r>
        <w:t>почувствовать себя частью исторического контекста, углубил понимание культурных особенностей периода и укрепил интерес к литературе.</w:t>
      </w:r>
    </w:p>
    <w:p w14:paraId="2AA872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30" w:firstLineChars="150"/>
        <w:textAlignment w:val="auto"/>
      </w:pPr>
      <w:r>
        <w:t>Это мероприятие показало, что творческий подход делает обучение</w:t>
      </w:r>
      <w:r>
        <w:rPr>
          <w:rFonts w:hint="default"/>
          <w:lang w:val="ru-RU"/>
        </w:rPr>
        <w:t xml:space="preserve"> более</w:t>
      </w:r>
      <w:r>
        <w:t xml:space="preserve"> интересным</w:t>
      </w:r>
      <w:r>
        <w:rPr>
          <w:rFonts w:hint="default"/>
          <w:lang w:val="ru-RU"/>
        </w:rPr>
        <w:t>,</w:t>
      </w:r>
      <w:r>
        <w:t xml:space="preserve"> </w:t>
      </w:r>
      <w:r>
        <w:rPr>
          <w:lang w:val="ru-RU"/>
        </w:rPr>
        <w:t>эмоциональным</w:t>
      </w:r>
      <w:r>
        <w:rPr>
          <w:rFonts w:hint="default"/>
          <w:lang w:val="ru-RU"/>
        </w:rPr>
        <w:t>,</w:t>
      </w:r>
      <w:r>
        <w:t xml:space="preserve"> запоминающимся, позволяя глубоко усвоить материал, выходящий за пределы традиционного школьного курса.</w:t>
      </w:r>
    </w:p>
    <w:p w14:paraId="3E2E34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lang w:val="ru-RU"/>
        </w:rPr>
        <w:t>А</w:t>
      </w:r>
      <w:r>
        <w:rPr>
          <w:rFonts w:hint="default"/>
          <w:b/>
          <w:bCs/>
          <w:i/>
          <w:iCs/>
          <w:lang w:val="ru-RU"/>
        </w:rPr>
        <w:t xml:space="preserve"> каков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lang w:val="ru-RU"/>
        </w:rPr>
        <w:t>эликсир</w:t>
      </w:r>
      <w:r>
        <w:rPr>
          <w:rFonts w:hint="default"/>
          <w:b/>
          <w:bCs/>
          <w:i/>
          <w:iCs/>
          <w:lang w:val="ru-RU"/>
        </w:rPr>
        <w:t xml:space="preserve"> для пр</w:t>
      </w:r>
      <w:r>
        <w:rPr>
          <w:rFonts w:ascii="Calibri" w:hAnsi="Calibri" w:cs="Calibri"/>
          <w:b/>
          <w:bCs/>
          <w:i/>
          <w:iCs/>
        </w:rPr>
        <w:t>еодоление</w:t>
      </w:r>
      <w:r>
        <w:rPr>
          <w:b/>
          <w:bCs/>
          <w:i/>
          <w:iCs/>
        </w:rPr>
        <w:t xml:space="preserve"> </w:t>
      </w:r>
      <w:r>
        <w:rPr>
          <w:rFonts w:ascii="Calibri" w:hAnsi="Calibri" w:cs="Calibri"/>
          <w:b/>
          <w:bCs/>
          <w:i/>
          <w:iCs/>
        </w:rPr>
        <w:t>трудностей</w:t>
      </w:r>
      <w:r>
        <w:rPr>
          <w:b/>
          <w:bCs/>
          <w:i/>
          <w:iCs/>
        </w:rPr>
        <w:t xml:space="preserve"> </w:t>
      </w:r>
      <w:r>
        <w:rPr>
          <w:rFonts w:ascii="Calibri" w:hAnsi="Calibri" w:cs="Calibri"/>
          <w:b/>
          <w:bCs/>
          <w:i/>
          <w:iCs/>
        </w:rPr>
        <w:t>посредством</w:t>
      </w:r>
      <w:r>
        <w:rPr>
          <w:b/>
          <w:bCs/>
          <w:i/>
          <w:iCs/>
        </w:rPr>
        <w:t xml:space="preserve"> </w:t>
      </w:r>
      <w:r>
        <w:rPr>
          <w:rFonts w:ascii="Calibri" w:hAnsi="Calibri" w:cs="Calibri"/>
          <w:b/>
          <w:bCs/>
          <w:i/>
          <w:iCs/>
        </w:rPr>
        <w:t>творчества</w:t>
      </w:r>
      <w:r>
        <w:rPr>
          <w:rFonts w:hint="default" w:ascii="Calibri" w:hAnsi="Calibri" w:cs="Calibri"/>
          <w:b/>
          <w:bCs/>
          <w:i/>
          <w:iCs/>
          <w:lang w:val="ru-RU"/>
        </w:rPr>
        <w:t>?</w:t>
      </w:r>
    </w:p>
    <w:p w14:paraId="02F9B50B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</w:pPr>
      <w:r>
        <w:t>Любой учитель сталкивается с рядом сложностей в процессе обучения:</w:t>
      </w:r>
    </w:p>
    <w:p w14:paraId="740CFDE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textAlignment w:val="auto"/>
      </w:pPr>
      <w:r>
        <w:t xml:space="preserve">различия в уровне подготовки учеников, </w:t>
      </w:r>
    </w:p>
    <w:p w14:paraId="4E1CB57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textAlignment w:val="auto"/>
      </w:pPr>
      <w:r>
        <w:t xml:space="preserve">отсутствие интереса у некоторых детей, </w:t>
      </w:r>
    </w:p>
    <w:p w14:paraId="3F8A388B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textAlignment w:val="auto"/>
      </w:pPr>
      <w:r>
        <w:t xml:space="preserve">трудности восприятия сложного материала. </w:t>
      </w:r>
    </w:p>
    <w:p w14:paraId="2E77CA4B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</w:pPr>
      <w:r>
        <w:t>Творческое мышление помогает находить решения</w:t>
      </w:r>
      <w:r>
        <w:rPr>
          <w:rFonts w:hint="default"/>
          <w:lang w:val="ru-RU"/>
        </w:rPr>
        <w:t xml:space="preserve"> и</w:t>
      </w:r>
      <w:r>
        <w:t xml:space="preserve"> этих проблем.</w:t>
      </w:r>
    </w:p>
    <w:p w14:paraId="40486A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t>Оди</w:t>
      </w:r>
      <w:r>
        <w:rPr>
          <w:lang w:val="ru-RU"/>
        </w:rPr>
        <w:t>н</w:t>
      </w:r>
      <w:r>
        <w:rPr>
          <w:rFonts w:hint="default"/>
          <w:lang w:val="ru-RU"/>
        </w:rPr>
        <w:t xml:space="preserve"> из</w:t>
      </w:r>
      <w:r>
        <w:t xml:space="preserve"> ярких</w:t>
      </w:r>
      <w:r>
        <w:rPr>
          <w:rFonts w:hint="default"/>
          <w:lang w:val="ru-RU"/>
        </w:rPr>
        <w:t xml:space="preserve"> тому</w:t>
      </w:r>
      <w:r>
        <w:t xml:space="preserve"> примеров</w:t>
      </w:r>
      <w:r>
        <w:rPr>
          <w:rFonts w:hint="default"/>
          <w:lang w:val="ru-RU"/>
        </w:rPr>
        <w:t>:</w:t>
      </w:r>
      <w:r>
        <w:t xml:space="preserve">  в классе </w:t>
      </w:r>
      <w:r>
        <w:rPr>
          <w:lang w:val="ru-RU"/>
        </w:rPr>
        <w:t>существует</w:t>
      </w:r>
      <w:r>
        <w:t xml:space="preserve"> группа ребят, </w:t>
      </w:r>
      <w:r>
        <w:rPr>
          <w:lang w:val="ru-RU"/>
        </w:rPr>
        <w:t>которые</w:t>
      </w:r>
      <w:r>
        <w:rPr>
          <w:rFonts w:hint="default"/>
          <w:lang w:val="ru-RU"/>
        </w:rPr>
        <w:t xml:space="preserve"> </w:t>
      </w:r>
      <w:r>
        <w:t>испытываю</w:t>
      </w:r>
      <w:r>
        <w:rPr>
          <w:lang w:val="ru-RU"/>
        </w:rPr>
        <w:t>т</w:t>
      </w:r>
      <w:r>
        <w:t xml:space="preserve"> сложности с пониманием математики. Традиционные подходы</w:t>
      </w:r>
      <w:r>
        <w:rPr>
          <w:rFonts w:hint="default"/>
          <w:lang w:val="ru-RU"/>
        </w:rPr>
        <w:t xml:space="preserve"> оказались</w:t>
      </w:r>
      <w:r>
        <w:t xml:space="preserve"> неэффективны, и возник</w:t>
      </w:r>
      <w:r>
        <w:rPr>
          <w:lang w:val="ru-RU"/>
        </w:rPr>
        <w:t>ает</w:t>
      </w:r>
      <w:r>
        <w:t xml:space="preserve"> необходимость изменить методику. </w:t>
      </w:r>
      <w:r>
        <w:rPr>
          <w:lang w:val="ru-RU"/>
        </w:rPr>
        <w:t>Учитель</w:t>
      </w:r>
      <w:r>
        <w:rPr>
          <w:rFonts w:hint="default"/>
          <w:lang w:val="ru-RU"/>
        </w:rPr>
        <w:t xml:space="preserve"> «включает» свой творческий креатив</w:t>
      </w:r>
      <w:r>
        <w:t xml:space="preserve"> </w:t>
      </w:r>
      <w:r>
        <w:rPr>
          <w:lang w:val="ru-RU"/>
        </w:rPr>
        <w:t>и</w:t>
      </w:r>
      <w:r>
        <w:rPr>
          <w:rFonts w:hint="default"/>
          <w:lang w:val="ru-RU"/>
        </w:rPr>
        <w:t xml:space="preserve"> </w:t>
      </w:r>
      <w:r>
        <w:t>предл</w:t>
      </w:r>
      <w:r>
        <w:rPr>
          <w:lang w:val="ru-RU"/>
        </w:rPr>
        <w:t>агает</w:t>
      </w:r>
      <w:r>
        <w:t xml:space="preserve"> ребятам создать собственный учебник по математике, иллюстрирующий каждую концепцию примерами из повседневной жизни. </w:t>
      </w:r>
      <w:r>
        <w:rPr>
          <w:lang w:val="ru-RU"/>
        </w:rPr>
        <w:t>Таким</w:t>
      </w:r>
      <w:r>
        <w:rPr>
          <w:rFonts w:hint="default"/>
          <w:lang w:val="ru-RU"/>
        </w:rPr>
        <w:t xml:space="preserve"> образом, к</w:t>
      </w:r>
      <w:r>
        <w:t xml:space="preserve">аждый </w:t>
      </w:r>
      <w:r>
        <w:rPr>
          <w:lang w:val="ru-RU"/>
        </w:rPr>
        <w:t>ученик</w:t>
      </w:r>
      <w:r>
        <w:t xml:space="preserve"> стал автором раздела, посвящённого определённой теме, создавая задания и пояснения своими словами. </w:t>
      </w:r>
    </w:p>
    <w:p w14:paraId="7714A7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30" w:firstLineChars="150"/>
        <w:textAlignment w:val="auto"/>
      </w:pPr>
      <w:r>
        <w:t>Этот проект не только повысил вовлеченность школьников, но и улучшил уровень владения материалом среди тех, кто ранее испытывал затруднения.</w:t>
      </w:r>
    </w:p>
    <w:p w14:paraId="3CDC3E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30" w:firstLineChars="150"/>
        <w:textAlignment w:val="auto"/>
      </w:pPr>
      <w:r>
        <w:t>Подобная практика показывает, что именно благодаря творческому подходу удаётся преодолеть барьеры в обучении и превратить сложный материал в доступный и интересный ресурс.</w:t>
      </w:r>
    </w:p>
    <w:p w14:paraId="41C606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b/>
          <w:bCs/>
          <w:i/>
          <w:iCs/>
        </w:rPr>
        <w:t>Заключение:</w:t>
      </w:r>
      <w:r>
        <w:t xml:space="preserve"> Искусство быть учителем — это постоянный поиск новых путей взаимодействия с учениками, создание условий для развития их талантов и преодоления препятствий. Только тот учитель, который видит в каждом ученике личность, способную раскрыть свои таланты, может считать себя мастером своего дела. Применение творческих методик на уроках открывает перед учителями новые горизонты возможностей, делая образование доступным и привлекательным для всех учеников.</w:t>
      </w:r>
    </w:p>
    <w:p w14:paraId="064FDB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0" w:firstLineChars="100"/>
        <w:textAlignment w:val="auto"/>
      </w:pPr>
      <w:r>
        <w:t xml:space="preserve"> Преподавательская деятельность действительно представляет собой искусство, поскольку она требует глубокого понимания человеческой природы, творческого подхода и постоянного совершенствования собственных профессиональных навыков. Урок может стать настоящим шедевром, если учитель искренне увлечён предметом, открыт новым идеям и готов экспериментировать ради достижения наилучших результатов в обучении.</w:t>
      </w:r>
    </w:p>
    <w:p w14:paraId="2ED371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0" w:firstLineChars="100"/>
        <w:textAlignment w:val="auto"/>
        <w:rPr>
          <w:rFonts w:hint="default"/>
          <w:lang w:val="ru-RU"/>
        </w:rPr>
      </w:pPr>
    </w:p>
    <w:p w14:paraId="211FA269"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C4C239"/>
    <w:multiLevelType w:val="singleLevel"/>
    <w:tmpl w:val="19C4C239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5A8"/>
    <w:rsid w:val="00165D2B"/>
    <w:rsid w:val="004E65A8"/>
    <w:rsid w:val="00D229CB"/>
    <w:rsid w:val="00F651FA"/>
    <w:rsid w:val="0F5B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Hyperlink"/>
    <w:basedOn w:val="11"/>
    <w:semiHidden/>
    <w:unhideWhenUsed/>
    <w:uiPriority w:val="99"/>
    <w:rPr>
      <w:color w:val="0000FF"/>
      <w:u w:val="single"/>
    </w:rPr>
  </w:style>
  <w:style w:type="character" w:styleId="15">
    <w:name w:val="Strong"/>
    <w:basedOn w:val="11"/>
    <w:qFormat/>
    <w:uiPriority w:val="22"/>
    <w:rPr>
      <w:b/>
      <w:bCs/>
    </w:rPr>
  </w:style>
  <w:style w:type="paragraph" w:styleId="16">
    <w:name w:val="annotation text"/>
    <w:basedOn w:val="1"/>
    <w:semiHidden/>
    <w:unhideWhenUsed/>
    <w:uiPriority w:val="99"/>
    <w:pPr>
      <w:jc w:val="left"/>
    </w:pPr>
  </w:style>
  <w:style w:type="paragraph" w:styleId="17">
    <w:name w:val="Title"/>
    <w:basedOn w:val="1"/>
    <w:next w:val="1"/>
    <w:link w:val="28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8">
    <w:name w:val="Subtitle"/>
    <w:basedOn w:val="1"/>
    <w:next w:val="1"/>
    <w:link w:val="29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9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Заголовок 2 Знак"/>
    <w:basedOn w:val="11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Заголовок 3 Знак"/>
    <w:basedOn w:val="11"/>
    <w:link w:val="4"/>
    <w:semiHidden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22">
    <w:name w:val="Заголовок 4 Знак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3">
    <w:name w:val="Заголовок 5 Знак"/>
    <w:basedOn w:val="11"/>
    <w:link w:val="6"/>
    <w:semiHidden/>
    <w:uiPriority w:val="9"/>
    <w:rPr>
      <w:rFonts w:eastAsiaTheme="majorEastAsia" w:cstheme="majorBidi"/>
      <w:color w:val="2F5597" w:themeColor="accent1" w:themeShade="BF"/>
    </w:rPr>
  </w:style>
  <w:style w:type="character" w:customStyle="1" w:styleId="24">
    <w:name w:val="Заголовок 6 Знак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Заголовок 7 Знак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Заголовок 8 Знак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Заголовок 9 Знак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Заголовок Знак"/>
    <w:basedOn w:val="11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Подзаголовок Знак"/>
    <w:basedOn w:val="11"/>
    <w:link w:val="18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Цитата 2 Знак"/>
    <w:basedOn w:val="11"/>
    <w:link w:val="30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5">
    <w:name w:val="Выделенная цитата Знак"/>
    <w:basedOn w:val="11"/>
    <w:link w:val="34"/>
    <w:qFormat/>
    <w:uiPriority w:val="30"/>
    <w:rPr>
      <w:i/>
      <w:iCs/>
      <w:color w:val="2F5597" w:themeColor="accent1" w:themeShade="BF"/>
    </w:rPr>
  </w:style>
  <w:style w:type="character" w:customStyle="1" w:styleId="36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../NULL"/><Relationship Id="rId6" Type="http://schemas.openxmlformats.org/officeDocument/2006/relationships/hyperlink" Target="https://multiurok.ru/all-goto/?url=http://prosto-ov.ru/wp-content/uploads/2014/04/pedmasterstvo.jpg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888</Words>
  <Characters>5064</Characters>
  <Lines>42</Lines>
  <Paragraphs>11</Paragraphs>
  <TotalTime>130</TotalTime>
  <ScaleCrop>false</ScaleCrop>
  <LinksUpToDate>false</LinksUpToDate>
  <CharactersWithSpaces>5941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2025-07-12T19:21:00Z</dcterms:created>
  <dc:creator>Елена Смирнова</dc:creator>
  <cp:lastModifiedBy>WPS_1751730343</cp:lastModifiedBy>
  <dcterms:modified xsi:type="dcterms:W3CDTF">2025-07-13T12:31:07Z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AAADD071F1764F609FAE129616EE4D9E_13</vt:lpwstr>
  </property>
</Properties>
</file>