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A0C40" w14:textId="77777777" w:rsidR="00452CD0" w:rsidRPr="00452CD0" w:rsidRDefault="00452CD0" w:rsidP="00452CD0">
      <w:pPr>
        <w:pStyle w:val="ac"/>
        <w:jc w:val="center"/>
        <w:rPr>
          <w:rFonts w:ascii="Times New Roman" w:hAnsi="Times New Roman" w:cs="Times New Roman"/>
        </w:rPr>
      </w:pPr>
      <w:r w:rsidRPr="00452CD0">
        <w:rPr>
          <w:rFonts w:ascii="Times New Roman" w:hAnsi="Times New Roman" w:cs="Times New Roman"/>
        </w:rPr>
        <w:t>Итоговая контрольная работа</w:t>
      </w:r>
    </w:p>
    <w:p w14:paraId="5444A3BA" w14:textId="77777777" w:rsidR="00452CD0" w:rsidRPr="00452CD0" w:rsidRDefault="00452CD0" w:rsidP="00452CD0">
      <w:pPr>
        <w:pStyle w:val="a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452CD0">
        <w:rPr>
          <w:b/>
          <w:bCs/>
          <w:sz w:val="22"/>
          <w:szCs w:val="22"/>
        </w:rPr>
        <w:t>Вариант 1</w:t>
      </w:r>
    </w:p>
    <w:p w14:paraId="684A046A" w14:textId="77777777" w:rsidR="00452CD0" w:rsidRPr="00452CD0" w:rsidRDefault="00452CD0" w:rsidP="00452CD0">
      <w:pPr>
        <w:pStyle w:val="a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452CD0">
        <w:rPr>
          <w:b/>
          <w:bCs/>
          <w:sz w:val="22"/>
          <w:szCs w:val="22"/>
        </w:rPr>
        <w:t>І часть (5 баллов)</w:t>
      </w:r>
    </w:p>
    <w:p w14:paraId="7A983B48" w14:textId="77777777" w:rsidR="00452CD0" w:rsidRPr="00452CD0" w:rsidRDefault="00452CD0" w:rsidP="00452CD0">
      <w:pPr>
        <w:pStyle w:val="ab"/>
        <w:shd w:val="clear" w:color="auto" w:fill="FFFFFF"/>
        <w:spacing w:before="0" w:beforeAutospacing="0" w:after="0" w:afterAutospacing="0"/>
        <w:jc w:val="both"/>
        <w:rPr>
          <w:i/>
          <w:iCs/>
          <w:sz w:val="22"/>
          <w:szCs w:val="22"/>
        </w:rPr>
      </w:pPr>
      <w:r w:rsidRPr="00452CD0">
        <w:rPr>
          <w:i/>
          <w:iCs/>
          <w:sz w:val="22"/>
          <w:szCs w:val="22"/>
        </w:rPr>
        <w:t>Задания 1-5 имеют по четыре варианта ответа, из которых только один верный. Выберите верный ответ. Верный ответ каждого задания оценивается одним баллом.</w:t>
      </w:r>
    </w:p>
    <w:p w14:paraId="3D27451F" w14:textId="77777777" w:rsidR="00452CD0" w:rsidRPr="00452CD0" w:rsidRDefault="00452CD0" w:rsidP="00452CD0">
      <w:pPr>
        <w:pStyle w:val="a6"/>
        <w:spacing w:line="240" w:lineRule="auto"/>
        <w:ind w:left="0"/>
        <w:rPr>
          <w:rFonts w:ascii="Times New Roman" w:hAnsi="Times New Roman" w:cs="Times New Roman"/>
        </w:rPr>
      </w:pPr>
      <w:r w:rsidRPr="00452CD0">
        <w:rPr>
          <w:rFonts w:ascii="Times New Roman" w:hAnsi="Times New Roman" w:cs="Times New Roman"/>
        </w:rPr>
        <w:t>1.Найдите смежные углы, если один из них в 3 раза меньше другого.</w:t>
      </w:r>
    </w:p>
    <w:p w14:paraId="26939BCB" w14:textId="77777777" w:rsidR="00452CD0" w:rsidRPr="00452CD0" w:rsidRDefault="00452CD0" w:rsidP="00452CD0">
      <w:pPr>
        <w:pStyle w:val="a6"/>
        <w:spacing w:line="240" w:lineRule="auto"/>
        <w:ind w:left="0"/>
        <w:rPr>
          <w:rFonts w:ascii="Times New Roman" w:hAnsi="Times New Roman" w:cs="Times New Roman"/>
        </w:rPr>
      </w:pPr>
      <w:r w:rsidRPr="00452CD0">
        <w:rPr>
          <w:rFonts w:ascii="Times New Roman" w:hAnsi="Times New Roman" w:cs="Times New Roman"/>
        </w:rPr>
        <w:t>а)60° и 120°; б) 45° и 135°; в) 30° и 90°; г) 40° и 140°</w:t>
      </w:r>
    </w:p>
    <w:p w14:paraId="07CC72F2" w14:textId="77777777" w:rsidR="00452CD0" w:rsidRPr="00452CD0" w:rsidRDefault="00452CD0" w:rsidP="00452CD0">
      <w:pPr>
        <w:pStyle w:val="a6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452CD0">
        <w:rPr>
          <w:rFonts w:ascii="Times New Roman" w:hAnsi="Times New Roman" w:cs="Times New Roman"/>
        </w:rPr>
        <w:t>2. Сходственные стороны подобных треугольников равны 4см и 8см, а площадь меньшего треугольника равна 6 см</w:t>
      </w:r>
      <w:proofErr w:type="gramStart"/>
      <w:r w:rsidRPr="00452CD0">
        <w:rPr>
          <w:rFonts w:ascii="Times New Roman" w:hAnsi="Times New Roman" w:cs="Times New Roman"/>
          <w:vertAlign w:val="superscript"/>
        </w:rPr>
        <w:t>2.</w:t>
      </w:r>
      <w:r w:rsidRPr="00452CD0">
        <w:rPr>
          <w:rFonts w:ascii="Times New Roman" w:hAnsi="Times New Roman" w:cs="Times New Roman"/>
        </w:rPr>
        <w:t>.</w:t>
      </w:r>
      <w:proofErr w:type="gramEnd"/>
      <w:r w:rsidRPr="00452CD0">
        <w:rPr>
          <w:rFonts w:ascii="Times New Roman" w:hAnsi="Times New Roman" w:cs="Times New Roman"/>
        </w:rPr>
        <w:t xml:space="preserve"> Найдите площадь большего треугольника</w:t>
      </w:r>
    </w:p>
    <w:p w14:paraId="49626A3B" w14:textId="77777777" w:rsidR="00452CD0" w:rsidRPr="00452CD0" w:rsidRDefault="00452CD0" w:rsidP="00452CD0">
      <w:pPr>
        <w:pStyle w:val="a6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452CD0">
        <w:rPr>
          <w:rFonts w:ascii="Times New Roman" w:hAnsi="Times New Roman" w:cs="Times New Roman"/>
        </w:rPr>
        <w:t>а) 12 см</w:t>
      </w:r>
      <w:proofErr w:type="gramStart"/>
      <w:r w:rsidRPr="00452CD0">
        <w:rPr>
          <w:rFonts w:ascii="Times New Roman" w:hAnsi="Times New Roman" w:cs="Times New Roman"/>
          <w:vertAlign w:val="superscript"/>
        </w:rPr>
        <w:t>2</w:t>
      </w:r>
      <w:r w:rsidRPr="00452CD0">
        <w:rPr>
          <w:rFonts w:ascii="Times New Roman" w:hAnsi="Times New Roman" w:cs="Times New Roman"/>
        </w:rPr>
        <w:t xml:space="preserve"> ;</w:t>
      </w:r>
      <w:proofErr w:type="gramEnd"/>
      <w:r w:rsidRPr="00452CD0">
        <w:rPr>
          <w:rFonts w:ascii="Times New Roman" w:hAnsi="Times New Roman" w:cs="Times New Roman"/>
        </w:rPr>
        <w:t xml:space="preserve"> б)   36 см</w:t>
      </w:r>
      <w:r w:rsidRPr="00452CD0">
        <w:rPr>
          <w:rFonts w:ascii="Times New Roman" w:hAnsi="Times New Roman" w:cs="Times New Roman"/>
          <w:vertAlign w:val="superscript"/>
        </w:rPr>
        <w:t xml:space="preserve">2  </w:t>
      </w:r>
      <w:r w:rsidRPr="00452CD0">
        <w:rPr>
          <w:rFonts w:ascii="Times New Roman" w:hAnsi="Times New Roman" w:cs="Times New Roman"/>
        </w:rPr>
        <w:t>;</w:t>
      </w:r>
      <w:r w:rsidRPr="00452CD0">
        <w:rPr>
          <w:rFonts w:ascii="Times New Roman" w:hAnsi="Times New Roman" w:cs="Times New Roman"/>
          <w:vertAlign w:val="superscript"/>
        </w:rPr>
        <w:t xml:space="preserve">     </w:t>
      </w:r>
      <w:r w:rsidRPr="00452CD0">
        <w:rPr>
          <w:rFonts w:ascii="Times New Roman" w:hAnsi="Times New Roman" w:cs="Times New Roman"/>
        </w:rPr>
        <w:t>в)24 см</w:t>
      </w:r>
      <w:r w:rsidRPr="00452CD0">
        <w:rPr>
          <w:rFonts w:ascii="Times New Roman" w:hAnsi="Times New Roman" w:cs="Times New Roman"/>
          <w:vertAlign w:val="superscript"/>
        </w:rPr>
        <w:t xml:space="preserve">2   </w:t>
      </w:r>
      <w:r w:rsidRPr="00452CD0">
        <w:rPr>
          <w:rFonts w:ascii="Times New Roman" w:hAnsi="Times New Roman" w:cs="Times New Roman"/>
        </w:rPr>
        <w:t xml:space="preserve">;  </w:t>
      </w:r>
      <w:r w:rsidRPr="00452CD0">
        <w:rPr>
          <w:rFonts w:ascii="Times New Roman" w:hAnsi="Times New Roman" w:cs="Times New Roman"/>
          <w:vertAlign w:val="superscript"/>
        </w:rPr>
        <w:t xml:space="preserve">   </w:t>
      </w:r>
      <w:r w:rsidRPr="00452CD0">
        <w:rPr>
          <w:rFonts w:ascii="Times New Roman" w:hAnsi="Times New Roman" w:cs="Times New Roman"/>
        </w:rPr>
        <w:t>г)</w:t>
      </w:r>
      <w:r w:rsidRPr="00452CD0">
        <w:rPr>
          <w:rFonts w:ascii="Times New Roman" w:hAnsi="Times New Roman" w:cs="Times New Roman"/>
          <w:vertAlign w:val="superscript"/>
        </w:rPr>
        <w:t xml:space="preserve"> </w:t>
      </w:r>
      <w:r w:rsidRPr="00452CD0">
        <w:rPr>
          <w:rFonts w:ascii="Times New Roman" w:hAnsi="Times New Roman" w:cs="Times New Roman"/>
        </w:rPr>
        <w:t>48 см</w:t>
      </w:r>
      <w:r w:rsidRPr="00452CD0">
        <w:rPr>
          <w:rFonts w:ascii="Times New Roman" w:hAnsi="Times New Roman" w:cs="Times New Roman"/>
          <w:vertAlign w:val="superscript"/>
        </w:rPr>
        <w:t>2</w:t>
      </w:r>
      <w:r w:rsidRPr="00452CD0">
        <w:rPr>
          <w:rFonts w:ascii="Times New Roman" w:hAnsi="Times New Roman" w:cs="Times New Roman"/>
        </w:rPr>
        <w:t>.</w:t>
      </w:r>
    </w:p>
    <w:p w14:paraId="5F923BBD" w14:textId="77777777" w:rsidR="00452CD0" w:rsidRPr="00452CD0" w:rsidRDefault="00452CD0" w:rsidP="00452CD0">
      <w:pPr>
        <w:pStyle w:val="a9"/>
        <w:spacing w:after="0"/>
        <w:jc w:val="both"/>
        <w:rPr>
          <w:color w:val="000000"/>
          <w:sz w:val="22"/>
          <w:szCs w:val="22"/>
        </w:rPr>
      </w:pPr>
      <w:r w:rsidRPr="00452CD0">
        <w:rPr>
          <w:sz w:val="22"/>
          <w:szCs w:val="22"/>
        </w:rPr>
        <w:t>3.</w:t>
      </w:r>
      <w:r w:rsidRPr="00452CD0">
        <w:rPr>
          <w:color w:val="000000"/>
          <w:sz w:val="22"/>
          <w:szCs w:val="22"/>
        </w:rPr>
        <w:t xml:space="preserve"> Уравнение окружности радиуса 1 с центром в точке </w:t>
      </w:r>
      <w:proofErr w:type="gramStart"/>
      <w:r w:rsidRPr="00452CD0">
        <w:rPr>
          <w:color w:val="000000"/>
          <w:sz w:val="22"/>
          <w:szCs w:val="22"/>
        </w:rPr>
        <w:t>А(</w:t>
      </w:r>
      <w:proofErr w:type="gramEnd"/>
      <w:r w:rsidRPr="00452CD0">
        <w:rPr>
          <w:color w:val="000000"/>
          <w:sz w:val="22"/>
          <w:szCs w:val="22"/>
        </w:rPr>
        <w:t>-1; -1) имеет вид:</w:t>
      </w:r>
    </w:p>
    <w:p w14:paraId="080AA77E" w14:textId="77777777" w:rsidR="00452CD0" w:rsidRPr="00452CD0" w:rsidRDefault="00452CD0" w:rsidP="00452CD0">
      <w:pPr>
        <w:pStyle w:val="a9"/>
        <w:spacing w:after="0"/>
        <w:rPr>
          <w:iCs/>
          <w:color w:val="000000"/>
          <w:sz w:val="22"/>
          <w:szCs w:val="22"/>
        </w:rPr>
      </w:pPr>
      <w:r w:rsidRPr="00452CD0">
        <w:rPr>
          <w:color w:val="000000"/>
          <w:sz w:val="22"/>
          <w:szCs w:val="22"/>
        </w:rPr>
        <w:t>а)</w:t>
      </w:r>
      <w:r w:rsidRPr="00452CD0">
        <w:rPr>
          <w:iCs/>
          <w:color w:val="000000"/>
          <w:sz w:val="22"/>
          <w:szCs w:val="22"/>
        </w:rPr>
        <w:t xml:space="preserve"> (х+</w:t>
      </w:r>
      <w:proofErr w:type="gramStart"/>
      <w:r w:rsidRPr="00452CD0">
        <w:rPr>
          <w:iCs/>
          <w:color w:val="000000"/>
          <w:sz w:val="22"/>
          <w:szCs w:val="22"/>
        </w:rPr>
        <w:t>1)²</w:t>
      </w:r>
      <w:proofErr w:type="gramEnd"/>
      <w:r w:rsidRPr="00452CD0">
        <w:rPr>
          <w:iCs/>
          <w:color w:val="000000"/>
          <w:sz w:val="22"/>
          <w:szCs w:val="22"/>
        </w:rPr>
        <w:t>+ +(у+ 1)²=1;                  б) (х-1)²+ +(у+ 1)²=1;</w:t>
      </w:r>
    </w:p>
    <w:p w14:paraId="1BC83A7B" w14:textId="77777777" w:rsidR="00452CD0" w:rsidRPr="00452CD0" w:rsidRDefault="00452CD0" w:rsidP="00452CD0">
      <w:pPr>
        <w:pStyle w:val="a9"/>
        <w:spacing w:after="0"/>
        <w:rPr>
          <w:iCs/>
          <w:color w:val="000000"/>
          <w:sz w:val="22"/>
          <w:szCs w:val="22"/>
        </w:rPr>
      </w:pPr>
      <w:r w:rsidRPr="00452CD0">
        <w:rPr>
          <w:iCs/>
          <w:color w:val="000000"/>
          <w:sz w:val="22"/>
          <w:szCs w:val="22"/>
        </w:rPr>
        <w:t xml:space="preserve"> </w:t>
      </w:r>
      <w:proofErr w:type="gramStart"/>
      <w:r w:rsidRPr="00452CD0">
        <w:rPr>
          <w:iCs/>
          <w:color w:val="000000"/>
          <w:sz w:val="22"/>
          <w:szCs w:val="22"/>
        </w:rPr>
        <w:t>в)  (</w:t>
      </w:r>
      <w:proofErr w:type="gramEnd"/>
      <w:r w:rsidRPr="00452CD0">
        <w:rPr>
          <w:iCs/>
          <w:color w:val="000000"/>
          <w:sz w:val="22"/>
          <w:szCs w:val="22"/>
        </w:rPr>
        <w:t>х+1)²+ +(у- 1)²=1;                 г)(х -1)²+ +(у - 1)²=1.</w:t>
      </w:r>
    </w:p>
    <w:p w14:paraId="6B7852E1" w14:textId="77777777" w:rsidR="00452CD0" w:rsidRPr="00452CD0" w:rsidRDefault="00452CD0" w:rsidP="00452CD0">
      <w:pPr>
        <w:spacing w:line="240" w:lineRule="auto"/>
        <w:rPr>
          <w:rFonts w:ascii="Times New Roman" w:hAnsi="Times New Roman" w:cs="Times New Roman"/>
          <w:i/>
          <w:iCs/>
          <w:color w:val="000000"/>
        </w:rPr>
      </w:pPr>
      <w:r w:rsidRPr="00452CD0">
        <w:rPr>
          <w:rFonts w:ascii="Times New Roman" w:hAnsi="Times New Roman" w:cs="Times New Roman"/>
          <w:iCs/>
          <w:color w:val="000000"/>
        </w:rPr>
        <w:t>4.</w:t>
      </w:r>
      <w:r w:rsidRPr="00452CD0">
        <w:rPr>
          <w:rFonts w:ascii="Times New Roman" w:hAnsi="Times New Roman" w:cs="Times New Roman"/>
        </w:rPr>
        <w:t xml:space="preserve"> Вычислите модуль вектора ȳ </w:t>
      </w:r>
      <m:oMath>
        <m:d>
          <m:dPr>
            <m:begChr m:val="{"/>
            <m:endChr m:val="}"/>
            <m:ctrlPr>
              <w:rPr>
                <w:rFonts w:ascii="Cambria Math" w:eastAsia="Andale Sans UI" w:hAnsi="Cambria Math" w:cs="Times New Roman"/>
                <w:i/>
                <w:kern w:val="1"/>
              </w:rPr>
            </m:ctrlPr>
          </m:dPr>
          <m:e>
            <m:r>
              <w:rPr>
                <w:rFonts w:ascii="Cambria Math" w:hAnsi="Cambria Math" w:cs="Times New Roman"/>
              </w:rPr>
              <m:t>3; -2</m:t>
            </m:r>
          </m:e>
        </m:d>
      </m:oMath>
      <w:r w:rsidRPr="00452CD0">
        <w:rPr>
          <w:rFonts w:ascii="Times New Roman" w:hAnsi="Times New Roman" w:cs="Times New Roman"/>
        </w:rPr>
        <w:t>.</w:t>
      </w:r>
    </w:p>
    <w:p w14:paraId="0210658C" w14:textId="77777777" w:rsidR="00452CD0" w:rsidRPr="00452CD0" w:rsidRDefault="00452CD0" w:rsidP="00452CD0">
      <w:pPr>
        <w:pStyle w:val="a6"/>
        <w:spacing w:line="240" w:lineRule="auto"/>
        <w:ind w:left="0"/>
        <w:rPr>
          <w:rFonts w:ascii="Times New Roman" w:hAnsi="Times New Roman" w:cs="Times New Roman"/>
        </w:rPr>
      </w:pPr>
      <w:r w:rsidRPr="00452CD0">
        <w:rPr>
          <w:rFonts w:ascii="Times New Roman" w:hAnsi="Times New Roman" w:cs="Times New Roman"/>
          <w:iCs/>
          <w:color w:val="000000"/>
        </w:rPr>
        <w:t xml:space="preserve">   </w:t>
      </w:r>
      <w:r w:rsidRPr="00452CD0">
        <w:rPr>
          <w:rFonts w:ascii="Times New Roman" w:hAnsi="Times New Roman" w:cs="Times New Roman"/>
        </w:rPr>
        <w:t>а)</w:t>
      </w:r>
      <m:oMath>
        <m:rad>
          <m:radPr>
            <m:degHide m:val="1"/>
            <m:ctrlPr>
              <w:rPr>
                <w:rFonts w:ascii="Cambria Math" w:eastAsia="Andale Sans UI" w:hAnsi="Cambria Math" w:cs="Times New Roman"/>
                <w:i/>
                <w:kern w:val="1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5</m:t>
            </m:r>
          </m:e>
        </m:rad>
      </m:oMath>
      <w:r w:rsidRPr="00452CD0">
        <w:rPr>
          <w:rFonts w:ascii="Times New Roman" w:hAnsi="Times New Roman" w:cs="Times New Roman"/>
        </w:rPr>
        <w:t xml:space="preserve">; б) 5; в)13; г) </w:t>
      </w:r>
      <m:oMath>
        <m:rad>
          <m:radPr>
            <m:degHide m:val="1"/>
            <m:ctrlPr>
              <w:rPr>
                <w:rFonts w:ascii="Cambria Math" w:eastAsia="Andale Sans UI" w:hAnsi="Cambria Math" w:cs="Times New Roman"/>
                <w:i/>
                <w:kern w:val="1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13</m:t>
            </m:r>
          </m:e>
        </m:rad>
      </m:oMath>
      <w:r w:rsidRPr="00452CD0">
        <w:rPr>
          <w:rFonts w:ascii="Times New Roman" w:hAnsi="Times New Roman" w:cs="Times New Roman"/>
        </w:rPr>
        <w:t>.</w:t>
      </w:r>
    </w:p>
    <w:p w14:paraId="4A145D3D" w14:textId="77777777" w:rsidR="00452CD0" w:rsidRPr="00452CD0" w:rsidRDefault="00452CD0" w:rsidP="00452CD0">
      <w:pPr>
        <w:pStyle w:val="a6"/>
        <w:spacing w:line="240" w:lineRule="auto"/>
        <w:ind w:left="0"/>
        <w:rPr>
          <w:rFonts w:ascii="Times New Roman" w:hAnsi="Times New Roman" w:cs="Times New Roman"/>
        </w:rPr>
      </w:pPr>
      <w:r w:rsidRPr="00452CD0">
        <w:rPr>
          <w:rFonts w:ascii="Times New Roman" w:hAnsi="Times New Roman" w:cs="Times New Roman"/>
        </w:rPr>
        <w:t>5.  Укажите номера верных утверждений.</w:t>
      </w:r>
    </w:p>
    <w:p w14:paraId="0A49BB8B" w14:textId="77777777" w:rsidR="00452CD0" w:rsidRPr="00452CD0" w:rsidRDefault="00452CD0" w:rsidP="00452CD0">
      <w:pPr>
        <w:pStyle w:val="a6"/>
        <w:spacing w:line="240" w:lineRule="auto"/>
        <w:ind w:left="0"/>
        <w:rPr>
          <w:rFonts w:ascii="Times New Roman" w:hAnsi="Times New Roman" w:cs="Times New Roman"/>
        </w:rPr>
      </w:pPr>
      <w:r w:rsidRPr="00452CD0">
        <w:rPr>
          <w:rFonts w:ascii="Times New Roman" w:hAnsi="Times New Roman" w:cs="Times New Roman"/>
        </w:rPr>
        <w:t xml:space="preserve"> 1)  Если угол острый, то смежный с ним угол также является острым. </w:t>
      </w:r>
    </w:p>
    <w:p w14:paraId="49AC6776" w14:textId="77777777" w:rsidR="00452CD0" w:rsidRPr="00452CD0" w:rsidRDefault="00452CD0" w:rsidP="00452CD0">
      <w:pPr>
        <w:pStyle w:val="a6"/>
        <w:spacing w:line="240" w:lineRule="auto"/>
        <w:ind w:left="0"/>
        <w:rPr>
          <w:rFonts w:ascii="Times New Roman" w:hAnsi="Times New Roman" w:cs="Times New Roman"/>
        </w:rPr>
      </w:pPr>
      <w:r w:rsidRPr="00452CD0">
        <w:rPr>
          <w:rFonts w:ascii="Times New Roman" w:hAnsi="Times New Roman" w:cs="Times New Roman"/>
        </w:rPr>
        <w:t xml:space="preserve">2)  Диагонали квадрата взаимно перпендикулярны. </w:t>
      </w:r>
    </w:p>
    <w:p w14:paraId="7609FAE5" w14:textId="77777777" w:rsidR="00452CD0" w:rsidRPr="00452CD0" w:rsidRDefault="00452CD0" w:rsidP="00452CD0">
      <w:pPr>
        <w:pStyle w:val="a6"/>
        <w:spacing w:line="240" w:lineRule="auto"/>
        <w:ind w:left="0"/>
        <w:rPr>
          <w:rFonts w:ascii="Times New Roman" w:hAnsi="Times New Roman" w:cs="Times New Roman"/>
        </w:rPr>
      </w:pPr>
      <w:r w:rsidRPr="00452CD0">
        <w:rPr>
          <w:rFonts w:ascii="Times New Roman" w:hAnsi="Times New Roman" w:cs="Times New Roman"/>
        </w:rPr>
        <w:t>3)  В плоскости все точки, равноудаленные от заданной точки, лежат на одной окружности.</w:t>
      </w:r>
    </w:p>
    <w:p w14:paraId="77EB2C02" w14:textId="77777777" w:rsidR="00452CD0" w:rsidRPr="00452CD0" w:rsidRDefault="00452CD0" w:rsidP="00452CD0">
      <w:pPr>
        <w:pStyle w:val="a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452CD0">
        <w:rPr>
          <w:b/>
          <w:bCs/>
          <w:sz w:val="22"/>
          <w:szCs w:val="22"/>
        </w:rPr>
        <w:t>ІІ часть (4 балла)</w:t>
      </w:r>
    </w:p>
    <w:p w14:paraId="14043CA5" w14:textId="77777777" w:rsidR="00452CD0" w:rsidRPr="00452CD0" w:rsidRDefault="00452CD0" w:rsidP="00452CD0">
      <w:pPr>
        <w:pStyle w:val="a6"/>
        <w:spacing w:line="240" w:lineRule="auto"/>
        <w:ind w:left="0"/>
        <w:rPr>
          <w:rFonts w:ascii="Times New Roman" w:hAnsi="Times New Roman" w:cs="Times New Roman"/>
          <w:i/>
          <w:iCs/>
        </w:rPr>
      </w:pPr>
      <w:r w:rsidRPr="00452CD0">
        <w:rPr>
          <w:rFonts w:ascii="Times New Roman" w:hAnsi="Times New Roman" w:cs="Times New Roman"/>
          <w:i/>
          <w:iCs/>
        </w:rPr>
        <w:t>Решение заданий 6-7 может иметь краткую запись без обоснования. Правильное решение каждого задания оценивается </w:t>
      </w:r>
      <w:r w:rsidRPr="00452CD0">
        <w:rPr>
          <w:rFonts w:ascii="Times New Roman" w:hAnsi="Times New Roman" w:cs="Times New Roman"/>
          <w:b/>
          <w:bCs/>
          <w:i/>
          <w:iCs/>
        </w:rPr>
        <w:t>двумя</w:t>
      </w:r>
      <w:r w:rsidRPr="00452CD0">
        <w:rPr>
          <w:rFonts w:ascii="Times New Roman" w:hAnsi="Times New Roman" w:cs="Times New Roman"/>
          <w:i/>
          <w:iCs/>
        </w:rPr>
        <w:t> баллами</w:t>
      </w:r>
    </w:p>
    <w:p w14:paraId="0197396C" w14:textId="77777777" w:rsidR="00452CD0" w:rsidRPr="00452CD0" w:rsidRDefault="00452CD0" w:rsidP="00452CD0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452CD0">
        <w:rPr>
          <w:rFonts w:ascii="Times New Roman" w:hAnsi="Times New Roman" w:cs="Times New Roman"/>
          <w:color w:val="000000"/>
        </w:rPr>
        <w:t>6.Одна из сторон треугольника на 3 см меньше другой, высота делит третью сторону на отрезки 5 см и 10 см. Найдите периметр треугольника.</w:t>
      </w:r>
    </w:p>
    <w:p w14:paraId="21828F8C" w14:textId="77777777" w:rsidR="00452CD0" w:rsidRPr="00452CD0" w:rsidRDefault="00452CD0" w:rsidP="00452CD0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452CD0">
        <w:rPr>
          <w:rFonts w:ascii="Times New Roman" w:hAnsi="Times New Roman" w:cs="Times New Roman"/>
          <w:color w:val="000000"/>
        </w:rPr>
        <w:t>7.Площадь квадрата, описанного около окружности, равна 16 см</w:t>
      </w:r>
      <w:r w:rsidRPr="00452CD0">
        <w:rPr>
          <w:rFonts w:ascii="Times New Roman" w:hAnsi="Times New Roman" w:cs="Times New Roman"/>
          <w:color w:val="000000"/>
          <w:vertAlign w:val="superscript"/>
        </w:rPr>
        <w:t>2</w:t>
      </w:r>
      <w:r w:rsidRPr="00452CD0">
        <w:rPr>
          <w:rFonts w:ascii="Times New Roman" w:hAnsi="Times New Roman" w:cs="Times New Roman"/>
          <w:color w:val="000000"/>
        </w:rPr>
        <w:t>. Найдите площадь правильного треугольника, вписанного в эту же окружность.</w:t>
      </w:r>
    </w:p>
    <w:p w14:paraId="28C9A0E3" w14:textId="77777777" w:rsidR="00452CD0" w:rsidRPr="00452CD0" w:rsidRDefault="00452CD0" w:rsidP="00452CD0">
      <w:pPr>
        <w:pStyle w:val="a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452CD0">
        <w:rPr>
          <w:b/>
          <w:bCs/>
          <w:sz w:val="22"/>
          <w:szCs w:val="22"/>
        </w:rPr>
        <w:t>ІІІ часть (3 балла)</w:t>
      </w:r>
    </w:p>
    <w:p w14:paraId="317D7834" w14:textId="66DEDF85" w:rsidR="00452CD0" w:rsidRPr="00452CD0" w:rsidRDefault="00452CD0" w:rsidP="00452CD0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52CD0">
        <w:rPr>
          <w:i/>
          <w:iCs/>
          <w:sz w:val="22"/>
          <w:szCs w:val="22"/>
        </w:rPr>
        <w:t>Решение 8 задания должно иметь обоснование. Необходимо записать последовательные логические действия и объяснения. Правильное решение задания оценивается </w:t>
      </w:r>
      <w:r w:rsidRPr="00452CD0">
        <w:rPr>
          <w:b/>
          <w:bCs/>
          <w:i/>
          <w:iCs/>
          <w:sz w:val="22"/>
          <w:szCs w:val="22"/>
        </w:rPr>
        <w:t>тремя</w:t>
      </w:r>
      <w:r w:rsidRPr="00452CD0">
        <w:rPr>
          <w:i/>
          <w:iCs/>
          <w:sz w:val="22"/>
          <w:szCs w:val="22"/>
        </w:rPr>
        <w:t> баллами</w:t>
      </w:r>
      <w:r w:rsidRPr="00452CD0">
        <w:rPr>
          <w:sz w:val="22"/>
          <w:szCs w:val="22"/>
        </w:rPr>
        <w:t>.</w:t>
      </w:r>
    </w:p>
    <w:p w14:paraId="35792F52" w14:textId="77777777" w:rsidR="00452CD0" w:rsidRPr="00452CD0" w:rsidRDefault="00452CD0" w:rsidP="00452CD0">
      <w:pPr>
        <w:spacing w:line="240" w:lineRule="auto"/>
        <w:jc w:val="both"/>
        <w:rPr>
          <w:rFonts w:ascii="Times New Roman" w:hAnsi="Times New Roman" w:cs="Times New Roman"/>
        </w:rPr>
      </w:pPr>
      <w:r w:rsidRPr="00452CD0">
        <w:rPr>
          <w:rFonts w:ascii="Times New Roman" w:hAnsi="Times New Roman" w:cs="Times New Roman"/>
          <w:color w:val="000000"/>
        </w:rPr>
        <w:t>8. Две стороны треугольника равны 9 см и 21 см, а угол, противолежащий большей из них, - 60°.</w:t>
      </w:r>
      <w:r w:rsidRPr="00452CD0">
        <w:rPr>
          <w:rFonts w:ascii="Times New Roman" w:hAnsi="Times New Roman" w:cs="Times New Roman"/>
        </w:rPr>
        <w:t xml:space="preserve"> Найдите площадь данного треугольника.</w:t>
      </w:r>
    </w:p>
    <w:p w14:paraId="05191AC2" w14:textId="77777777" w:rsidR="00452CD0" w:rsidRPr="00452CD0" w:rsidRDefault="00452CD0" w:rsidP="00452CD0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14:paraId="2F244045" w14:textId="77777777" w:rsidR="00452CD0" w:rsidRPr="00452CD0" w:rsidRDefault="00452CD0" w:rsidP="00452CD0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14:paraId="37137275" w14:textId="77777777" w:rsidR="00757876" w:rsidRDefault="00757876" w:rsidP="00452CD0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14:paraId="1CC26EF6" w14:textId="04186626" w:rsidR="00452CD0" w:rsidRPr="00452CD0" w:rsidRDefault="00452CD0" w:rsidP="00452CD0">
      <w:pPr>
        <w:pStyle w:val="a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bookmarkStart w:id="0" w:name="_GoBack"/>
      <w:bookmarkEnd w:id="0"/>
      <w:r w:rsidRPr="00452CD0">
        <w:rPr>
          <w:b/>
          <w:bCs/>
          <w:sz w:val="22"/>
          <w:szCs w:val="22"/>
        </w:rPr>
        <w:t>Вариант 2</w:t>
      </w:r>
    </w:p>
    <w:p w14:paraId="6A278950" w14:textId="77777777" w:rsidR="00452CD0" w:rsidRPr="00452CD0" w:rsidRDefault="00452CD0" w:rsidP="00452CD0">
      <w:pPr>
        <w:pStyle w:val="a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452CD0">
        <w:rPr>
          <w:b/>
          <w:bCs/>
          <w:sz w:val="22"/>
          <w:szCs w:val="22"/>
        </w:rPr>
        <w:t>І часть (5 баллов)</w:t>
      </w:r>
    </w:p>
    <w:p w14:paraId="09CBB9E0" w14:textId="77777777" w:rsidR="00452CD0" w:rsidRPr="00452CD0" w:rsidRDefault="00452CD0" w:rsidP="00452CD0">
      <w:pPr>
        <w:pStyle w:val="ab"/>
        <w:shd w:val="clear" w:color="auto" w:fill="FFFFFF"/>
        <w:spacing w:before="0" w:beforeAutospacing="0" w:after="0" w:afterAutospacing="0"/>
        <w:jc w:val="both"/>
        <w:rPr>
          <w:i/>
          <w:iCs/>
          <w:sz w:val="22"/>
          <w:szCs w:val="22"/>
        </w:rPr>
      </w:pPr>
      <w:r w:rsidRPr="00452CD0">
        <w:rPr>
          <w:i/>
          <w:iCs/>
          <w:sz w:val="22"/>
          <w:szCs w:val="22"/>
        </w:rPr>
        <w:t>Задания 1-5 имеют по четыре варианта ответа, из которых только один верный. Выберите верный ответ. Верный ответ каждого задания оценивается одним баллом.</w:t>
      </w:r>
    </w:p>
    <w:p w14:paraId="67A68ADB" w14:textId="77777777" w:rsidR="00452CD0" w:rsidRPr="00452CD0" w:rsidRDefault="00452CD0" w:rsidP="00452CD0">
      <w:pPr>
        <w:pStyle w:val="a6"/>
        <w:spacing w:line="240" w:lineRule="auto"/>
        <w:ind w:left="0"/>
        <w:rPr>
          <w:rFonts w:ascii="Times New Roman" w:hAnsi="Times New Roman" w:cs="Times New Roman"/>
        </w:rPr>
      </w:pPr>
      <w:r w:rsidRPr="00452CD0">
        <w:rPr>
          <w:rFonts w:ascii="Times New Roman" w:hAnsi="Times New Roman" w:cs="Times New Roman"/>
        </w:rPr>
        <w:t>1.Найдите смежные углы, если они относятся как 1:3.</w:t>
      </w:r>
    </w:p>
    <w:p w14:paraId="7B29F482" w14:textId="77777777" w:rsidR="00452CD0" w:rsidRPr="00452CD0" w:rsidRDefault="00452CD0" w:rsidP="00452CD0">
      <w:pPr>
        <w:pStyle w:val="a6"/>
        <w:spacing w:line="240" w:lineRule="auto"/>
        <w:ind w:left="0"/>
        <w:rPr>
          <w:rFonts w:ascii="Times New Roman" w:hAnsi="Times New Roman" w:cs="Times New Roman"/>
        </w:rPr>
      </w:pPr>
      <w:r w:rsidRPr="00452CD0">
        <w:rPr>
          <w:rFonts w:ascii="Times New Roman" w:hAnsi="Times New Roman" w:cs="Times New Roman"/>
        </w:rPr>
        <w:t>а)60° и 120°; б) 45° и 135°; в) 30°и 90°; г) 40° и 140°</w:t>
      </w:r>
    </w:p>
    <w:p w14:paraId="13961039" w14:textId="77777777" w:rsidR="00452CD0" w:rsidRPr="00452CD0" w:rsidRDefault="00452CD0" w:rsidP="00452CD0">
      <w:pPr>
        <w:pStyle w:val="a6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452CD0">
        <w:rPr>
          <w:rFonts w:ascii="Times New Roman" w:hAnsi="Times New Roman" w:cs="Times New Roman"/>
        </w:rPr>
        <w:t>2. Сходственные стороны подобных треугольников равны 3см и 6см, а площадь большего треугольника равна 24 см</w:t>
      </w:r>
      <w:proofErr w:type="gramStart"/>
      <w:r w:rsidRPr="00452CD0">
        <w:rPr>
          <w:rFonts w:ascii="Times New Roman" w:hAnsi="Times New Roman" w:cs="Times New Roman"/>
          <w:vertAlign w:val="superscript"/>
        </w:rPr>
        <w:t>2.</w:t>
      </w:r>
      <w:r w:rsidRPr="00452CD0">
        <w:rPr>
          <w:rFonts w:ascii="Times New Roman" w:hAnsi="Times New Roman" w:cs="Times New Roman"/>
        </w:rPr>
        <w:t>.</w:t>
      </w:r>
      <w:proofErr w:type="gramEnd"/>
      <w:r w:rsidRPr="00452CD0">
        <w:rPr>
          <w:rFonts w:ascii="Times New Roman" w:hAnsi="Times New Roman" w:cs="Times New Roman"/>
        </w:rPr>
        <w:t xml:space="preserve"> Найдите площадь большего треугольника</w:t>
      </w:r>
    </w:p>
    <w:p w14:paraId="7EF90AE2" w14:textId="77777777" w:rsidR="00452CD0" w:rsidRPr="00452CD0" w:rsidRDefault="00452CD0" w:rsidP="00452CD0">
      <w:pPr>
        <w:pStyle w:val="a6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452CD0">
        <w:rPr>
          <w:rFonts w:ascii="Times New Roman" w:hAnsi="Times New Roman" w:cs="Times New Roman"/>
        </w:rPr>
        <w:t>а) 12 см</w:t>
      </w:r>
      <w:proofErr w:type="gramStart"/>
      <w:r w:rsidRPr="00452CD0">
        <w:rPr>
          <w:rFonts w:ascii="Times New Roman" w:hAnsi="Times New Roman" w:cs="Times New Roman"/>
          <w:vertAlign w:val="superscript"/>
        </w:rPr>
        <w:t>2</w:t>
      </w:r>
      <w:r w:rsidRPr="00452CD0">
        <w:rPr>
          <w:rFonts w:ascii="Times New Roman" w:hAnsi="Times New Roman" w:cs="Times New Roman"/>
        </w:rPr>
        <w:t xml:space="preserve"> ;</w:t>
      </w:r>
      <w:proofErr w:type="gramEnd"/>
      <w:r w:rsidRPr="00452CD0">
        <w:rPr>
          <w:rFonts w:ascii="Times New Roman" w:hAnsi="Times New Roman" w:cs="Times New Roman"/>
        </w:rPr>
        <w:t xml:space="preserve"> б)   36 см</w:t>
      </w:r>
      <w:r w:rsidRPr="00452CD0">
        <w:rPr>
          <w:rFonts w:ascii="Times New Roman" w:hAnsi="Times New Roman" w:cs="Times New Roman"/>
          <w:vertAlign w:val="superscript"/>
        </w:rPr>
        <w:t xml:space="preserve">2  </w:t>
      </w:r>
      <w:r w:rsidRPr="00452CD0">
        <w:rPr>
          <w:rFonts w:ascii="Times New Roman" w:hAnsi="Times New Roman" w:cs="Times New Roman"/>
        </w:rPr>
        <w:t>;</w:t>
      </w:r>
      <w:r w:rsidRPr="00452CD0">
        <w:rPr>
          <w:rFonts w:ascii="Times New Roman" w:hAnsi="Times New Roman" w:cs="Times New Roman"/>
          <w:vertAlign w:val="superscript"/>
        </w:rPr>
        <w:t xml:space="preserve">     </w:t>
      </w:r>
      <w:r w:rsidRPr="00452CD0">
        <w:rPr>
          <w:rFonts w:ascii="Times New Roman" w:hAnsi="Times New Roman" w:cs="Times New Roman"/>
        </w:rPr>
        <w:t>в)24 см</w:t>
      </w:r>
      <w:r w:rsidRPr="00452CD0">
        <w:rPr>
          <w:rFonts w:ascii="Times New Roman" w:hAnsi="Times New Roman" w:cs="Times New Roman"/>
          <w:vertAlign w:val="superscript"/>
        </w:rPr>
        <w:t xml:space="preserve">2   </w:t>
      </w:r>
      <w:r w:rsidRPr="00452CD0">
        <w:rPr>
          <w:rFonts w:ascii="Times New Roman" w:hAnsi="Times New Roman" w:cs="Times New Roman"/>
        </w:rPr>
        <w:t xml:space="preserve">;  </w:t>
      </w:r>
      <w:r w:rsidRPr="00452CD0">
        <w:rPr>
          <w:rFonts w:ascii="Times New Roman" w:hAnsi="Times New Roman" w:cs="Times New Roman"/>
          <w:vertAlign w:val="superscript"/>
        </w:rPr>
        <w:t xml:space="preserve">   </w:t>
      </w:r>
      <w:r w:rsidRPr="00452CD0">
        <w:rPr>
          <w:rFonts w:ascii="Times New Roman" w:hAnsi="Times New Roman" w:cs="Times New Roman"/>
        </w:rPr>
        <w:t>г)</w:t>
      </w:r>
      <w:r w:rsidRPr="00452CD0">
        <w:rPr>
          <w:rFonts w:ascii="Times New Roman" w:hAnsi="Times New Roman" w:cs="Times New Roman"/>
          <w:vertAlign w:val="superscript"/>
        </w:rPr>
        <w:t xml:space="preserve"> </w:t>
      </w:r>
      <w:r w:rsidRPr="00452CD0">
        <w:rPr>
          <w:rFonts w:ascii="Times New Roman" w:hAnsi="Times New Roman" w:cs="Times New Roman"/>
        </w:rPr>
        <w:t>48 см</w:t>
      </w:r>
      <w:r w:rsidRPr="00452CD0">
        <w:rPr>
          <w:rFonts w:ascii="Times New Roman" w:hAnsi="Times New Roman" w:cs="Times New Roman"/>
          <w:vertAlign w:val="superscript"/>
        </w:rPr>
        <w:t>2</w:t>
      </w:r>
      <w:r w:rsidRPr="00452CD0">
        <w:rPr>
          <w:rFonts w:ascii="Times New Roman" w:hAnsi="Times New Roman" w:cs="Times New Roman"/>
        </w:rPr>
        <w:t>.</w:t>
      </w:r>
    </w:p>
    <w:p w14:paraId="33237870" w14:textId="77777777" w:rsidR="00452CD0" w:rsidRPr="00452CD0" w:rsidRDefault="00452CD0" w:rsidP="00452CD0">
      <w:pPr>
        <w:pStyle w:val="a9"/>
        <w:spacing w:after="0"/>
        <w:jc w:val="both"/>
        <w:rPr>
          <w:color w:val="000000"/>
          <w:sz w:val="22"/>
          <w:szCs w:val="22"/>
        </w:rPr>
      </w:pPr>
      <w:r w:rsidRPr="00452CD0">
        <w:rPr>
          <w:sz w:val="22"/>
          <w:szCs w:val="22"/>
        </w:rPr>
        <w:t>3.</w:t>
      </w:r>
      <w:r w:rsidRPr="00452CD0">
        <w:rPr>
          <w:color w:val="000000"/>
          <w:sz w:val="22"/>
          <w:szCs w:val="22"/>
        </w:rPr>
        <w:t xml:space="preserve"> Уравнение окружности радиуса 1 с центром в точке </w:t>
      </w:r>
      <w:proofErr w:type="gramStart"/>
      <w:r w:rsidRPr="00452CD0">
        <w:rPr>
          <w:color w:val="000000"/>
          <w:sz w:val="22"/>
          <w:szCs w:val="22"/>
        </w:rPr>
        <w:t>А(</w:t>
      </w:r>
      <w:proofErr w:type="gramEnd"/>
      <w:r w:rsidRPr="00452CD0">
        <w:rPr>
          <w:color w:val="000000"/>
          <w:sz w:val="22"/>
          <w:szCs w:val="22"/>
        </w:rPr>
        <w:t>1; -1) имеет вид:</w:t>
      </w:r>
    </w:p>
    <w:p w14:paraId="72D02FBC" w14:textId="77777777" w:rsidR="00452CD0" w:rsidRPr="00452CD0" w:rsidRDefault="00452CD0" w:rsidP="00452CD0">
      <w:pPr>
        <w:pStyle w:val="a9"/>
        <w:spacing w:after="0"/>
        <w:rPr>
          <w:iCs/>
          <w:color w:val="000000"/>
          <w:sz w:val="22"/>
          <w:szCs w:val="22"/>
        </w:rPr>
      </w:pPr>
      <w:r w:rsidRPr="00452CD0">
        <w:rPr>
          <w:color w:val="000000"/>
          <w:sz w:val="22"/>
          <w:szCs w:val="22"/>
        </w:rPr>
        <w:t xml:space="preserve"> а)</w:t>
      </w:r>
      <w:r w:rsidRPr="00452CD0">
        <w:rPr>
          <w:iCs/>
          <w:color w:val="000000"/>
          <w:sz w:val="22"/>
          <w:szCs w:val="22"/>
        </w:rPr>
        <w:t xml:space="preserve"> (х+</w:t>
      </w:r>
      <w:proofErr w:type="gramStart"/>
      <w:r w:rsidRPr="00452CD0">
        <w:rPr>
          <w:iCs/>
          <w:color w:val="000000"/>
          <w:sz w:val="22"/>
          <w:szCs w:val="22"/>
        </w:rPr>
        <w:t>1)²</w:t>
      </w:r>
      <w:proofErr w:type="gramEnd"/>
      <w:r w:rsidRPr="00452CD0">
        <w:rPr>
          <w:iCs/>
          <w:color w:val="000000"/>
          <w:sz w:val="22"/>
          <w:szCs w:val="22"/>
        </w:rPr>
        <w:t>+ +(у+ 1)²=1;                  б) (х-1)²+ +(у+ 1)²=1;</w:t>
      </w:r>
    </w:p>
    <w:p w14:paraId="37C43157" w14:textId="77777777" w:rsidR="00452CD0" w:rsidRPr="00452CD0" w:rsidRDefault="00452CD0" w:rsidP="00452CD0">
      <w:pPr>
        <w:pStyle w:val="a9"/>
        <w:spacing w:after="0"/>
        <w:rPr>
          <w:iCs/>
          <w:color w:val="000000"/>
          <w:sz w:val="22"/>
          <w:szCs w:val="22"/>
        </w:rPr>
      </w:pPr>
      <w:r w:rsidRPr="00452CD0">
        <w:rPr>
          <w:iCs/>
          <w:color w:val="000000"/>
          <w:sz w:val="22"/>
          <w:szCs w:val="22"/>
        </w:rPr>
        <w:t xml:space="preserve"> </w:t>
      </w:r>
      <w:proofErr w:type="gramStart"/>
      <w:r w:rsidRPr="00452CD0">
        <w:rPr>
          <w:iCs/>
          <w:color w:val="000000"/>
          <w:sz w:val="22"/>
          <w:szCs w:val="22"/>
        </w:rPr>
        <w:t>в)  (</w:t>
      </w:r>
      <w:proofErr w:type="gramEnd"/>
      <w:r w:rsidRPr="00452CD0">
        <w:rPr>
          <w:iCs/>
          <w:color w:val="000000"/>
          <w:sz w:val="22"/>
          <w:szCs w:val="22"/>
        </w:rPr>
        <w:t>х+1)²+ +(у- 1)²=1;                 г)(х -1)²+ +(у - 1)²=1.</w:t>
      </w:r>
    </w:p>
    <w:p w14:paraId="7CA59BC3" w14:textId="77777777" w:rsidR="00452CD0" w:rsidRPr="00452CD0" w:rsidRDefault="00452CD0" w:rsidP="00452CD0">
      <w:pPr>
        <w:spacing w:line="240" w:lineRule="auto"/>
        <w:rPr>
          <w:rFonts w:ascii="Times New Roman" w:hAnsi="Times New Roman" w:cs="Times New Roman"/>
          <w:i/>
          <w:iCs/>
          <w:color w:val="000000"/>
        </w:rPr>
      </w:pPr>
      <w:r w:rsidRPr="00452CD0">
        <w:rPr>
          <w:rFonts w:ascii="Times New Roman" w:hAnsi="Times New Roman" w:cs="Times New Roman"/>
          <w:iCs/>
          <w:color w:val="000000"/>
        </w:rPr>
        <w:t>4.</w:t>
      </w:r>
      <w:r w:rsidRPr="00452CD0">
        <w:rPr>
          <w:rFonts w:ascii="Times New Roman" w:hAnsi="Times New Roman" w:cs="Times New Roman"/>
        </w:rPr>
        <w:t xml:space="preserve"> Вычислите модуль вектора ȳ </w:t>
      </w:r>
      <m:oMath>
        <m:d>
          <m:dPr>
            <m:begChr m:val="{"/>
            <m:endChr m:val="}"/>
            <m:ctrlPr>
              <w:rPr>
                <w:rFonts w:ascii="Cambria Math" w:eastAsia="Andale Sans UI" w:hAnsi="Cambria Math" w:cs="Times New Roman"/>
                <w:i/>
                <w:kern w:val="1"/>
              </w:rPr>
            </m:ctrlPr>
          </m:dPr>
          <m:e>
            <m:r>
              <w:rPr>
                <w:rFonts w:ascii="Cambria Math" w:hAnsi="Cambria Math" w:cs="Times New Roman"/>
              </w:rPr>
              <m:t>-3;2</m:t>
            </m:r>
          </m:e>
        </m:d>
      </m:oMath>
      <w:r w:rsidRPr="00452CD0">
        <w:rPr>
          <w:rFonts w:ascii="Times New Roman" w:hAnsi="Times New Roman" w:cs="Times New Roman"/>
        </w:rPr>
        <w:t>.</w:t>
      </w:r>
    </w:p>
    <w:p w14:paraId="78557AC7" w14:textId="77777777" w:rsidR="00452CD0" w:rsidRPr="00452CD0" w:rsidRDefault="00452CD0" w:rsidP="00452CD0">
      <w:pPr>
        <w:pStyle w:val="a6"/>
        <w:spacing w:line="240" w:lineRule="auto"/>
        <w:ind w:left="0"/>
        <w:rPr>
          <w:rFonts w:ascii="Times New Roman" w:hAnsi="Times New Roman" w:cs="Times New Roman"/>
        </w:rPr>
      </w:pPr>
      <w:r w:rsidRPr="00452CD0">
        <w:rPr>
          <w:rFonts w:ascii="Times New Roman" w:hAnsi="Times New Roman" w:cs="Times New Roman"/>
          <w:iCs/>
          <w:color w:val="000000"/>
        </w:rPr>
        <w:t xml:space="preserve">   </w:t>
      </w:r>
      <w:r w:rsidRPr="00452CD0">
        <w:rPr>
          <w:rFonts w:ascii="Times New Roman" w:hAnsi="Times New Roman" w:cs="Times New Roman"/>
        </w:rPr>
        <w:t>а)</w:t>
      </w:r>
      <m:oMath>
        <m:rad>
          <m:radPr>
            <m:degHide m:val="1"/>
            <m:ctrlPr>
              <w:rPr>
                <w:rFonts w:ascii="Cambria Math" w:eastAsia="Andale Sans UI" w:hAnsi="Cambria Math" w:cs="Times New Roman"/>
                <w:i/>
                <w:kern w:val="1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5</m:t>
            </m:r>
          </m:e>
        </m:rad>
      </m:oMath>
      <w:r w:rsidRPr="00452CD0">
        <w:rPr>
          <w:rFonts w:ascii="Times New Roman" w:hAnsi="Times New Roman" w:cs="Times New Roman"/>
        </w:rPr>
        <w:t xml:space="preserve">; б) 5; в)13; г) </w:t>
      </w:r>
      <m:oMath>
        <m:rad>
          <m:radPr>
            <m:degHide m:val="1"/>
            <m:ctrlPr>
              <w:rPr>
                <w:rFonts w:ascii="Cambria Math" w:eastAsia="Andale Sans UI" w:hAnsi="Cambria Math" w:cs="Times New Roman"/>
                <w:i/>
                <w:kern w:val="1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13</m:t>
            </m:r>
          </m:e>
        </m:rad>
      </m:oMath>
      <w:r w:rsidRPr="00452CD0">
        <w:rPr>
          <w:rFonts w:ascii="Times New Roman" w:hAnsi="Times New Roman" w:cs="Times New Roman"/>
        </w:rPr>
        <w:t>.</w:t>
      </w:r>
    </w:p>
    <w:p w14:paraId="025416B6" w14:textId="77777777" w:rsidR="00452CD0" w:rsidRPr="00452CD0" w:rsidRDefault="00452CD0" w:rsidP="00452CD0">
      <w:pPr>
        <w:pStyle w:val="a6"/>
        <w:spacing w:line="240" w:lineRule="auto"/>
        <w:ind w:left="0"/>
        <w:rPr>
          <w:rFonts w:ascii="Times New Roman" w:hAnsi="Times New Roman" w:cs="Times New Roman"/>
        </w:rPr>
      </w:pPr>
      <w:r w:rsidRPr="00452CD0">
        <w:rPr>
          <w:rFonts w:ascii="Times New Roman" w:hAnsi="Times New Roman" w:cs="Times New Roman"/>
        </w:rPr>
        <w:t xml:space="preserve">5.  Укажите номера верных утверждений. </w:t>
      </w:r>
    </w:p>
    <w:p w14:paraId="6EF805AD" w14:textId="77777777" w:rsidR="00452CD0" w:rsidRPr="00452CD0" w:rsidRDefault="00452CD0" w:rsidP="00452CD0">
      <w:pPr>
        <w:pStyle w:val="a6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452CD0">
        <w:rPr>
          <w:rFonts w:ascii="Times New Roman" w:hAnsi="Times New Roman" w:cs="Times New Roman"/>
        </w:rPr>
        <w:t xml:space="preserve">1)  Существует квадрат, который не является прямоугольником. 2)  Если два угла треугольника равны, то равны и противолежащие им стороны. </w:t>
      </w:r>
    </w:p>
    <w:p w14:paraId="3BFEBB95" w14:textId="77777777" w:rsidR="00452CD0" w:rsidRPr="00452CD0" w:rsidRDefault="00452CD0" w:rsidP="00452CD0">
      <w:pPr>
        <w:pStyle w:val="a6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452CD0">
        <w:rPr>
          <w:rFonts w:ascii="Times New Roman" w:hAnsi="Times New Roman" w:cs="Times New Roman"/>
        </w:rPr>
        <w:t>3)  Внутренние накрест лежащие углы, образованные двумя параллельными прямыми и секущей, равны.</w:t>
      </w:r>
    </w:p>
    <w:p w14:paraId="366F05BE" w14:textId="77777777" w:rsidR="00452CD0" w:rsidRPr="00452CD0" w:rsidRDefault="00452CD0" w:rsidP="00452CD0">
      <w:pPr>
        <w:pStyle w:val="a6"/>
        <w:spacing w:line="240" w:lineRule="auto"/>
        <w:ind w:left="0"/>
        <w:rPr>
          <w:rFonts w:ascii="Times New Roman" w:hAnsi="Times New Roman" w:cs="Times New Roman"/>
        </w:rPr>
      </w:pPr>
    </w:p>
    <w:p w14:paraId="5C3C0FDB" w14:textId="77777777" w:rsidR="00452CD0" w:rsidRPr="00452CD0" w:rsidRDefault="00452CD0" w:rsidP="00452CD0">
      <w:pPr>
        <w:pStyle w:val="a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452CD0">
        <w:rPr>
          <w:b/>
          <w:bCs/>
          <w:sz w:val="22"/>
          <w:szCs w:val="22"/>
        </w:rPr>
        <w:t>ІІ часть (4 балла)</w:t>
      </w:r>
    </w:p>
    <w:p w14:paraId="0739297E" w14:textId="77777777" w:rsidR="00452CD0" w:rsidRPr="00452CD0" w:rsidRDefault="00452CD0" w:rsidP="00452CD0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i/>
          <w:iCs/>
        </w:rPr>
      </w:pPr>
      <w:r w:rsidRPr="00452CD0">
        <w:rPr>
          <w:rFonts w:ascii="Times New Roman" w:hAnsi="Times New Roman" w:cs="Times New Roman"/>
          <w:i/>
          <w:iCs/>
        </w:rPr>
        <w:t>Решение заданий 6-7 может иметь краткую запись без обоснования. Правильное решение каждого задания оценивается </w:t>
      </w:r>
      <w:r w:rsidRPr="00452CD0">
        <w:rPr>
          <w:rFonts w:ascii="Times New Roman" w:hAnsi="Times New Roman" w:cs="Times New Roman"/>
          <w:b/>
          <w:bCs/>
          <w:i/>
          <w:iCs/>
        </w:rPr>
        <w:t>двумя</w:t>
      </w:r>
      <w:r w:rsidRPr="00452CD0">
        <w:rPr>
          <w:rFonts w:ascii="Times New Roman" w:hAnsi="Times New Roman" w:cs="Times New Roman"/>
          <w:i/>
          <w:iCs/>
        </w:rPr>
        <w:t> баллами</w:t>
      </w:r>
    </w:p>
    <w:p w14:paraId="36F96D96" w14:textId="77777777" w:rsidR="00452CD0" w:rsidRPr="00452CD0" w:rsidRDefault="00452CD0" w:rsidP="00452CD0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452CD0">
        <w:rPr>
          <w:rFonts w:ascii="Times New Roman" w:hAnsi="Times New Roman" w:cs="Times New Roman"/>
          <w:color w:val="000000"/>
        </w:rPr>
        <w:t>6.Одна из сторон треугольника на 2 см больше другой, высота делит третью сторону на отрезки 5 см и 9 см. Найдите периметр треугольника.</w:t>
      </w:r>
    </w:p>
    <w:p w14:paraId="19EDF0C8" w14:textId="77777777" w:rsidR="00452CD0" w:rsidRPr="00452CD0" w:rsidRDefault="00452CD0" w:rsidP="00452CD0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452CD0">
        <w:rPr>
          <w:rFonts w:ascii="Times New Roman" w:hAnsi="Times New Roman" w:cs="Times New Roman"/>
          <w:color w:val="000000"/>
        </w:rPr>
        <w:t>7.Площадь квадрата, вписанного в окружность, равна 16 см</w:t>
      </w:r>
      <w:r w:rsidRPr="00452CD0">
        <w:rPr>
          <w:rFonts w:ascii="Times New Roman" w:hAnsi="Times New Roman" w:cs="Times New Roman"/>
          <w:color w:val="000000"/>
          <w:vertAlign w:val="superscript"/>
        </w:rPr>
        <w:t>2</w:t>
      </w:r>
      <w:r w:rsidRPr="00452CD0">
        <w:rPr>
          <w:rFonts w:ascii="Times New Roman" w:hAnsi="Times New Roman" w:cs="Times New Roman"/>
          <w:color w:val="000000"/>
        </w:rPr>
        <w:t>. Найдите площадь правильного треугольника, описанного около этой же окружности.</w:t>
      </w:r>
    </w:p>
    <w:p w14:paraId="583AE19A" w14:textId="77777777" w:rsidR="00452CD0" w:rsidRPr="00452CD0" w:rsidRDefault="00452CD0" w:rsidP="00452CD0">
      <w:pPr>
        <w:pStyle w:val="a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452CD0">
        <w:rPr>
          <w:b/>
          <w:bCs/>
          <w:sz w:val="22"/>
          <w:szCs w:val="22"/>
        </w:rPr>
        <w:t>ІІІ часть (3 балла)</w:t>
      </w:r>
    </w:p>
    <w:p w14:paraId="6A02AF96" w14:textId="0CB3C024" w:rsidR="00452CD0" w:rsidRPr="00452CD0" w:rsidRDefault="00452CD0" w:rsidP="00452CD0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52CD0">
        <w:rPr>
          <w:i/>
          <w:iCs/>
          <w:sz w:val="22"/>
          <w:szCs w:val="22"/>
        </w:rPr>
        <w:t>Решение 8 задания должно иметь обоснование. Необходимо записать последовательные логические действия и объяснения. Правильное решение задания оценивается </w:t>
      </w:r>
      <w:r w:rsidRPr="00452CD0">
        <w:rPr>
          <w:b/>
          <w:bCs/>
          <w:i/>
          <w:iCs/>
          <w:sz w:val="22"/>
          <w:szCs w:val="22"/>
        </w:rPr>
        <w:t>тремя</w:t>
      </w:r>
      <w:r w:rsidRPr="00452CD0">
        <w:rPr>
          <w:i/>
          <w:iCs/>
          <w:sz w:val="22"/>
          <w:szCs w:val="22"/>
        </w:rPr>
        <w:t> баллами</w:t>
      </w:r>
      <w:r w:rsidRPr="00452CD0">
        <w:rPr>
          <w:sz w:val="22"/>
          <w:szCs w:val="22"/>
        </w:rPr>
        <w:t>.</w:t>
      </w:r>
    </w:p>
    <w:p w14:paraId="0416F712" w14:textId="77777777" w:rsidR="00452CD0" w:rsidRPr="00452CD0" w:rsidRDefault="00452CD0" w:rsidP="00452CD0">
      <w:pPr>
        <w:spacing w:line="240" w:lineRule="auto"/>
        <w:jc w:val="both"/>
        <w:rPr>
          <w:rFonts w:ascii="Times New Roman" w:hAnsi="Times New Roman" w:cs="Times New Roman"/>
        </w:rPr>
      </w:pPr>
      <w:r w:rsidRPr="00452CD0">
        <w:rPr>
          <w:rFonts w:ascii="Times New Roman" w:hAnsi="Times New Roman" w:cs="Times New Roman"/>
          <w:color w:val="000000"/>
        </w:rPr>
        <w:t>8. Две стороны треугольника равны 33 см и 37 см, а угол, противолежащий большей из них, - 120°.</w:t>
      </w:r>
      <w:r w:rsidRPr="00452CD0">
        <w:rPr>
          <w:rFonts w:ascii="Times New Roman" w:hAnsi="Times New Roman" w:cs="Times New Roman"/>
        </w:rPr>
        <w:t xml:space="preserve"> Найдите площадь данного треугольника.</w:t>
      </w:r>
    </w:p>
    <w:p w14:paraId="00111E66" w14:textId="77777777" w:rsidR="00452CD0" w:rsidRPr="005C06D0" w:rsidRDefault="00452CD0" w:rsidP="00452CD0">
      <w:pPr>
        <w:pStyle w:val="a6"/>
        <w:ind w:left="0"/>
        <w:jc w:val="both"/>
      </w:pPr>
    </w:p>
    <w:p w14:paraId="345B10D2" w14:textId="10C8D823" w:rsidR="00B436AB" w:rsidRPr="007B72F8" w:rsidRDefault="00B436AB" w:rsidP="007B72F8">
      <w:pPr>
        <w:jc w:val="both"/>
        <w:rPr>
          <w:rFonts w:ascii="Times New Roman" w:hAnsi="Times New Roman" w:cs="Times New Roman"/>
          <w:sz w:val="21"/>
          <w:szCs w:val="21"/>
        </w:rPr>
      </w:pPr>
    </w:p>
    <w:sectPr w:rsidR="00B436AB" w:rsidRPr="007B72F8" w:rsidSect="001D43B0">
      <w:pgSz w:w="16838" w:h="11906" w:orient="landscape"/>
      <w:pgMar w:top="426" w:right="678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21514"/>
    <w:multiLevelType w:val="hybridMultilevel"/>
    <w:tmpl w:val="8B9C69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A14BB1"/>
    <w:multiLevelType w:val="hybridMultilevel"/>
    <w:tmpl w:val="C0A87B82"/>
    <w:lvl w:ilvl="0" w:tplc="F68AD6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A6F5D"/>
    <w:multiLevelType w:val="hybridMultilevel"/>
    <w:tmpl w:val="29C6E5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A02B5A"/>
    <w:multiLevelType w:val="hybridMultilevel"/>
    <w:tmpl w:val="3B5245CE"/>
    <w:lvl w:ilvl="0" w:tplc="5AF0468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E65836"/>
    <w:multiLevelType w:val="hybridMultilevel"/>
    <w:tmpl w:val="41F6C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45C4C"/>
    <w:multiLevelType w:val="hybridMultilevel"/>
    <w:tmpl w:val="29C6E59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0F678C"/>
    <w:multiLevelType w:val="hybridMultilevel"/>
    <w:tmpl w:val="8B9C6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35426"/>
    <w:multiLevelType w:val="hybridMultilevel"/>
    <w:tmpl w:val="1D803A1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76F03"/>
    <w:multiLevelType w:val="multilevel"/>
    <w:tmpl w:val="0D7A4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53"/>
    <w:rsid w:val="00065400"/>
    <w:rsid w:val="00094C4E"/>
    <w:rsid w:val="001714BD"/>
    <w:rsid w:val="001A3C98"/>
    <w:rsid w:val="001D43B0"/>
    <w:rsid w:val="00386F5D"/>
    <w:rsid w:val="003C30F4"/>
    <w:rsid w:val="00432D53"/>
    <w:rsid w:val="004455C1"/>
    <w:rsid w:val="00452CD0"/>
    <w:rsid w:val="004A60F5"/>
    <w:rsid w:val="00583F24"/>
    <w:rsid w:val="005C5292"/>
    <w:rsid w:val="005D7940"/>
    <w:rsid w:val="00613451"/>
    <w:rsid w:val="00616038"/>
    <w:rsid w:val="00714861"/>
    <w:rsid w:val="00740C50"/>
    <w:rsid w:val="00757876"/>
    <w:rsid w:val="007B72F8"/>
    <w:rsid w:val="00846C20"/>
    <w:rsid w:val="008D6D2A"/>
    <w:rsid w:val="00973DA8"/>
    <w:rsid w:val="009E434E"/>
    <w:rsid w:val="00AA4F8A"/>
    <w:rsid w:val="00AC023D"/>
    <w:rsid w:val="00B436AB"/>
    <w:rsid w:val="00B64238"/>
    <w:rsid w:val="00BA083B"/>
    <w:rsid w:val="00C2713E"/>
    <w:rsid w:val="00C72507"/>
    <w:rsid w:val="00CF236D"/>
    <w:rsid w:val="00D077DA"/>
    <w:rsid w:val="00DA44C3"/>
    <w:rsid w:val="00DB23B4"/>
    <w:rsid w:val="00E732B3"/>
    <w:rsid w:val="00EA7995"/>
    <w:rsid w:val="00E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CA93A"/>
  <w15:docId w15:val="{492F172F-FFF1-41A1-A591-E56C9ABA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94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2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Placeholder Text"/>
    <w:basedOn w:val="a0"/>
    <w:uiPriority w:val="99"/>
    <w:semiHidden/>
    <w:rsid w:val="008D6D2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D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D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4F8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D794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D7940"/>
    <w:rPr>
      <w:color w:val="605E5C"/>
      <w:shd w:val="clear" w:color="auto" w:fill="E1DFDD"/>
    </w:rPr>
  </w:style>
  <w:style w:type="paragraph" w:styleId="a9">
    <w:name w:val="Body Text"/>
    <w:basedOn w:val="a"/>
    <w:link w:val="aa"/>
    <w:rsid w:val="00452CD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rsid w:val="00452CD0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b">
    <w:name w:val="Normal (Web)"/>
    <w:basedOn w:val="a"/>
    <w:uiPriority w:val="99"/>
    <w:unhideWhenUsed/>
    <w:rsid w:val="0045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52C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0857">
          <w:marLeft w:val="0"/>
          <w:marRight w:val="0"/>
          <w:marTop w:val="75"/>
          <w:marBottom w:val="0"/>
          <w:divBdr>
            <w:top w:val="double" w:sz="12" w:space="0" w:color="0066CC"/>
            <w:left w:val="double" w:sz="12" w:space="0" w:color="0066CC"/>
            <w:bottom w:val="double" w:sz="12" w:space="0" w:color="0066CC"/>
            <w:right w:val="double" w:sz="12" w:space="0" w:color="0066CC"/>
          </w:divBdr>
        </w:div>
      </w:divsChild>
    </w:div>
    <w:div w:id="1535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41576">
          <w:marLeft w:val="0"/>
          <w:marRight w:val="0"/>
          <w:marTop w:val="75"/>
          <w:marBottom w:val="0"/>
          <w:divBdr>
            <w:top w:val="double" w:sz="12" w:space="0" w:color="0066CC"/>
            <w:left w:val="double" w:sz="12" w:space="0" w:color="0066CC"/>
            <w:bottom w:val="double" w:sz="12" w:space="0" w:color="0066CC"/>
            <w:right w:val="double" w:sz="12" w:space="0" w:color="0066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dcterms:created xsi:type="dcterms:W3CDTF">2025-03-19T06:05:00Z</dcterms:created>
  <dcterms:modified xsi:type="dcterms:W3CDTF">2025-07-05T17:00:00Z</dcterms:modified>
</cp:coreProperties>
</file>