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C8" w:rsidRPr="004C1BC8" w:rsidRDefault="004C1BC8" w:rsidP="004C1BC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C1BC8">
        <w:rPr>
          <w:sz w:val="28"/>
          <w:szCs w:val="28"/>
        </w:rPr>
        <w:t>Муниципальное бюджетное общеобразовательное учреждение</w:t>
      </w:r>
    </w:p>
    <w:p w:rsidR="004C1BC8" w:rsidRPr="004C1BC8" w:rsidRDefault="004C1BC8" w:rsidP="004C1BC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C1BC8">
        <w:rPr>
          <w:sz w:val="28"/>
          <w:szCs w:val="28"/>
        </w:rPr>
        <w:t>Муниципального образования "Город Архангельск"</w:t>
      </w:r>
    </w:p>
    <w:p w:rsidR="004C1BC8" w:rsidRPr="004C1BC8" w:rsidRDefault="004C1BC8" w:rsidP="004C1BC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C1BC8">
        <w:rPr>
          <w:sz w:val="28"/>
          <w:szCs w:val="28"/>
        </w:rPr>
        <w:t>"Основная школа № 12"</w:t>
      </w:r>
    </w:p>
    <w:p w:rsidR="004C1BC8" w:rsidRPr="004C1BC8" w:rsidRDefault="004C1BC8" w:rsidP="004C1BC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C1BC8" w:rsidRPr="004C1BC8" w:rsidRDefault="004C1BC8" w:rsidP="004C1BC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C1BC8" w:rsidRPr="004C1BC8" w:rsidRDefault="004C1BC8" w:rsidP="004C1BC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C1BC8" w:rsidRPr="004C1BC8" w:rsidRDefault="004C1BC8" w:rsidP="004C1BC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C1BC8" w:rsidRPr="004C1BC8" w:rsidRDefault="004C1BC8" w:rsidP="004C1BC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C1BC8" w:rsidRPr="004C1BC8" w:rsidRDefault="004C1BC8" w:rsidP="004C1BC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C1BC8" w:rsidRPr="004C1BC8" w:rsidRDefault="004C1BC8" w:rsidP="004C1BC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C1BC8" w:rsidRPr="004C1BC8" w:rsidRDefault="004C1BC8" w:rsidP="004C1BC8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4C1BC8" w:rsidRPr="004C1BC8" w:rsidRDefault="00C271DB" w:rsidP="004C1BC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Парциаль</w:t>
      </w:r>
      <w:r w:rsidR="004C1BC8" w:rsidRPr="004C1BC8">
        <w:rPr>
          <w:b/>
          <w:sz w:val="28"/>
          <w:szCs w:val="28"/>
        </w:rPr>
        <w:t xml:space="preserve">ная программа по лыжной подготовке </w:t>
      </w:r>
    </w:p>
    <w:p w:rsidR="004C1BC8" w:rsidRPr="004C1BC8" w:rsidRDefault="004C1BC8" w:rsidP="004C1BC8">
      <w:pPr>
        <w:spacing w:line="360" w:lineRule="auto"/>
        <w:jc w:val="center"/>
        <w:rPr>
          <w:b/>
          <w:sz w:val="28"/>
          <w:szCs w:val="28"/>
        </w:rPr>
      </w:pPr>
      <w:r w:rsidRPr="004C1BC8">
        <w:rPr>
          <w:b/>
          <w:sz w:val="28"/>
          <w:szCs w:val="28"/>
        </w:rPr>
        <w:t>в подготовительной к школе группе</w:t>
      </w:r>
    </w:p>
    <w:p w:rsidR="004C1BC8" w:rsidRPr="004C1BC8" w:rsidRDefault="004C1BC8" w:rsidP="004C1BC8">
      <w:pPr>
        <w:spacing w:line="360" w:lineRule="auto"/>
        <w:jc w:val="center"/>
        <w:rPr>
          <w:b/>
          <w:sz w:val="28"/>
          <w:szCs w:val="28"/>
        </w:rPr>
      </w:pPr>
      <w:r w:rsidRPr="004C1BC8">
        <w:rPr>
          <w:b/>
          <w:sz w:val="28"/>
          <w:szCs w:val="28"/>
        </w:rPr>
        <w:t xml:space="preserve"> "Лыжня зовёт".</w:t>
      </w:r>
    </w:p>
    <w:p w:rsidR="004C1BC8" w:rsidRPr="004C1BC8" w:rsidRDefault="004C1BC8" w:rsidP="004C1BC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C1BC8" w:rsidRPr="004C1BC8" w:rsidRDefault="004C1BC8" w:rsidP="004C1BC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C1BC8" w:rsidRPr="004C1BC8" w:rsidRDefault="004C1BC8" w:rsidP="004C1BC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C1BC8" w:rsidRPr="004C1BC8" w:rsidRDefault="004C1BC8" w:rsidP="004C1BC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C1BC8" w:rsidRPr="004C1BC8" w:rsidRDefault="004C1BC8" w:rsidP="004C1BC8">
      <w:pPr>
        <w:widowControl w:val="0"/>
        <w:spacing w:line="360" w:lineRule="auto"/>
        <w:rPr>
          <w:sz w:val="28"/>
          <w:szCs w:val="28"/>
        </w:rPr>
      </w:pPr>
    </w:p>
    <w:p w:rsidR="004C1BC8" w:rsidRPr="004C1BC8" w:rsidRDefault="004C1BC8" w:rsidP="004C1BC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C1BC8" w:rsidRPr="004C1BC8" w:rsidRDefault="004C1BC8" w:rsidP="004C1BC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503"/>
        <w:gridCol w:w="5068"/>
      </w:tblGrid>
      <w:tr w:rsidR="004C1BC8" w:rsidRPr="004C1BC8" w:rsidTr="00437E25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4C1BC8" w:rsidRPr="004C1BC8" w:rsidRDefault="004C1BC8" w:rsidP="004C1BC8">
            <w:pPr>
              <w:widowControl w:val="0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E0130A" w:rsidRDefault="004C1BC8" w:rsidP="004C1BC8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Инструктор по физической культуре: Чист</w:t>
            </w:r>
            <w:r w:rsidR="00E0130A">
              <w:rPr>
                <w:sz w:val="28"/>
                <w:szCs w:val="28"/>
              </w:rPr>
              <w:t>якова Анна Вячеславовна,</w:t>
            </w:r>
          </w:p>
          <w:p w:rsidR="004C1BC8" w:rsidRPr="004C1BC8" w:rsidRDefault="00E0130A" w:rsidP="004C1BC8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высшая </w:t>
            </w:r>
            <w:r w:rsidR="004C1BC8" w:rsidRPr="004C1BC8">
              <w:rPr>
                <w:sz w:val="28"/>
                <w:szCs w:val="28"/>
              </w:rPr>
              <w:t>кв. категория</w:t>
            </w:r>
          </w:p>
        </w:tc>
      </w:tr>
    </w:tbl>
    <w:p w:rsidR="004C1BC8" w:rsidRPr="004C1BC8" w:rsidRDefault="004C1BC8" w:rsidP="004C1BC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C1BC8" w:rsidRPr="004C1BC8" w:rsidRDefault="004C1BC8" w:rsidP="004C1BC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C1BC8" w:rsidRPr="004C1BC8" w:rsidRDefault="004C1BC8" w:rsidP="004C1BC8">
      <w:pPr>
        <w:widowControl w:val="0"/>
        <w:spacing w:line="360" w:lineRule="auto"/>
        <w:rPr>
          <w:sz w:val="28"/>
          <w:szCs w:val="28"/>
        </w:rPr>
      </w:pPr>
    </w:p>
    <w:p w:rsidR="004C1BC8" w:rsidRPr="004C1BC8" w:rsidRDefault="004C1BC8" w:rsidP="004C1BC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C1BC8" w:rsidRPr="004C1BC8" w:rsidRDefault="004C1BC8" w:rsidP="004C1BC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C1BC8">
        <w:rPr>
          <w:sz w:val="28"/>
          <w:szCs w:val="28"/>
        </w:rPr>
        <w:t>г. Архангельск</w:t>
      </w:r>
    </w:p>
    <w:p w:rsidR="004C1BC8" w:rsidRPr="004C1BC8" w:rsidRDefault="007323D9" w:rsidP="004C1BC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="004C1BC8" w:rsidRPr="004C1BC8">
        <w:rPr>
          <w:sz w:val="28"/>
          <w:szCs w:val="28"/>
        </w:rPr>
        <w:t xml:space="preserve"> г.</w:t>
      </w:r>
    </w:p>
    <w:p w:rsidR="004C1BC8" w:rsidRPr="004C1BC8" w:rsidRDefault="004C1BC8" w:rsidP="004C1BC8">
      <w:pPr>
        <w:spacing w:line="360" w:lineRule="auto"/>
        <w:ind w:left="-426" w:firstLine="852"/>
        <w:rPr>
          <w:b/>
          <w:sz w:val="28"/>
          <w:szCs w:val="28"/>
        </w:rPr>
      </w:pPr>
      <w:r w:rsidRPr="004C1BC8">
        <w:rPr>
          <w:b/>
          <w:sz w:val="28"/>
          <w:szCs w:val="28"/>
        </w:rPr>
        <w:lastRenderedPageBreak/>
        <w:t>Пояснительная записка</w:t>
      </w:r>
    </w:p>
    <w:p w:rsidR="004C1BC8" w:rsidRPr="004C1BC8" w:rsidRDefault="004C1BC8" w:rsidP="004C1BC8">
      <w:pPr>
        <w:spacing w:line="360" w:lineRule="auto"/>
        <w:ind w:left="-426" w:firstLine="852"/>
        <w:jc w:val="both"/>
        <w:rPr>
          <w:sz w:val="28"/>
          <w:szCs w:val="28"/>
        </w:rPr>
      </w:pPr>
      <w:r w:rsidRPr="004C1BC8">
        <w:rPr>
          <w:sz w:val="28"/>
          <w:szCs w:val="28"/>
        </w:rPr>
        <w:t>В зимний период лыжный спорт занимает значительное место в физическом развитии ребёнка. Дети совместно с родителями используют ходьбу на лыжах для развлечения и отдыха. Во многих семьях ходьба на лыжах стала одной из форм активного отдыха. Ходьба на лыжах упражняет в балансировании тела и быстром беге, требует умения ставить ноги параллельно и сохранять это положение при скольжении, способствует укреплению опорно-двигательного аппарата, связок, голеностопного сустава и развитию точных и ловких движений. А умеренный холод является прекрасным возбудителем мышц, идеальным средством закаливания.</w:t>
      </w:r>
    </w:p>
    <w:p w:rsidR="00C46D0C" w:rsidRPr="004C1BC8" w:rsidRDefault="00C46D0C" w:rsidP="004C1BC8">
      <w:pPr>
        <w:spacing w:line="360" w:lineRule="auto"/>
        <w:ind w:left="-426" w:firstLine="852"/>
        <w:rPr>
          <w:sz w:val="28"/>
          <w:szCs w:val="28"/>
        </w:rPr>
      </w:pPr>
      <w:r w:rsidRPr="004C1BC8">
        <w:rPr>
          <w:b/>
          <w:sz w:val="28"/>
          <w:szCs w:val="28"/>
        </w:rPr>
        <w:t xml:space="preserve">Цель: </w:t>
      </w:r>
      <w:r w:rsidRPr="004C1BC8">
        <w:rPr>
          <w:sz w:val="28"/>
          <w:szCs w:val="28"/>
        </w:rPr>
        <w:t>Приобщение дошкольников к систематическим занятиям ходьбе на лыжах, укрепление здоровья, создать положительное отношение к лыжной подготовке.</w:t>
      </w:r>
    </w:p>
    <w:p w:rsidR="00C46D0C" w:rsidRPr="004C1BC8" w:rsidRDefault="00C46D0C" w:rsidP="004C1BC8">
      <w:pPr>
        <w:spacing w:line="360" w:lineRule="auto"/>
        <w:ind w:left="-426" w:firstLine="852"/>
        <w:rPr>
          <w:sz w:val="28"/>
          <w:szCs w:val="28"/>
        </w:rPr>
      </w:pPr>
      <w:r w:rsidRPr="004C1BC8">
        <w:rPr>
          <w:b/>
          <w:sz w:val="28"/>
          <w:szCs w:val="28"/>
        </w:rPr>
        <w:t>Задачи:</w:t>
      </w:r>
      <w:r w:rsidRPr="004C1BC8">
        <w:rPr>
          <w:sz w:val="28"/>
          <w:szCs w:val="28"/>
        </w:rPr>
        <w:t xml:space="preserve"> *Привить интерес к занятиям лыжной подготовкой</w:t>
      </w:r>
    </w:p>
    <w:p w:rsidR="00C46D0C" w:rsidRPr="004C1BC8" w:rsidRDefault="00C46D0C" w:rsidP="004C1BC8">
      <w:pPr>
        <w:spacing w:line="360" w:lineRule="auto"/>
        <w:ind w:left="-426" w:firstLine="852"/>
        <w:rPr>
          <w:sz w:val="28"/>
          <w:szCs w:val="28"/>
        </w:rPr>
      </w:pPr>
      <w:r w:rsidRPr="004C1BC8">
        <w:rPr>
          <w:sz w:val="28"/>
          <w:szCs w:val="28"/>
        </w:rPr>
        <w:t xml:space="preserve">                  *Укрепление здоровья</w:t>
      </w:r>
    </w:p>
    <w:p w:rsidR="00C46D0C" w:rsidRPr="004C1BC8" w:rsidRDefault="00C46D0C" w:rsidP="004C1BC8">
      <w:pPr>
        <w:spacing w:line="360" w:lineRule="auto"/>
        <w:ind w:left="-426" w:firstLine="852"/>
        <w:rPr>
          <w:sz w:val="28"/>
          <w:szCs w:val="28"/>
        </w:rPr>
      </w:pPr>
      <w:r w:rsidRPr="004C1BC8">
        <w:rPr>
          <w:sz w:val="28"/>
          <w:szCs w:val="28"/>
        </w:rPr>
        <w:t xml:space="preserve">                  *</w:t>
      </w:r>
      <w:r w:rsidR="00AC36A7" w:rsidRPr="004C1BC8">
        <w:rPr>
          <w:sz w:val="28"/>
          <w:szCs w:val="28"/>
        </w:rPr>
        <w:t>Овладение основными навыками передвижения на лыжах</w:t>
      </w:r>
    </w:p>
    <w:p w:rsidR="001038D5" w:rsidRPr="004C1BC8" w:rsidRDefault="00AC36A7" w:rsidP="004C1BC8">
      <w:pPr>
        <w:spacing w:line="360" w:lineRule="auto"/>
        <w:ind w:left="-426" w:firstLine="852"/>
        <w:rPr>
          <w:sz w:val="28"/>
          <w:szCs w:val="28"/>
        </w:rPr>
      </w:pPr>
      <w:r w:rsidRPr="004C1BC8">
        <w:rPr>
          <w:sz w:val="28"/>
          <w:szCs w:val="28"/>
        </w:rPr>
        <w:t xml:space="preserve">                  *Обеспечение совместного досуга детей и родителей.</w:t>
      </w:r>
    </w:p>
    <w:p w:rsidR="00A971C7" w:rsidRPr="004C1BC8" w:rsidRDefault="00A971C7" w:rsidP="004C1BC8">
      <w:pPr>
        <w:spacing w:line="360" w:lineRule="auto"/>
        <w:ind w:left="-426" w:firstLine="852"/>
        <w:jc w:val="both"/>
        <w:rPr>
          <w:b/>
          <w:sz w:val="28"/>
          <w:szCs w:val="28"/>
        </w:rPr>
      </w:pPr>
      <w:r w:rsidRPr="004C1BC8">
        <w:rPr>
          <w:b/>
          <w:sz w:val="28"/>
          <w:szCs w:val="28"/>
        </w:rPr>
        <w:t>Физиологические особенности детей 6-7 лет при ходьбе на лыжах.</w:t>
      </w:r>
    </w:p>
    <w:p w:rsidR="00A971C7" w:rsidRPr="004C1BC8" w:rsidRDefault="00E03A63" w:rsidP="004C1BC8">
      <w:pPr>
        <w:spacing w:line="360" w:lineRule="auto"/>
        <w:ind w:left="-426" w:firstLine="852"/>
        <w:jc w:val="both"/>
        <w:rPr>
          <w:sz w:val="28"/>
          <w:szCs w:val="28"/>
        </w:rPr>
      </w:pPr>
      <w:r w:rsidRPr="004C1BC8">
        <w:rPr>
          <w:sz w:val="28"/>
          <w:szCs w:val="28"/>
        </w:rPr>
        <w:t xml:space="preserve">К 6-7 годам у детей наблюдается ускорение темпов физического развития. Интенсивно развиваются все физиологические системы организма: </w:t>
      </w:r>
      <w:proofErr w:type="gramStart"/>
      <w:r w:rsidRPr="004C1BC8">
        <w:rPr>
          <w:sz w:val="28"/>
          <w:szCs w:val="28"/>
        </w:rPr>
        <w:t>сердечно-сосудистая</w:t>
      </w:r>
      <w:proofErr w:type="gramEnd"/>
      <w:r w:rsidRPr="004C1BC8">
        <w:rPr>
          <w:sz w:val="28"/>
          <w:szCs w:val="28"/>
        </w:rPr>
        <w:t>, дыхательная, опорно-двигательная и т.д. Общее физическое развитие становится более гармоничным, хотя прибавка в весе и росте несколько замедляется</w:t>
      </w:r>
      <w:r w:rsidR="00A971C7" w:rsidRPr="004C1BC8">
        <w:rPr>
          <w:sz w:val="28"/>
          <w:szCs w:val="28"/>
        </w:rPr>
        <w:t>. Отмечается интенсивный рост трубчатых костей. Укрепляется мышечно-связочный аппарат.</w:t>
      </w:r>
    </w:p>
    <w:p w:rsidR="00E03A63" w:rsidRPr="004C1BC8" w:rsidRDefault="00A971C7" w:rsidP="004C1BC8">
      <w:pPr>
        <w:spacing w:line="360" w:lineRule="auto"/>
        <w:ind w:left="-426" w:firstLine="852"/>
        <w:jc w:val="both"/>
        <w:rPr>
          <w:sz w:val="28"/>
          <w:szCs w:val="28"/>
        </w:rPr>
      </w:pPr>
      <w:r w:rsidRPr="004C1BC8">
        <w:rPr>
          <w:sz w:val="28"/>
          <w:szCs w:val="28"/>
        </w:rPr>
        <w:t>За счёт роста конечностей изменяются пропорции тела ребёнка, что ведёт к изменению величины шага,- он становится больше. К семи годам, у ребёнка</w:t>
      </w:r>
      <w:proofErr w:type="gramStart"/>
      <w:r w:rsidRPr="004C1BC8">
        <w:rPr>
          <w:sz w:val="28"/>
          <w:szCs w:val="28"/>
        </w:rPr>
        <w:t xml:space="preserve"> ,</w:t>
      </w:r>
      <w:proofErr w:type="gramEnd"/>
      <w:r w:rsidRPr="004C1BC8">
        <w:rPr>
          <w:sz w:val="28"/>
          <w:szCs w:val="28"/>
        </w:rPr>
        <w:t xml:space="preserve"> значительно развивается мышечная сила стопы. Под влиянием физических упражнений повышается её гибкость. В связи с этим ребёнок в состоянии дать большую амплитуду движений отталкивания</w:t>
      </w:r>
      <w:r w:rsidR="00B34FC6" w:rsidRPr="004C1BC8">
        <w:rPr>
          <w:sz w:val="28"/>
          <w:szCs w:val="28"/>
        </w:rPr>
        <w:t>. Толчок становится более сильным и резким.</w:t>
      </w:r>
    </w:p>
    <w:p w:rsidR="00B34FC6" w:rsidRPr="004C1BC8" w:rsidRDefault="00B34FC6" w:rsidP="004C1BC8">
      <w:pPr>
        <w:spacing w:line="360" w:lineRule="auto"/>
        <w:ind w:left="-426" w:firstLine="852"/>
        <w:jc w:val="both"/>
        <w:rPr>
          <w:b/>
          <w:sz w:val="28"/>
          <w:szCs w:val="28"/>
        </w:rPr>
      </w:pPr>
      <w:r w:rsidRPr="004C1BC8">
        <w:rPr>
          <w:b/>
          <w:sz w:val="28"/>
          <w:szCs w:val="28"/>
        </w:rPr>
        <w:lastRenderedPageBreak/>
        <w:t>Развитие двигательных способностей  детей 6-7 лет при ходьбе на лыжах.</w:t>
      </w:r>
    </w:p>
    <w:p w:rsidR="00E55C89" w:rsidRPr="004C1BC8" w:rsidRDefault="00E55C89" w:rsidP="004C1BC8">
      <w:pPr>
        <w:spacing w:line="360" w:lineRule="auto"/>
        <w:ind w:left="-426" w:firstLine="852"/>
        <w:jc w:val="both"/>
        <w:rPr>
          <w:sz w:val="28"/>
          <w:szCs w:val="28"/>
        </w:rPr>
      </w:pPr>
      <w:r w:rsidRPr="004C1BC8">
        <w:rPr>
          <w:sz w:val="28"/>
          <w:szCs w:val="28"/>
        </w:rPr>
        <w:t xml:space="preserve">Количественные и качественные показатели движений свидетельствуют о том, что двигательные возможности ребёнка значительно развиваются. </w:t>
      </w:r>
      <w:proofErr w:type="gramStart"/>
      <w:r w:rsidRPr="004C1BC8">
        <w:rPr>
          <w:sz w:val="28"/>
          <w:szCs w:val="28"/>
        </w:rPr>
        <w:t>Дети освобождаются от ряда лишних движений; сами движения становятся более экономичные, а тело – относительно более послушным и ловким, способным выполнять точные координации.</w:t>
      </w:r>
      <w:proofErr w:type="gramEnd"/>
    </w:p>
    <w:p w:rsidR="00E55C89" w:rsidRPr="004C1BC8" w:rsidRDefault="00E55C89" w:rsidP="004C1BC8">
      <w:pPr>
        <w:spacing w:line="360" w:lineRule="auto"/>
        <w:ind w:left="-426" w:firstLine="852"/>
        <w:jc w:val="both"/>
        <w:rPr>
          <w:sz w:val="28"/>
          <w:szCs w:val="28"/>
        </w:rPr>
      </w:pPr>
      <w:r w:rsidRPr="004C1BC8">
        <w:rPr>
          <w:sz w:val="28"/>
          <w:szCs w:val="28"/>
        </w:rPr>
        <w:t>Совершенствуется функция равновесия</w:t>
      </w:r>
      <w:r w:rsidR="004C1BC8">
        <w:rPr>
          <w:sz w:val="28"/>
          <w:szCs w:val="28"/>
        </w:rPr>
        <w:t xml:space="preserve"> </w:t>
      </w:r>
      <w:r w:rsidRPr="004C1BC8">
        <w:rPr>
          <w:sz w:val="28"/>
          <w:szCs w:val="28"/>
        </w:rPr>
        <w:t>- одна из основных задач формирования двигательных навыков.</w:t>
      </w:r>
    </w:p>
    <w:p w:rsidR="00E55C89" w:rsidRPr="004C1BC8" w:rsidRDefault="00E55C89" w:rsidP="004C1BC8">
      <w:pPr>
        <w:spacing w:line="360" w:lineRule="auto"/>
        <w:ind w:left="-426" w:firstLine="852"/>
        <w:jc w:val="both"/>
        <w:rPr>
          <w:b/>
          <w:sz w:val="28"/>
          <w:szCs w:val="28"/>
        </w:rPr>
      </w:pPr>
      <w:r w:rsidRPr="004C1BC8">
        <w:rPr>
          <w:b/>
          <w:sz w:val="28"/>
          <w:szCs w:val="28"/>
        </w:rPr>
        <w:t>Обмундирование юного лыжника.</w:t>
      </w:r>
    </w:p>
    <w:p w:rsidR="004C428C" w:rsidRPr="004C1BC8" w:rsidRDefault="004C428C" w:rsidP="004C1BC8">
      <w:pPr>
        <w:pStyle w:val="a3"/>
        <w:numPr>
          <w:ilvl w:val="0"/>
          <w:numId w:val="1"/>
        </w:numPr>
        <w:spacing w:line="360" w:lineRule="auto"/>
        <w:ind w:left="-426" w:firstLine="852"/>
        <w:jc w:val="both"/>
        <w:rPr>
          <w:sz w:val="28"/>
          <w:szCs w:val="28"/>
        </w:rPr>
      </w:pPr>
      <w:r w:rsidRPr="004C1BC8">
        <w:rPr>
          <w:sz w:val="28"/>
          <w:szCs w:val="28"/>
        </w:rPr>
        <w:t>Одежда не должна быть очень теплой. Зимний костюм не должен сковывать движения</w:t>
      </w:r>
      <w:r w:rsidR="00E0130A">
        <w:rPr>
          <w:sz w:val="28"/>
          <w:szCs w:val="28"/>
        </w:rPr>
        <w:t xml:space="preserve"> </w:t>
      </w:r>
      <w:r w:rsidRPr="004C1BC8">
        <w:rPr>
          <w:sz w:val="28"/>
          <w:szCs w:val="28"/>
        </w:rPr>
        <w:t>лыжника. Во время ходьбы на лыжах ребёнок не должен перегреваться, есть риск заболеть. Шапочка должна быть лёгкой. На руках должны присутствовать перчатки или рукавицы.</w:t>
      </w:r>
    </w:p>
    <w:p w:rsidR="00B34FC6" w:rsidRPr="004C1BC8" w:rsidRDefault="004C428C" w:rsidP="004C1BC8">
      <w:pPr>
        <w:pStyle w:val="a3"/>
        <w:numPr>
          <w:ilvl w:val="0"/>
          <w:numId w:val="1"/>
        </w:numPr>
        <w:spacing w:line="360" w:lineRule="auto"/>
        <w:ind w:left="-426" w:firstLine="852"/>
        <w:jc w:val="both"/>
        <w:rPr>
          <w:sz w:val="28"/>
          <w:szCs w:val="28"/>
        </w:rPr>
      </w:pPr>
      <w:r w:rsidRPr="004C1BC8">
        <w:rPr>
          <w:sz w:val="28"/>
          <w:szCs w:val="28"/>
        </w:rPr>
        <w:t>На данном</w:t>
      </w:r>
      <w:r w:rsidR="004C1BC8" w:rsidRPr="004C1BC8">
        <w:rPr>
          <w:sz w:val="28"/>
          <w:szCs w:val="28"/>
        </w:rPr>
        <w:t xml:space="preserve"> этапе обучения ходьбе на лыжах</w:t>
      </w:r>
      <w:r w:rsidRPr="004C1BC8">
        <w:rPr>
          <w:sz w:val="28"/>
          <w:szCs w:val="28"/>
        </w:rPr>
        <w:t>, лыжные палки не понадобятся.</w:t>
      </w:r>
    </w:p>
    <w:p w:rsidR="004C428C" w:rsidRPr="004C1BC8" w:rsidRDefault="004C428C" w:rsidP="004C1BC8">
      <w:pPr>
        <w:pStyle w:val="a3"/>
        <w:numPr>
          <w:ilvl w:val="0"/>
          <w:numId w:val="1"/>
        </w:numPr>
        <w:spacing w:line="360" w:lineRule="auto"/>
        <w:ind w:left="-426" w:firstLine="852"/>
        <w:jc w:val="both"/>
        <w:rPr>
          <w:sz w:val="28"/>
          <w:szCs w:val="28"/>
        </w:rPr>
      </w:pPr>
      <w:r w:rsidRPr="004C1BC8">
        <w:rPr>
          <w:sz w:val="28"/>
          <w:szCs w:val="28"/>
        </w:rPr>
        <w:t>Лыжи надо подбирать в соответствии с рост</w:t>
      </w:r>
      <w:r w:rsidR="004C1BC8">
        <w:rPr>
          <w:sz w:val="28"/>
          <w:szCs w:val="28"/>
        </w:rPr>
        <w:t>ом ребёнка. Надо поставить лыжу</w:t>
      </w:r>
      <w:r w:rsidRPr="004C1BC8">
        <w:rPr>
          <w:sz w:val="28"/>
          <w:szCs w:val="28"/>
        </w:rPr>
        <w:t>, поднять руку вверх-согнутые пальцы должны накрывать носок лыжи. Такие лыжи подойдут.</w:t>
      </w:r>
    </w:p>
    <w:p w:rsidR="004C428C" w:rsidRPr="004C1BC8" w:rsidRDefault="00833162" w:rsidP="004C1BC8">
      <w:pPr>
        <w:pStyle w:val="a3"/>
        <w:numPr>
          <w:ilvl w:val="0"/>
          <w:numId w:val="1"/>
        </w:numPr>
        <w:spacing w:line="360" w:lineRule="auto"/>
        <w:ind w:left="-426" w:firstLine="852"/>
        <w:jc w:val="both"/>
        <w:rPr>
          <w:sz w:val="28"/>
          <w:szCs w:val="28"/>
        </w:rPr>
      </w:pPr>
      <w:r w:rsidRPr="004C1BC8">
        <w:rPr>
          <w:sz w:val="28"/>
          <w:szCs w:val="28"/>
        </w:rPr>
        <w:t xml:space="preserve">Лыжные ботинки должны соответствовать размеру ноги (на размер больше). Если ботинки малы или велики ребёнку будет </w:t>
      </w:r>
      <w:proofErr w:type="gramStart"/>
      <w:r w:rsidRPr="004C1BC8">
        <w:rPr>
          <w:sz w:val="28"/>
          <w:szCs w:val="28"/>
        </w:rPr>
        <w:t>не удобно</w:t>
      </w:r>
      <w:proofErr w:type="gramEnd"/>
      <w:r w:rsidRPr="004C1BC8">
        <w:rPr>
          <w:sz w:val="28"/>
          <w:szCs w:val="28"/>
        </w:rPr>
        <w:t xml:space="preserve"> заниматься.</w:t>
      </w:r>
    </w:p>
    <w:p w:rsidR="00AC36A7" w:rsidRPr="004C1BC8" w:rsidRDefault="00833162" w:rsidP="004C1BC8">
      <w:pPr>
        <w:spacing w:line="360" w:lineRule="auto"/>
        <w:ind w:left="-426" w:firstLine="852"/>
        <w:jc w:val="both"/>
        <w:rPr>
          <w:sz w:val="28"/>
          <w:szCs w:val="28"/>
        </w:rPr>
      </w:pPr>
      <w:r w:rsidRPr="004C1BC8">
        <w:rPr>
          <w:sz w:val="28"/>
          <w:szCs w:val="28"/>
        </w:rPr>
        <w:t>Если хоть один из пунктов не соответствует, то для ребёнка обучение ходьбе на лыжах будет не в радость, а в тягость. Можно поставить в опасность здоровье ребёнка.</w:t>
      </w:r>
    </w:p>
    <w:p w:rsidR="00833162" w:rsidRPr="004C1BC8" w:rsidRDefault="00031394" w:rsidP="004C1BC8">
      <w:pPr>
        <w:spacing w:line="360" w:lineRule="auto"/>
        <w:ind w:left="-426" w:firstLine="852"/>
        <w:jc w:val="both"/>
        <w:rPr>
          <w:b/>
          <w:sz w:val="28"/>
          <w:szCs w:val="28"/>
        </w:rPr>
      </w:pPr>
      <w:r w:rsidRPr="004C1BC8">
        <w:rPr>
          <w:b/>
          <w:sz w:val="28"/>
          <w:szCs w:val="28"/>
        </w:rPr>
        <w:t xml:space="preserve">Содержание занятий при </w:t>
      </w:r>
      <w:r w:rsidR="00833162" w:rsidRPr="004C1BC8">
        <w:rPr>
          <w:b/>
          <w:sz w:val="28"/>
          <w:szCs w:val="28"/>
        </w:rPr>
        <w:t>ходьбе на лыжах детей 6-7 лет.</w:t>
      </w:r>
    </w:p>
    <w:p w:rsidR="00833162" w:rsidRPr="004C1BC8" w:rsidRDefault="00833162" w:rsidP="004C1BC8">
      <w:pPr>
        <w:spacing w:line="360" w:lineRule="auto"/>
        <w:ind w:left="-426" w:firstLine="852"/>
        <w:jc w:val="both"/>
        <w:rPr>
          <w:sz w:val="28"/>
          <w:szCs w:val="28"/>
        </w:rPr>
      </w:pPr>
      <w:r w:rsidRPr="004C1BC8">
        <w:rPr>
          <w:sz w:val="28"/>
          <w:szCs w:val="28"/>
        </w:rPr>
        <w:t>Лучшее время для ходьбы на лыжах с детьми 6-7 лет</w:t>
      </w:r>
      <w:r w:rsidR="00692140" w:rsidRPr="004C1BC8">
        <w:rPr>
          <w:sz w:val="28"/>
          <w:szCs w:val="28"/>
        </w:rPr>
        <w:t xml:space="preserve"> – это 10-12 часов дня. Занятия в эти часы (прогулок) укладываются в режим детского сада. Семейные лыжные прогулки или походы лучше осуществлять в это же время.</w:t>
      </w:r>
      <w:r w:rsidR="00D94697" w:rsidRPr="004C1BC8">
        <w:rPr>
          <w:sz w:val="28"/>
          <w:szCs w:val="28"/>
        </w:rPr>
        <w:t xml:space="preserve"> В детском саду продолжительность лыжного занятия в подготовительной группе составляет 35 минут, один раз в неделю.</w:t>
      </w:r>
    </w:p>
    <w:p w:rsidR="00D94697" w:rsidRPr="004C1BC8" w:rsidRDefault="00D94697" w:rsidP="004C1BC8">
      <w:pPr>
        <w:spacing w:line="360" w:lineRule="auto"/>
        <w:ind w:left="-426" w:firstLine="852"/>
        <w:jc w:val="both"/>
        <w:rPr>
          <w:sz w:val="28"/>
          <w:szCs w:val="28"/>
        </w:rPr>
      </w:pPr>
      <w:r w:rsidRPr="004C1BC8">
        <w:rPr>
          <w:sz w:val="28"/>
          <w:szCs w:val="28"/>
        </w:rPr>
        <w:lastRenderedPageBreak/>
        <w:t xml:space="preserve">Наша программа предполагает период занятий с ноября по март месяц. Таким </w:t>
      </w:r>
      <w:r w:rsidR="004C1BC8" w:rsidRPr="004C1BC8">
        <w:rPr>
          <w:sz w:val="28"/>
          <w:szCs w:val="28"/>
        </w:rPr>
        <w:t>образом,</w:t>
      </w:r>
      <w:r w:rsidRPr="004C1BC8">
        <w:rPr>
          <w:sz w:val="28"/>
          <w:szCs w:val="28"/>
        </w:rPr>
        <w:t xml:space="preserve"> получается 20 занятий.</w:t>
      </w:r>
    </w:p>
    <w:p w:rsidR="00D94697" w:rsidRPr="004C1BC8" w:rsidRDefault="00D94697" w:rsidP="004C1BC8">
      <w:pPr>
        <w:spacing w:line="360" w:lineRule="auto"/>
        <w:ind w:left="-426" w:firstLine="852"/>
        <w:jc w:val="both"/>
        <w:rPr>
          <w:sz w:val="28"/>
          <w:szCs w:val="28"/>
        </w:rPr>
      </w:pPr>
      <w:proofErr w:type="gramStart"/>
      <w:r w:rsidRPr="004C1BC8">
        <w:rPr>
          <w:sz w:val="28"/>
          <w:szCs w:val="28"/>
        </w:rPr>
        <w:t xml:space="preserve">Для детей 6-7 лет может быть рекомендован следующий объём знаний: умение правильно и безопасно носить лыжи, строиться в шеренгу, выполнять повороты переступанием, </w:t>
      </w:r>
      <w:r w:rsidR="00031394" w:rsidRPr="004C1BC8">
        <w:rPr>
          <w:sz w:val="28"/>
          <w:szCs w:val="28"/>
        </w:rPr>
        <w:t>двигаться на лыжах колонной по прямой, по кругу, передвигаться на лыжах ступающим шагом,</w:t>
      </w:r>
      <w:r w:rsidR="00501189" w:rsidRPr="004C1BC8">
        <w:rPr>
          <w:sz w:val="28"/>
          <w:szCs w:val="28"/>
        </w:rPr>
        <w:t xml:space="preserve"> скользящим шагом,</w:t>
      </w:r>
      <w:r w:rsidR="00031394" w:rsidRPr="004C1BC8">
        <w:rPr>
          <w:sz w:val="28"/>
          <w:szCs w:val="28"/>
        </w:rPr>
        <w:t xml:space="preserve"> попеременным </w:t>
      </w:r>
      <w:proofErr w:type="spellStart"/>
      <w:r w:rsidR="00031394" w:rsidRPr="004C1BC8">
        <w:rPr>
          <w:sz w:val="28"/>
          <w:szCs w:val="28"/>
        </w:rPr>
        <w:t>двухшажным</w:t>
      </w:r>
      <w:proofErr w:type="spellEnd"/>
      <w:r w:rsidR="00031394" w:rsidRPr="004C1BC8">
        <w:rPr>
          <w:sz w:val="28"/>
          <w:szCs w:val="28"/>
        </w:rPr>
        <w:t xml:space="preserve"> ходом, подниматься способом лесенка, спускаться со склона в основной</w:t>
      </w:r>
      <w:r w:rsidR="003F512A">
        <w:rPr>
          <w:sz w:val="28"/>
          <w:szCs w:val="28"/>
        </w:rPr>
        <w:t>, средней</w:t>
      </w:r>
      <w:r w:rsidR="00031394" w:rsidRPr="004C1BC8">
        <w:rPr>
          <w:sz w:val="28"/>
          <w:szCs w:val="28"/>
        </w:rPr>
        <w:t xml:space="preserve"> стойке. </w:t>
      </w:r>
      <w:proofErr w:type="gramEnd"/>
    </w:p>
    <w:p w:rsidR="00031394" w:rsidRPr="004C1BC8" w:rsidRDefault="00031394" w:rsidP="004C1BC8">
      <w:pPr>
        <w:spacing w:line="360" w:lineRule="auto"/>
        <w:ind w:left="-426" w:firstLine="852"/>
        <w:jc w:val="both"/>
        <w:rPr>
          <w:sz w:val="28"/>
          <w:szCs w:val="28"/>
        </w:rPr>
      </w:pPr>
      <w:r w:rsidRPr="004C1BC8">
        <w:rPr>
          <w:sz w:val="28"/>
          <w:szCs w:val="28"/>
        </w:rPr>
        <w:t>Большая роль при обучении детей ходьбе на лыжах принадлежит играм. Они вызывают интерес к передвижению на лыжах, являются своеобразными упражнениями, при которых совершенствуются двигательные навыки ходьбы, спусков,</w:t>
      </w:r>
      <w:r w:rsidR="004C1BC8">
        <w:rPr>
          <w:sz w:val="28"/>
          <w:szCs w:val="28"/>
        </w:rPr>
        <w:t xml:space="preserve"> </w:t>
      </w:r>
      <w:r w:rsidRPr="004C1BC8">
        <w:rPr>
          <w:sz w:val="28"/>
          <w:szCs w:val="28"/>
        </w:rPr>
        <w:t>подъёмов.</w:t>
      </w:r>
      <w:r w:rsidR="00A27ED5" w:rsidRPr="004C1BC8">
        <w:rPr>
          <w:sz w:val="28"/>
          <w:szCs w:val="28"/>
        </w:rPr>
        <w:t xml:space="preserve"> Примерный перечень подвижных игр на лыжах</w:t>
      </w:r>
      <w:r w:rsidR="004C1BC8">
        <w:rPr>
          <w:sz w:val="28"/>
          <w:szCs w:val="28"/>
        </w:rPr>
        <w:t xml:space="preserve">: </w:t>
      </w:r>
      <w:proofErr w:type="gramStart"/>
      <w:r w:rsidR="004C1BC8">
        <w:rPr>
          <w:sz w:val="28"/>
          <w:szCs w:val="28"/>
        </w:rPr>
        <w:t>"</w:t>
      </w:r>
      <w:r w:rsidR="006E6893" w:rsidRPr="004C1BC8">
        <w:rPr>
          <w:sz w:val="28"/>
          <w:szCs w:val="28"/>
        </w:rPr>
        <w:t>Пройди и не з</w:t>
      </w:r>
      <w:r w:rsidR="004C1BC8">
        <w:rPr>
          <w:sz w:val="28"/>
          <w:szCs w:val="28"/>
        </w:rPr>
        <w:t>адень", "</w:t>
      </w:r>
      <w:r w:rsidR="006E6893" w:rsidRPr="004C1BC8">
        <w:rPr>
          <w:sz w:val="28"/>
          <w:szCs w:val="28"/>
        </w:rPr>
        <w:t>Поезд</w:t>
      </w:r>
      <w:r w:rsidR="004C1BC8">
        <w:rPr>
          <w:sz w:val="28"/>
          <w:szCs w:val="28"/>
        </w:rPr>
        <w:t>", "Будь внимателен", "Идите за мной", "Сороконожки", "Перебежки", "Не урони", "</w:t>
      </w:r>
      <w:r w:rsidR="00A27ED5" w:rsidRPr="004C1BC8">
        <w:rPr>
          <w:sz w:val="28"/>
          <w:szCs w:val="28"/>
        </w:rPr>
        <w:t>Поменяй ф</w:t>
      </w:r>
      <w:r w:rsidR="00501189" w:rsidRPr="004C1BC8">
        <w:rPr>
          <w:sz w:val="28"/>
          <w:szCs w:val="28"/>
        </w:rPr>
        <w:t>л</w:t>
      </w:r>
      <w:r w:rsidR="00A27ED5" w:rsidRPr="004C1BC8">
        <w:rPr>
          <w:sz w:val="28"/>
          <w:szCs w:val="28"/>
        </w:rPr>
        <w:t>ажк</w:t>
      </w:r>
      <w:r w:rsidR="004C1BC8">
        <w:rPr>
          <w:sz w:val="28"/>
          <w:szCs w:val="28"/>
        </w:rPr>
        <w:t>и", "Снежинки"</w:t>
      </w:r>
      <w:r w:rsidR="00CB734F" w:rsidRPr="004C1BC8">
        <w:rPr>
          <w:sz w:val="28"/>
          <w:szCs w:val="28"/>
        </w:rPr>
        <w:t>.</w:t>
      </w:r>
      <w:proofErr w:type="gramEnd"/>
    </w:p>
    <w:p w:rsidR="00596708" w:rsidRPr="004C1BC8" w:rsidRDefault="00596708" w:rsidP="004C1BC8">
      <w:pPr>
        <w:spacing w:line="360" w:lineRule="auto"/>
        <w:ind w:left="360"/>
        <w:jc w:val="both"/>
        <w:rPr>
          <w:b/>
          <w:sz w:val="28"/>
          <w:szCs w:val="28"/>
        </w:rPr>
      </w:pPr>
      <w:r w:rsidRPr="004C1BC8">
        <w:rPr>
          <w:b/>
          <w:sz w:val="28"/>
          <w:szCs w:val="28"/>
        </w:rPr>
        <w:t>Работа с родителями.</w:t>
      </w:r>
    </w:p>
    <w:p w:rsidR="00596708" w:rsidRPr="004C1BC8" w:rsidRDefault="00596708" w:rsidP="004C1BC8">
      <w:pPr>
        <w:spacing w:line="360" w:lineRule="auto"/>
        <w:ind w:left="360"/>
        <w:jc w:val="both"/>
        <w:rPr>
          <w:sz w:val="28"/>
          <w:szCs w:val="28"/>
        </w:rPr>
      </w:pPr>
      <w:r w:rsidRPr="004C1BC8">
        <w:rPr>
          <w:sz w:val="28"/>
          <w:szCs w:val="28"/>
        </w:rPr>
        <w:t>1.Выступение на родительском собрании.</w:t>
      </w:r>
    </w:p>
    <w:p w:rsidR="00596708" w:rsidRPr="004C1BC8" w:rsidRDefault="00E02771" w:rsidP="004C1BC8">
      <w:pPr>
        <w:spacing w:line="360" w:lineRule="auto"/>
        <w:ind w:left="360"/>
        <w:jc w:val="both"/>
        <w:rPr>
          <w:sz w:val="28"/>
          <w:szCs w:val="28"/>
        </w:rPr>
      </w:pPr>
      <w:r w:rsidRPr="004C1BC8">
        <w:rPr>
          <w:sz w:val="28"/>
          <w:szCs w:val="28"/>
        </w:rPr>
        <w:t>2.Анкетирование</w:t>
      </w:r>
      <w:r w:rsidR="00596708" w:rsidRPr="004C1BC8">
        <w:rPr>
          <w:sz w:val="28"/>
          <w:szCs w:val="28"/>
        </w:rPr>
        <w:t>.</w:t>
      </w:r>
    </w:p>
    <w:p w:rsidR="00596708" w:rsidRPr="004C1BC8" w:rsidRDefault="00596708" w:rsidP="004C1BC8">
      <w:pPr>
        <w:spacing w:line="360" w:lineRule="auto"/>
        <w:ind w:left="360"/>
        <w:jc w:val="both"/>
        <w:rPr>
          <w:sz w:val="28"/>
          <w:szCs w:val="28"/>
        </w:rPr>
      </w:pPr>
      <w:r w:rsidRPr="004C1BC8">
        <w:rPr>
          <w:sz w:val="28"/>
          <w:szCs w:val="28"/>
        </w:rPr>
        <w:t>3.Индивидуаьные консультации.</w:t>
      </w:r>
    </w:p>
    <w:p w:rsidR="00596708" w:rsidRPr="004C1BC8" w:rsidRDefault="00596708" w:rsidP="004C1BC8">
      <w:pPr>
        <w:spacing w:line="360" w:lineRule="auto"/>
        <w:ind w:left="360"/>
        <w:jc w:val="both"/>
        <w:rPr>
          <w:sz w:val="28"/>
          <w:szCs w:val="28"/>
        </w:rPr>
      </w:pPr>
      <w:r w:rsidRPr="004C1BC8">
        <w:rPr>
          <w:sz w:val="28"/>
          <w:szCs w:val="28"/>
        </w:rPr>
        <w:t>4.Папки-передвижки.</w:t>
      </w:r>
    </w:p>
    <w:p w:rsidR="00596708" w:rsidRPr="004C1BC8" w:rsidRDefault="00596708" w:rsidP="004C1BC8">
      <w:pPr>
        <w:spacing w:line="360" w:lineRule="auto"/>
        <w:ind w:left="360"/>
        <w:jc w:val="both"/>
        <w:rPr>
          <w:sz w:val="28"/>
          <w:szCs w:val="28"/>
        </w:rPr>
      </w:pPr>
      <w:r w:rsidRPr="004C1BC8">
        <w:rPr>
          <w:sz w:val="28"/>
          <w:szCs w:val="28"/>
        </w:rPr>
        <w:t>5.Совместные походы на лыжах.</w:t>
      </w:r>
    </w:p>
    <w:p w:rsidR="00596708" w:rsidRPr="004C1BC8" w:rsidRDefault="00596708" w:rsidP="004C1BC8">
      <w:pPr>
        <w:spacing w:line="360" w:lineRule="auto"/>
        <w:ind w:left="360"/>
        <w:jc w:val="both"/>
        <w:rPr>
          <w:sz w:val="28"/>
          <w:szCs w:val="28"/>
        </w:rPr>
      </w:pPr>
      <w:r w:rsidRPr="004C1BC8">
        <w:rPr>
          <w:sz w:val="28"/>
          <w:szCs w:val="28"/>
        </w:rPr>
        <w:t>6.Семейные эстафеты на лыжах.</w:t>
      </w:r>
    </w:p>
    <w:p w:rsidR="00596708" w:rsidRPr="004C1BC8" w:rsidRDefault="00596708" w:rsidP="004C1BC8">
      <w:pPr>
        <w:spacing w:line="360" w:lineRule="auto"/>
        <w:ind w:left="360"/>
        <w:jc w:val="both"/>
        <w:rPr>
          <w:sz w:val="28"/>
          <w:szCs w:val="28"/>
        </w:rPr>
      </w:pPr>
      <w:r w:rsidRPr="004C1BC8">
        <w:rPr>
          <w:sz w:val="28"/>
          <w:szCs w:val="28"/>
        </w:rPr>
        <w:t>7.Уч</w:t>
      </w:r>
      <w:r w:rsidR="004C1BC8">
        <w:rPr>
          <w:sz w:val="28"/>
          <w:szCs w:val="28"/>
        </w:rPr>
        <w:t>астие во Всероссийском пробеге "Лыжня России"</w:t>
      </w:r>
      <w:r w:rsidRPr="004C1BC8">
        <w:rPr>
          <w:sz w:val="28"/>
          <w:szCs w:val="28"/>
        </w:rPr>
        <w:t>.</w:t>
      </w:r>
    </w:p>
    <w:p w:rsidR="00596708" w:rsidRPr="004C1BC8" w:rsidRDefault="004C1BC8" w:rsidP="004C1BC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8.Подготовка к соревнованиям "Лыжня зовёт"</w:t>
      </w:r>
    </w:p>
    <w:p w:rsidR="00596708" w:rsidRPr="004C1BC8" w:rsidRDefault="00596708" w:rsidP="004C1BC8">
      <w:pPr>
        <w:spacing w:line="360" w:lineRule="auto"/>
        <w:ind w:left="360"/>
        <w:jc w:val="both"/>
        <w:rPr>
          <w:b/>
          <w:sz w:val="28"/>
          <w:szCs w:val="28"/>
        </w:rPr>
      </w:pPr>
      <w:r w:rsidRPr="004C1BC8">
        <w:rPr>
          <w:b/>
          <w:sz w:val="28"/>
          <w:szCs w:val="28"/>
        </w:rPr>
        <w:t>Работа с педагогами.</w:t>
      </w:r>
    </w:p>
    <w:p w:rsidR="00596708" w:rsidRPr="004C1BC8" w:rsidRDefault="00596708" w:rsidP="004C1BC8">
      <w:pPr>
        <w:spacing w:line="360" w:lineRule="auto"/>
        <w:ind w:left="360"/>
        <w:jc w:val="both"/>
        <w:rPr>
          <w:sz w:val="28"/>
          <w:szCs w:val="28"/>
        </w:rPr>
      </w:pPr>
      <w:r w:rsidRPr="004C1BC8">
        <w:rPr>
          <w:sz w:val="28"/>
          <w:szCs w:val="28"/>
        </w:rPr>
        <w:t>1.Консультации.</w:t>
      </w:r>
    </w:p>
    <w:p w:rsidR="00596708" w:rsidRPr="004C1BC8" w:rsidRDefault="00596708" w:rsidP="004C1BC8">
      <w:pPr>
        <w:spacing w:line="360" w:lineRule="auto"/>
        <w:ind w:left="360"/>
        <w:jc w:val="both"/>
        <w:rPr>
          <w:sz w:val="28"/>
          <w:szCs w:val="28"/>
        </w:rPr>
      </w:pPr>
      <w:r w:rsidRPr="004C1BC8">
        <w:rPr>
          <w:sz w:val="28"/>
          <w:szCs w:val="28"/>
        </w:rPr>
        <w:t>2.Папки-передвижки.</w:t>
      </w:r>
    </w:p>
    <w:p w:rsidR="00596708" w:rsidRPr="004C1BC8" w:rsidRDefault="004C1BC8" w:rsidP="004C1BC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3.Подготовка к соревнованиям "</w:t>
      </w:r>
      <w:r w:rsidR="00596708" w:rsidRPr="004C1BC8">
        <w:rPr>
          <w:sz w:val="28"/>
          <w:szCs w:val="28"/>
        </w:rPr>
        <w:t>Лыж</w:t>
      </w:r>
      <w:r>
        <w:rPr>
          <w:sz w:val="28"/>
          <w:szCs w:val="28"/>
        </w:rPr>
        <w:t>ня зовёт"</w:t>
      </w:r>
    </w:p>
    <w:p w:rsidR="00596708" w:rsidRPr="004C1BC8" w:rsidRDefault="00596708" w:rsidP="004C1BC8">
      <w:pPr>
        <w:spacing w:line="360" w:lineRule="auto"/>
        <w:ind w:left="360"/>
        <w:jc w:val="both"/>
        <w:rPr>
          <w:sz w:val="28"/>
          <w:szCs w:val="28"/>
        </w:rPr>
      </w:pPr>
      <w:r w:rsidRPr="004C1BC8">
        <w:rPr>
          <w:sz w:val="28"/>
          <w:szCs w:val="28"/>
        </w:rPr>
        <w:t>4.Уч</w:t>
      </w:r>
      <w:r w:rsidR="004C1BC8">
        <w:rPr>
          <w:sz w:val="28"/>
          <w:szCs w:val="28"/>
        </w:rPr>
        <w:t>астие во Всероссийском пробеге "Лыжня России"</w:t>
      </w:r>
    </w:p>
    <w:p w:rsidR="00004E69" w:rsidRPr="004C1BC8" w:rsidRDefault="00004E69" w:rsidP="004C1BC8">
      <w:pPr>
        <w:spacing w:line="360" w:lineRule="auto"/>
        <w:ind w:left="360"/>
        <w:jc w:val="both"/>
        <w:rPr>
          <w:sz w:val="28"/>
          <w:szCs w:val="28"/>
        </w:rPr>
      </w:pPr>
      <w:r w:rsidRPr="004C1BC8">
        <w:rPr>
          <w:sz w:val="28"/>
          <w:szCs w:val="28"/>
        </w:rPr>
        <w:t>5.Организация и подготовка к семейным эстафетам на лыжах.</w:t>
      </w:r>
    </w:p>
    <w:p w:rsidR="003F512A" w:rsidRDefault="003F512A" w:rsidP="004C1BC8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3F512A" w:rsidRDefault="003F512A" w:rsidP="004C1BC8">
      <w:pPr>
        <w:spacing w:line="360" w:lineRule="auto"/>
        <w:ind w:left="360"/>
        <w:jc w:val="both"/>
        <w:rPr>
          <w:b/>
          <w:sz w:val="28"/>
          <w:szCs w:val="28"/>
        </w:rPr>
        <w:sectPr w:rsidR="003F512A" w:rsidSect="004C1B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4E69" w:rsidRPr="004C1BC8" w:rsidRDefault="00004E69" w:rsidP="004C1BC8">
      <w:pPr>
        <w:spacing w:line="360" w:lineRule="auto"/>
        <w:ind w:left="360"/>
        <w:jc w:val="both"/>
        <w:rPr>
          <w:b/>
          <w:sz w:val="28"/>
          <w:szCs w:val="28"/>
        </w:rPr>
      </w:pPr>
      <w:r w:rsidRPr="004C1BC8">
        <w:rPr>
          <w:b/>
          <w:sz w:val="28"/>
          <w:szCs w:val="28"/>
        </w:rPr>
        <w:lastRenderedPageBreak/>
        <w:t>Работа с детьми.</w:t>
      </w:r>
    </w:p>
    <w:p w:rsidR="00596708" w:rsidRPr="004C1BC8" w:rsidRDefault="00004E69" w:rsidP="004C1BC8">
      <w:pPr>
        <w:spacing w:line="360" w:lineRule="auto"/>
        <w:ind w:left="360"/>
        <w:jc w:val="both"/>
        <w:rPr>
          <w:sz w:val="28"/>
          <w:szCs w:val="28"/>
        </w:rPr>
      </w:pPr>
      <w:r w:rsidRPr="004C1BC8">
        <w:rPr>
          <w:sz w:val="28"/>
          <w:szCs w:val="28"/>
        </w:rPr>
        <w:t>1.Непосредственная образовательная деятельность на лыжах.</w:t>
      </w:r>
    </w:p>
    <w:p w:rsidR="00CB734F" w:rsidRPr="004C1BC8" w:rsidRDefault="00004E69" w:rsidP="004C1BC8">
      <w:pPr>
        <w:spacing w:line="360" w:lineRule="auto"/>
        <w:ind w:left="360"/>
        <w:jc w:val="both"/>
        <w:rPr>
          <w:sz w:val="28"/>
          <w:szCs w:val="28"/>
        </w:rPr>
      </w:pPr>
      <w:r w:rsidRPr="004C1BC8">
        <w:rPr>
          <w:sz w:val="28"/>
          <w:szCs w:val="28"/>
        </w:rPr>
        <w:t>2.Участие в различных соревнованиях (ДУ,</w:t>
      </w:r>
      <w:r w:rsidR="004C1BC8">
        <w:rPr>
          <w:sz w:val="28"/>
          <w:szCs w:val="28"/>
        </w:rPr>
        <w:t xml:space="preserve"> </w:t>
      </w:r>
      <w:r w:rsidRPr="004C1BC8">
        <w:rPr>
          <w:sz w:val="28"/>
          <w:szCs w:val="28"/>
        </w:rPr>
        <w:t>ОРЦ, город)</w:t>
      </w:r>
    </w:p>
    <w:p w:rsidR="00CB734F" w:rsidRPr="004C1BC8" w:rsidRDefault="004C1BC8" w:rsidP="004C1BC8">
      <w:pPr>
        <w:spacing w:line="360" w:lineRule="auto"/>
        <w:ind w:left="360"/>
        <w:jc w:val="center"/>
        <w:rPr>
          <w:sz w:val="28"/>
          <w:szCs w:val="28"/>
        </w:rPr>
      </w:pPr>
      <w:r w:rsidRPr="004C1BC8">
        <w:rPr>
          <w:sz w:val="28"/>
          <w:szCs w:val="28"/>
        </w:rPr>
        <w:t>Учебно-тематический план</w:t>
      </w:r>
    </w:p>
    <w:tbl>
      <w:tblPr>
        <w:tblStyle w:val="a4"/>
        <w:tblW w:w="14647" w:type="dxa"/>
        <w:tblInd w:w="108" w:type="dxa"/>
        <w:tblLayout w:type="fixed"/>
        <w:tblLook w:val="04A0"/>
      </w:tblPr>
      <w:tblGrid>
        <w:gridCol w:w="567"/>
        <w:gridCol w:w="3544"/>
        <w:gridCol w:w="2552"/>
        <w:gridCol w:w="5161"/>
        <w:gridCol w:w="2823"/>
      </w:tblGrid>
      <w:tr w:rsidR="009A736A" w:rsidRPr="004C1BC8" w:rsidTr="005337D2">
        <w:trPr>
          <w:trHeight w:val="458"/>
        </w:trPr>
        <w:tc>
          <w:tcPr>
            <w:tcW w:w="567" w:type="dxa"/>
            <w:vAlign w:val="center"/>
          </w:tcPr>
          <w:p w:rsidR="003E3667" w:rsidRPr="004C1BC8" w:rsidRDefault="003E3667" w:rsidP="00042AD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E3667" w:rsidRPr="004C1BC8" w:rsidRDefault="003E3667" w:rsidP="00042A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задачи</w:t>
            </w:r>
          </w:p>
        </w:tc>
        <w:tc>
          <w:tcPr>
            <w:tcW w:w="2552" w:type="dxa"/>
            <w:vAlign w:val="center"/>
          </w:tcPr>
          <w:p w:rsidR="003E3667" w:rsidRPr="004C1BC8" w:rsidRDefault="003E3667" w:rsidP="00042A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Вид упражнения</w:t>
            </w:r>
          </w:p>
        </w:tc>
        <w:tc>
          <w:tcPr>
            <w:tcW w:w="5161" w:type="dxa"/>
            <w:vAlign w:val="center"/>
          </w:tcPr>
          <w:p w:rsidR="003E3667" w:rsidRPr="004C1BC8" w:rsidRDefault="003E3667" w:rsidP="00042A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Методические указания</w:t>
            </w:r>
          </w:p>
        </w:tc>
        <w:tc>
          <w:tcPr>
            <w:tcW w:w="2823" w:type="dxa"/>
            <w:vAlign w:val="center"/>
          </w:tcPr>
          <w:p w:rsidR="003E3667" w:rsidRPr="004C1BC8" w:rsidRDefault="003E3667" w:rsidP="00042A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Подвижная игра</w:t>
            </w:r>
          </w:p>
        </w:tc>
      </w:tr>
      <w:tr w:rsidR="009A736A" w:rsidRPr="004C1BC8" w:rsidTr="005337D2">
        <w:trPr>
          <w:trHeight w:val="6002"/>
        </w:trPr>
        <w:tc>
          <w:tcPr>
            <w:tcW w:w="567" w:type="dxa"/>
          </w:tcPr>
          <w:p w:rsidR="003E3667" w:rsidRPr="004C1BC8" w:rsidRDefault="003E3667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E3667" w:rsidRPr="004C1BC8" w:rsidRDefault="002A3C42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Учить </w:t>
            </w:r>
            <w:r w:rsidR="003E3667" w:rsidRPr="004C1BC8">
              <w:rPr>
                <w:sz w:val="28"/>
                <w:szCs w:val="28"/>
              </w:rPr>
              <w:t>повороту переступанием вокруг пяток лыж.</w:t>
            </w:r>
          </w:p>
        </w:tc>
        <w:tc>
          <w:tcPr>
            <w:tcW w:w="2552" w:type="dxa"/>
          </w:tcPr>
          <w:p w:rsidR="005C2058" w:rsidRPr="004C1BC8" w:rsidRDefault="005C2058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Повороты переступанием.</w:t>
            </w:r>
          </w:p>
        </w:tc>
        <w:tc>
          <w:tcPr>
            <w:tcW w:w="5161" w:type="dxa"/>
          </w:tcPr>
          <w:p w:rsidR="005C2058" w:rsidRPr="004C1BC8" w:rsidRDefault="002A3C42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Поднимается лыжа (правой ноги) носочком высоко вверх, пятка почти не отрывается. Лыжа правой ноги </w:t>
            </w:r>
            <w:proofErr w:type="gramStart"/>
            <w:r>
              <w:rPr>
                <w:sz w:val="28"/>
                <w:szCs w:val="28"/>
              </w:rPr>
              <w:t>разворачивается вправо на небольшое</w:t>
            </w:r>
            <w:r w:rsidR="00983250">
              <w:rPr>
                <w:sz w:val="28"/>
                <w:szCs w:val="28"/>
              </w:rPr>
              <w:t xml:space="preserve"> расстояние ставится</w:t>
            </w:r>
            <w:proofErr w:type="gramEnd"/>
            <w:r w:rsidR="00983250">
              <w:rPr>
                <w:sz w:val="28"/>
                <w:szCs w:val="28"/>
              </w:rPr>
              <w:t xml:space="preserve"> на снег. </w:t>
            </w:r>
            <w:proofErr w:type="gramStart"/>
            <w:r w:rsidR="00983250">
              <w:rPr>
                <w:sz w:val="28"/>
                <w:szCs w:val="28"/>
              </w:rPr>
              <w:t>Левая</w:t>
            </w:r>
            <w:proofErr w:type="gramEnd"/>
            <w:r w:rsidR="00983250">
              <w:rPr>
                <w:sz w:val="28"/>
                <w:szCs w:val="28"/>
              </w:rPr>
              <w:t xml:space="preserve"> выполняет тоже движение.</w:t>
            </w:r>
          </w:p>
        </w:tc>
        <w:tc>
          <w:tcPr>
            <w:tcW w:w="2823" w:type="dxa"/>
          </w:tcPr>
          <w:p w:rsidR="003E3667" w:rsidRPr="004C1BC8" w:rsidRDefault="00042AD2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"Снежинки"</w:t>
            </w:r>
          </w:p>
          <w:p w:rsidR="00D353CD" w:rsidRPr="004C1BC8" w:rsidRDefault="00D353CD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Изобразить на снегу снежинку, переступанием.</w:t>
            </w:r>
          </w:p>
        </w:tc>
      </w:tr>
      <w:tr w:rsidR="009A736A" w:rsidRPr="004C1BC8" w:rsidTr="005337D2">
        <w:trPr>
          <w:trHeight w:val="163"/>
        </w:trPr>
        <w:tc>
          <w:tcPr>
            <w:tcW w:w="567" w:type="dxa"/>
          </w:tcPr>
          <w:p w:rsidR="009A736A" w:rsidRPr="004C1BC8" w:rsidRDefault="009A736A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9A736A" w:rsidRPr="004C1BC8" w:rsidRDefault="00983250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умение поворота </w:t>
            </w:r>
            <w:r>
              <w:rPr>
                <w:sz w:val="28"/>
                <w:szCs w:val="28"/>
              </w:rPr>
              <w:lastRenderedPageBreak/>
              <w:t>способом переступание вправо и влево.</w:t>
            </w:r>
          </w:p>
        </w:tc>
        <w:tc>
          <w:tcPr>
            <w:tcW w:w="2552" w:type="dxa"/>
          </w:tcPr>
          <w:p w:rsidR="009A736A" w:rsidRPr="004C1BC8" w:rsidRDefault="00276F5E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lastRenderedPageBreak/>
              <w:t>Присед на лыжах.</w:t>
            </w:r>
          </w:p>
          <w:p w:rsidR="00276F5E" w:rsidRPr="004C1BC8" w:rsidRDefault="00276F5E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lastRenderedPageBreak/>
              <w:t>Маховые движения руками стоя на лыжах.</w:t>
            </w:r>
          </w:p>
          <w:p w:rsidR="00276F5E" w:rsidRPr="004C1BC8" w:rsidRDefault="00276F5E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Маховые</w:t>
            </w:r>
            <w:r w:rsidR="00042AD2">
              <w:rPr>
                <w:sz w:val="28"/>
                <w:szCs w:val="28"/>
              </w:rPr>
              <w:t xml:space="preserve"> движения ногами вперёд и назад</w:t>
            </w:r>
            <w:r w:rsidRPr="004C1BC8">
              <w:rPr>
                <w:sz w:val="28"/>
                <w:szCs w:val="28"/>
              </w:rPr>
              <w:t>, стоя на месте, на лыжах.</w:t>
            </w:r>
            <w:r w:rsidR="00042AD2">
              <w:rPr>
                <w:sz w:val="28"/>
                <w:szCs w:val="28"/>
              </w:rPr>
              <w:t xml:space="preserve"> ("</w:t>
            </w:r>
            <w:proofErr w:type="spellStart"/>
            <w:r w:rsidR="00042AD2">
              <w:rPr>
                <w:sz w:val="28"/>
                <w:szCs w:val="28"/>
              </w:rPr>
              <w:t>Мельничка</w:t>
            </w:r>
            <w:proofErr w:type="spellEnd"/>
            <w:r w:rsidR="00042AD2">
              <w:rPr>
                <w:sz w:val="28"/>
                <w:szCs w:val="28"/>
              </w:rPr>
              <w:t>"</w:t>
            </w:r>
            <w:r w:rsidR="00983250">
              <w:rPr>
                <w:sz w:val="28"/>
                <w:szCs w:val="28"/>
              </w:rPr>
              <w:t>)</w:t>
            </w:r>
          </w:p>
        </w:tc>
        <w:tc>
          <w:tcPr>
            <w:tcW w:w="5161" w:type="dxa"/>
          </w:tcPr>
          <w:p w:rsidR="009A736A" w:rsidRPr="004C1BC8" w:rsidRDefault="00276F5E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lastRenderedPageBreak/>
              <w:t>При приседе стараться у</w:t>
            </w:r>
            <w:r w:rsidR="00042AD2">
              <w:rPr>
                <w:sz w:val="28"/>
                <w:szCs w:val="28"/>
              </w:rPr>
              <w:t xml:space="preserve">держаться на </w:t>
            </w:r>
            <w:r w:rsidR="00042AD2">
              <w:rPr>
                <w:sz w:val="28"/>
                <w:szCs w:val="28"/>
              </w:rPr>
              <w:lastRenderedPageBreak/>
              <w:t>лыжах, руки вперёд</w:t>
            </w:r>
            <w:r w:rsidRPr="004C1BC8">
              <w:rPr>
                <w:sz w:val="28"/>
                <w:szCs w:val="28"/>
              </w:rPr>
              <w:t>.</w:t>
            </w:r>
            <w:r w:rsidR="00042AD2">
              <w:rPr>
                <w:sz w:val="28"/>
                <w:szCs w:val="28"/>
              </w:rPr>
              <w:t xml:space="preserve"> </w:t>
            </w:r>
            <w:r w:rsidRPr="004C1BC8">
              <w:rPr>
                <w:sz w:val="28"/>
                <w:szCs w:val="28"/>
              </w:rPr>
              <w:t>Встать</w:t>
            </w:r>
            <w:r w:rsidR="00042AD2">
              <w:rPr>
                <w:sz w:val="28"/>
                <w:szCs w:val="28"/>
              </w:rPr>
              <w:t xml:space="preserve"> </w:t>
            </w:r>
            <w:r w:rsidRPr="004C1BC8">
              <w:rPr>
                <w:sz w:val="28"/>
                <w:szCs w:val="28"/>
              </w:rPr>
              <w:t>- руки вниз.</w:t>
            </w:r>
          </w:p>
          <w:p w:rsidR="00276F5E" w:rsidRPr="004C1BC8" w:rsidRDefault="00276F5E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Лыжи стоят параллельно друг другу. Руки двигаются вдоль туловища, широкими махами вперёд и назад.</w:t>
            </w:r>
          </w:p>
          <w:p w:rsidR="00276F5E" w:rsidRPr="004C1BC8" w:rsidRDefault="00276F5E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Лыжи стоят рядом, широкие размахивания руками и ногами вперёд и назад.</w:t>
            </w:r>
            <w:r w:rsidR="00042AD2">
              <w:rPr>
                <w:sz w:val="28"/>
                <w:szCs w:val="28"/>
              </w:rPr>
              <w:t xml:space="preserve"> </w:t>
            </w:r>
            <w:r w:rsidRPr="004C1BC8">
              <w:rPr>
                <w:sz w:val="28"/>
                <w:szCs w:val="28"/>
              </w:rPr>
              <w:t>(Стараться удержать равновесие)</w:t>
            </w:r>
          </w:p>
          <w:p w:rsidR="00AB3AE2" w:rsidRPr="004C1BC8" w:rsidRDefault="00AB3AE2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B3AE2" w:rsidRPr="004C1BC8" w:rsidRDefault="00AB3AE2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:rsidR="009A736A" w:rsidRPr="004C1BC8" w:rsidRDefault="00042AD2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"Снежинки"</w:t>
            </w:r>
          </w:p>
          <w:p w:rsidR="008C1857" w:rsidRPr="004C1BC8" w:rsidRDefault="008C1857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lastRenderedPageBreak/>
              <w:t>Закрепить поворот переступанием.</w:t>
            </w:r>
          </w:p>
        </w:tc>
      </w:tr>
      <w:tr w:rsidR="009A736A" w:rsidRPr="004C1BC8" w:rsidTr="005337D2">
        <w:trPr>
          <w:trHeight w:val="163"/>
        </w:trPr>
        <w:tc>
          <w:tcPr>
            <w:tcW w:w="567" w:type="dxa"/>
          </w:tcPr>
          <w:p w:rsidR="009A736A" w:rsidRPr="004C1BC8" w:rsidRDefault="009A736A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44" w:type="dxa"/>
          </w:tcPr>
          <w:p w:rsidR="009A736A" w:rsidRPr="004C1BC8" w:rsidRDefault="00983250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ступающему шагу.</w:t>
            </w:r>
          </w:p>
        </w:tc>
        <w:tc>
          <w:tcPr>
            <w:tcW w:w="2552" w:type="dxa"/>
          </w:tcPr>
          <w:p w:rsidR="000964FF" w:rsidRPr="004C1BC8" w:rsidRDefault="0040630E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Поднимание и опускание поочерёдно правой и левой лыжи.</w:t>
            </w:r>
            <w:r w:rsidR="00042AD2">
              <w:rPr>
                <w:sz w:val="28"/>
                <w:szCs w:val="28"/>
              </w:rPr>
              <w:t xml:space="preserve"> ("Пружинка"</w:t>
            </w:r>
            <w:r w:rsidR="004F2ADC" w:rsidRPr="004C1BC8">
              <w:rPr>
                <w:sz w:val="28"/>
                <w:szCs w:val="28"/>
              </w:rPr>
              <w:t>)</w:t>
            </w:r>
          </w:p>
          <w:p w:rsidR="000964FF" w:rsidRDefault="0040630E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Махи</w:t>
            </w:r>
            <w:r w:rsidR="00042AD2">
              <w:rPr>
                <w:sz w:val="28"/>
                <w:szCs w:val="28"/>
              </w:rPr>
              <w:t xml:space="preserve"> в сторону правой и левой лыжей ("Петушки"</w:t>
            </w:r>
            <w:r w:rsidR="004F2ADC" w:rsidRPr="004C1BC8">
              <w:rPr>
                <w:sz w:val="28"/>
                <w:szCs w:val="28"/>
              </w:rPr>
              <w:t>)</w:t>
            </w:r>
          </w:p>
          <w:p w:rsidR="00983250" w:rsidRDefault="00983250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83250" w:rsidRPr="004C1BC8" w:rsidRDefault="00983250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0630E" w:rsidRPr="004C1BC8" w:rsidRDefault="00983250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 друг за другом ступающим шагом.</w:t>
            </w:r>
          </w:p>
        </w:tc>
        <w:tc>
          <w:tcPr>
            <w:tcW w:w="5161" w:type="dxa"/>
          </w:tcPr>
          <w:p w:rsidR="009A736A" w:rsidRPr="004C1BC8" w:rsidRDefault="00042AD2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Лыжи стоят рядом</w:t>
            </w:r>
            <w:r w:rsidR="000964FF" w:rsidRPr="004C1BC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0964FF" w:rsidRPr="004C1BC8">
              <w:rPr>
                <w:sz w:val="28"/>
                <w:szCs w:val="28"/>
              </w:rPr>
              <w:t>руки на поясе, нога, при подъёме, сгибается в колене, носок ноги слегка приподнимается вверх. Лыжа опускается вниз. То же движение выполняется другой ногой.</w:t>
            </w:r>
          </w:p>
          <w:p w:rsidR="000964FF" w:rsidRPr="004C1BC8" w:rsidRDefault="000964FF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 xml:space="preserve">Лыжи стоят рядом. Руки на поясе. Лыжа отводится в сторону до максимальной амплитуды, ставится рядом. Носок ноги при махе лыжей слегка тянется на себя. Другой лыжей выполняется то же самое </w:t>
            </w:r>
            <w:r w:rsidRPr="004C1BC8">
              <w:rPr>
                <w:sz w:val="28"/>
                <w:szCs w:val="28"/>
              </w:rPr>
              <w:lastRenderedPageBreak/>
              <w:t>движение.</w:t>
            </w:r>
          </w:p>
          <w:p w:rsidR="000964FF" w:rsidRPr="004C1BC8" w:rsidRDefault="00983250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двигаются свободно, (широкий размах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 xml:space="preserve"> вдоль туловища. Ноги немного согнуты в коленях. Носок лыжи поднимается вверх, пятка почти не отрывается от снега. Ребёнок шагает вперёд, высоко поднимая носочки ног.</w:t>
            </w:r>
          </w:p>
        </w:tc>
        <w:tc>
          <w:tcPr>
            <w:tcW w:w="2823" w:type="dxa"/>
          </w:tcPr>
          <w:p w:rsidR="009A736A" w:rsidRPr="004C1BC8" w:rsidRDefault="00042AD2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"Идите за мной"</w:t>
            </w:r>
          </w:p>
          <w:p w:rsidR="00D353CD" w:rsidRPr="004C1BC8" w:rsidRDefault="004F2ADC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Дети хо</w:t>
            </w:r>
            <w:r w:rsidR="00983250">
              <w:rPr>
                <w:sz w:val="28"/>
                <w:szCs w:val="28"/>
              </w:rPr>
              <w:t>дят по лыжне по кругу ступающим</w:t>
            </w:r>
            <w:r w:rsidRPr="004C1BC8">
              <w:rPr>
                <w:sz w:val="28"/>
                <w:szCs w:val="28"/>
              </w:rPr>
              <w:t xml:space="preserve"> шагом. Воспитатель находится за кругом. Проходя мимо детей, он выбирает двоих-троих, дотрагиваясь до них. Дети выходят из круга и идут на </w:t>
            </w:r>
            <w:r w:rsidRPr="004C1BC8">
              <w:rPr>
                <w:sz w:val="28"/>
                <w:szCs w:val="28"/>
              </w:rPr>
              <w:lastRenderedPageBreak/>
              <w:t>лыжах вслед за воспитателем.</w:t>
            </w:r>
          </w:p>
        </w:tc>
      </w:tr>
      <w:tr w:rsidR="009A736A" w:rsidRPr="004C1BC8" w:rsidTr="005337D2">
        <w:trPr>
          <w:trHeight w:val="163"/>
        </w:trPr>
        <w:tc>
          <w:tcPr>
            <w:tcW w:w="567" w:type="dxa"/>
          </w:tcPr>
          <w:p w:rsidR="009A736A" w:rsidRPr="004C1BC8" w:rsidRDefault="009A736A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544" w:type="dxa"/>
          </w:tcPr>
          <w:p w:rsidR="009A736A" w:rsidRPr="004C1BC8" w:rsidRDefault="00983250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</w:t>
            </w:r>
            <w:r w:rsidR="004D6A36">
              <w:rPr>
                <w:sz w:val="28"/>
                <w:szCs w:val="28"/>
              </w:rPr>
              <w:t>навык умения ступающего</w:t>
            </w:r>
            <w:r>
              <w:rPr>
                <w:sz w:val="28"/>
                <w:szCs w:val="28"/>
              </w:rPr>
              <w:t xml:space="preserve"> шаг</w:t>
            </w:r>
            <w:r w:rsidR="004D6A36">
              <w:rPr>
                <w:sz w:val="28"/>
                <w:szCs w:val="28"/>
              </w:rPr>
              <w:t>а.</w:t>
            </w:r>
          </w:p>
        </w:tc>
        <w:tc>
          <w:tcPr>
            <w:tcW w:w="2552" w:type="dxa"/>
          </w:tcPr>
          <w:p w:rsidR="004F2ADC" w:rsidRPr="004C1BC8" w:rsidRDefault="00042AD2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"Петушки"</w:t>
            </w:r>
            <w:r w:rsidR="003F512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Мельничка</w:t>
            </w:r>
            <w:proofErr w:type="spellEnd"/>
            <w:r>
              <w:rPr>
                <w:sz w:val="28"/>
                <w:szCs w:val="28"/>
              </w:rPr>
              <w:t>"</w:t>
            </w:r>
            <w:r w:rsidR="003F512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"Пружинка"</w:t>
            </w:r>
          </w:p>
          <w:p w:rsidR="004F2ADC" w:rsidRPr="004C1BC8" w:rsidRDefault="004D6A36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ступающим</w:t>
            </w:r>
            <w:r w:rsidR="004F2ADC" w:rsidRPr="004C1BC8">
              <w:rPr>
                <w:sz w:val="28"/>
                <w:szCs w:val="28"/>
              </w:rPr>
              <w:t xml:space="preserve"> шагом</w:t>
            </w:r>
            <w:r>
              <w:rPr>
                <w:sz w:val="28"/>
                <w:szCs w:val="28"/>
              </w:rPr>
              <w:t xml:space="preserve"> </w:t>
            </w:r>
            <w:r w:rsidR="00B24845" w:rsidRPr="004C1BC8">
              <w:rPr>
                <w:sz w:val="28"/>
                <w:szCs w:val="28"/>
              </w:rPr>
              <w:t xml:space="preserve"> 60 м.</w:t>
            </w:r>
          </w:p>
          <w:p w:rsidR="00B24845" w:rsidRPr="004C1BC8" w:rsidRDefault="00B24845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24845" w:rsidRPr="004C1BC8" w:rsidRDefault="00B24845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4C1BC8">
              <w:rPr>
                <w:sz w:val="28"/>
                <w:szCs w:val="28"/>
              </w:rPr>
              <w:t>Повороты переступанием вправо и влево обходя</w:t>
            </w:r>
            <w:proofErr w:type="gramEnd"/>
            <w:r w:rsidRPr="004C1BC8">
              <w:rPr>
                <w:sz w:val="28"/>
                <w:szCs w:val="28"/>
              </w:rPr>
              <w:t xml:space="preserve"> конусы.</w:t>
            </w:r>
          </w:p>
        </w:tc>
        <w:tc>
          <w:tcPr>
            <w:tcW w:w="5161" w:type="dxa"/>
          </w:tcPr>
          <w:p w:rsidR="00B24845" w:rsidRPr="004C1BC8" w:rsidRDefault="00B24845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 xml:space="preserve">Движения рук свободные, дыхание </w:t>
            </w:r>
            <w:r w:rsidR="004D6A36">
              <w:rPr>
                <w:sz w:val="28"/>
                <w:szCs w:val="28"/>
              </w:rPr>
              <w:t xml:space="preserve">происходит через нос. </w:t>
            </w:r>
            <w:proofErr w:type="spellStart"/>
            <w:r w:rsidR="004D6A36">
              <w:rPr>
                <w:sz w:val="28"/>
                <w:szCs w:val="28"/>
              </w:rPr>
              <w:t>Ступание</w:t>
            </w:r>
            <w:proofErr w:type="spellEnd"/>
            <w:r w:rsidR="004D6A36">
              <w:rPr>
                <w:sz w:val="28"/>
                <w:szCs w:val="28"/>
              </w:rPr>
              <w:t xml:space="preserve"> происходит за счёт высокого поднимания ноги</w:t>
            </w:r>
            <w:r w:rsidRPr="004C1BC8">
              <w:rPr>
                <w:sz w:val="28"/>
                <w:szCs w:val="28"/>
              </w:rPr>
              <w:t>.</w:t>
            </w:r>
          </w:p>
          <w:p w:rsidR="00B24845" w:rsidRPr="004C1BC8" w:rsidRDefault="00B24845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Конусы стоят на расстоянии 2-3 м друг от друга (зигзагом).</w:t>
            </w:r>
            <w:r w:rsidR="00042AD2">
              <w:rPr>
                <w:sz w:val="28"/>
                <w:szCs w:val="28"/>
              </w:rPr>
              <w:t xml:space="preserve"> </w:t>
            </w:r>
            <w:r w:rsidRPr="004C1BC8">
              <w:rPr>
                <w:sz w:val="28"/>
                <w:szCs w:val="28"/>
              </w:rPr>
              <w:t xml:space="preserve">Дети идут </w:t>
            </w:r>
            <w:proofErr w:type="gramStart"/>
            <w:r w:rsidRPr="004C1BC8">
              <w:rPr>
                <w:sz w:val="28"/>
                <w:szCs w:val="28"/>
              </w:rPr>
              <w:t>друг</w:t>
            </w:r>
            <w:proofErr w:type="gramEnd"/>
            <w:r w:rsidRPr="004C1BC8">
              <w:rPr>
                <w:sz w:val="28"/>
                <w:szCs w:val="28"/>
              </w:rPr>
              <w:t xml:space="preserve"> за другом обходя конусы.</w:t>
            </w:r>
          </w:p>
        </w:tc>
        <w:tc>
          <w:tcPr>
            <w:tcW w:w="2823" w:type="dxa"/>
          </w:tcPr>
          <w:p w:rsidR="009A736A" w:rsidRPr="004C1BC8" w:rsidRDefault="00042AD2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"Пройди и не задень"</w:t>
            </w:r>
            <w:r w:rsidR="00B24845" w:rsidRPr="004C1BC8">
              <w:rPr>
                <w:sz w:val="28"/>
                <w:szCs w:val="28"/>
              </w:rPr>
              <w:t xml:space="preserve"> </w:t>
            </w:r>
          </w:p>
          <w:p w:rsidR="008C1857" w:rsidRPr="004C1BC8" w:rsidRDefault="008C1857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Удержать равновесие, ориентироваться в пространстве.</w:t>
            </w:r>
          </w:p>
          <w:p w:rsidR="00B24845" w:rsidRPr="004C1BC8" w:rsidRDefault="00042AD2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Пройти на лыжах между конусов, не упасть и не задеть</w:t>
            </w:r>
            <w:r w:rsidR="00B24845" w:rsidRPr="004C1BC8">
              <w:rPr>
                <w:sz w:val="28"/>
                <w:szCs w:val="28"/>
              </w:rPr>
              <w:t>.</w:t>
            </w:r>
          </w:p>
        </w:tc>
      </w:tr>
      <w:tr w:rsidR="009A736A" w:rsidRPr="004C1BC8" w:rsidTr="005337D2">
        <w:trPr>
          <w:trHeight w:val="789"/>
        </w:trPr>
        <w:tc>
          <w:tcPr>
            <w:tcW w:w="567" w:type="dxa"/>
          </w:tcPr>
          <w:p w:rsidR="009A736A" w:rsidRPr="004C1BC8" w:rsidRDefault="009A736A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544" w:type="dxa"/>
          </w:tcPr>
          <w:p w:rsidR="009A736A" w:rsidRPr="004C1BC8" w:rsidRDefault="004D6A36" w:rsidP="00AF46F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навыку ходьбы </w:t>
            </w:r>
            <w:r w:rsidR="00CD4246" w:rsidRPr="004C1BC8">
              <w:rPr>
                <w:sz w:val="28"/>
                <w:szCs w:val="28"/>
              </w:rPr>
              <w:t xml:space="preserve">скользящего шага. </w:t>
            </w:r>
            <w:bookmarkStart w:id="0" w:name="_GoBack"/>
            <w:bookmarkEnd w:id="0"/>
          </w:p>
        </w:tc>
        <w:tc>
          <w:tcPr>
            <w:tcW w:w="2552" w:type="dxa"/>
          </w:tcPr>
          <w:p w:rsidR="00126547" w:rsidRDefault="00042AD2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"Пружинка"</w:t>
            </w:r>
            <w:r w:rsidR="003F512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"Петушки"</w:t>
            </w:r>
          </w:p>
          <w:p w:rsidR="004D6A36" w:rsidRDefault="004D6A36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D6A36" w:rsidRPr="004C1BC8" w:rsidRDefault="004D6A36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A736A" w:rsidRPr="004C1BC8" w:rsidRDefault="004D6A36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Передвижение детей скользящим шагом 60м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126547" w:rsidRPr="004C1BC8" w:rsidRDefault="00126547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61" w:type="dxa"/>
          </w:tcPr>
          <w:p w:rsidR="009A736A" w:rsidRPr="004C1BC8" w:rsidRDefault="00126547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4C1BC8">
              <w:rPr>
                <w:sz w:val="28"/>
                <w:szCs w:val="28"/>
              </w:rPr>
              <w:t>Присед-руки</w:t>
            </w:r>
            <w:proofErr w:type="gramEnd"/>
            <w:r w:rsidRPr="004C1BC8">
              <w:rPr>
                <w:sz w:val="28"/>
                <w:szCs w:val="28"/>
              </w:rPr>
              <w:t xml:space="preserve"> в стороны.</w:t>
            </w:r>
          </w:p>
          <w:p w:rsidR="00126547" w:rsidRPr="004C1BC8" w:rsidRDefault="00126547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 xml:space="preserve">Мах ногой в </w:t>
            </w:r>
            <w:proofErr w:type="gramStart"/>
            <w:r w:rsidRPr="004C1BC8">
              <w:rPr>
                <w:sz w:val="28"/>
                <w:szCs w:val="28"/>
              </w:rPr>
              <w:t>сторону-руки</w:t>
            </w:r>
            <w:proofErr w:type="gramEnd"/>
            <w:r w:rsidRPr="004C1BC8">
              <w:rPr>
                <w:sz w:val="28"/>
                <w:szCs w:val="28"/>
              </w:rPr>
              <w:t xml:space="preserve"> вперёд. Учить держать равновесие на лыжах.</w:t>
            </w:r>
          </w:p>
          <w:p w:rsidR="009E641B" w:rsidRPr="004C1BC8" w:rsidRDefault="009E641B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Широкий мах руками.</w:t>
            </w:r>
          </w:p>
          <w:p w:rsidR="009E641B" w:rsidRPr="004C1BC8" w:rsidRDefault="009E641B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Дышать носом.</w:t>
            </w:r>
          </w:p>
          <w:p w:rsidR="00126547" w:rsidRPr="004C1BC8" w:rsidRDefault="004D6A36" w:rsidP="00FE35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Лыжи стоят рядом (параллельно), руки двигаются свободно вдоль туловища широким махом. Нога выполняет широкий шаг и скользит</w:t>
            </w:r>
            <w:r w:rsidR="00FE356D">
              <w:rPr>
                <w:sz w:val="28"/>
                <w:szCs w:val="28"/>
              </w:rPr>
              <w:t>. Затем идёт движение другой ногой. Лыжи от снега практически не отрываются, происходит скольжение.</w:t>
            </w:r>
          </w:p>
        </w:tc>
        <w:tc>
          <w:tcPr>
            <w:tcW w:w="2823" w:type="dxa"/>
          </w:tcPr>
          <w:p w:rsidR="009E641B" w:rsidRPr="004C1BC8" w:rsidRDefault="00042AD2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"Перебежки"</w:t>
            </w:r>
          </w:p>
          <w:p w:rsidR="008C1857" w:rsidRPr="004C1BC8" w:rsidRDefault="004D6A36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на лыжах до конуса и обратно скользящим шагом.</w:t>
            </w:r>
          </w:p>
        </w:tc>
      </w:tr>
      <w:tr w:rsidR="009A736A" w:rsidRPr="004C1BC8" w:rsidTr="005337D2">
        <w:trPr>
          <w:trHeight w:val="163"/>
        </w:trPr>
        <w:tc>
          <w:tcPr>
            <w:tcW w:w="567" w:type="dxa"/>
          </w:tcPr>
          <w:p w:rsidR="009A736A" w:rsidRPr="004C1BC8" w:rsidRDefault="009A736A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9A736A" w:rsidRPr="004C1BC8" w:rsidRDefault="00B94D88" w:rsidP="00A82D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Закреплять навыки скользящего шага</w:t>
            </w:r>
            <w:r w:rsidR="00A82DCA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AC3700" w:rsidRPr="004C1BC8" w:rsidRDefault="00042AD2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Мельничка</w:t>
            </w:r>
            <w:proofErr w:type="spellEnd"/>
            <w:r>
              <w:rPr>
                <w:sz w:val="28"/>
                <w:szCs w:val="28"/>
              </w:rPr>
              <w:t>"</w:t>
            </w:r>
            <w:r w:rsidR="005337D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"Пружинка"</w:t>
            </w:r>
          </w:p>
          <w:p w:rsidR="00AC3700" w:rsidRPr="004C1BC8" w:rsidRDefault="00AC3700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Рывки руками вертикально.</w:t>
            </w:r>
          </w:p>
          <w:p w:rsidR="00727ACE" w:rsidRPr="004C1BC8" w:rsidRDefault="00AC3700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Скользящим шагом пройти дистанцию 60м</w:t>
            </w:r>
          </w:p>
          <w:p w:rsidR="00727ACE" w:rsidRPr="004C1BC8" w:rsidRDefault="00727ACE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61" w:type="dxa"/>
          </w:tcPr>
          <w:p w:rsidR="00AC3700" w:rsidRDefault="00AC3700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lastRenderedPageBreak/>
              <w:t>Руки в стороны.</w:t>
            </w:r>
          </w:p>
          <w:p w:rsidR="00A82DCA" w:rsidRPr="004C1BC8" w:rsidRDefault="00A82DCA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Держать равновесие.</w:t>
            </w:r>
          </w:p>
          <w:p w:rsidR="00A82DCA" w:rsidRDefault="00A82DCA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82DCA" w:rsidRDefault="00A82DCA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27ACE" w:rsidRPr="004C1BC8" w:rsidRDefault="00AC3700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Широкий размах руками,</w:t>
            </w:r>
            <w:r w:rsidR="00727ACE" w:rsidRPr="004C1BC8">
              <w:rPr>
                <w:sz w:val="28"/>
                <w:szCs w:val="28"/>
              </w:rPr>
              <w:t xml:space="preserve"> лыжа отталкива</w:t>
            </w:r>
            <w:r w:rsidR="00A82DCA">
              <w:rPr>
                <w:sz w:val="28"/>
                <w:szCs w:val="28"/>
              </w:rPr>
              <w:t>ется так, чтобы было скольжение.</w:t>
            </w:r>
          </w:p>
          <w:p w:rsidR="00727ACE" w:rsidRPr="004C1BC8" w:rsidRDefault="00727ACE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:rsidR="00727ACE" w:rsidRPr="004C1BC8" w:rsidRDefault="00A82DCA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«Перебежки»</w:t>
            </w:r>
          </w:p>
        </w:tc>
      </w:tr>
      <w:tr w:rsidR="009A736A" w:rsidRPr="004C1BC8" w:rsidTr="005337D2">
        <w:trPr>
          <w:trHeight w:val="163"/>
        </w:trPr>
        <w:tc>
          <w:tcPr>
            <w:tcW w:w="567" w:type="dxa"/>
          </w:tcPr>
          <w:p w:rsidR="009A736A" w:rsidRPr="004C1BC8" w:rsidRDefault="009A736A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544" w:type="dxa"/>
          </w:tcPr>
          <w:p w:rsidR="009A736A" w:rsidRPr="004C1BC8" w:rsidRDefault="004F2958" w:rsidP="00A82D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 xml:space="preserve">Закреплять навык передвижения на лыжах </w:t>
            </w:r>
            <w:r w:rsidR="00A82DCA">
              <w:rPr>
                <w:sz w:val="28"/>
                <w:szCs w:val="28"/>
              </w:rPr>
              <w:t>ступающим шагом и повороты способом переступание вправо и влево.</w:t>
            </w:r>
          </w:p>
        </w:tc>
        <w:tc>
          <w:tcPr>
            <w:tcW w:w="2552" w:type="dxa"/>
          </w:tcPr>
          <w:p w:rsidR="009A736A" w:rsidRPr="004C1BC8" w:rsidRDefault="00D50A7D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Разминка</w:t>
            </w:r>
          </w:p>
          <w:p w:rsidR="00D50A7D" w:rsidRPr="004C1BC8" w:rsidRDefault="00D50A7D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П</w:t>
            </w:r>
            <w:r w:rsidR="00A82DCA">
              <w:rPr>
                <w:sz w:val="28"/>
                <w:szCs w:val="28"/>
              </w:rPr>
              <w:t xml:space="preserve">ередвижение на лыжах ступающим </w:t>
            </w:r>
            <w:r w:rsidRPr="004C1BC8">
              <w:rPr>
                <w:sz w:val="28"/>
                <w:szCs w:val="28"/>
              </w:rPr>
              <w:t>шагом 60м.</w:t>
            </w:r>
          </w:p>
          <w:p w:rsidR="00D50A7D" w:rsidRPr="004C1BC8" w:rsidRDefault="00A82DCA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Повороты вправо и влево.</w:t>
            </w:r>
          </w:p>
        </w:tc>
        <w:tc>
          <w:tcPr>
            <w:tcW w:w="5161" w:type="dxa"/>
          </w:tcPr>
          <w:p w:rsidR="00D50A7D" w:rsidRPr="004C1BC8" w:rsidRDefault="00D50A7D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Держать равновесие, согласовывать движение рук и ног.</w:t>
            </w:r>
          </w:p>
          <w:p w:rsidR="00A82DCA" w:rsidRDefault="00A82DCA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Высоко поднимать лыжу.</w:t>
            </w:r>
          </w:p>
          <w:p w:rsidR="00A82DCA" w:rsidRDefault="00A82DCA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50A7D" w:rsidRPr="004C1BC8" w:rsidRDefault="00A82DCA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Пятки не отрывать от снега, лыжи ставить параллельно, чтобы носочки не пересекались. </w:t>
            </w:r>
          </w:p>
        </w:tc>
        <w:tc>
          <w:tcPr>
            <w:tcW w:w="2823" w:type="dxa"/>
          </w:tcPr>
          <w:p w:rsidR="008C1857" w:rsidRPr="004C1BC8" w:rsidRDefault="00042AD2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"Сороконожка"</w:t>
            </w:r>
          </w:p>
          <w:p w:rsidR="00D50A7D" w:rsidRPr="004C1BC8" w:rsidRDefault="00D50A7D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Дети встают в две колонны.</w:t>
            </w:r>
            <w:r w:rsidR="00AC29D4" w:rsidRPr="004C1BC8">
              <w:rPr>
                <w:sz w:val="28"/>
                <w:szCs w:val="28"/>
              </w:rPr>
              <w:t xml:space="preserve"> В руках длинный шнур. </w:t>
            </w:r>
            <w:proofErr w:type="gramStart"/>
            <w:r w:rsidR="00AC29D4" w:rsidRPr="004C1BC8">
              <w:rPr>
                <w:sz w:val="28"/>
                <w:szCs w:val="28"/>
              </w:rPr>
              <w:t>Дети</w:t>
            </w:r>
            <w:proofErr w:type="gramEnd"/>
            <w:r w:rsidR="00AC29D4" w:rsidRPr="004C1BC8">
              <w:rPr>
                <w:sz w:val="28"/>
                <w:szCs w:val="28"/>
              </w:rPr>
              <w:t xml:space="preserve"> стоящие справа от шнура, берут шнур левой рукой, слева-правой рукой. По сигналу бежать до ориентира, не выпуская шнур. </w:t>
            </w:r>
          </w:p>
          <w:p w:rsidR="00AC29D4" w:rsidRPr="004C1BC8" w:rsidRDefault="00042AD2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AC29D4" w:rsidRPr="004C1BC8">
              <w:rPr>
                <w:sz w:val="28"/>
                <w:szCs w:val="28"/>
              </w:rPr>
              <w:t>Сороконожк</w:t>
            </w:r>
            <w:r>
              <w:rPr>
                <w:sz w:val="28"/>
                <w:szCs w:val="28"/>
              </w:rPr>
              <w:t>а"</w:t>
            </w:r>
            <w:r w:rsidR="00AC29D4" w:rsidRPr="004C1BC8">
              <w:rPr>
                <w:sz w:val="28"/>
                <w:szCs w:val="28"/>
              </w:rPr>
              <w:t xml:space="preserve"> не должна распадаться.</w:t>
            </w:r>
          </w:p>
        </w:tc>
      </w:tr>
      <w:tr w:rsidR="009A736A" w:rsidRPr="004C1BC8" w:rsidTr="005337D2">
        <w:trPr>
          <w:trHeight w:val="163"/>
        </w:trPr>
        <w:tc>
          <w:tcPr>
            <w:tcW w:w="567" w:type="dxa"/>
          </w:tcPr>
          <w:p w:rsidR="009A736A" w:rsidRPr="004C1BC8" w:rsidRDefault="009A736A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9A736A" w:rsidRPr="004C1BC8" w:rsidRDefault="00AC29D4" w:rsidP="00D74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 xml:space="preserve">Закрепить навык </w:t>
            </w:r>
            <w:r w:rsidR="00D740C0">
              <w:rPr>
                <w:sz w:val="28"/>
                <w:szCs w:val="28"/>
              </w:rPr>
              <w:t>ступающего и скользящего шага.</w:t>
            </w:r>
          </w:p>
        </w:tc>
        <w:tc>
          <w:tcPr>
            <w:tcW w:w="2552" w:type="dxa"/>
          </w:tcPr>
          <w:p w:rsidR="009A736A" w:rsidRDefault="00F019F5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Разминка</w:t>
            </w:r>
            <w:r w:rsidR="00D740C0">
              <w:rPr>
                <w:sz w:val="28"/>
                <w:szCs w:val="28"/>
              </w:rPr>
              <w:t>.</w:t>
            </w:r>
          </w:p>
          <w:p w:rsidR="00D740C0" w:rsidRDefault="00D740C0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Повороты.</w:t>
            </w:r>
          </w:p>
          <w:p w:rsidR="00D740C0" w:rsidRDefault="00D740C0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740C0" w:rsidRDefault="00D740C0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740C0" w:rsidRDefault="00D740C0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740C0" w:rsidRPr="004C1BC8" w:rsidRDefault="00D740C0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Прохождение дистанции 60 м ступающим шагом.</w:t>
            </w:r>
          </w:p>
          <w:p w:rsidR="00F019F5" w:rsidRPr="004C1BC8" w:rsidRDefault="00F019F5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Прохождение дистанции 100м скользящим шагом.</w:t>
            </w:r>
          </w:p>
          <w:p w:rsidR="00450B4F" w:rsidRPr="004C1BC8" w:rsidRDefault="00450B4F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.</w:t>
            </w:r>
          </w:p>
          <w:p w:rsidR="00F019F5" w:rsidRPr="004C1BC8" w:rsidRDefault="00F019F5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61" w:type="dxa"/>
          </w:tcPr>
          <w:p w:rsidR="00450B4F" w:rsidRPr="004C1BC8" w:rsidRDefault="00042AD2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Построиться в шеренгу</w:t>
            </w:r>
            <w:r w:rsidR="00450B4F" w:rsidRPr="004C1BC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450B4F" w:rsidRPr="004C1BC8">
              <w:rPr>
                <w:sz w:val="28"/>
                <w:szCs w:val="28"/>
              </w:rPr>
              <w:t>на расстоянии 2м др</w:t>
            </w:r>
            <w:r w:rsidR="005337D2">
              <w:rPr>
                <w:sz w:val="28"/>
                <w:szCs w:val="28"/>
              </w:rPr>
              <w:t>уг от друга, выполнять повороты</w:t>
            </w:r>
            <w:r w:rsidR="00450B4F" w:rsidRPr="004C1BC8">
              <w:rPr>
                <w:sz w:val="28"/>
                <w:szCs w:val="28"/>
              </w:rPr>
              <w:t>.</w:t>
            </w:r>
            <w:r w:rsidR="005337D2">
              <w:rPr>
                <w:sz w:val="28"/>
                <w:szCs w:val="28"/>
              </w:rPr>
              <w:t xml:space="preserve"> </w:t>
            </w:r>
            <w:r w:rsidR="00450B4F" w:rsidRPr="004C1BC8">
              <w:rPr>
                <w:sz w:val="28"/>
                <w:szCs w:val="28"/>
              </w:rPr>
              <w:t>Правая нога отводит лыжу вправо</w:t>
            </w:r>
            <w:r w:rsidR="005337D2">
              <w:rPr>
                <w:sz w:val="28"/>
                <w:szCs w:val="28"/>
              </w:rPr>
              <w:t xml:space="preserve"> </w:t>
            </w:r>
            <w:r w:rsidR="00450B4F" w:rsidRPr="004C1BC8">
              <w:rPr>
                <w:sz w:val="28"/>
                <w:szCs w:val="28"/>
              </w:rPr>
              <w:t>(пятка на месте), левая лыжа приставляется рядом.</w:t>
            </w:r>
          </w:p>
          <w:p w:rsidR="00D740C0" w:rsidRDefault="00D740C0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Высоко поднимать колено ступающей ноги, широкие размашистые движения руками.</w:t>
            </w:r>
          </w:p>
          <w:p w:rsidR="00450B4F" w:rsidRPr="004C1BC8" w:rsidRDefault="00450B4F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Делать широкий шаг, толчок и скользить.</w:t>
            </w:r>
          </w:p>
          <w:p w:rsidR="00450B4F" w:rsidRPr="004C1BC8" w:rsidRDefault="00450B4F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:rsidR="00D740C0" w:rsidRPr="00D740C0" w:rsidRDefault="00D740C0" w:rsidP="00D74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740C0">
              <w:rPr>
                <w:sz w:val="28"/>
                <w:szCs w:val="28"/>
              </w:rPr>
              <w:lastRenderedPageBreak/>
              <w:t>"Будь внимателен"</w:t>
            </w:r>
          </w:p>
          <w:p w:rsidR="00D740C0" w:rsidRPr="00D740C0" w:rsidRDefault="00D740C0" w:rsidP="00D74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740C0">
              <w:rPr>
                <w:sz w:val="28"/>
                <w:szCs w:val="28"/>
              </w:rPr>
              <w:t>Закрепить навык передвижения на равнине. Развивать внимание.</w:t>
            </w:r>
          </w:p>
          <w:p w:rsidR="00450B4F" w:rsidRPr="004C1BC8" w:rsidRDefault="00D740C0" w:rsidP="00D74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740C0">
              <w:rPr>
                <w:sz w:val="28"/>
                <w:szCs w:val="28"/>
              </w:rPr>
              <w:lastRenderedPageBreak/>
              <w:t>Дети передвигаются по лыжне. Если воспитатель поднимает зелёный флажок - дети идут ступающим шагом. Жёлтый - скользящим. Красный - остановка.</w:t>
            </w:r>
          </w:p>
        </w:tc>
      </w:tr>
      <w:tr w:rsidR="009A736A" w:rsidRPr="004C1BC8" w:rsidTr="005337D2">
        <w:trPr>
          <w:trHeight w:val="163"/>
        </w:trPr>
        <w:tc>
          <w:tcPr>
            <w:tcW w:w="567" w:type="dxa"/>
          </w:tcPr>
          <w:p w:rsidR="009A736A" w:rsidRPr="004C1BC8" w:rsidRDefault="009A736A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544" w:type="dxa"/>
          </w:tcPr>
          <w:p w:rsidR="009A736A" w:rsidRPr="004C1BC8" w:rsidRDefault="00D673E9" w:rsidP="005407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 xml:space="preserve">Закрепить </w:t>
            </w:r>
            <w:r w:rsidR="00540781">
              <w:rPr>
                <w:sz w:val="28"/>
                <w:szCs w:val="28"/>
              </w:rPr>
              <w:t>навыки скользящего шага и поворотов.</w:t>
            </w:r>
          </w:p>
        </w:tc>
        <w:tc>
          <w:tcPr>
            <w:tcW w:w="2552" w:type="dxa"/>
          </w:tcPr>
          <w:p w:rsidR="00540781" w:rsidRDefault="00042AD2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Мельничка</w:t>
            </w:r>
            <w:proofErr w:type="spellEnd"/>
            <w:r>
              <w:rPr>
                <w:sz w:val="28"/>
                <w:szCs w:val="28"/>
              </w:rPr>
              <w:t>"</w:t>
            </w:r>
            <w:r w:rsidR="005337D2">
              <w:rPr>
                <w:sz w:val="28"/>
                <w:szCs w:val="28"/>
              </w:rPr>
              <w:t xml:space="preserve">, </w:t>
            </w:r>
          </w:p>
          <w:p w:rsidR="00540781" w:rsidRDefault="00540781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7203" w:rsidRDefault="00042AD2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"Пружинка"</w:t>
            </w:r>
          </w:p>
          <w:p w:rsidR="00540781" w:rsidRPr="004C1BC8" w:rsidRDefault="00540781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40781" w:rsidRPr="004C1BC8" w:rsidRDefault="00D07203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Рывки руками.</w:t>
            </w:r>
          </w:p>
          <w:p w:rsidR="00D07203" w:rsidRPr="004C1BC8" w:rsidRDefault="00D07203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Круговые движения руками.</w:t>
            </w:r>
          </w:p>
          <w:p w:rsidR="00D07203" w:rsidRPr="004C1BC8" w:rsidRDefault="00540781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Пройти 100 м скользящим</w:t>
            </w:r>
            <w:r w:rsidR="00D07203" w:rsidRPr="004C1BC8">
              <w:rPr>
                <w:sz w:val="28"/>
                <w:szCs w:val="28"/>
              </w:rPr>
              <w:t xml:space="preserve"> шагом.</w:t>
            </w:r>
          </w:p>
          <w:p w:rsidR="00D07203" w:rsidRPr="004C1BC8" w:rsidRDefault="00540781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Повороты переступанием на месте вправо и влево.</w:t>
            </w:r>
          </w:p>
        </w:tc>
        <w:tc>
          <w:tcPr>
            <w:tcW w:w="5161" w:type="dxa"/>
          </w:tcPr>
          <w:p w:rsidR="009A736A" w:rsidRPr="004C1BC8" w:rsidRDefault="00D07203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lastRenderedPageBreak/>
              <w:t>Махи ногами вперёд и назад-руки в стороны.</w:t>
            </w:r>
          </w:p>
          <w:p w:rsidR="00D07203" w:rsidRPr="004C1BC8" w:rsidRDefault="00D07203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Нога подним</w:t>
            </w:r>
            <w:r w:rsidR="00042AD2">
              <w:rPr>
                <w:sz w:val="28"/>
                <w:szCs w:val="28"/>
              </w:rPr>
              <w:t>ается вверх. Сгибается в колене</w:t>
            </w:r>
            <w:r w:rsidRPr="004C1BC8">
              <w:rPr>
                <w:sz w:val="28"/>
                <w:szCs w:val="28"/>
              </w:rPr>
              <w:t>.</w:t>
            </w:r>
            <w:r w:rsidR="00042AD2">
              <w:rPr>
                <w:sz w:val="28"/>
                <w:szCs w:val="28"/>
              </w:rPr>
              <w:t xml:space="preserve"> </w:t>
            </w:r>
            <w:r w:rsidRPr="004C1BC8">
              <w:rPr>
                <w:sz w:val="28"/>
                <w:szCs w:val="28"/>
              </w:rPr>
              <w:t>Руки на пояс.</w:t>
            </w:r>
          </w:p>
          <w:p w:rsidR="00D07203" w:rsidRDefault="00540781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Спина ровная, руки прямые.</w:t>
            </w:r>
          </w:p>
          <w:p w:rsidR="00540781" w:rsidRDefault="00540781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40781" w:rsidRDefault="00540781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40781" w:rsidRPr="004C1BC8" w:rsidRDefault="00540781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Отталкиваться ногой, следить за скольжением. Широкие размашистые движения руками.</w:t>
            </w:r>
          </w:p>
          <w:p w:rsidR="00D07203" w:rsidRDefault="00520A9F" w:rsidP="0054078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Следить за правильным положением лыж, пятки от снега не отрываются.</w:t>
            </w:r>
          </w:p>
          <w:p w:rsidR="00540781" w:rsidRDefault="00540781" w:rsidP="0054078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40781" w:rsidRPr="004C1BC8" w:rsidRDefault="00540781" w:rsidP="0054078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:rsidR="00D07203" w:rsidRDefault="00520A9F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«Идите за мной»</w:t>
            </w:r>
          </w:p>
          <w:p w:rsidR="00520A9F" w:rsidRPr="004C1BC8" w:rsidRDefault="00520A9F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«Снежинки»</w:t>
            </w:r>
          </w:p>
        </w:tc>
      </w:tr>
      <w:tr w:rsidR="009A736A" w:rsidRPr="004C1BC8" w:rsidTr="005337D2">
        <w:trPr>
          <w:trHeight w:val="163"/>
        </w:trPr>
        <w:tc>
          <w:tcPr>
            <w:tcW w:w="567" w:type="dxa"/>
          </w:tcPr>
          <w:p w:rsidR="009A736A" w:rsidRPr="004C1BC8" w:rsidRDefault="009A736A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544" w:type="dxa"/>
          </w:tcPr>
          <w:p w:rsidR="009A736A" w:rsidRPr="004C1BC8" w:rsidRDefault="00520A9F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способу подъёма лесенкой.</w:t>
            </w:r>
          </w:p>
        </w:tc>
        <w:tc>
          <w:tcPr>
            <w:tcW w:w="2552" w:type="dxa"/>
          </w:tcPr>
          <w:p w:rsidR="009A736A" w:rsidRPr="004C1BC8" w:rsidRDefault="006C57A0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Разминка</w:t>
            </w:r>
          </w:p>
          <w:p w:rsidR="00A82DCA" w:rsidRPr="00A82DCA" w:rsidRDefault="00A82DCA" w:rsidP="00A82D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2DCA">
              <w:rPr>
                <w:sz w:val="28"/>
                <w:szCs w:val="28"/>
              </w:rPr>
              <w:t>Имитация подъёма "Лесенкой"</w:t>
            </w:r>
          </w:p>
          <w:p w:rsidR="006C57A0" w:rsidRPr="004C1BC8" w:rsidRDefault="006C57A0" w:rsidP="00A82DC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61" w:type="dxa"/>
          </w:tcPr>
          <w:p w:rsidR="006C57A0" w:rsidRPr="004C1BC8" w:rsidRDefault="006C57A0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Следить за дыханием.</w:t>
            </w:r>
          </w:p>
          <w:p w:rsidR="00A82DCA" w:rsidRPr="00A82DCA" w:rsidRDefault="00A82DCA" w:rsidP="00A82D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2DCA">
              <w:rPr>
                <w:sz w:val="28"/>
                <w:szCs w:val="28"/>
              </w:rPr>
              <w:t>На снегу разложены гимнастические палки (параллельно друг другу), расстояние между ними шаг ребёнка. Дети боком перешагивают через палки, приставляя лыжи ровно (параллельно). При выполнении этого упражнения, ногу ставить на ребро лыжи.</w:t>
            </w:r>
          </w:p>
          <w:p w:rsidR="006C57A0" w:rsidRPr="004C1BC8" w:rsidRDefault="006C57A0" w:rsidP="00A82DC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:rsidR="009A736A" w:rsidRPr="004C1BC8" w:rsidRDefault="00520A9F" w:rsidP="00A82DC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быстрее» (Пройти дистанцию 100м).</w:t>
            </w:r>
          </w:p>
        </w:tc>
      </w:tr>
      <w:tr w:rsidR="009A736A" w:rsidRPr="004C1BC8" w:rsidTr="005337D2">
        <w:trPr>
          <w:trHeight w:val="163"/>
        </w:trPr>
        <w:tc>
          <w:tcPr>
            <w:tcW w:w="567" w:type="dxa"/>
          </w:tcPr>
          <w:p w:rsidR="009A736A" w:rsidRPr="004C1BC8" w:rsidRDefault="009A736A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9A736A" w:rsidRPr="004C1BC8" w:rsidRDefault="00C548A0" w:rsidP="00520A9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</w:t>
            </w:r>
            <w:r w:rsidR="00520A9F">
              <w:rPr>
                <w:sz w:val="28"/>
                <w:szCs w:val="28"/>
              </w:rPr>
              <w:t xml:space="preserve"> способ подъёма лесенкой</w:t>
            </w:r>
            <w:proofErr w:type="gramStart"/>
            <w:r w:rsidR="00520A9F">
              <w:rPr>
                <w:sz w:val="28"/>
                <w:szCs w:val="28"/>
              </w:rPr>
              <w:t>.</w:t>
            </w:r>
            <w:r w:rsidR="001C157B" w:rsidRPr="004C1BC8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552" w:type="dxa"/>
          </w:tcPr>
          <w:p w:rsidR="009A736A" w:rsidRPr="004C1BC8" w:rsidRDefault="006C57A0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Разминка</w:t>
            </w:r>
          </w:p>
          <w:p w:rsidR="006C57A0" w:rsidRPr="004C1BC8" w:rsidRDefault="006C57A0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Пройти дистанцию скользящим шагом 100м.</w:t>
            </w:r>
          </w:p>
          <w:p w:rsidR="006C57A0" w:rsidRPr="004C1BC8" w:rsidRDefault="006C57A0" w:rsidP="00520A9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 xml:space="preserve">Подъём </w:t>
            </w:r>
            <w:r w:rsidR="00520A9F">
              <w:rPr>
                <w:sz w:val="28"/>
                <w:szCs w:val="28"/>
              </w:rPr>
              <w:t xml:space="preserve">способом лесенка </w:t>
            </w:r>
            <w:proofErr w:type="gramStart"/>
            <w:r w:rsidR="00520A9F">
              <w:rPr>
                <w:sz w:val="28"/>
                <w:szCs w:val="28"/>
              </w:rPr>
              <w:t>на</w:t>
            </w:r>
            <w:proofErr w:type="gramEnd"/>
            <w:r w:rsidR="00520A9F">
              <w:rPr>
                <w:sz w:val="28"/>
                <w:szCs w:val="28"/>
              </w:rPr>
              <w:t xml:space="preserve"> </w:t>
            </w:r>
            <w:r w:rsidR="00520A9F">
              <w:rPr>
                <w:sz w:val="28"/>
                <w:szCs w:val="28"/>
              </w:rPr>
              <w:lastRenderedPageBreak/>
              <w:t xml:space="preserve">небольшой </w:t>
            </w:r>
            <w:proofErr w:type="spellStart"/>
            <w:r w:rsidR="00520A9F">
              <w:rPr>
                <w:sz w:val="28"/>
                <w:szCs w:val="28"/>
              </w:rPr>
              <w:t>подьём</w:t>
            </w:r>
            <w:proofErr w:type="spellEnd"/>
            <w:r w:rsidR="00520A9F">
              <w:rPr>
                <w:sz w:val="28"/>
                <w:szCs w:val="28"/>
              </w:rPr>
              <w:t>.</w:t>
            </w:r>
          </w:p>
        </w:tc>
        <w:tc>
          <w:tcPr>
            <w:tcW w:w="5161" w:type="dxa"/>
          </w:tcPr>
          <w:p w:rsidR="006C57A0" w:rsidRPr="004C1BC8" w:rsidRDefault="006C57A0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lastRenderedPageBreak/>
              <w:t>Следить за дыханием, толчком ноги и скольжением.</w:t>
            </w:r>
          </w:p>
          <w:p w:rsidR="00520A9F" w:rsidRDefault="00520A9F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20A9F" w:rsidRDefault="00520A9F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C57A0" w:rsidRPr="004C1BC8" w:rsidRDefault="006C57A0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Удержать равновесие.</w:t>
            </w:r>
            <w:r w:rsidR="00C548A0">
              <w:rPr>
                <w:sz w:val="28"/>
                <w:szCs w:val="28"/>
              </w:rPr>
              <w:t xml:space="preserve"> Ногу ставить чётко на ребро, лыжи параллельно.</w:t>
            </w:r>
          </w:p>
          <w:p w:rsidR="006C57A0" w:rsidRPr="004C1BC8" w:rsidRDefault="006C57A0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:rsidR="009A736A" w:rsidRPr="004C1BC8" w:rsidRDefault="00042AD2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"</w:t>
            </w:r>
            <w:r w:rsidR="006C57A0" w:rsidRPr="004C1BC8">
              <w:rPr>
                <w:sz w:val="28"/>
                <w:szCs w:val="28"/>
              </w:rPr>
              <w:t>Перебежки</w:t>
            </w:r>
            <w:r>
              <w:rPr>
                <w:sz w:val="28"/>
                <w:szCs w:val="28"/>
              </w:rPr>
              <w:t>"</w:t>
            </w:r>
          </w:p>
        </w:tc>
      </w:tr>
      <w:tr w:rsidR="009A736A" w:rsidRPr="004C1BC8" w:rsidTr="005337D2">
        <w:trPr>
          <w:trHeight w:val="163"/>
        </w:trPr>
        <w:tc>
          <w:tcPr>
            <w:tcW w:w="567" w:type="dxa"/>
          </w:tcPr>
          <w:p w:rsidR="009A736A" w:rsidRPr="004C1BC8" w:rsidRDefault="009A736A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544" w:type="dxa"/>
          </w:tcPr>
          <w:p w:rsidR="009A736A" w:rsidRPr="004C1BC8" w:rsidRDefault="00C548A0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спуску в средней стойке с небольшого склона.</w:t>
            </w:r>
          </w:p>
        </w:tc>
        <w:tc>
          <w:tcPr>
            <w:tcW w:w="2552" w:type="dxa"/>
          </w:tcPr>
          <w:p w:rsidR="009A736A" w:rsidRDefault="004F6BD8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Разминка</w:t>
            </w:r>
          </w:p>
          <w:p w:rsidR="00C548A0" w:rsidRPr="004C1BC8" w:rsidRDefault="00C548A0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F6BD8" w:rsidRDefault="00C548A0" w:rsidP="00C548A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Спу</w:t>
            </w:r>
            <w:proofErr w:type="gramStart"/>
            <w:r>
              <w:rPr>
                <w:sz w:val="28"/>
                <w:szCs w:val="28"/>
              </w:rPr>
              <w:t>ск в ср</w:t>
            </w:r>
            <w:proofErr w:type="gramEnd"/>
            <w:r>
              <w:rPr>
                <w:sz w:val="28"/>
                <w:szCs w:val="28"/>
              </w:rPr>
              <w:t>едней стойке.</w:t>
            </w:r>
          </w:p>
          <w:p w:rsidR="00C548A0" w:rsidRPr="004C1BC8" w:rsidRDefault="00C548A0" w:rsidP="00C548A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Подъём лесенкой.</w:t>
            </w:r>
          </w:p>
        </w:tc>
        <w:tc>
          <w:tcPr>
            <w:tcW w:w="5161" w:type="dxa"/>
          </w:tcPr>
          <w:p w:rsidR="004F6BD8" w:rsidRDefault="00747FB4" w:rsidP="00747FB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осанкой, держать равновесие.</w:t>
            </w:r>
          </w:p>
          <w:p w:rsidR="00747FB4" w:rsidRDefault="00747FB4" w:rsidP="00747FB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47FB4" w:rsidRDefault="00747FB4" w:rsidP="00747FB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Ноги слегка согнуты, руки на коленях, плечи вперёд. Держать равновесие.</w:t>
            </w:r>
          </w:p>
          <w:p w:rsidR="00747FB4" w:rsidRPr="004C1BC8" w:rsidRDefault="00747FB4" w:rsidP="00747FB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Лыжи ставить рядом параллельно, стоять боком к подъёму, лыжа на ребро.</w:t>
            </w:r>
          </w:p>
        </w:tc>
        <w:tc>
          <w:tcPr>
            <w:tcW w:w="2823" w:type="dxa"/>
          </w:tcPr>
          <w:p w:rsidR="004F6BD8" w:rsidRDefault="00747FB4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дальше».</w:t>
            </w:r>
          </w:p>
          <w:p w:rsidR="00747FB4" w:rsidRPr="004C1BC8" w:rsidRDefault="00747FB4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Спуск со склона, кто дальше проедет.</w:t>
            </w:r>
          </w:p>
        </w:tc>
      </w:tr>
      <w:tr w:rsidR="009A736A" w:rsidRPr="004C1BC8" w:rsidTr="005337D2">
        <w:trPr>
          <w:trHeight w:val="163"/>
        </w:trPr>
        <w:tc>
          <w:tcPr>
            <w:tcW w:w="567" w:type="dxa"/>
          </w:tcPr>
          <w:p w:rsidR="009A736A" w:rsidRPr="004C1BC8" w:rsidRDefault="009A736A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9A736A" w:rsidRPr="004C1BC8" w:rsidRDefault="00747FB4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навык спуска в средней стойке с небольшого склона.</w:t>
            </w:r>
          </w:p>
        </w:tc>
        <w:tc>
          <w:tcPr>
            <w:tcW w:w="2552" w:type="dxa"/>
          </w:tcPr>
          <w:p w:rsidR="009A736A" w:rsidRPr="004C1BC8" w:rsidRDefault="004F6BD8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Разминка</w:t>
            </w:r>
          </w:p>
          <w:p w:rsidR="004F6BD8" w:rsidRPr="004C1BC8" w:rsidRDefault="004F6BD8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 xml:space="preserve">Учебный круг </w:t>
            </w:r>
            <w:r w:rsidR="00747FB4">
              <w:rPr>
                <w:sz w:val="28"/>
                <w:szCs w:val="28"/>
              </w:rPr>
              <w:t>скользящим шагом</w:t>
            </w:r>
            <w:r w:rsidRPr="004C1BC8">
              <w:rPr>
                <w:sz w:val="28"/>
                <w:szCs w:val="28"/>
              </w:rPr>
              <w:t>.</w:t>
            </w:r>
          </w:p>
          <w:p w:rsidR="004F6BD8" w:rsidRPr="004C1BC8" w:rsidRDefault="004F6BD8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Спу</w:t>
            </w:r>
            <w:proofErr w:type="gramStart"/>
            <w:r w:rsidRPr="004C1BC8">
              <w:rPr>
                <w:sz w:val="28"/>
                <w:szCs w:val="28"/>
              </w:rPr>
              <w:t>ск в ср</w:t>
            </w:r>
            <w:proofErr w:type="gramEnd"/>
            <w:r w:rsidRPr="004C1BC8">
              <w:rPr>
                <w:sz w:val="28"/>
                <w:szCs w:val="28"/>
              </w:rPr>
              <w:t>едней стойке.</w:t>
            </w:r>
          </w:p>
        </w:tc>
        <w:tc>
          <w:tcPr>
            <w:tcW w:w="5161" w:type="dxa"/>
          </w:tcPr>
          <w:p w:rsidR="004F6BD8" w:rsidRDefault="00747FB4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дыханием.</w:t>
            </w:r>
          </w:p>
          <w:p w:rsidR="00747FB4" w:rsidRDefault="00747FB4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Широкие размашистые движения руками.</w:t>
            </w:r>
          </w:p>
          <w:p w:rsidR="00747FB4" w:rsidRPr="004C1BC8" w:rsidRDefault="00747FB4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F6BD8" w:rsidRPr="004C1BC8" w:rsidRDefault="004F6BD8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Удержать равновесие.</w:t>
            </w:r>
          </w:p>
        </w:tc>
        <w:tc>
          <w:tcPr>
            <w:tcW w:w="2823" w:type="dxa"/>
          </w:tcPr>
          <w:p w:rsidR="009A736A" w:rsidRPr="004C1BC8" w:rsidRDefault="00042AD2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"Перебежки"</w:t>
            </w:r>
          </w:p>
          <w:p w:rsidR="004F6BD8" w:rsidRPr="004C1BC8" w:rsidRDefault="004F6BD8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A736A" w:rsidRPr="004C1BC8" w:rsidTr="005337D2">
        <w:trPr>
          <w:trHeight w:val="163"/>
        </w:trPr>
        <w:tc>
          <w:tcPr>
            <w:tcW w:w="567" w:type="dxa"/>
          </w:tcPr>
          <w:p w:rsidR="009A736A" w:rsidRPr="004C1BC8" w:rsidRDefault="009A736A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9A736A" w:rsidRPr="004C1BC8" w:rsidRDefault="001C157B" w:rsidP="00747F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 xml:space="preserve">Совершенствовать </w:t>
            </w:r>
            <w:r w:rsidR="00747FB4">
              <w:rPr>
                <w:sz w:val="28"/>
                <w:szCs w:val="28"/>
              </w:rPr>
              <w:t xml:space="preserve"> навык скользящего шага.</w:t>
            </w:r>
          </w:p>
        </w:tc>
        <w:tc>
          <w:tcPr>
            <w:tcW w:w="2552" w:type="dxa"/>
          </w:tcPr>
          <w:p w:rsidR="009A736A" w:rsidRPr="004C1BC8" w:rsidRDefault="003D6F84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Присед</w:t>
            </w:r>
          </w:p>
          <w:p w:rsidR="003D6F84" w:rsidRPr="004C1BC8" w:rsidRDefault="00042AD2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"Пружинка"</w:t>
            </w:r>
            <w:r w:rsidR="005337D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Мельничка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3D6F84" w:rsidRPr="004C1BC8" w:rsidRDefault="00042AD2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"Петушки"</w:t>
            </w:r>
          </w:p>
          <w:p w:rsidR="003D6F84" w:rsidRPr="004C1BC8" w:rsidRDefault="003D6F84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 xml:space="preserve">Учебный круг скользящим </w:t>
            </w:r>
            <w:r w:rsidRPr="004C1BC8">
              <w:rPr>
                <w:sz w:val="28"/>
                <w:szCs w:val="28"/>
              </w:rPr>
              <w:lastRenderedPageBreak/>
              <w:t>шагом</w:t>
            </w:r>
            <w:r w:rsidR="00747FB4">
              <w:rPr>
                <w:sz w:val="28"/>
                <w:szCs w:val="28"/>
              </w:rPr>
              <w:t>.</w:t>
            </w:r>
          </w:p>
          <w:p w:rsidR="003D6F84" w:rsidRPr="004C1BC8" w:rsidRDefault="003D6F84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61" w:type="dxa"/>
          </w:tcPr>
          <w:p w:rsidR="003D6F84" w:rsidRPr="004C1BC8" w:rsidRDefault="003D6F84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lastRenderedPageBreak/>
              <w:t>Удержать равновесие, отталкиваться и скользить.</w:t>
            </w:r>
          </w:p>
          <w:p w:rsidR="003D6F84" w:rsidRPr="004C1BC8" w:rsidRDefault="003D6F84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:rsidR="009A736A" w:rsidRPr="004C1BC8" w:rsidRDefault="00042AD2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"Эстафеты"</w:t>
            </w:r>
          </w:p>
          <w:p w:rsidR="003D6F84" w:rsidRPr="004C1BC8" w:rsidRDefault="003D6F84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A736A" w:rsidRPr="004C1BC8" w:rsidTr="005337D2">
        <w:trPr>
          <w:trHeight w:val="163"/>
        </w:trPr>
        <w:tc>
          <w:tcPr>
            <w:tcW w:w="567" w:type="dxa"/>
          </w:tcPr>
          <w:p w:rsidR="009A736A" w:rsidRPr="004C1BC8" w:rsidRDefault="009A736A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544" w:type="dxa"/>
          </w:tcPr>
          <w:p w:rsidR="009A736A" w:rsidRPr="004C1BC8" w:rsidRDefault="00085820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навык</w:t>
            </w:r>
            <w:r w:rsidR="001C157B" w:rsidRPr="004C1BC8">
              <w:rPr>
                <w:sz w:val="28"/>
                <w:szCs w:val="28"/>
              </w:rPr>
              <w:t xml:space="preserve"> подъём</w:t>
            </w:r>
            <w:r>
              <w:rPr>
                <w:sz w:val="28"/>
                <w:szCs w:val="28"/>
              </w:rPr>
              <w:t>а</w:t>
            </w:r>
            <w:r w:rsidR="001C157B" w:rsidRPr="004C1BC8">
              <w:rPr>
                <w:sz w:val="28"/>
                <w:szCs w:val="28"/>
              </w:rPr>
              <w:t xml:space="preserve"> лесенкой, спу</w:t>
            </w:r>
            <w:proofErr w:type="gramStart"/>
            <w:r w:rsidR="001C157B" w:rsidRPr="004C1BC8">
              <w:rPr>
                <w:sz w:val="28"/>
                <w:szCs w:val="28"/>
              </w:rPr>
              <w:t>ск в ср</w:t>
            </w:r>
            <w:proofErr w:type="gramEnd"/>
            <w:r w:rsidR="001C157B" w:rsidRPr="004C1BC8">
              <w:rPr>
                <w:sz w:val="28"/>
                <w:szCs w:val="28"/>
              </w:rPr>
              <w:t>едней стойке.</w:t>
            </w:r>
          </w:p>
        </w:tc>
        <w:tc>
          <w:tcPr>
            <w:tcW w:w="2552" w:type="dxa"/>
          </w:tcPr>
          <w:p w:rsidR="009A736A" w:rsidRPr="004C1BC8" w:rsidRDefault="003D6F84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Разминка</w:t>
            </w:r>
          </w:p>
          <w:p w:rsidR="003D6F84" w:rsidRPr="004C1BC8" w:rsidRDefault="003D6F84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Учебный круг с</w:t>
            </w:r>
            <w:r w:rsidR="00085820">
              <w:rPr>
                <w:sz w:val="28"/>
                <w:szCs w:val="28"/>
              </w:rPr>
              <w:t xml:space="preserve">кользящим </w:t>
            </w:r>
            <w:r w:rsidRPr="004C1BC8">
              <w:rPr>
                <w:sz w:val="28"/>
                <w:szCs w:val="28"/>
              </w:rPr>
              <w:t>шагом</w:t>
            </w:r>
          </w:p>
          <w:p w:rsidR="003D6F84" w:rsidRPr="004C1BC8" w:rsidRDefault="003D6F84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Подъём и спу</w:t>
            </w:r>
            <w:proofErr w:type="gramStart"/>
            <w:r w:rsidRPr="004C1BC8">
              <w:rPr>
                <w:sz w:val="28"/>
                <w:szCs w:val="28"/>
              </w:rPr>
              <w:t>ск с пр</w:t>
            </w:r>
            <w:proofErr w:type="gramEnd"/>
            <w:r w:rsidRPr="004C1BC8">
              <w:rPr>
                <w:sz w:val="28"/>
                <w:szCs w:val="28"/>
              </w:rPr>
              <w:t>игорка.</w:t>
            </w:r>
          </w:p>
        </w:tc>
        <w:tc>
          <w:tcPr>
            <w:tcW w:w="5161" w:type="dxa"/>
          </w:tcPr>
          <w:p w:rsidR="003D6F84" w:rsidRPr="004C1BC8" w:rsidRDefault="003D6F84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Высоко поднимать носок лыжи.</w:t>
            </w:r>
          </w:p>
          <w:p w:rsidR="003D6F84" w:rsidRPr="004C1BC8" w:rsidRDefault="003D6F84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Удержать равновесие.</w:t>
            </w:r>
          </w:p>
        </w:tc>
        <w:tc>
          <w:tcPr>
            <w:tcW w:w="2823" w:type="dxa"/>
          </w:tcPr>
          <w:p w:rsidR="009A736A" w:rsidRPr="004C1BC8" w:rsidRDefault="00042AD2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3D6F84" w:rsidRPr="004C1BC8">
              <w:rPr>
                <w:sz w:val="28"/>
                <w:szCs w:val="28"/>
              </w:rPr>
              <w:t>Эстафеты</w:t>
            </w:r>
            <w:r>
              <w:rPr>
                <w:sz w:val="28"/>
                <w:szCs w:val="28"/>
              </w:rPr>
              <w:t>"</w:t>
            </w:r>
          </w:p>
        </w:tc>
      </w:tr>
      <w:tr w:rsidR="009A736A" w:rsidRPr="004C1BC8" w:rsidTr="005337D2">
        <w:trPr>
          <w:trHeight w:val="163"/>
        </w:trPr>
        <w:tc>
          <w:tcPr>
            <w:tcW w:w="567" w:type="dxa"/>
          </w:tcPr>
          <w:p w:rsidR="009A736A" w:rsidRPr="004C1BC8" w:rsidRDefault="009A736A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677C71" w:rsidRPr="004C1BC8" w:rsidRDefault="00085820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навык ступающего и скользящего шага.</w:t>
            </w:r>
          </w:p>
        </w:tc>
        <w:tc>
          <w:tcPr>
            <w:tcW w:w="2552" w:type="dxa"/>
          </w:tcPr>
          <w:p w:rsidR="009A736A" w:rsidRPr="004C1BC8" w:rsidRDefault="006E6893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Разминка</w:t>
            </w:r>
          </w:p>
          <w:p w:rsidR="006E6893" w:rsidRPr="004C1BC8" w:rsidRDefault="006E6893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Пройти дистанцию 300м.</w:t>
            </w:r>
          </w:p>
        </w:tc>
        <w:tc>
          <w:tcPr>
            <w:tcW w:w="5161" w:type="dxa"/>
          </w:tcPr>
          <w:p w:rsidR="009A736A" w:rsidRPr="004C1BC8" w:rsidRDefault="006E6893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Ровное дыхание носом, сохранять равновесие. Ориентироваться в пространстве.</w:t>
            </w:r>
            <w:r w:rsidR="00085820">
              <w:rPr>
                <w:sz w:val="28"/>
                <w:szCs w:val="28"/>
              </w:rPr>
              <w:t xml:space="preserve"> Уступать лыжню.</w:t>
            </w:r>
          </w:p>
        </w:tc>
        <w:tc>
          <w:tcPr>
            <w:tcW w:w="2823" w:type="dxa"/>
          </w:tcPr>
          <w:p w:rsidR="009A736A" w:rsidRPr="004C1BC8" w:rsidRDefault="00042AD2" w:rsidP="004C1BC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6E6893" w:rsidRPr="004C1BC8">
              <w:rPr>
                <w:sz w:val="28"/>
                <w:szCs w:val="28"/>
              </w:rPr>
              <w:t>Снежинка</w:t>
            </w:r>
            <w:r>
              <w:rPr>
                <w:sz w:val="28"/>
                <w:szCs w:val="28"/>
              </w:rPr>
              <w:t>"</w:t>
            </w:r>
          </w:p>
        </w:tc>
      </w:tr>
      <w:tr w:rsidR="009A736A" w:rsidRPr="004C1BC8" w:rsidTr="005337D2">
        <w:trPr>
          <w:trHeight w:val="163"/>
        </w:trPr>
        <w:tc>
          <w:tcPr>
            <w:tcW w:w="567" w:type="dxa"/>
          </w:tcPr>
          <w:p w:rsidR="009A736A" w:rsidRPr="004C1BC8" w:rsidRDefault="009A736A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9A736A" w:rsidRPr="004C1BC8" w:rsidRDefault="00085820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попеременному </w:t>
            </w:r>
            <w:proofErr w:type="spellStart"/>
            <w:r>
              <w:rPr>
                <w:sz w:val="28"/>
                <w:szCs w:val="28"/>
              </w:rPr>
              <w:t>двухшажному</w:t>
            </w:r>
            <w:proofErr w:type="spellEnd"/>
            <w:r>
              <w:rPr>
                <w:sz w:val="28"/>
                <w:szCs w:val="28"/>
              </w:rPr>
              <w:t xml:space="preserve"> ходу.</w:t>
            </w:r>
          </w:p>
        </w:tc>
        <w:tc>
          <w:tcPr>
            <w:tcW w:w="2552" w:type="dxa"/>
          </w:tcPr>
          <w:p w:rsidR="009A736A" w:rsidRPr="004C1BC8" w:rsidRDefault="00A8147C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Разминка</w:t>
            </w:r>
          </w:p>
          <w:p w:rsidR="00A8147C" w:rsidRPr="004C1BC8" w:rsidRDefault="00085820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 по учебному кругу попеременным двушажным ходом.</w:t>
            </w:r>
          </w:p>
        </w:tc>
        <w:tc>
          <w:tcPr>
            <w:tcW w:w="5161" w:type="dxa"/>
          </w:tcPr>
          <w:p w:rsidR="00A8147C" w:rsidRPr="004C1BC8" w:rsidRDefault="00520A9F" w:rsidP="0008582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0A9F">
              <w:rPr>
                <w:sz w:val="28"/>
                <w:szCs w:val="28"/>
              </w:rPr>
              <w:t>Ребенок выполняет два широких скользящих шага и скользит на двух лыжах. Далее движение повторяется.</w:t>
            </w:r>
            <w:r w:rsidR="00085820">
              <w:rPr>
                <w:sz w:val="28"/>
                <w:szCs w:val="28"/>
              </w:rPr>
              <w:t xml:space="preserve"> Широкие размашистые движения руками. Сохранять равновесие.</w:t>
            </w:r>
          </w:p>
        </w:tc>
        <w:tc>
          <w:tcPr>
            <w:tcW w:w="2823" w:type="dxa"/>
          </w:tcPr>
          <w:p w:rsidR="009A736A" w:rsidRPr="004C1BC8" w:rsidRDefault="00042AD2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"Поезд"</w:t>
            </w:r>
          </w:p>
          <w:p w:rsidR="00D9180E" w:rsidRPr="004C1BC8" w:rsidRDefault="00D9180E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Дети делятся на несколько групп. По сигналу двигаются колонной до конуса</w:t>
            </w:r>
            <w:r w:rsidR="00A8147C" w:rsidRPr="004C1BC8">
              <w:rPr>
                <w:sz w:val="28"/>
                <w:szCs w:val="28"/>
              </w:rPr>
              <w:t>, чья колонна быстрее добежит. Результат оценивается по последнему ребёнку.</w:t>
            </w:r>
          </w:p>
        </w:tc>
      </w:tr>
      <w:tr w:rsidR="009A736A" w:rsidRPr="004C1BC8" w:rsidTr="005337D2">
        <w:trPr>
          <w:trHeight w:val="163"/>
        </w:trPr>
        <w:tc>
          <w:tcPr>
            <w:tcW w:w="567" w:type="dxa"/>
          </w:tcPr>
          <w:p w:rsidR="009A736A" w:rsidRPr="004C1BC8" w:rsidRDefault="009A736A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544" w:type="dxa"/>
          </w:tcPr>
          <w:p w:rsidR="00677C71" w:rsidRPr="004C1BC8" w:rsidRDefault="00085820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навык попеременного двушажного хода.</w:t>
            </w:r>
          </w:p>
        </w:tc>
        <w:tc>
          <w:tcPr>
            <w:tcW w:w="2552" w:type="dxa"/>
          </w:tcPr>
          <w:p w:rsidR="009A736A" w:rsidRPr="004C1BC8" w:rsidRDefault="006E6893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Разминка</w:t>
            </w:r>
          </w:p>
          <w:p w:rsidR="006E6893" w:rsidRPr="004C1BC8" w:rsidRDefault="006E6893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Пройти дистанцию 150м</w:t>
            </w:r>
          </w:p>
        </w:tc>
        <w:tc>
          <w:tcPr>
            <w:tcW w:w="5161" w:type="dxa"/>
          </w:tcPr>
          <w:p w:rsidR="00677C71" w:rsidRDefault="00677C71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85820" w:rsidRPr="004C1BC8" w:rsidRDefault="00085820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Сохранять равновесие, следить за скольжением и движением рук.</w:t>
            </w:r>
          </w:p>
        </w:tc>
        <w:tc>
          <w:tcPr>
            <w:tcW w:w="2823" w:type="dxa"/>
          </w:tcPr>
          <w:p w:rsidR="009A736A" w:rsidRPr="004C1BC8" w:rsidRDefault="00042AD2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6E6893" w:rsidRPr="004C1BC8">
              <w:rPr>
                <w:sz w:val="28"/>
                <w:szCs w:val="28"/>
              </w:rPr>
              <w:t>Поменяй флажки</w:t>
            </w:r>
            <w:r>
              <w:rPr>
                <w:sz w:val="28"/>
                <w:szCs w:val="28"/>
              </w:rPr>
              <w:t>"</w:t>
            </w:r>
          </w:p>
        </w:tc>
      </w:tr>
      <w:tr w:rsidR="009A736A" w:rsidRPr="004C1BC8" w:rsidTr="005337D2">
        <w:trPr>
          <w:trHeight w:val="163"/>
        </w:trPr>
        <w:tc>
          <w:tcPr>
            <w:tcW w:w="567" w:type="dxa"/>
          </w:tcPr>
          <w:p w:rsidR="009A736A" w:rsidRPr="004C1BC8" w:rsidRDefault="009A736A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9A736A" w:rsidRPr="004C1BC8" w:rsidRDefault="00085820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Совершенствовать навык попеременного </w:t>
            </w:r>
            <w:proofErr w:type="spellStart"/>
            <w:r>
              <w:rPr>
                <w:sz w:val="28"/>
                <w:szCs w:val="28"/>
              </w:rPr>
              <w:t>двухшажного</w:t>
            </w:r>
            <w:proofErr w:type="spellEnd"/>
            <w:r>
              <w:rPr>
                <w:sz w:val="28"/>
                <w:szCs w:val="28"/>
              </w:rPr>
              <w:t xml:space="preserve"> хода</w:t>
            </w:r>
            <w:r w:rsidR="003D6F84" w:rsidRPr="004C1BC8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9A736A" w:rsidRPr="004C1BC8" w:rsidRDefault="00D27A08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Разминка</w:t>
            </w:r>
          </w:p>
          <w:p w:rsidR="00D27A08" w:rsidRPr="004C1BC8" w:rsidRDefault="00D27A08" w:rsidP="0008582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 xml:space="preserve">Пройти учебный круг </w:t>
            </w:r>
            <w:r w:rsidR="00085820">
              <w:rPr>
                <w:sz w:val="28"/>
                <w:szCs w:val="28"/>
              </w:rPr>
              <w:t>попеременным двушажным ходом.</w:t>
            </w:r>
          </w:p>
        </w:tc>
        <w:tc>
          <w:tcPr>
            <w:tcW w:w="5161" w:type="dxa"/>
          </w:tcPr>
          <w:p w:rsidR="00D27A08" w:rsidRPr="004C1BC8" w:rsidRDefault="00D27A08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Сохранять равновесие, следить за дыханием.</w:t>
            </w:r>
          </w:p>
        </w:tc>
        <w:tc>
          <w:tcPr>
            <w:tcW w:w="2823" w:type="dxa"/>
          </w:tcPr>
          <w:p w:rsidR="009A736A" w:rsidRPr="004C1BC8" w:rsidRDefault="00042AD2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D27A08" w:rsidRPr="004C1BC8">
              <w:rPr>
                <w:sz w:val="28"/>
                <w:szCs w:val="28"/>
              </w:rPr>
              <w:t>Эстафеты</w:t>
            </w:r>
            <w:r>
              <w:rPr>
                <w:sz w:val="28"/>
                <w:szCs w:val="28"/>
              </w:rPr>
              <w:t>"</w:t>
            </w:r>
          </w:p>
        </w:tc>
      </w:tr>
      <w:tr w:rsidR="009A736A" w:rsidRPr="004C1BC8" w:rsidTr="005337D2">
        <w:trPr>
          <w:trHeight w:val="163"/>
        </w:trPr>
        <w:tc>
          <w:tcPr>
            <w:tcW w:w="567" w:type="dxa"/>
          </w:tcPr>
          <w:p w:rsidR="009A736A" w:rsidRPr="004C1BC8" w:rsidRDefault="009A736A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9A736A" w:rsidRPr="004C1BC8" w:rsidRDefault="00AF43B5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Повторить ранее изученные способы передвижения на лыжах.</w:t>
            </w:r>
          </w:p>
        </w:tc>
        <w:tc>
          <w:tcPr>
            <w:tcW w:w="2552" w:type="dxa"/>
          </w:tcPr>
          <w:p w:rsidR="009A736A" w:rsidRPr="004C1BC8" w:rsidRDefault="00AF43B5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1BC8">
              <w:rPr>
                <w:sz w:val="28"/>
                <w:szCs w:val="28"/>
              </w:rPr>
              <w:t>Разминка.</w:t>
            </w:r>
            <w:r w:rsidR="00085820">
              <w:rPr>
                <w:sz w:val="28"/>
                <w:szCs w:val="28"/>
              </w:rPr>
              <w:t xml:space="preserve"> Прохождение дистанции 300 м любым способом.</w:t>
            </w:r>
          </w:p>
        </w:tc>
        <w:tc>
          <w:tcPr>
            <w:tcW w:w="5161" w:type="dxa"/>
          </w:tcPr>
          <w:p w:rsidR="009A736A" w:rsidRPr="004C1BC8" w:rsidRDefault="000C478D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Согласовывать движение рук и ног, ориентироваться в пространстве.</w:t>
            </w:r>
          </w:p>
        </w:tc>
        <w:tc>
          <w:tcPr>
            <w:tcW w:w="2823" w:type="dxa"/>
          </w:tcPr>
          <w:p w:rsidR="009A736A" w:rsidRPr="004C1BC8" w:rsidRDefault="00042AD2" w:rsidP="004C1B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AF43B5" w:rsidRPr="004C1BC8">
              <w:rPr>
                <w:sz w:val="28"/>
                <w:szCs w:val="28"/>
              </w:rPr>
              <w:t>Эстафеты</w:t>
            </w:r>
            <w:r>
              <w:rPr>
                <w:sz w:val="28"/>
                <w:szCs w:val="28"/>
              </w:rPr>
              <w:t>"</w:t>
            </w:r>
          </w:p>
        </w:tc>
      </w:tr>
    </w:tbl>
    <w:p w:rsidR="005337D2" w:rsidRDefault="005337D2" w:rsidP="00042AD2">
      <w:pPr>
        <w:spacing w:line="360" w:lineRule="auto"/>
        <w:jc w:val="both"/>
        <w:rPr>
          <w:sz w:val="28"/>
          <w:szCs w:val="28"/>
        </w:rPr>
        <w:sectPr w:rsidR="005337D2" w:rsidSect="003F512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C36A7" w:rsidRPr="004C1BC8" w:rsidRDefault="00AC36A7" w:rsidP="005337D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C1BC8">
        <w:rPr>
          <w:sz w:val="28"/>
          <w:szCs w:val="28"/>
        </w:rPr>
        <w:lastRenderedPageBreak/>
        <w:t xml:space="preserve">Фундамент лыжной подготовки, заложенный в </w:t>
      </w:r>
      <w:proofErr w:type="gramStart"/>
      <w:r w:rsidRPr="004C1BC8">
        <w:rPr>
          <w:sz w:val="28"/>
          <w:szCs w:val="28"/>
        </w:rPr>
        <w:t>дошкольном</w:t>
      </w:r>
      <w:proofErr w:type="gramEnd"/>
      <w:r w:rsidRPr="004C1BC8">
        <w:rPr>
          <w:sz w:val="28"/>
          <w:szCs w:val="28"/>
        </w:rPr>
        <w:t xml:space="preserve"> возрасте-это целебный неисчерпаемый источник нравственного и физического здоровья ребёнка.</w:t>
      </w:r>
    </w:p>
    <w:p w:rsidR="00AC36A7" w:rsidRPr="004C1BC8" w:rsidRDefault="00AC36A7" w:rsidP="005337D2">
      <w:pPr>
        <w:spacing w:line="360" w:lineRule="auto"/>
        <w:ind w:firstLine="709"/>
        <w:jc w:val="both"/>
        <w:rPr>
          <w:sz w:val="28"/>
          <w:szCs w:val="28"/>
        </w:rPr>
      </w:pPr>
      <w:r w:rsidRPr="004C1BC8">
        <w:rPr>
          <w:sz w:val="28"/>
          <w:szCs w:val="28"/>
        </w:rPr>
        <w:t>В условиях нашей долгой зимы, лыжи</w:t>
      </w:r>
      <w:r w:rsidR="00042AD2">
        <w:rPr>
          <w:sz w:val="28"/>
          <w:szCs w:val="28"/>
        </w:rPr>
        <w:t xml:space="preserve"> </w:t>
      </w:r>
      <w:r w:rsidRPr="004C1BC8">
        <w:rPr>
          <w:sz w:val="28"/>
          <w:szCs w:val="28"/>
        </w:rPr>
        <w:t>-</w:t>
      </w:r>
      <w:r w:rsidR="001B2F99" w:rsidRPr="004C1BC8">
        <w:rPr>
          <w:sz w:val="28"/>
          <w:szCs w:val="28"/>
        </w:rPr>
        <w:t xml:space="preserve"> один из самых простых способов для общения, здорового образа жизни, проведения семейного отдыха в выходные дни. Это общение с природой, смена обстановки, психологическая разгрузка и физическая активность.</w:t>
      </w:r>
    </w:p>
    <w:p w:rsidR="001B2F99" w:rsidRPr="004C1BC8" w:rsidRDefault="001B2F99" w:rsidP="004C1BC8">
      <w:pPr>
        <w:spacing w:line="360" w:lineRule="auto"/>
        <w:ind w:left="360"/>
        <w:jc w:val="both"/>
        <w:rPr>
          <w:sz w:val="28"/>
          <w:szCs w:val="28"/>
        </w:rPr>
      </w:pPr>
    </w:p>
    <w:p w:rsidR="00833162" w:rsidRPr="004C1BC8" w:rsidRDefault="00833162" w:rsidP="004C1BC8">
      <w:pPr>
        <w:spacing w:line="360" w:lineRule="auto"/>
        <w:ind w:left="360"/>
        <w:jc w:val="both"/>
        <w:rPr>
          <w:sz w:val="28"/>
          <w:szCs w:val="28"/>
        </w:rPr>
      </w:pPr>
    </w:p>
    <w:p w:rsidR="00113490" w:rsidRDefault="004C1BC8" w:rsidP="004C1BC8">
      <w:pPr>
        <w:spacing w:line="360" w:lineRule="auto"/>
        <w:rPr>
          <w:sz w:val="28"/>
          <w:szCs w:val="28"/>
        </w:rPr>
      </w:pPr>
      <w:r w:rsidRPr="004C1BC8">
        <w:rPr>
          <w:sz w:val="28"/>
          <w:szCs w:val="28"/>
        </w:rPr>
        <w:t>Список литературы:</w:t>
      </w:r>
    </w:p>
    <w:p w:rsidR="00042AD2" w:rsidRDefault="003F512A" w:rsidP="003F512A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по организации уроков лыжной подготовки с детьми 6 лет. Архангельский орден "Знак Почета" государственный педагогический институт им М.В. Ломоносова. Архангельск, 1986</w:t>
      </w:r>
    </w:p>
    <w:p w:rsidR="003F512A" w:rsidRDefault="003F512A" w:rsidP="003F512A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Уроки физической культуры на открытом воздухе. Н.Т. Белякова, Ц.Л. Усищева. Издательство Академии педагогических наук РСФСР. Москва 1959.</w:t>
      </w:r>
    </w:p>
    <w:p w:rsidR="003F512A" w:rsidRDefault="003F512A" w:rsidP="003F512A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3F512A">
        <w:rPr>
          <w:sz w:val="28"/>
          <w:szCs w:val="28"/>
        </w:rPr>
        <w:t>Голощекина</w:t>
      </w:r>
      <w:proofErr w:type="spellEnd"/>
      <w:r w:rsidRPr="003F512A">
        <w:rPr>
          <w:sz w:val="28"/>
          <w:szCs w:val="28"/>
        </w:rPr>
        <w:t xml:space="preserve"> М.П. Лыжи в детском саду. Пособие для воспитателя дет</w:t>
      </w:r>
      <w:proofErr w:type="gramStart"/>
      <w:r w:rsidRPr="003F512A">
        <w:rPr>
          <w:sz w:val="28"/>
          <w:szCs w:val="28"/>
        </w:rPr>
        <w:t>.</w:t>
      </w:r>
      <w:proofErr w:type="gramEnd"/>
      <w:r w:rsidRPr="003F512A">
        <w:rPr>
          <w:sz w:val="28"/>
          <w:szCs w:val="28"/>
        </w:rPr>
        <w:t xml:space="preserve"> </w:t>
      </w:r>
      <w:proofErr w:type="gramStart"/>
      <w:r w:rsidRPr="003F512A">
        <w:rPr>
          <w:sz w:val="28"/>
          <w:szCs w:val="28"/>
        </w:rPr>
        <w:t>с</w:t>
      </w:r>
      <w:proofErr w:type="gramEnd"/>
      <w:r w:rsidRPr="003F512A">
        <w:rPr>
          <w:sz w:val="28"/>
          <w:szCs w:val="28"/>
        </w:rPr>
        <w:t>ада. Изд. 2-е,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М., "Просвещение", 1977.</w:t>
      </w:r>
    </w:p>
    <w:p w:rsidR="003F512A" w:rsidRPr="003F512A" w:rsidRDefault="003F512A" w:rsidP="003F512A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Малеинов А.А. Лыжня зовет. М., "Физкультура и спорт", 1974</w:t>
      </w:r>
    </w:p>
    <w:p w:rsidR="004C1BC8" w:rsidRPr="004C1BC8" w:rsidRDefault="004C1BC8" w:rsidP="004C1BC8">
      <w:pPr>
        <w:spacing w:line="360" w:lineRule="auto"/>
        <w:rPr>
          <w:sz w:val="28"/>
          <w:szCs w:val="28"/>
        </w:rPr>
      </w:pPr>
    </w:p>
    <w:sectPr w:rsidR="004C1BC8" w:rsidRPr="004C1BC8" w:rsidSect="005337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6AC5"/>
    <w:multiLevelType w:val="hybridMultilevel"/>
    <w:tmpl w:val="AC62D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C26D9"/>
    <w:multiLevelType w:val="hybridMultilevel"/>
    <w:tmpl w:val="81703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7046E"/>
    <w:rsid w:val="00004E69"/>
    <w:rsid w:val="00031394"/>
    <w:rsid w:val="00042AD2"/>
    <w:rsid w:val="00085820"/>
    <w:rsid w:val="000964FF"/>
    <w:rsid w:val="000C478D"/>
    <w:rsid w:val="001038D5"/>
    <w:rsid w:val="00113490"/>
    <w:rsid w:val="00126547"/>
    <w:rsid w:val="00144D9F"/>
    <w:rsid w:val="00195FAE"/>
    <w:rsid w:val="001B2F99"/>
    <w:rsid w:val="001C157B"/>
    <w:rsid w:val="00261084"/>
    <w:rsid w:val="00276F5E"/>
    <w:rsid w:val="002A3C42"/>
    <w:rsid w:val="003761BD"/>
    <w:rsid w:val="003A7570"/>
    <w:rsid w:val="003D6F84"/>
    <w:rsid w:val="003E3667"/>
    <w:rsid w:val="003F512A"/>
    <w:rsid w:val="0040630E"/>
    <w:rsid w:val="00450B4F"/>
    <w:rsid w:val="004C1BC8"/>
    <w:rsid w:val="004C2010"/>
    <w:rsid w:val="004C428C"/>
    <w:rsid w:val="004D6A36"/>
    <w:rsid w:val="004F2958"/>
    <w:rsid w:val="004F2ADC"/>
    <w:rsid w:val="004F2DC7"/>
    <w:rsid w:val="004F6BD8"/>
    <w:rsid w:val="00501189"/>
    <w:rsid w:val="00520A9F"/>
    <w:rsid w:val="005337D2"/>
    <w:rsid w:val="00540781"/>
    <w:rsid w:val="00560B50"/>
    <w:rsid w:val="00596708"/>
    <w:rsid w:val="005C2058"/>
    <w:rsid w:val="00661C87"/>
    <w:rsid w:val="00667785"/>
    <w:rsid w:val="00677C71"/>
    <w:rsid w:val="00692140"/>
    <w:rsid w:val="006C57A0"/>
    <w:rsid w:val="006E6893"/>
    <w:rsid w:val="00712067"/>
    <w:rsid w:val="00727ACE"/>
    <w:rsid w:val="007323D9"/>
    <w:rsid w:val="00747FB4"/>
    <w:rsid w:val="00816ABD"/>
    <w:rsid w:val="00825FA7"/>
    <w:rsid w:val="00833162"/>
    <w:rsid w:val="008C1857"/>
    <w:rsid w:val="00983250"/>
    <w:rsid w:val="009A736A"/>
    <w:rsid w:val="009E641B"/>
    <w:rsid w:val="00A27ED5"/>
    <w:rsid w:val="00A8147C"/>
    <w:rsid w:val="00A82DCA"/>
    <w:rsid w:val="00A971C7"/>
    <w:rsid w:val="00AB3AE2"/>
    <w:rsid w:val="00AC29D4"/>
    <w:rsid w:val="00AC36A7"/>
    <w:rsid w:val="00AC3700"/>
    <w:rsid w:val="00AF43B5"/>
    <w:rsid w:val="00AF46F0"/>
    <w:rsid w:val="00B24845"/>
    <w:rsid w:val="00B315C3"/>
    <w:rsid w:val="00B34FC6"/>
    <w:rsid w:val="00B94D88"/>
    <w:rsid w:val="00BA1396"/>
    <w:rsid w:val="00C271DB"/>
    <w:rsid w:val="00C46D0C"/>
    <w:rsid w:val="00C548A0"/>
    <w:rsid w:val="00CB734F"/>
    <w:rsid w:val="00CD4246"/>
    <w:rsid w:val="00CF3273"/>
    <w:rsid w:val="00D07203"/>
    <w:rsid w:val="00D27A08"/>
    <w:rsid w:val="00D353CD"/>
    <w:rsid w:val="00D50A7D"/>
    <w:rsid w:val="00D673E9"/>
    <w:rsid w:val="00D7046E"/>
    <w:rsid w:val="00D740C0"/>
    <w:rsid w:val="00D9180E"/>
    <w:rsid w:val="00D94697"/>
    <w:rsid w:val="00E0130A"/>
    <w:rsid w:val="00E02771"/>
    <w:rsid w:val="00E03A63"/>
    <w:rsid w:val="00E12423"/>
    <w:rsid w:val="00E55C89"/>
    <w:rsid w:val="00F019F5"/>
    <w:rsid w:val="00F40EDE"/>
    <w:rsid w:val="00F53A94"/>
    <w:rsid w:val="00F810C2"/>
    <w:rsid w:val="00FE3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28C"/>
    <w:pPr>
      <w:ind w:left="720"/>
      <w:contextualSpacing/>
    </w:pPr>
  </w:style>
  <w:style w:type="table" w:styleId="a4">
    <w:name w:val="Table Grid"/>
    <w:basedOn w:val="a1"/>
    <w:uiPriority w:val="59"/>
    <w:rsid w:val="00CB7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3C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C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28C"/>
    <w:pPr>
      <w:ind w:left="720"/>
      <w:contextualSpacing/>
    </w:pPr>
  </w:style>
  <w:style w:type="table" w:styleId="a4">
    <w:name w:val="Table Grid"/>
    <w:basedOn w:val="a1"/>
    <w:uiPriority w:val="59"/>
    <w:rsid w:val="00CB7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3C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C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</dc:creator>
  <cp:lastModifiedBy>Анна</cp:lastModifiedBy>
  <cp:revision>6</cp:revision>
  <cp:lastPrinted>2020-10-03T11:17:00Z</cp:lastPrinted>
  <dcterms:created xsi:type="dcterms:W3CDTF">2020-11-12T12:09:00Z</dcterms:created>
  <dcterms:modified xsi:type="dcterms:W3CDTF">2025-07-20T11:31:00Z</dcterms:modified>
</cp:coreProperties>
</file>