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B648" w14:textId="77777777" w:rsidR="00C96E36" w:rsidRDefault="00C96E36" w:rsidP="005E0BF4">
      <w:pPr>
        <w:spacing w:before="72" w:line="321" w:lineRule="exact"/>
        <w:ind w:left="142"/>
        <w:jc w:val="center"/>
        <w:rPr>
          <w:b/>
          <w:bCs/>
          <w:color w:val="000000" w:themeColor="text1"/>
          <w:sz w:val="28"/>
        </w:rPr>
      </w:pPr>
      <w:r w:rsidRPr="00CE19D5">
        <w:rPr>
          <w:b/>
          <w:bCs/>
          <w:color w:val="000000" w:themeColor="text1"/>
          <w:sz w:val="28"/>
        </w:rPr>
        <w:t>ТЕХНОЛОГИЧЕСКАЯ КАРТА УРОКА</w:t>
      </w:r>
    </w:p>
    <w:p w14:paraId="1229D481" w14:textId="77777777" w:rsidR="00CE19D5" w:rsidRPr="00CE19D5" w:rsidRDefault="00CE19D5" w:rsidP="005E0BF4">
      <w:pPr>
        <w:spacing w:before="72" w:line="321" w:lineRule="exact"/>
        <w:ind w:left="142"/>
        <w:jc w:val="center"/>
        <w:rPr>
          <w:b/>
          <w:bCs/>
          <w:color w:val="000000" w:themeColor="text1"/>
          <w:sz w:val="28"/>
        </w:rPr>
      </w:pPr>
    </w:p>
    <w:p w14:paraId="69CA2583" w14:textId="77777777" w:rsidR="00C96E36" w:rsidRPr="00C96E36" w:rsidRDefault="00C96E36" w:rsidP="005E0BF4">
      <w:pPr>
        <w:pStyle w:val="a3"/>
        <w:spacing w:line="321" w:lineRule="exact"/>
        <w:ind w:left="142"/>
        <w:rPr>
          <w:color w:val="000000" w:themeColor="text1"/>
        </w:rPr>
      </w:pPr>
      <w:r w:rsidRPr="00CE19D5">
        <w:rPr>
          <w:b/>
          <w:bCs/>
          <w:color w:val="000000" w:themeColor="text1"/>
        </w:rPr>
        <w:t>ОО:</w:t>
      </w:r>
      <w:r>
        <w:rPr>
          <w:color w:val="000000" w:themeColor="text1"/>
        </w:rPr>
        <w:t xml:space="preserve"> МБОУ СОШ с. Богородское</w:t>
      </w:r>
    </w:p>
    <w:p w14:paraId="0B0E0BD4" w14:textId="77777777" w:rsidR="00C96E36" w:rsidRDefault="00C96E36" w:rsidP="005E0BF4">
      <w:pPr>
        <w:pStyle w:val="a3"/>
        <w:spacing w:line="322" w:lineRule="exact"/>
        <w:ind w:left="142"/>
      </w:pPr>
      <w:r w:rsidRPr="00CE19D5">
        <w:rPr>
          <w:b/>
          <w:bCs/>
          <w:spacing w:val="-2"/>
        </w:rPr>
        <w:t>Учитель:</w:t>
      </w:r>
      <w:r w:rsidR="00244EF4">
        <w:rPr>
          <w:b/>
          <w:bCs/>
          <w:spacing w:val="-2"/>
        </w:rPr>
        <w:t xml:space="preserve"> </w:t>
      </w:r>
      <w:r>
        <w:rPr>
          <w:spacing w:val="-2"/>
        </w:rPr>
        <w:t>Вайзгун Наталья Николаевна</w:t>
      </w:r>
    </w:p>
    <w:p w14:paraId="34E87372" w14:textId="77777777" w:rsidR="00C96E36" w:rsidRDefault="00C96E36" w:rsidP="005E0BF4">
      <w:pPr>
        <w:pStyle w:val="a3"/>
        <w:ind w:left="142" w:right="-2"/>
      </w:pPr>
      <w:r w:rsidRPr="00CE19D5">
        <w:rPr>
          <w:b/>
          <w:bCs/>
        </w:rPr>
        <w:t>Дата</w:t>
      </w:r>
      <w:r w:rsidR="00244EF4">
        <w:rPr>
          <w:b/>
          <w:bCs/>
        </w:rPr>
        <w:t xml:space="preserve"> </w:t>
      </w:r>
      <w:r w:rsidRPr="00CE19D5">
        <w:rPr>
          <w:b/>
          <w:bCs/>
        </w:rPr>
        <w:t>проведения:</w:t>
      </w:r>
      <w:r w:rsidR="00244EF4">
        <w:rPr>
          <w:b/>
          <w:bCs/>
        </w:rPr>
        <w:t xml:space="preserve"> </w:t>
      </w:r>
      <w:r>
        <w:t>16.05.2025 г.</w:t>
      </w:r>
    </w:p>
    <w:p w14:paraId="54A1B56E" w14:textId="77777777" w:rsidR="00CE19D5" w:rsidRDefault="00C96E36" w:rsidP="005E0BF4">
      <w:pPr>
        <w:pStyle w:val="a3"/>
        <w:ind w:left="142" w:right="-2"/>
        <w:rPr>
          <w:spacing w:val="-2"/>
        </w:rPr>
      </w:pPr>
      <w:r w:rsidRPr="00CE19D5">
        <w:rPr>
          <w:b/>
          <w:bCs/>
          <w:spacing w:val="-2"/>
        </w:rPr>
        <w:t>Класс:</w:t>
      </w:r>
      <w:r>
        <w:rPr>
          <w:spacing w:val="-2"/>
        </w:rPr>
        <w:t xml:space="preserve"> 7 Б </w:t>
      </w:r>
    </w:p>
    <w:p w14:paraId="5ABA0EB5" w14:textId="77777777" w:rsidR="00C96E36" w:rsidRPr="00CE19D5" w:rsidRDefault="00CE19D5" w:rsidP="005E0BF4">
      <w:pPr>
        <w:pStyle w:val="a3"/>
        <w:ind w:left="142" w:right="-2"/>
      </w:pPr>
      <w:r w:rsidRPr="00CE19D5">
        <w:rPr>
          <w:b/>
        </w:rPr>
        <w:t>Характеристика класса:</w:t>
      </w:r>
      <w:r w:rsidR="00244EF4">
        <w:rPr>
          <w:b/>
        </w:rPr>
        <w:t xml:space="preserve"> </w:t>
      </w:r>
      <w:r w:rsidRPr="00CE19D5">
        <w:t>Общеобразовательный класс со средним показателем обученности.</w:t>
      </w:r>
    </w:p>
    <w:p w14:paraId="2ED3161D" w14:textId="77777777" w:rsidR="00C96E36" w:rsidRDefault="00C96E36" w:rsidP="005E0BF4">
      <w:pPr>
        <w:pStyle w:val="a3"/>
        <w:spacing w:line="321" w:lineRule="exact"/>
        <w:ind w:left="142"/>
      </w:pPr>
      <w:r w:rsidRPr="00CE19D5">
        <w:rPr>
          <w:b/>
          <w:bCs/>
          <w:spacing w:val="-2"/>
        </w:rPr>
        <w:t>Предмет:</w:t>
      </w:r>
      <w:r>
        <w:rPr>
          <w:spacing w:val="-2"/>
        </w:rPr>
        <w:t xml:space="preserve"> Литература</w:t>
      </w:r>
    </w:p>
    <w:p w14:paraId="730420A3" w14:textId="77777777" w:rsidR="00C96E36" w:rsidRDefault="00C96E36" w:rsidP="005E0BF4">
      <w:pPr>
        <w:pStyle w:val="a3"/>
        <w:spacing w:before="1"/>
        <w:ind w:left="142"/>
      </w:pPr>
    </w:p>
    <w:p w14:paraId="0064FFB6" w14:textId="77777777" w:rsidR="00C96E36" w:rsidRDefault="00C96E36" w:rsidP="005E0BF4">
      <w:pPr>
        <w:pStyle w:val="a3"/>
        <w:spacing w:line="322" w:lineRule="exact"/>
        <w:ind w:left="142"/>
      </w:pPr>
      <w:r>
        <w:t>ЦЕЛЕВОЙ</w:t>
      </w:r>
      <w:r w:rsidR="00244EF4">
        <w:t xml:space="preserve"> </w:t>
      </w:r>
      <w:r>
        <w:rPr>
          <w:spacing w:val="-4"/>
        </w:rPr>
        <w:t>БЛОК</w:t>
      </w:r>
    </w:p>
    <w:p w14:paraId="3DB28B36" w14:textId="77777777" w:rsidR="00C96E36" w:rsidRDefault="00C96E36" w:rsidP="005E0BF4">
      <w:pPr>
        <w:pStyle w:val="a3"/>
        <w:spacing w:line="322" w:lineRule="exact"/>
        <w:ind w:left="142"/>
      </w:pPr>
      <w:r>
        <w:rPr>
          <w:spacing w:val="-2"/>
        </w:rPr>
        <w:t>Модуль:</w:t>
      </w:r>
      <w:r w:rsidR="00244EF4">
        <w:rPr>
          <w:spacing w:val="-2"/>
        </w:rPr>
        <w:t xml:space="preserve"> </w:t>
      </w:r>
      <w:r w:rsidR="00275212">
        <w:rPr>
          <w:spacing w:val="-2"/>
        </w:rPr>
        <w:t>Внеклассное чтение</w:t>
      </w:r>
    </w:p>
    <w:p w14:paraId="059362E6" w14:textId="77777777" w:rsidR="00C96E36" w:rsidRDefault="00C96E36" w:rsidP="005E0BF4">
      <w:pPr>
        <w:pStyle w:val="a3"/>
        <w:spacing w:line="322" w:lineRule="exact"/>
        <w:ind w:left="142"/>
      </w:pPr>
      <w:r>
        <w:t>Тема</w:t>
      </w:r>
      <w:r>
        <w:rPr>
          <w:spacing w:val="-2"/>
        </w:rPr>
        <w:t xml:space="preserve"> урока:</w:t>
      </w:r>
      <w:r w:rsidR="00275212" w:rsidRPr="00275212">
        <w:t>«Родина в искусстве: как художники и поэты воспринимают свое отечество»</w:t>
      </w:r>
    </w:p>
    <w:p w14:paraId="0245CFF9" w14:textId="77777777" w:rsidR="00C96E36" w:rsidRDefault="00C96E36" w:rsidP="005E0BF4">
      <w:pPr>
        <w:pStyle w:val="a3"/>
        <w:ind w:left="142"/>
      </w:pPr>
      <w:r>
        <w:rPr>
          <w:spacing w:val="-2"/>
        </w:rPr>
        <w:t>Цель:</w:t>
      </w:r>
      <w:r w:rsidR="00244EF4">
        <w:rPr>
          <w:spacing w:val="-2"/>
        </w:rPr>
        <w:t xml:space="preserve"> </w:t>
      </w:r>
      <w:r w:rsidR="00E374D3">
        <w:rPr>
          <w:sz w:val="24"/>
          <w:szCs w:val="24"/>
        </w:rPr>
        <w:t>формирование понятия синтеза искусств, формирование у учащихся представления о важности сохранения и развития культурного наследия многонационального народа Российской Федерации, чувства гордости за культуру нашей страны (на примере взаимообогащения русской  культуры и культуры малых народов Приамурья).</w:t>
      </w:r>
    </w:p>
    <w:p w14:paraId="4B4842B2" w14:textId="77777777" w:rsidR="00E374D3" w:rsidRDefault="00E374D3" w:rsidP="005E0BF4">
      <w:pPr>
        <w:pStyle w:val="a3"/>
        <w:ind w:left="142"/>
      </w:pPr>
    </w:p>
    <w:p w14:paraId="2E338C32" w14:textId="77777777" w:rsidR="005E0BF4" w:rsidRPr="00D86C41" w:rsidRDefault="00C96E36" w:rsidP="00D86C41">
      <w:pPr>
        <w:rPr>
          <w:spacing w:val="-2"/>
          <w:sz w:val="28"/>
          <w:szCs w:val="28"/>
        </w:rPr>
      </w:pPr>
      <w:r w:rsidRPr="00D86C41">
        <w:rPr>
          <w:sz w:val="28"/>
          <w:szCs w:val="28"/>
        </w:rPr>
        <w:t>Планируемые</w:t>
      </w:r>
      <w:r w:rsidRPr="00D86C41">
        <w:rPr>
          <w:spacing w:val="-2"/>
          <w:sz w:val="28"/>
          <w:szCs w:val="28"/>
        </w:rPr>
        <w:t>результаты:</w:t>
      </w:r>
    </w:p>
    <w:p w14:paraId="0A96295E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 xml:space="preserve">Личностные: </w:t>
      </w:r>
    </w:p>
    <w:p w14:paraId="3DBDAE66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 xml:space="preserve">• формирование гражданской позиции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</w:r>
    </w:p>
    <w:p w14:paraId="30D86230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 xml:space="preserve">Метапредметные: </w:t>
      </w:r>
    </w:p>
    <w:p w14:paraId="783B8AD3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 xml:space="preserve">• развитие умений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анализировать, сравнивать, делать выводы; развитие навыков смыслового чтения. </w:t>
      </w:r>
    </w:p>
    <w:p w14:paraId="1F49B41F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 xml:space="preserve">Предметные: </w:t>
      </w:r>
    </w:p>
    <w:p w14:paraId="698FB94A" w14:textId="77777777" w:rsidR="005E0BF4" w:rsidRPr="00DD6A10" w:rsidRDefault="005E0BF4" w:rsidP="005E0BF4">
      <w:pPr>
        <w:ind w:left="142" w:firstLine="425"/>
        <w:rPr>
          <w:sz w:val="24"/>
          <w:szCs w:val="24"/>
        </w:rPr>
      </w:pPr>
      <w:r w:rsidRPr="00DD6A10">
        <w:rPr>
          <w:sz w:val="24"/>
          <w:szCs w:val="24"/>
        </w:rPr>
        <w:t>• знакомство с основными этапами жизни и творчества даль</w:t>
      </w:r>
      <w:r w:rsidR="00871787" w:rsidRPr="00DD6A10">
        <w:rPr>
          <w:sz w:val="24"/>
          <w:szCs w:val="24"/>
        </w:rPr>
        <w:t>невосточных писателей</w:t>
      </w:r>
      <w:r w:rsidRPr="00DD6A10">
        <w:rPr>
          <w:sz w:val="24"/>
          <w:szCs w:val="24"/>
        </w:rPr>
        <w:t xml:space="preserve">, осмысление проблематики и идейной сущности </w:t>
      </w:r>
      <w:r w:rsidR="00871787" w:rsidRPr="00DD6A10">
        <w:rPr>
          <w:sz w:val="24"/>
          <w:szCs w:val="24"/>
        </w:rPr>
        <w:t>стихотвор</w:t>
      </w:r>
      <w:r w:rsidRPr="00DD6A10">
        <w:rPr>
          <w:sz w:val="24"/>
          <w:szCs w:val="24"/>
        </w:rPr>
        <w:t>ения  П.Комарова «Приамурье»; совершенствование навыка аналитической работы с лирическим текстом.</w:t>
      </w:r>
    </w:p>
    <w:p w14:paraId="49C43648" w14:textId="77777777" w:rsidR="00C96E36" w:rsidRDefault="00C96E36" w:rsidP="00DC1FA8">
      <w:pPr>
        <w:pStyle w:val="a3"/>
        <w:spacing w:before="2"/>
      </w:pPr>
    </w:p>
    <w:p w14:paraId="07633F4D" w14:textId="77777777" w:rsidR="00C96E36" w:rsidRDefault="00C96E36" w:rsidP="005E0BF4">
      <w:pPr>
        <w:pStyle w:val="a3"/>
        <w:spacing w:line="322" w:lineRule="exact"/>
        <w:ind w:left="142"/>
      </w:pPr>
      <w:r>
        <w:t>ИНСТРУМЕНТАЛЬНЫЙ</w:t>
      </w:r>
      <w:r>
        <w:rPr>
          <w:spacing w:val="-4"/>
        </w:rPr>
        <w:t>БЛОК</w:t>
      </w:r>
    </w:p>
    <w:p w14:paraId="058029F8" w14:textId="77777777" w:rsidR="00C96E36" w:rsidRPr="00E374D3" w:rsidRDefault="00C96E36" w:rsidP="005E0BF4">
      <w:pPr>
        <w:pStyle w:val="a3"/>
        <w:ind w:left="142" w:right="-2" w:hanging="360"/>
        <w:rPr>
          <w:spacing w:val="-3"/>
        </w:rPr>
      </w:pPr>
      <w:r>
        <w:t>Задачи</w:t>
      </w:r>
      <w:r w:rsidR="00871787">
        <w:t xml:space="preserve"> </w:t>
      </w:r>
      <w:r>
        <w:rPr>
          <w:spacing w:val="-2"/>
        </w:rPr>
        <w:t>урока:</w:t>
      </w:r>
    </w:p>
    <w:p w14:paraId="20D6BD07" w14:textId="77777777" w:rsidR="005E0BF4" w:rsidRPr="004E38CD" w:rsidRDefault="00C96E36" w:rsidP="005E0BF4">
      <w:pPr>
        <w:ind w:left="142"/>
        <w:jc w:val="both"/>
        <w:rPr>
          <w:b/>
          <w:bCs/>
          <w:sz w:val="24"/>
          <w:szCs w:val="24"/>
        </w:rPr>
      </w:pPr>
      <w:r>
        <w:rPr>
          <w:spacing w:val="-5"/>
        </w:rPr>
        <w:t>1.</w:t>
      </w:r>
      <w:r w:rsidR="005E0BF4" w:rsidRPr="004E38CD">
        <w:rPr>
          <w:b/>
          <w:bCs/>
          <w:sz w:val="24"/>
          <w:szCs w:val="24"/>
        </w:rPr>
        <w:t xml:space="preserve">Образовательные: </w:t>
      </w:r>
    </w:p>
    <w:p w14:paraId="691E7647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 xml:space="preserve">- 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познакомить учащихся с пейзажной лирикой на примере заявленн</w:t>
      </w:r>
      <w:r w:rsidR="00D86C41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ого</w:t>
      </w:r>
      <w:r w:rsidR="00871787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стихотворени</w:t>
      </w:r>
      <w:r w:rsidR="00D86C41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я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C7F99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 xml:space="preserve">- 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D86C41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понятие синтеза искусств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A7E973" w14:textId="77777777" w:rsidR="00DC1FA8" w:rsidRPr="00DD6A10" w:rsidRDefault="005E0BF4" w:rsidP="005E0BF4">
      <w:pPr>
        <w:pStyle w:val="a5"/>
        <w:spacing w:after="0" w:line="240" w:lineRule="auto"/>
        <w:ind w:left="142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 xml:space="preserve">- </w:t>
      </w:r>
      <w:r w:rsidR="00871787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развивать умение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анализа художественного текста, настроения автора, пониман</w:t>
      </w:r>
      <w:r w:rsidR="00C2059B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ие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значения художественной детали;</w:t>
      </w:r>
    </w:p>
    <w:p w14:paraId="38B3A497" w14:textId="77777777" w:rsidR="00C96E36" w:rsidRPr="00DD6A10" w:rsidRDefault="00C2059B" w:rsidP="005E0BF4">
      <w:pPr>
        <w:pStyle w:val="a5"/>
        <w:spacing w:after="0" w:line="240" w:lineRule="auto"/>
        <w:ind w:left="142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- формировать умение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находить в поэтическ</w:t>
      </w:r>
      <w:r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ом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произведени</w:t>
      </w:r>
      <w:r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и</w:t>
      </w:r>
      <w:r w:rsidR="00DC1FA8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выразительности;</w:t>
      </w:r>
    </w:p>
    <w:p w14:paraId="5EBDF717" w14:textId="77777777" w:rsidR="00DC1FA8" w:rsidRPr="00DD6A10" w:rsidRDefault="00DC1FA8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- расширить культурный кругозор учащихся и формировать эстетический вкус.</w:t>
      </w:r>
    </w:p>
    <w:p w14:paraId="38BD1D13" w14:textId="77777777" w:rsidR="005E0BF4" w:rsidRPr="00DD6A10" w:rsidRDefault="00C96E36" w:rsidP="005E0BF4">
      <w:pPr>
        <w:ind w:left="142"/>
        <w:jc w:val="both"/>
        <w:rPr>
          <w:b/>
          <w:bCs/>
          <w:sz w:val="24"/>
          <w:szCs w:val="24"/>
        </w:rPr>
      </w:pPr>
      <w:r w:rsidRPr="00DD6A10">
        <w:rPr>
          <w:spacing w:val="-5"/>
          <w:sz w:val="24"/>
          <w:szCs w:val="24"/>
        </w:rPr>
        <w:t>2.</w:t>
      </w:r>
      <w:r w:rsidR="005E0BF4" w:rsidRPr="00DD6A10">
        <w:rPr>
          <w:b/>
          <w:bCs/>
          <w:sz w:val="24"/>
          <w:szCs w:val="24"/>
        </w:rPr>
        <w:t xml:space="preserve">Развивающие: </w:t>
      </w:r>
    </w:p>
    <w:p w14:paraId="4A113513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 xml:space="preserve">- </w:t>
      </w:r>
      <w:r w:rsidR="00D86C41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развивать речевую деятельность учащихся в процессе чтения (осмысления учебного материала), слушания (осмысление устного текста), декламации;</w:t>
      </w:r>
    </w:p>
    <w:p w14:paraId="112DE535" w14:textId="77777777" w:rsidR="005E0BF4" w:rsidRPr="00DD6A10" w:rsidRDefault="00D86C41" w:rsidP="00D86C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6A10">
        <w:t xml:space="preserve">   - </w:t>
      </w:r>
      <w:r w:rsidRPr="00DD6A10">
        <w:rPr>
          <w:rStyle w:val="c3"/>
          <w:color w:val="000000"/>
        </w:rPr>
        <w:t>развивать навык выразительного чтения лирических произведений;</w:t>
      </w:r>
    </w:p>
    <w:p w14:paraId="28BEEAC9" w14:textId="77777777" w:rsidR="00C96E36" w:rsidRPr="00DD6A10" w:rsidRDefault="005E0BF4" w:rsidP="005E0BF4">
      <w:pPr>
        <w:pStyle w:val="a3"/>
        <w:spacing w:line="321" w:lineRule="exact"/>
        <w:ind w:left="142"/>
        <w:rPr>
          <w:sz w:val="24"/>
          <w:szCs w:val="24"/>
        </w:rPr>
      </w:pPr>
      <w:r w:rsidRPr="00DD6A10">
        <w:rPr>
          <w:sz w:val="24"/>
          <w:szCs w:val="24"/>
        </w:rPr>
        <w:t>- развивать устойчивую мотивацию к процессу обучения.</w:t>
      </w:r>
    </w:p>
    <w:p w14:paraId="3F41F444" w14:textId="77777777" w:rsidR="005E0BF4" w:rsidRPr="00DD6A10" w:rsidRDefault="00C96E36" w:rsidP="005E0BF4">
      <w:pPr>
        <w:ind w:left="142"/>
        <w:jc w:val="both"/>
        <w:rPr>
          <w:b/>
          <w:bCs/>
          <w:sz w:val="24"/>
          <w:szCs w:val="24"/>
        </w:rPr>
      </w:pPr>
      <w:r w:rsidRPr="00DD6A10">
        <w:rPr>
          <w:spacing w:val="-5"/>
          <w:sz w:val="24"/>
          <w:szCs w:val="24"/>
        </w:rPr>
        <w:t>3.</w:t>
      </w:r>
      <w:r w:rsidR="005E0BF4" w:rsidRPr="00DD6A10">
        <w:rPr>
          <w:b/>
          <w:bCs/>
          <w:sz w:val="24"/>
          <w:szCs w:val="24"/>
        </w:rPr>
        <w:t xml:space="preserve">Воспитательные: </w:t>
      </w:r>
    </w:p>
    <w:p w14:paraId="6044A6F9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lastRenderedPageBreak/>
        <w:t>- воспитание культуры общения</w:t>
      </w:r>
      <w:r w:rsidR="00D86C41" w:rsidRPr="00DD6A10">
        <w:rPr>
          <w:rFonts w:ascii="Times New Roman" w:hAnsi="Times New Roman" w:cs="Times New Roman"/>
          <w:sz w:val="24"/>
          <w:szCs w:val="24"/>
        </w:rPr>
        <w:t>, умения работать в парах, самостоятельно;</w:t>
      </w:r>
    </w:p>
    <w:p w14:paraId="44C6893B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 xml:space="preserve">- </w:t>
      </w:r>
      <w:r w:rsidR="00D86C41" w:rsidRPr="00DD6A10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воспитание интереса к предмету, к классическому наследию русской литературы;</w:t>
      </w:r>
    </w:p>
    <w:p w14:paraId="0F8B700F" w14:textId="77777777" w:rsidR="005E0BF4" w:rsidRPr="00DD6A10" w:rsidRDefault="005E0BF4" w:rsidP="005E0BF4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D6A10">
        <w:rPr>
          <w:rFonts w:ascii="Times New Roman" w:hAnsi="Times New Roman" w:cs="Times New Roman"/>
          <w:sz w:val="24"/>
          <w:szCs w:val="24"/>
        </w:rPr>
        <w:t>- прививать и воспитывать интерес к предмету «</w:t>
      </w:r>
      <w:r w:rsidR="00D86C41" w:rsidRPr="00DD6A10">
        <w:rPr>
          <w:rFonts w:ascii="Times New Roman" w:hAnsi="Times New Roman" w:cs="Times New Roman"/>
          <w:sz w:val="24"/>
          <w:szCs w:val="24"/>
        </w:rPr>
        <w:t>литература</w:t>
      </w:r>
      <w:r w:rsidRPr="00DD6A10">
        <w:rPr>
          <w:rFonts w:ascii="Times New Roman" w:hAnsi="Times New Roman" w:cs="Times New Roman"/>
          <w:sz w:val="24"/>
          <w:szCs w:val="24"/>
        </w:rPr>
        <w:t>» посредств</w:t>
      </w:r>
      <w:r w:rsidR="00D86C41" w:rsidRPr="00DD6A10">
        <w:rPr>
          <w:rFonts w:ascii="Times New Roman" w:hAnsi="Times New Roman" w:cs="Times New Roman"/>
          <w:sz w:val="24"/>
          <w:szCs w:val="24"/>
        </w:rPr>
        <w:t>о</w:t>
      </w:r>
      <w:r w:rsidRPr="00DD6A10">
        <w:rPr>
          <w:rFonts w:ascii="Times New Roman" w:hAnsi="Times New Roman" w:cs="Times New Roman"/>
          <w:sz w:val="24"/>
          <w:szCs w:val="24"/>
        </w:rPr>
        <w:t>м использования на уроке учебного оборудования.</w:t>
      </w:r>
    </w:p>
    <w:p w14:paraId="735697D5" w14:textId="77777777" w:rsidR="005E0BF4" w:rsidRDefault="005E0BF4" w:rsidP="00CE19D5">
      <w:pPr>
        <w:pStyle w:val="a3"/>
        <w:spacing w:line="322" w:lineRule="exact"/>
      </w:pPr>
    </w:p>
    <w:p w14:paraId="5C0BC2E9" w14:textId="77777777" w:rsidR="00C96E36" w:rsidRDefault="00C96E36" w:rsidP="005E0BF4">
      <w:pPr>
        <w:pStyle w:val="a3"/>
        <w:ind w:left="142"/>
        <w:rPr>
          <w:spacing w:val="-2"/>
        </w:rPr>
      </w:pPr>
      <w:r>
        <w:t>Учебно-методическое</w:t>
      </w:r>
      <w:r w:rsidR="00C2059B">
        <w:t xml:space="preserve"> </w:t>
      </w:r>
      <w:r>
        <w:t>и</w:t>
      </w:r>
      <w:r w:rsidR="00C2059B">
        <w:t xml:space="preserve"> </w:t>
      </w:r>
      <w:r>
        <w:t>материально-техническое</w:t>
      </w:r>
      <w:r w:rsidR="00BC7BF3">
        <w:t xml:space="preserve"> </w:t>
      </w:r>
      <w:r>
        <w:rPr>
          <w:spacing w:val="-2"/>
        </w:rPr>
        <w:t>обеспечение:</w:t>
      </w:r>
    </w:p>
    <w:p w14:paraId="4A413A4A" w14:textId="77777777" w:rsidR="00CE19D5" w:rsidRDefault="00CE19D5" w:rsidP="005E0BF4">
      <w:pPr>
        <w:pStyle w:val="a3"/>
        <w:ind w:left="142"/>
      </w:pPr>
      <w:r>
        <w:rPr>
          <w:sz w:val="24"/>
          <w:szCs w:val="24"/>
        </w:rPr>
        <w:t xml:space="preserve">презентация </w:t>
      </w:r>
      <w:r w:rsidRPr="00CE19D5">
        <w:rPr>
          <w:sz w:val="24"/>
          <w:szCs w:val="24"/>
        </w:rPr>
        <w:t>«Родина в искусстве»,</w:t>
      </w:r>
      <w:r>
        <w:rPr>
          <w:sz w:val="24"/>
          <w:szCs w:val="24"/>
        </w:rPr>
        <w:t xml:space="preserve"> выполненная в программе PowerPoint, фрагмент видеофильма «Брат2» (ссылка на ресурс: </w:t>
      </w:r>
      <w:hyperlink r:id="rId5" w:tgtFrame="_blank" w:history="1">
        <w:r w:rsidRPr="00CE19D5">
          <w:rPr>
            <w:rStyle w:val="a6"/>
            <w:rFonts w:ascii="Arial" w:hAnsi="Arial" w:cs="Arial"/>
            <w:spacing w:val="10"/>
            <w:sz w:val="20"/>
            <w:szCs w:val="20"/>
          </w:rPr>
          <w:t>https://youtu.be/0A9FlXr9phg</w:t>
        </w:r>
      </w:hyperlink>
      <w:r w:rsidRPr="00CE19D5">
        <w:rPr>
          <w:sz w:val="20"/>
          <w:szCs w:val="20"/>
        </w:rPr>
        <w:t>),</w:t>
      </w:r>
      <w:r>
        <w:rPr>
          <w:sz w:val="24"/>
          <w:szCs w:val="24"/>
        </w:rPr>
        <w:t xml:space="preserve"> ноутбук, мультимедиа, экран, </w:t>
      </w:r>
      <w:r w:rsidRPr="00CE19D5">
        <w:rPr>
          <w:sz w:val="24"/>
          <w:szCs w:val="24"/>
        </w:rPr>
        <w:t>карточка с таблицей для работы в паре.</w:t>
      </w:r>
    </w:p>
    <w:p w14:paraId="4365F3F6" w14:textId="77777777" w:rsidR="00C96E36" w:rsidRDefault="00C96E36" w:rsidP="00DD6A10">
      <w:pPr>
        <w:pStyle w:val="a3"/>
        <w:spacing w:before="1"/>
      </w:pPr>
    </w:p>
    <w:p w14:paraId="394CFE5B" w14:textId="77777777" w:rsidR="00C96E36" w:rsidRDefault="00C96E36" w:rsidP="005E0BF4">
      <w:pPr>
        <w:pStyle w:val="a3"/>
        <w:spacing w:line="322" w:lineRule="exact"/>
        <w:ind w:left="142"/>
      </w:pPr>
      <w:r>
        <w:rPr>
          <w:spacing w:val="-2"/>
        </w:rPr>
        <w:t>ОРГАНИЗАЦИОННО</w:t>
      </w:r>
      <w:r w:rsidR="00BC7BF3">
        <w:rPr>
          <w:spacing w:val="-2"/>
        </w:rPr>
        <w:t xml:space="preserve"> </w:t>
      </w:r>
      <w:r w:rsidR="005D3A9E">
        <w:rPr>
          <w:spacing w:val="-2"/>
        </w:rPr>
        <w:t>–</w:t>
      </w:r>
      <w:r>
        <w:rPr>
          <w:spacing w:val="-2"/>
        </w:rPr>
        <w:t>ДЕЯТЕЛЬНОСТНЫЙ</w:t>
      </w:r>
      <w:r w:rsidR="005D3A9E">
        <w:rPr>
          <w:spacing w:val="-2"/>
        </w:rPr>
        <w:t xml:space="preserve">  </w:t>
      </w:r>
      <w:r w:rsidR="00BC7BF3">
        <w:rPr>
          <w:spacing w:val="-2"/>
        </w:rPr>
        <w:t xml:space="preserve"> </w:t>
      </w:r>
      <w:r>
        <w:rPr>
          <w:spacing w:val="-2"/>
        </w:rPr>
        <w:t>БЛОК.</w:t>
      </w:r>
    </w:p>
    <w:p w14:paraId="59C6C8AA" w14:textId="77777777" w:rsidR="00C96E36" w:rsidRDefault="00C96E36" w:rsidP="005E0BF4">
      <w:pPr>
        <w:pStyle w:val="a3"/>
        <w:ind w:left="142"/>
      </w:pPr>
      <w:r>
        <w:t>Тип</w:t>
      </w:r>
      <w:r>
        <w:rPr>
          <w:spacing w:val="-2"/>
        </w:rPr>
        <w:t xml:space="preserve"> урока:</w:t>
      </w:r>
      <w:r w:rsidR="00C2059B">
        <w:rPr>
          <w:spacing w:val="-2"/>
        </w:rPr>
        <w:t xml:space="preserve"> </w:t>
      </w:r>
      <w:r w:rsidR="00CE19D5" w:rsidRPr="00CE19D5">
        <w:t>урок открытия новых знаний.</w:t>
      </w:r>
    </w:p>
    <w:p w14:paraId="3A0D1945" w14:textId="77777777" w:rsidR="00CE19D5" w:rsidRDefault="00C96E36" w:rsidP="005E0BF4">
      <w:pPr>
        <w:pStyle w:val="a3"/>
        <w:ind w:left="142"/>
      </w:pPr>
      <w:r>
        <w:t>Формы</w:t>
      </w:r>
      <w:r w:rsidR="00C2059B">
        <w:t xml:space="preserve"> </w:t>
      </w:r>
      <w:r>
        <w:t>работы:</w:t>
      </w:r>
      <w:r w:rsidR="00C2059B">
        <w:t xml:space="preserve"> </w:t>
      </w:r>
      <w:r>
        <w:t>фронтальная,</w:t>
      </w:r>
      <w:r w:rsidR="00C2059B">
        <w:t xml:space="preserve"> </w:t>
      </w:r>
      <w:r>
        <w:t>работа</w:t>
      </w:r>
      <w:r w:rsidR="00C2059B">
        <w:t xml:space="preserve"> </w:t>
      </w:r>
      <w:r>
        <w:t>в</w:t>
      </w:r>
      <w:r w:rsidR="00C2059B">
        <w:t xml:space="preserve"> </w:t>
      </w:r>
      <w:r>
        <w:t>парах</w:t>
      </w:r>
      <w:r w:rsidR="00CE19D5">
        <w:t>.</w:t>
      </w:r>
    </w:p>
    <w:p w14:paraId="238F3B0B" w14:textId="77777777" w:rsidR="00C96E36" w:rsidRPr="00A3078A" w:rsidRDefault="00C96E36" w:rsidP="005E0BF4">
      <w:pPr>
        <w:pStyle w:val="a3"/>
        <w:ind w:left="142"/>
      </w:pPr>
      <w:r>
        <w:t>Образовательные технологии</w:t>
      </w:r>
      <w:r w:rsidRPr="00A3078A">
        <w:t>:</w:t>
      </w:r>
      <w:r w:rsidR="00C2059B">
        <w:t xml:space="preserve"> </w:t>
      </w:r>
      <w:r w:rsidR="00A3078A" w:rsidRPr="00A3078A">
        <w:rPr>
          <w:color w:val="181818"/>
          <w:shd w:val="clear" w:color="auto" w:fill="FFFFFF"/>
          <w:lang w:eastAsia="ru-RU"/>
        </w:rPr>
        <w:t>технологии развития критического мышления (</w:t>
      </w:r>
      <w:r w:rsidR="00A3078A">
        <w:rPr>
          <w:color w:val="181818"/>
          <w:lang w:eastAsia="ru-RU"/>
        </w:rPr>
        <w:t>п</w:t>
      </w:r>
      <w:r w:rsidR="00A3078A" w:rsidRPr="00A3078A">
        <w:rPr>
          <w:color w:val="181818"/>
          <w:lang w:eastAsia="ru-RU"/>
        </w:rPr>
        <w:t>риём «</w:t>
      </w:r>
      <w:r w:rsidR="00DD6A10" w:rsidRPr="00DD6A10">
        <w:rPr>
          <w:bCs/>
        </w:rPr>
        <w:t>Незаконченное предложение</w:t>
      </w:r>
      <w:r w:rsidR="00A3078A" w:rsidRPr="00A3078A">
        <w:rPr>
          <w:color w:val="181818"/>
          <w:lang w:eastAsia="ru-RU"/>
        </w:rPr>
        <w:t xml:space="preserve">», </w:t>
      </w:r>
      <w:r w:rsidR="00A3078A">
        <w:rPr>
          <w:color w:val="000000"/>
          <w:shd w:val="clear" w:color="auto" w:fill="FFFFFF"/>
          <w:lang w:eastAsia="ru-RU"/>
        </w:rPr>
        <w:t>п</w:t>
      </w:r>
      <w:r w:rsidR="00A3078A" w:rsidRPr="00A3078A">
        <w:rPr>
          <w:color w:val="000000"/>
          <w:shd w:val="clear" w:color="auto" w:fill="FFFFFF"/>
          <w:lang w:eastAsia="ru-RU"/>
        </w:rPr>
        <w:t>риём «Синквейн»)</w:t>
      </w:r>
      <w:r w:rsidR="00C2059B">
        <w:rPr>
          <w:color w:val="000000"/>
          <w:shd w:val="clear" w:color="auto" w:fill="FFFFFF"/>
          <w:lang w:eastAsia="ru-RU"/>
        </w:rPr>
        <w:t>.</w:t>
      </w:r>
    </w:p>
    <w:p w14:paraId="48D8D9B5" w14:textId="77777777" w:rsidR="00C96E36" w:rsidRDefault="00C96E36" w:rsidP="005E0BF4">
      <w:pPr>
        <w:pStyle w:val="a3"/>
        <w:spacing w:line="321" w:lineRule="exact"/>
        <w:ind w:left="142"/>
      </w:pPr>
      <w:r>
        <w:t>Межпредметные</w:t>
      </w:r>
      <w:r w:rsidR="00C2059B">
        <w:t xml:space="preserve"> </w:t>
      </w:r>
      <w:r>
        <w:t>связи</w:t>
      </w:r>
      <w:r w:rsidR="00C2059B">
        <w:t xml:space="preserve"> </w:t>
      </w:r>
      <w:r>
        <w:t>(при</w:t>
      </w:r>
      <w:r w:rsidR="00C2059B">
        <w:t xml:space="preserve"> </w:t>
      </w:r>
      <w:r>
        <w:rPr>
          <w:spacing w:val="-2"/>
        </w:rPr>
        <w:t>наличии):</w:t>
      </w:r>
      <w:r w:rsidR="00A3078A">
        <w:rPr>
          <w:spacing w:val="-2"/>
        </w:rPr>
        <w:t xml:space="preserve"> киноискусство, изобразительное искусство, </w:t>
      </w:r>
      <w:r w:rsidR="00862E87">
        <w:rPr>
          <w:spacing w:val="-2"/>
        </w:rPr>
        <w:t xml:space="preserve">скульптура, </w:t>
      </w:r>
      <w:r w:rsidR="00A3078A" w:rsidRPr="00A3078A">
        <w:rPr>
          <w:rStyle w:val="a7"/>
          <w:b w:val="0"/>
          <w:bCs w:val="0"/>
          <w:color w:val="333333"/>
          <w:shd w:val="clear" w:color="auto" w:fill="FFFFFF"/>
        </w:rPr>
        <w:t>декоративно-прикладное и монументальное искусство.</w:t>
      </w:r>
    </w:p>
    <w:p w14:paraId="4224BDE2" w14:textId="77777777" w:rsidR="00C96E36" w:rsidRDefault="00C96E36" w:rsidP="005E0BF4">
      <w:pPr>
        <w:pStyle w:val="a3"/>
        <w:spacing w:before="101"/>
        <w:ind w:left="142"/>
        <w:rPr>
          <w:sz w:val="20"/>
        </w:rPr>
      </w:pPr>
    </w:p>
    <w:tbl>
      <w:tblPr>
        <w:tblStyle w:val="a8"/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552"/>
        <w:gridCol w:w="1984"/>
      </w:tblGrid>
      <w:tr w:rsidR="00862E87" w14:paraId="13656F76" w14:textId="77777777" w:rsidTr="00866F66">
        <w:tc>
          <w:tcPr>
            <w:tcW w:w="1809" w:type="dxa"/>
          </w:tcPr>
          <w:p w14:paraId="16956BBC" w14:textId="77777777" w:rsidR="00862E87" w:rsidRDefault="00862E87" w:rsidP="005E0BF4">
            <w:r>
              <w:rPr>
                <w:b/>
                <w:sz w:val="28"/>
              </w:rPr>
              <w:t xml:space="preserve">Этап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544" w:type="dxa"/>
          </w:tcPr>
          <w:p w14:paraId="7D52BC99" w14:textId="77777777" w:rsidR="00862E87" w:rsidRDefault="00507FE7" w:rsidP="005E0BF4">
            <w:r>
              <w:rPr>
                <w:b/>
                <w:sz w:val="28"/>
              </w:rPr>
              <w:t>Содержание</w:t>
            </w:r>
            <w:r w:rsidR="00C2059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урока </w:t>
            </w:r>
            <w:r>
              <w:rPr>
                <w:b/>
                <w:spacing w:val="-2"/>
                <w:sz w:val="28"/>
              </w:rPr>
              <w:t>Деятельность учителя</w:t>
            </w:r>
          </w:p>
        </w:tc>
        <w:tc>
          <w:tcPr>
            <w:tcW w:w="2552" w:type="dxa"/>
          </w:tcPr>
          <w:p w14:paraId="6A1A275A" w14:textId="77777777" w:rsidR="00862E87" w:rsidRDefault="00507FE7" w:rsidP="005E0BF4">
            <w:r>
              <w:rPr>
                <w:b/>
                <w:spacing w:val="-2"/>
                <w:sz w:val="28"/>
              </w:rPr>
              <w:t>Деятельность ученика</w:t>
            </w:r>
          </w:p>
        </w:tc>
        <w:tc>
          <w:tcPr>
            <w:tcW w:w="1984" w:type="dxa"/>
          </w:tcPr>
          <w:p w14:paraId="08648596" w14:textId="77777777" w:rsidR="00862E87" w:rsidRDefault="00507FE7" w:rsidP="005E0BF4">
            <w:r>
              <w:rPr>
                <w:b/>
                <w:spacing w:val="-5"/>
                <w:sz w:val="28"/>
              </w:rPr>
              <w:t>УУД</w:t>
            </w:r>
          </w:p>
        </w:tc>
      </w:tr>
      <w:tr w:rsidR="00862E87" w14:paraId="03B09050" w14:textId="77777777" w:rsidTr="00866F66">
        <w:tc>
          <w:tcPr>
            <w:tcW w:w="1809" w:type="dxa"/>
          </w:tcPr>
          <w:p w14:paraId="3571BC89" w14:textId="77777777" w:rsidR="00862E87" w:rsidRDefault="00507FE7" w:rsidP="005E0BF4">
            <w:r w:rsidRPr="00862E87">
              <w:rPr>
                <w:b/>
                <w:spacing w:val="-5"/>
                <w:sz w:val="28"/>
              </w:rPr>
              <w:t>1.</w:t>
            </w:r>
            <w:r w:rsidRPr="00862E87">
              <w:rPr>
                <w:b/>
                <w:spacing w:val="-2"/>
                <w:sz w:val="28"/>
              </w:rPr>
              <w:t>Мотивационно- целевой</w:t>
            </w:r>
          </w:p>
        </w:tc>
        <w:tc>
          <w:tcPr>
            <w:tcW w:w="3544" w:type="dxa"/>
          </w:tcPr>
          <w:p w14:paraId="675AB639" w14:textId="77777777" w:rsidR="00862E87" w:rsidRDefault="005D3A9E" w:rsidP="00BA0307">
            <w:pPr>
              <w:rPr>
                <w:sz w:val="24"/>
              </w:rPr>
            </w:pPr>
            <w:r>
              <w:rPr>
                <w:sz w:val="24"/>
              </w:rPr>
              <w:t>Приветствие. Проверка готовности к уроку, организация внимания детей. Создание эмоционального настроя на работу.</w:t>
            </w:r>
          </w:p>
          <w:p w14:paraId="1E0D9C79" w14:textId="77777777" w:rsidR="005D3A9E" w:rsidRDefault="005D3A9E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Здравствуйте, ребята! Сегодня у нас урок внеклассного чтения из цикла «Дальневосточная литература».</w:t>
            </w:r>
          </w:p>
          <w:p w14:paraId="0B3899CA" w14:textId="77777777" w:rsidR="005D3A9E" w:rsidRDefault="005D3A9E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того чтобы определить тему занятия, давайте посмотрим видеофрагмент.     </w:t>
            </w:r>
          </w:p>
          <w:p w14:paraId="157086F8" w14:textId="77777777" w:rsidR="005D3A9E" w:rsidRDefault="005D3A9E" w:rsidP="00BA0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green"/>
              </w:rPr>
              <w:t>Слайд1</w:t>
            </w:r>
            <w:r>
              <w:rPr>
                <w:sz w:val="24"/>
                <w:szCs w:val="24"/>
                <w:highlight w:val="green"/>
              </w:rPr>
              <w:t>_Видео_Я узнал, что у меня…</w:t>
            </w:r>
            <w:r>
              <w:rPr>
                <w:sz w:val="24"/>
                <w:szCs w:val="24"/>
              </w:rPr>
              <w:t>):</w:t>
            </w:r>
          </w:p>
          <w:p w14:paraId="18F68E7F" w14:textId="77777777" w:rsidR="005D3A9E" w:rsidRDefault="005D3A9E" w:rsidP="00BA0307">
            <w:pPr>
              <w:rPr>
                <w:sz w:val="24"/>
                <w:szCs w:val="24"/>
              </w:rPr>
            </w:pPr>
          </w:p>
          <w:p w14:paraId="45C54CAB" w14:textId="77777777" w:rsidR="00F33A9A" w:rsidRDefault="005D3A9E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скажи</w:t>
            </w:r>
            <w:r w:rsidR="00F33A9A">
              <w:rPr>
                <w:sz w:val="24"/>
                <w:szCs w:val="24"/>
              </w:rPr>
              <w:t>те, какова тема нашего занятия?</w:t>
            </w:r>
          </w:p>
          <w:p w14:paraId="3D1B0E3E" w14:textId="77777777" w:rsidR="00F33A9A" w:rsidRDefault="005D3A9E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highlight w:val="cyan"/>
              </w:rPr>
              <w:t>Пишу на доске их ответы</w:t>
            </w:r>
            <w:r>
              <w:rPr>
                <w:sz w:val="24"/>
                <w:szCs w:val="24"/>
              </w:rPr>
              <w:t>)</w:t>
            </w:r>
            <w:r w:rsidR="00F33A9A">
              <w:rPr>
                <w:sz w:val="24"/>
                <w:szCs w:val="24"/>
              </w:rPr>
              <w:t>.</w:t>
            </w:r>
          </w:p>
          <w:p w14:paraId="51FE3D5C" w14:textId="77777777" w:rsidR="00F33A9A" w:rsidRDefault="00F33A9A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Видеофрагмент чего мы посмотрели? (фильма, кино «Брат 2» (2000 год), режиссер Алексей Балабанов, в главной роли Сергей Бодров-младший)</w:t>
            </w:r>
          </w:p>
          <w:p w14:paraId="2184CE49" w14:textId="77777777" w:rsidR="00F33A9A" w:rsidRDefault="00F33A9A" w:rsidP="00BA030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- Совершенно верно! Кино! Как говорил вождь мирового пролетариата, создатель нашего государства  Владимир Ильич Ленин: «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Из всех искусств  для нас важнейшим является кино».</w:t>
            </w:r>
          </w:p>
          <w:p w14:paraId="7EEA9484" w14:textId="77777777" w:rsidR="00F33A9A" w:rsidRDefault="00F33A9A" w:rsidP="00BA030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- Значит, кино – это часть чего?</w:t>
            </w:r>
          </w:p>
          <w:p w14:paraId="08508F88" w14:textId="77777777" w:rsidR="00F33A9A" w:rsidRDefault="00F33A9A" w:rsidP="00BA0307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- Какие виды искусства вы знаете? </w:t>
            </w:r>
          </w:p>
          <w:p w14:paraId="159F0663" w14:textId="77777777" w:rsidR="00F33A9A" w:rsidRDefault="00F33A9A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Верно, ребята. </w:t>
            </w:r>
          </w:p>
          <w:p w14:paraId="10C4BD5D" w14:textId="77777777" w:rsidR="00F33A9A" w:rsidRDefault="00F33A9A" w:rsidP="00BA03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green"/>
              </w:rPr>
              <w:t>Слайд2</w:t>
            </w:r>
            <w:r>
              <w:rPr>
                <w:sz w:val="24"/>
                <w:szCs w:val="24"/>
                <w:highlight w:val="green"/>
              </w:rPr>
              <w:t>_Виды искусства</w:t>
            </w:r>
            <w:r>
              <w:rPr>
                <w:sz w:val="24"/>
                <w:szCs w:val="24"/>
              </w:rPr>
              <w:t>.</w:t>
            </w:r>
          </w:p>
          <w:p w14:paraId="66A15181" w14:textId="77777777" w:rsidR="00F33A9A" w:rsidRDefault="00F33A9A" w:rsidP="00BA030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Скажите, все эти виды искусства обособленны или могут интегрировать, взаимодействовать друг с другом?  </w:t>
            </w:r>
          </w:p>
          <w:p w14:paraId="55C0AEF5" w14:textId="77777777" w:rsidR="00F33A9A" w:rsidRDefault="00F33A9A" w:rsidP="00BA030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 Приведите примеры…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14:paraId="5C04D8D3" w14:textId="77777777" w:rsidR="001905FA" w:rsidRDefault="001905FA" w:rsidP="00BA0307">
            <w:pPr>
              <w:rPr>
                <w:sz w:val="24"/>
                <w:szCs w:val="24"/>
              </w:rPr>
            </w:pPr>
          </w:p>
          <w:p w14:paraId="40FEFF1A" w14:textId="77777777" w:rsidR="00F33A9A" w:rsidRPr="001905FA" w:rsidRDefault="00F33A9A" w:rsidP="00BA03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green"/>
              </w:rPr>
              <w:t>Слайд 3,4,5</w:t>
            </w:r>
            <w:r>
              <w:rPr>
                <w:sz w:val="24"/>
                <w:szCs w:val="24"/>
                <w:highlight w:val="green"/>
              </w:rPr>
              <w:t>_Взаимодействие культур</w:t>
            </w:r>
          </w:p>
          <w:p w14:paraId="118D6A3B" w14:textId="77777777" w:rsidR="00F33A9A" w:rsidRDefault="00F33A9A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скажите, так о чём мы сегодня будем говорить? Назовите тему нашего занятия</w:t>
            </w:r>
            <w:r w:rsidR="001905FA">
              <w:rPr>
                <w:sz w:val="24"/>
                <w:szCs w:val="24"/>
              </w:rPr>
              <w:t>.</w:t>
            </w:r>
          </w:p>
          <w:p w14:paraId="79310E7B" w14:textId="77777777" w:rsidR="001905FA" w:rsidRPr="001905FA" w:rsidRDefault="001905FA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Совершенно верно! Тема нашего занятия «</w:t>
            </w:r>
            <w:r>
              <w:rPr>
                <w:sz w:val="24"/>
                <w:szCs w:val="24"/>
                <w:highlight w:val="yellow"/>
              </w:rPr>
              <w:t>Родина в искусстве</w:t>
            </w:r>
            <w:r>
              <w:rPr>
                <w:sz w:val="24"/>
                <w:szCs w:val="24"/>
              </w:rPr>
              <w:t>». Но сегодня мы поговорим не только о синтезе искусств, т.е. взаимосвязи видов искусства, но и о том, как люди искусства воспринимают свою Родину, своё Отечество.</w:t>
            </w:r>
          </w:p>
          <w:p w14:paraId="6A057599" w14:textId="77777777" w:rsidR="001905FA" w:rsidRDefault="001905FA" w:rsidP="00BA03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Слайд 6. Работа с картой народов России.</w:t>
            </w:r>
          </w:p>
          <w:p w14:paraId="6E7D6497" w14:textId="77777777" w:rsidR="001905FA" w:rsidRDefault="001905FA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Ребята! Давайте посмотрим на карту народов России, где проживают более 180 народов. Наша малая родина – Хабаровский край, это один из субъектов Российской Федерации. Население многонационально, как везде в России (русские, украинцы, корейцы), около 1 миллиона 300 тысяч.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Из них 20 тыс. – </w:t>
            </w:r>
            <w:r>
              <w:rPr>
                <w:sz w:val="24"/>
                <w:szCs w:val="24"/>
              </w:rPr>
              <w:t xml:space="preserve">малые народности Севера,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представители коренных </w:t>
            </w: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народов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: нанайцы, эвенки, ульчи, удэгейцы, нивхи, орочи, негидальцы и эвены. </w:t>
            </w:r>
            <w:r>
              <w:rPr>
                <w:sz w:val="24"/>
                <w:szCs w:val="24"/>
              </w:rPr>
              <w:t>У каждого народа есть свой язык и культура. Без них  нет народа.  Каждый народ – хранитель уникальных традиций, культуры, языка. Народ существует до тех пор, пока его представители чтут и передают из поколения в поколение свою культуру, пока говорят на родном языке. А всех нас объединяет наш общий дом – Россия.</w:t>
            </w:r>
          </w:p>
          <w:p w14:paraId="5B88F847" w14:textId="77777777" w:rsidR="001905FA" w:rsidRDefault="001905FA" w:rsidP="00BA03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Слайд 7.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В нашей стране очень много делается для сохранения языка, истории, культуры, например,  2022 год был объявлен Годом культурного наследия народов России. </w:t>
            </w:r>
          </w:p>
          <w:p w14:paraId="30A9ACB6" w14:textId="77777777" w:rsidR="00F33A9A" w:rsidRPr="00F33A9A" w:rsidRDefault="001905FA" w:rsidP="00BA0307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Слайд 8.</w:t>
            </w:r>
            <w:r>
              <w:rPr>
                <w:sz w:val="24"/>
                <w:szCs w:val="24"/>
              </w:rPr>
              <w:t> И сегодня мы поговорим о роли культуры и искусства в жизни народов нашей многонациональной страны. Тема занятия – «</w:t>
            </w:r>
            <w:r>
              <w:rPr>
                <w:sz w:val="24"/>
                <w:szCs w:val="24"/>
                <w:highlight w:val="yellow"/>
              </w:rPr>
              <w:t>Родина в искусстве: как художники и поэты воспринимают свое отечество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14:paraId="785391B0" w14:textId="77777777" w:rsidR="001905FA" w:rsidRDefault="001905FA" w:rsidP="005D3A9E">
            <w:pPr>
              <w:rPr>
                <w:sz w:val="24"/>
              </w:rPr>
            </w:pPr>
          </w:p>
          <w:p w14:paraId="39090965" w14:textId="77777777" w:rsidR="001905FA" w:rsidRDefault="001905FA" w:rsidP="005D3A9E">
            <w:pPr>
              <w:rPr>
                <w:sz w:val="24"/>
              </w:rPr>
            </w:pPr>
          </w:p>
          <w:p w14:paraId="2ABA364B" w14:textId="77777777" w:rsidR="005D3A9E" w:rsidRDefault="005D3A9E" w:rsidP="005D3A9E">
            <w:pPr>
              <w:rPr>
                <w:sz w:val="24"/>
              </w:rPr>
            </w:pPr>
            <w:r>
              <w:rPr>
                <w:sz w:val="24"/>
              </w:rPr>
              <w:t>Включаются в деловой ритм урока.</w:t>
            </w:r>
          </w:p>
          <w:p w14:paraId="44C1A37A" w14:textId="77777777" w:rsidR="005D3A9E" w:rsidRDefault="005D3A9E" w:rsidP="005D3A9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3A95D0E" w14:textId="77777777" w:rsidR="001905FA" w:rsidRDefault="001905FA" w:rsidP="005D3A9E">
            <w:pPr>
              <w:rPr>
                <w:sz w:val="24"/>
              </w:rPr>
            </w:pPr>
          </w:p>
          <w:p w14:paraId="2363C4D8" w14:textId="77777777" w:rsidR="005D3A9E" w:rsidRDefault="005D3A9E" w:rsidP="005D3A9E">
            <w:pPr>
              <w:rPr>
                <w:sz w:val="24"/>
              </w:rPr>
            </w:pPr>
          </w:p>
          <w:p w14:paraId="45835561" w14:textId="77777777" w:rsidR="00862E87" w:rsidRDefault="005D3A9E" w:rsidP="005D3A9E">
            <w:pPr>
              <w:rPr>
                <w:sz w:val="24"/>
              </w:rPr>
            </w:pPr>
            <w:r>
              <w:rPr>
                <w:sz w:val="24"/>
              </w:rPr>
              <w:t>Приветствуют учителя. Настраиваются на урок.</w:t>
            </w:r>
          </w:p>
          <w:p w14:paraId="7AC1575B" w14:textId="77777777" w:rsidR="005D3A9E" w:rsidRDefault="005D3A9E" w:rsidP="005D3A9E"/>
          <w:p w14:paraId="66413318" w14:textId="77777777" w:rsidR="005D3A9E" w:rsidRDefault="005D3A9E" w:rsidP="005D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смотрят фрагмент)</w:t>
            </w:r>
          </w:p>
          <w:p w14:paraId="6E52156E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5E0D0483" w14:textId="77777777" w:rsidR="005D3A9E" w:rsidRDefault="00F33A9A" w:rsidP="005D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  <w:highlight w:val="cyan"/>
              </w:rPr>
              <w:t>ответы учащихся: Родина…</w:t>
            </w:r>
            <w:r>
              <w:rPr>
                <w:sz w:val="24"/>
                <w:szCs w:val="24"/>
                <w:highlight w:val="cyan"/>
              </w:rPr>
              <w:t>)</w:t>
            </w:r>
          </w:p>
          <w:p w14:paraId="3472F0A1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38861E90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0C4F5E7F" w14:textId="77777777" w:rsidR="00F33A9A" w:rsidRPr="00F33A9A" w:rsidRDefault="00F33A9A" w:rsidP="005D3A9E">
            <w:pPr>
              <w:rPr>
                <w:i/>
                <w:sz w:val="24"/>
                <w:szCs w:val="24"/>
              </w:rPr>
            </w:pPr>
            <w:r w:rsidRPr="00F33A9A">
              <w:rPr>
                <w:i/>
                <w:sz w:val="24"/>
                <w:szCs w:val="24"/>
              </w:rPr>
              <w:t>-Фильма.</w:t>
            </w:r>
          </w:p>
          <w:p w14:paraId="5BE8DBFE" w14:textId="77777777" w:rsidR="00F33A9A" w:rsidRPr="00F33A9A" w:rsidRDefault="00F33A9A" w:rsidP="005D3A9E">
            <w:pPr>
              <w:rPr>
                <w:i/>
                <w:sz w:val="24"/>
                <w:szCs w:val="24"/>
              </w:rPr>
            </w:pPr>
          </w:p>
          <w:p w14:paraId="0F4C7F69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04C09459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6B07CC75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253B9233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7964855E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205D54FF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37927934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09408D12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0C70A277" w14:textId="77777777" w:rsidR="005E36B7" w:rsidRDefault="005E36B7" w:rsidP="005D3A9E">
            <w:pPr>
              <w:rPr>
                <w:sz w:val="24"/>
                <w:szCs w:val="24"/>
              </w:rPr>
            </w:pPr>
          </w:p>
          <w:p w14:paraId="5815682D" w14:textId="02CFA224" w:rsidR="005E36B7" w:rsidRDefault="00866F66" w:rsidP="005D3A9E">
            <w:pPr>
              <w:rPr>
                <w:sz w:val="24"/>
                <w:szCs w:val="24"/>
              </w:rPr>
            </w:pPr>
            <w:r w:rsidRPr="00F33A9A">
              <w:rPr>
                <w:i/>
                <w:sz w:val="24"/>
                <w:szCs w:val="24"/>
              </w:rPr>
              <w:t>-</w:t>
            </w:r>
            <w:r w:rsidRPr="00F33A9A">
              <w:rPr>
                <w:rFonts w:ascii="Georgia" w:hAnsi="Georgia"/>
                <w:i/>
                <w:color w:val="000000"/>
                <w:shd w:val="clear" w:color="auto" w:fill="FFFFFF"/>
              </w:rPr>
              <w:t xml:space="preserve"> Искусства</w:t>
            </w:r>
          </w:p>
          <w:p w14:paraId="484A61FC" w14:textId="77777777" w:rsidR="005E36B7" w:rsidRDefault="005E36B7" w:rsidP="005D3A9E">
            <w:pPr>
              <w:rPr>
                <w:sz w:val="24"/>
                <w:szCs w:val="24"/>
              </w:rPr>
            </w:pPr>
          </w:p>
          <w:p w14:paraId="689DE001" w14:textId="77777777" w:rsidR="00F33A9A" w:rsidRDefault="00F33A9A" w:rsidP="005D3A9E">
            <w:pPr>
              <w:rPr>
                <w:sz w:val="24"/>
                <w:szCs w:val="24"/>
              </w:rPr>
            </w:pPr>
          </w:p>
          <w:p w14:paraId="2F5F4DC3" w14:textId="728BE6B6" w:rsidR="001905FA" w:rsidRPr="00866F66" w:rsidRDefault="00F33A9A" w:rsidP="005D3A9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</w:p>
          <w:p w14:paraId="7636F785" w14:textId="77777777" w:rsidR="00F33A9A" w:rsidRPr="001905FA" w:rsidRDefault="00F33A9A" w:rsidP="005D3A9E">
            <w:r w:rsidRPr="00F33A9A">
              <w:rPr>
                <w:i/>
              </w:rPr>
              <w:t xml:space="preserve">- </w:t>
            </w:r>
            <w:r w:rsidRPr="00F33A9A">
              <w:rPr>
                <w:i/>
                <w:color w:val="333333"/>
                <w:sz w:val="24"/>
                <w:szCs w:val="24"/>
              </w:rPr>
              <w:t>Да, взаимодействуют</w:t>
            </w:r>
          </w:p>
          <w:p w14:paraId="35C2A6AC" w14:textId="77777777" w:rsidR="001905FA" w:rsidRDefault="001905FA" w:rsidP="005D3A9E">
            <w:pPr>
              <w:rPr>
                <w:i/>
                <w:color w:val="333333"/>
                <w:sz w:val="24"/>
                <w:szCs w:val="24"/>
              </w:rPr>
            </w:pPr>
          </w:p>
          <w:p w14:paraId="0780E9FB" w14:textId="77777777" w:rsidR="001905FA" w:rsidRDefault="001905FA" w:rsidP="005D3A9E">
            <w:pPr>
              <w:rPr>
                <w:i/>
                <w:color w:val="333333"/>
                <w:sz w:val="24"/>
                <w:szCs w:val="24"/>
              </w:rPr>
            </w:pPr>
          </w:p>
          <w:p w14:paraId="779CFF52" w14:textId="77777777" w:rsidR="00F33A9A" w:rsidRDefault="00F33A9A" w:rsidP="005D3A9E">
            <w:pPr>
              <w:rPr>
                <w:i/>
                <w:color w:val="333333"/>
                <w:sz w:val="24"/>
                <w:szCs w:val="24"/>
              </w:rPr>
            </w:pPr>
            <w:r w:rsidRPr="00F33A9A">
              <w:rPr>
                <w:i/>
                <w:color w:val="333333"/>
                <w:sz w:val="24"/>
                <w:szCs w:val="24"/>
              </w:rPr>
              <w:t>- Литературное произведение экранизируют; литературным героям ставят памятники, рисуют, ставят оперу или балет и т.д.</w:t>
            </w:r>
          </w:p>
          <w:p w14:paraId="5CFBF562" w14:textId="77777777" w:rsidR="005E36B7" w:rsidRDefault="005E36B7" w:rsidP="005D3A9E">
            <w:pPr>
              <w:rPr>
                <w:i/>
                <w:color w:val="333333"/>
                <w:sz w:val="24"/>
                <w:szCs w:val="24"/>
              </w:rPr>
            </w:pPr>
          </w:p>
          <w:p w14:paraId="49018F89" w14:textId="77777777" w:rsidR="001905FA" w:rsidRDefault="005E36B7" w:rsidP="005D3A9E">
            <w:pPr>
              <w:rPr>
                <w:sz w:val="24"/>
              </w:rPr>
            </w:pPr>
            <w:r>
              <w:rPr>
                <w:sz w:val="24"/>
              </w:rPr>
              <w:t>Осуществляют целеполагание.</w:t>
            </w:r>
          </w:p>
          <w:p w14:paraId="5BEC59ED" w14:textId="77777777" w:rsidR="005E36B7" w:rsidRDefault="005E36B7" w:rsidP="005D3A9E">
            <w:pPr>
              <w:rPr>
                <w:sz w:val="24"/>
                <w:szCs w:val="24"/>
              </w:rPr>
            </w:pPr>
          </w:p>
          <w:p w14:paraId="1542CD2A" w14:textId="77777777" w:rsidR="001905FA" w:rsidRDefault="001905FA" w:rsidP="001905FA">
            <w:pPr>
              <w:rPr>
                <w:sz w:val="24"/>
              </w:rPr>
            </w:pPr>
            <w:r>
              <w:rPr>
                <w:b/>
                <w:i/>
                <w:sz w:val="24"/>
                <w:szCs w:val="24"/>
                <w:highlight w:val="cyan"/>
              </w:rPr>
              <w:t>-Родина, искусств</w:t>
            </w:r>
            <w:r w:rsidRPr="001905FA">
              <w:rPr>
                <w:b/>
                <w:i/>
                <w:sz w:val="24"/>
                <w:szCs w:val="24"/>
                <w:highlight w:val="cyan"/>
              </w:rPr>
              <w:t>о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3EC58598" w14:textId="77777777" w:rsidR="001905FA" w:rsidRDefault="001905FA" w:rsidP="001905FA">
            <w:pPr>
              <w:rPr>
                <w:sz w:val="24"/>
              </w:rPr>
            </w:pPr>
          </w:p>
          <w:p w14:paraId="3AA3010B" w14:textId="77777777" w:rsidR="001905FA" w:rsidRDefault="001905FA" w:rsidP="001905FA">
            <w:pPr>
              <w:rPr>
                <w:sz w:val="24"/>
              </w:rPr>
            </w:pPr>
          </w:p>
          <w:p w14:paraId="1A6BE142" w14:textId="77777777" w:rsidR="001905FA" w:rsidRDefault="001905FA" w:rsidP="001905FA">
            <w:pPr>
              <w:rPr>
                <w:sz w:val="24"/>
              </w:rPr>
            </w:pPr>
          </w:p>
          <w:p w14:paraId="37AD67C9" w14:textId="77777777" w:rsidR="001905FA" w:rsidRDefault="001905FA" w:rsidP="001905FA">
            <w:pPr>
              <w:rPr>
                <w:sz w:val="24"/>
              </w:rPr>
            </w:pPr>
          </w:p>
          <w:p w14:paraId="12735673" w14:textId="77777777" w:rsidR="001905FA" w:rsidRDefault="001905FA" w:rsidP="001905FA">
            <w:pPr>
              <w:rPr>
                <w:sz w:val="24"/>
              </w:rPr>
            </w:pPr>
          </w:p>
          <w:p w14:paraId="6DC837BE" w14:textId="77777777" w:rsidR="001905FA" w:rsidRDefault="001905FA" w:rsidP="001905FA">
            <w:pPr>
              <w:rPr>
                <w:sz w:val="24"/>
              </w:rPr>
            </w:pPr>
          </w:p>
          <w:p w14:paraId="350F562E" w14:textId="77777777" w:rsidR="001905FA" w:rsidRDefault="001905FA" w:rsidP="001905FA">
            <w:pPr>
              <w:rPr>
                <w:sz w:val="24"/>
              </w:rPr>
            </w:pPr>
          </w:p>
          <w:p w14:paraId="2406321E" w14:textId="77777777" w:rsidR="001905FA" w:rsidRDefault="001905FA" w:rsidP="001905FA">
            <w:pPr>
              <w:rPr>
                <w:sz w:val="24"/>
              </w:rPr>
            </w:pPr>
          </w:p>
          <w:p w14:paraId="1CBD5F86" w14:textId="77777777" w:rsidR="001905FA" w:rsidRDefault="001905FA" w:rsidP="001905FA">
            <w:pPr>
              <w:rPr>
                <w:sz w:val="24"/>
              </w:rPr>
            </w:pPr>
            <w:r>
              <w:rPr>
                <w:sz w:val="24"/>
              </w:rPr>
              <w:t>Выполнение задания</w:t>
            </w:r>
          </w:p>
          <w:p w14:paraId="28065B1E" w14:textId="77777777" w:rsidR="001905FA" w:rsidRDefault="001905FA" w:rsidP="001905FA">
            <w:pPr>
              <w:rPr>
                <w:sz w:val="24"/>
              </w:rPr>
            </w:pPr>
            <w:r>
              <w:rPr>
                <w:sz w:val="24"/>
              </w:rPr>
              <w:t>Отвечают на поставленные вопросы, обсуждение проблемы</w:t>
            </w:r>
          </w:p>
          <w:p w14:paraId="464590B8" w14:textId="77777777" w:rsidR="00F33A9A" w:rsidRDefault="00F33A9A" w:rsidP="001905FA"/>
          <w:p w14:paraId="7161D085" w14:textId="77777777" w:rsidR="00866F66" w:rsidRDefault="00866F66" w:rsidP="001905FA"/>
          <w:p w14:paraId="425DAD61" w14:textId="77777777" w:rsidR="00866F66" w:rsidRDefault="00866F66" w:rsidP="001905FA"/>
          <w:p w14:paraId="5AFAC872" w14:textId="77777777" w:rsidR="00866F66" w:rsidRDefault="00866F66" w:rsidP="001905FA"/>
          <w:p w14:paraId="362725F2" w14:textId="77777777" w:rsidR="00866F66" w:rsidRDefault="00866F66" w:rsidP="001905FA"/>
          <w:p w14:paraId="4B3A00D9" w14:textId="77777777" w:rsidR="00866F66" w:rsidRDefault="00866F66" w:rsidP="001905FA"/>
          <w:p w14:paraId="183128E5" w14:textId="77777777" w:rsidR="00866F66" w:rsidRDefault="00866F66" w:rsidP="001905FA"/>
          <w:p w14:paraId="16667422" w14:textId="77777777" w:rsidR="00866F66" w:rsidRDefault="00866F66" w:rsidP="001905FA"/>
          <w:p w14:paraId="5C4D3901" w14:textId="77777777" w:rsidR="00866F66" w:rsidRDefault="00866F66" w:rsidP="001905FA"/>
          <w:p w14:paraId="6047D4C4" w14:textId="77777777" w:rsidR="00866F66" w:rsidRDefault="00866F66" w:rsidP="001905FA"/>
          <w:p w14:paraId="0DB2B368" w14:textId="77777777" w:rsidR="00866F66" w:rsidRDefault="00866F66" w:rsidP="001905FA"/>
          <w:p w14:paraId="65E7ABC8" w14:textId="77777777" w:rsidR="00866F66" w:rsidRDefault="00866F66" w:rsidP="001905FA"/>
          <w:p w14:paraId="78E40570" w14:textId="77777777" w:rsidR="00866F66" w:rsidRDefault="00866F66" w:rsidP="001905FA"/>
          <w:p w14:paraId="5FFBFF78" w14:textId="77777777" w:rsidR="00866F66" w:rsidRDefault="00866F66" w:rsidP="001905FA"/>
          <w:p w14:paraId="32CDA355" w14:textId="77777777" w:rsidR="00866F66" w:rsidRDefault="00866F66" w:rsidP="001905FA"/>
          <w:p w14:paraId="10504B5B" w14:textId="77777777" w:rsidR="00866F66" w:rsidRDefault="00866F66" w:rsidP="001905FA"/>
          <w:p w14:paraId="6AA67A7F" w14:textId="77777777" w:rsidR="00866F66" w:rsidRDefault="00866F66" w:rsidP="001905FA"/>
          <w:p w14:paraId="5E95713A" w14:textId="77777777" w:rsidR="00866F66" w:rsidRDefault="00866F66" w:rsidP="001905FA"/>
          <w:p w14:paraId="1026DEEF" w14:textId="77777777" w:rsidR="00866F66" w:rsidRDefault="00866F66" w:rsidP="001905FA"/>
          <w:p w14:paraId="329AD38F" w14:textId="77777777" w:rsidR="00866F66" w:rsidRDefault="00866F66" w:rsidP="001905FA"/>
          <w:p w14:paraId="0140A6ED" w14:textId="77777777" w:rsidR="00866F66" w:rsidRDefault="00866F66" w:rsidP="001905FA"/>
          <w:p w14:paraId="311ECCBC" w14:textId="77777777" w:rsidR="00866F66" w:rsidRDefault="00866F66" w:rsidP="001905FA"/>
          <w:p w14:paraId="1218F548" w14:textId="77777777" w:rsidR="00866F66" w:rsidRDefault="00866F66" w:rsidP="001905FA"/>
          <w:p w14:paraId="5E1D9E4B" w14:textId="77777777" w:rsidR="00866F66" w:rsidRDefault="00866F66" w:rsidP="001905FA"/>
          <w:p w14:paraId="2B2A2647" w14:textId="77777777" w:rsidR="00866F66" w:rsidRDefault="00866F66" w:rsidP="001905FA"/>
          <w:p w14:paraId="4975CDA3" w14:textId="77777777" w:rsidR="00866F66" w:rsidRDefault="00866F66" w:rsidP="001905FA"/>
          <w:p w14:paraId="1B08B318" w14:textId="77777777" w:rsidR="00866F66" w:rsidRDefault="00866F66" w:rsidP="001905FA"/>
          <w:p w14:paraId="102940FC" w14:textId="77777777" w:rsidR="00866F66" w:rsidRDefault="00866F66" w:rsidP="001905FA"/>
          <w:p w14:paraId="5DBBDDD8" w14:textId="77777777" w:rsidR="00866F66" w:rsidRDefault="00866F66" w:rsidP="001905FA"/>
          <w:p w14:paraId="5F2EDD7B" w14:textId="77777777" w:rsidR="00866F66" w:rsidRDefault="00866F66" w:rsidP="001905FA"/>
          <w:p w14:paraId="54A39683" w14:textId="77777777" w:rsidR="00866F66" w:rsidRDefault="00866F66" w:rsidP="001905FA"/>
          <w:p w14:paraId="6C8BA06F" w14:textId="77777777" w:rsidR="00866F66" w:rsidRDefault="00866F66" w:rsidP="001905FA"/>
          <w:p w14:paraId="04E05E59" w14:textId="77777777" w:rsidR="00866F66" w:rsidRDefault="00866F66" w:rsidP="001905FA"/>
          <w:p w14:paraId="16E253A9" w14:textId="673FAD3E" w:rsidR="00866F66" w:rsidRPr="00F33A9A" w:rsidRDefault="00866F66" w:rsidP="001905FA">
            <w:r>
              <w:t>Записывают тему урока</w:t>
            </w:r>
          </w:p>
        </w:tc>
        <w:tc>
          <w:tcPr>
            <w:tcW w:w="1984" w:type="dxa"/>
          </w:tcPr>
          <w:p w14:paraId="03B031FF" w14:textId="77777777" w:rsidR="005D3A9E" w:rsidRDefault="005D3A9E" w:rsidP="00920EEF">
            <w:pPr>
              <w:spacing w:line="480" w:lineRule="auto"/>
            </w:pPr>
            <w:r>
              <w:t xml:space="preserve">Личностные УУД </w:t>
            </w:r>
          </w:p>
          <w:p w14:paraId="197AAE93" w14:textId="77777777" w:rsidR="005D3A9E" w:rsidRDefault="005D3A9E" w:rsidP="00920EEF">
            <w:pPr>
              <w:spacing w:line="480" w:lineRule="auto"/>
            </w:pPr>
            <w:r>
              <w:t xml:space="preserve">• Установление связи между целью деятельности и ее мотивом Познавательные УУД </w:t>
            </w:r>
          </w:p>
          <w:p w14:paraId="1287F3F4" w14:textId="77777777" w:rsidR="005D3A9E" w:rsidRDefault="005D3A9E" w:rsidP="00920EEF">
            <w:pPr>
              <w:spacing w:line="480" w:lineRule="auto"/>
            </w:pPr>
            <w:r>
              <w:t>• Структурирование знаний Коммуникативные УУД • Отвечают на поставленные вопросы</w:t>
            </w:r>
          </w:p>
          <w:p w14:paraId="04A6941D" w14:textId="77777777" w:rsidR="005D3A9E" w:rsidRDefault="005D3A9E" w:rsidP="00920EEF">
            <w:pPr>
              <w:spacing w:line="480" w:lineRule="auto"/>
            </w:pPr>
            <w:r>
              <w:t xml:space="preserve">Регулятивные УУД </w:t>
            </w:r>
          </w:p>
          <w:p w14:paraId="058CC00E" w14:textId="77777777" w:rsidR="00862E87" w:rsidRDefault="005D3A9E" w:rsidP="00920EEF">
            <w:pPr>
              <w:spacing w:line="480" w:lineRule="auto"/>
            </w:pPr>
            <w:r>
              <w:t>• Целеполагание</w:t>
            </w:r>
          </w:p>
        </w:tc>
      </w:tr>
      <w:tr w:rsidR="00862E87" w14:paraId="0E2913F4" w14:textId="77777777" w:rsidTr="00866F66">
        <w:tc>
          <w:tcPr>
            <w:tcW w:w="1809" w:type="dxa"/>
          </w:tcPr>
          <w:p w14:paraId="279CFB85" w14:textId="77777777" w:rsidR="00862E87" w:rsidRDefault="00507FE7" w:rsidP="005E0BF4">
            <w:r w:rsidRPr="00862E87">
              <w:rPr>
                <w:b/>
                <w:sz w:val="28"/>
              </w:rPr>
              <w:t>2.</w:t>
            </w:r>
            <w:r w:rsidRPr="00862E87">
              <w:rPr>
                <w:b/>
                <w:spacing w:val="-2"/>
                <w:sz w:val="28"/>
              </w:rPr>
              <w:t>Основной</w:t>
            </w:r>
          </w:p>
        </w:tc>
        <w:tc>
          <w:tcPr>
            <w:tcW w:w="3544" w:type="dxa"/>
          </w:tcPr>
          <w:p w14:paraId="4C69E878" w14:textId="77777777" w:rsidR="005E36B7" w:rsidRDefault="005E36B7" w:rsidP="00BA03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Ребята! Назовите мне известного художника, который прославил Хабаровский край.</w:t>
            </w:r>
          </w:p>
          <w:p w14:paraId="1608248E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 </w:t>
            </w:r>
            <w:r w:rsidRPr="005E36B7">
              <w:rPr>
                <w:bCs/>
              </w:rPr>
              <w:t>(</w:t>
            </w:r>
            <w:r w:rsidRPr="005E36B7">
              <w:rPr>
                <w:b/>
                <w:bCs/>
                <w:highlight w:val="green"/>
              </w:rPr>
              <w:t xml:space="preserve">Слайд 9. </w:t>
            </w:r>
            <w:r w:rsidRPr="005E36B7">
              <w:rPr>
                <w:bCs/>
              </w:rPr>
              <w:t xml:space="preserve">Геннадий Дмитриевич </w:t>
            </w:r>
            <w:proofErr w:type="spellStart"/>
            <w:r w:rsidRPr="005E36B7">
              <w:rPr>
                <w:bCs/>
              </w:rPr>
              <w:t>Павлишин</w:t>
            </w:r>
            <w:proofErr w:type="spellEnd"/>
            <w:r w:rsidRPr="005E36B7">
              <w:rPr>
                <w:bCs/>
              </w:rPr>
              <w:t xml:space="preserve">. Краткий рассказ о художнике: </w:t>
            </w:r>
            <w:r w:rsidRPr="005E36B7">
              <w:rPr>
                <w:b/>
              </w:rPr>
              <w:t>Родился </w:t>
            </w:r>
            <w:hyperlink r:id="rId6" w:tooltip="27 августа" w:history="1">
              <w:r w:rsidRPr="005E36B7">
                <w:rPr>
                  <w:rStyle w:val="a6"/>
                  <w:b/>
                </w:rPr>
                <w:t>27 августа</w:t>
              </w:r>
            </w:hyperlink>
            <w:r w:rsidRPr="005E36B7">
              <w:rPr>
                <w:b/>
              </w:rPr>
              <w:t> </w:t>
            </w:r>
            <w:hyperlink r:id="rId7" w:tooltip="1938 год" w:history="1">
              <w:r w:rsidRPr="005E36B7">
                <w:rPr>
                  <w:rStyle w:val="a6"/>
                  <w:b/>
                </w:rPr>
                <w:t>1938 года</w:t>
              </w:r>
            </w:hyperlink>
            <w:r w:rsidRPr="005E36B7">
              <w:rPr>
                <w:b/>
              </w:rPr>
              <w:t> в </w:t>
            </w:r>
            <w:hyperlink r:id="rId8" w:tooltip="Хабаровск" w:history="1">
              <w:r w:rsidRPr="005E36B7">
                <w:rPr>
                  <w:rStyle w:val="a6"/>
                  <w:b/>
                </w:rPr>
                <w:t>Хабаровске</w:t>
              </w:r>
            </w:hyperlink>
            <w:r w:rsidRPr="005E36B7">
              <w:rPr>
                <w:b/>
              </w:rPr>
              <w:t>.</w:t>
            </w:r>
            <w:r w:rsidRPr="005E36B7">
              <w:t xml:space="preserve"> С раннего детства увлекался рисованием. Первую свою настоящую картину «На Амуре» (</w:t>
            </w:r>
            <w:hyperlink r:id="rId9" w:tooltip="Холст" w:history="1">
              <w:r w:rsidRPr="005E36B7">
                <w:rPr>
                  <w:rStyle w:val="a6"/>
                </w:rPr>
                <w:t>холст</w:t>
              </w:r>
            </w:hyperlink>
            <w:r w:rsidRPr="005E36B7">
              <w:t>, </w:t>
            </w:r>
            <w:hyperlink r:id="rId10" w:tooltip="Масло" w:history="1">
              <w:r w:rsidRPr="005E36B7">
                <w:rPr>
                  <w:rStyle w:val="a6"/>
                </w:rPr>
                <w:t>масло</w:t>
              </w:r>
            </w:hyperlink>
            <w:r w:rsidRPr="005E36B7">
              <w:t>) написал в кружке юных художников при </w:t>
            </w:r>
            <w:hyperlink r:id="rId11" w:tooltip="Дворец пионеров" w:history="1">
              <w:r w:rsidRPr="005E36B7">
                <w:rPr>
                  <w:rStyle w:val="a6"/>
                </w:rPr>
                <w:t>Дворце пионеров</w:t>
              </w:r>
            </w:hyperlink>
            <w:hyperlink r:id="rId12" w:anchor="cite_note-3" w:history="1">
              <w:r w:rsidRPr="005E36B7">
                <w:rPr>
                  <w:rStyle w:val="a6"/>
                  <w:vertAlign w:val="superscript"/>
                </w:rPr>
                <w:t>[3]</w:t>
              </w:r>
            </w:hyperlink>
            <w:r w:rsidRPr="005E36B7">
              <w:t>.</w:t>
            </w:r>
          </w:p>
          <w:p w14:paraId="516F10B6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E36B7">
              <w:t>Окончил художественное училище во </w:t>
            </w:r>
            <w:hyperlink r:id="rId13" w:tooltip="Владивосток" w:history="1">
              <w:r w:rsidRPr="005E36B7">
                <w:rPr>
                  <w:rStyle w:val="a6"/>
                </w:rPr>
                <w:t>Владивостоке</w:t>
              </w:r>
            </w:hyperlink>
            <w:r w:rsidRPr="005E36B7">
              <w:t> (</w:t>
            </w:r>
            <w:hyperlink r:id="rId14" w:tooltip="1964" w:history="1">
              <w:r w:rsidRPr="005E36B7">
                <w:rPr>
                  <w:rStyle w:val="a6"/>
                </w:rPr>
                <w:t>1964</w:t>
              </w:r>
            </w:hyperlink>
            <w:r w:rsidRPr="005E36B7">
              <w:t>). Пять лет работал в лаборатории этнографии </w:t>
            </w:r>
            <w:hyperlink r:id="rId15" w:tooltip="ДВО РАН" w:history="1">
              <w:r w:rsidRPr="005E36B7">
                <w:rPr>
                  <w:rStyle w:val="a6"/>
                </w:rPr>
                <w:t>ДВО АН СССР</w:t>
              </w:r>
            </w:hyperlink>
            <w:r w:rsidRPr="005E36B7">
              <w:t> (</w:t>
            </w:r>
            <w:hyperlink r:id="rId16" w:tooltip="Владивосток" w:history="1">
              <w:r w:rsidRPr="005E36B7">
                <w:rPr>
                  <w:rStyle w:val="a6"/>
                </w:rPr>
                <w:t>Владивосток</w:t>
              </w:r>
            </w:hyperlink>
            <w:r w:rsidRPr="005E36B7">
              <w:t>). Много ездил по </w:t>
            </w:r>
            <w:hyperlink r:id="rId17" w:tooltip="Дальний Восток" w:history="1">
              <w:r w:rsidRPr="005E36B7">
                <w:rPr>
                  <w:rStyle w:val="a6"/>
                </w:rPr>
                <w:t>Дальнему Востоку</w:t>
              </w:r>
            </w:hyperlink>
            <w:r w:rsidRPr="005E36B7">
              <w:t>, изучая быт, нравы и культуру коренных народов, делая многочисленные рисунки, эскизы, наброски, на основе которых впоследствии создавались его картины. С 1965 года активно сотрудничал с Хабаровским книжным издательством. Его книги издавались в США, Греции, Франции, Японии и других странах</w:t>
            </w:r>
            <w:hyperlink r:id="rId18" w:anchor="cite_note-4" w:history="1">
              <w:r w:rsidRPr="005E36B7">
                <w:rPr>
                  <w:rStyle w:val="a6"/>
                  <w:vertAlign w:val="superscript"/>
                </w:rPr>
                <w:t>[4]</w:t>
              </w:r>
            </w:hyperlink>
            <w:r w:rsidRPr="005E36B7">
              <w:t>. В последние годы работает по созданию мозаичных панно-икон для </w:t>
            </w:r>
            <w:hyperlink r:id="rId19" w:tooltip="РПЦ" w:history="1">
              <w:r w:rsidRPr="005E36B7">
                <w:rPr>
                  <w:rStyle w:val="a6"/>
                </w:rPr>
                <w:t>РПЦ</w:t>
              </w:r>
            </w:hyperlink>
            <w:r w:rsidRPr="005E36B7">
              <w:t>.</w:t>
            </w:r>
          </w:p>
          <w:p w14:paraId="2CE0E7A4" w14:textId="77777777" w:rsidR="00862E87" w:rsidRDefault="005E36B7" w:rsidP="00BA0307">
            <w:pPr>
              <w:rPr>
                <w:bCs/>
                <w:sz w:val="24"/>
                <w:szCs w:val="24"/>
              </w:rPr>
            </w:pPr>
            <w:r w:rsidRPr="005E36B7">
              <w:rPr>
                <w:sz w:val="24"/>
                <w:szCs w:val="24"/>
              </w:rPr>
              <w:t>Член </w:t>
            </w:r>
            <w:hyperlink r:id="rId20" w:tooltip="СХ СССР" w:history="1">
              <w:r w:rsidRPr="005E36B7">
                <w:rPr>
                  <w:rStyle w:val="a6"/>
                  <w:sz w:val="24"/>
                  <w:szCs w:val="24"/>
                </w:rPr>
                <w:t>СХ СССР</w:t>
              </w:r>
            </w:hyperlink>
            <w:r w:rsidRPr="005E36B7">
              <w:rPr>
                <w:sz w:val="24"/>
                <w:szCs w:val="24"/>
              </w:rPr>
              <w:t> с </w:t>
            </w:r>
            <w:hyperlink r:id="rId21" w:tooltip="1973 год" w:history="1">
              <w:r w:rsidRPr="005E36B7">
                <w:rPr>
                  <w:rStyle w:val="a6"/>
                  <w:sz w:val="24"/>
                  <w:szCs w:val="24"/>
                </w:rPr>
                <w:t>1973 года</w:t>
              </w:r>
            </w:hyperlink>
            <w:hyperlink r:id="rId22" w:anchor="cite_note-5" w:history="1">
              <w:r w:rsidRPr="005E36B7">
                <w:rPr>
                  <w:rStyle w:val="a6"/>
                  <w:sz w:val="24"/>
                  <w:szCs w:val="24"/>
                  <w:vertAlign w:val="superscript"/>
                </w:rPr>
                <w:t>[5]</w:t>
              </w:r>
            </w:hyperlink>
            <w:r w:rsidRPr="005E36B7">
              <w:rPr>
                <w:sz w:val="24"/>
                <w:szCs w:val="24"/>
              </w:rPr>
              <w:t>.</w:t>
            </w:r>
            <w:r w:rsidRPr="005E36B7">
              <w:rPr>
                <w:bCs/>
                <w:sz w:val="24"/>
                <w:szCs w:val="24"/>
              </w:rPr>
              <w:t>)</w:t>
            </w:r>
          </w:p>
          <w:p w14:paraId="4B234A08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E36B7">
              <w:t xml:space="preserve">Работы Геннадия </w:t>
            </w:r>
            <w:proofErr w:type="spellStart"/>
            <w:r w:rsidRPr="005E36B7">
              <w:t>Павлишина</w:t>
            </w:r>
            <w:proofErr w:type="spellEnd"/>
            <w:r w:rsidRPr="005E36B7">
              <w:t>:</w:t>
            </w:r>
          </w:p>
          <w:p w14:paraId="23DBEB60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E36B7">
              <w:rPr>
                <w:b/>
                <w:bCs/>
                <w:highlight w:val="green"/>
              </w:rPr>
              <w:t>Слайд 10</w:t>
            </w:r>
            <w:r w:rsidRPr="005E36B7">
              <w:rPr>
                <w:b/>
                <w:bCs/>
              </w:rPr>
              <w:t>.</w:t>
            </w:r>
          </w:p>
          <w:p w14:paraId="46E18CE1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color w:val="202122"/>
                <w:shd w:val="clear" w:color="auto" w:fill="FFFFFF"/>
              </w:rPr>
              <w:t>-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моза</w:t>
            </w:r>
            <w:r w:rsidRPr="005E36B7">
              <w:rPr>
                <w:b/>
                <w:color w:val="202122"/>
                <w:shd w:val="clear" w:color="auto" w:fill="FFFFFF"/>
              </w:rPr>
              <w:t>И</w:t>
            </w:r>
            <w:r w:rsidRPr="005E36B7">
              <w:rPr>
                <w:color w:val="202122"/>
                <w:shd w:val="clear" w:color="auto" w:fill="FFFFFF"/>
              </w:rPr>
              <w:t>чное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  </w:t>
            </w:r>
            <w:hyperlink r:id="rId23" w:tooltip="Панно" w:history="1">
              <w:r w:rsidRPr="005E36B7">
                <w:rPr>
                  <w:rStyle w:val="a6"/>
                  <w:color w:val="auto"/>
                  <w:u w:val="none"/>
                  <w:shd w:val="clear" w:color="auto" w:fill="FFFFFF"/>
                </w:rPr>
                <w:t>панно</w:t>
              </w:r>
            </w:hyperlink>
            <w:r w:rsidRPr="005E36B7">
              <w:rPr>
                <w:color w:val="202122"/>
                <w:shd w:val="clear" w:color="auto" w:fill="FFFFFF"/>
              </w:rPr>
              <w:t>  «Поэма о Приамурье», совместно с Валерием Геннадьевичем Рюминым — художником-камнерезом (1979; Дом официальных приемов Правительства Хабаровского края, </w:t>
            </w:r>
            <w:hyperlink r:id="rId24" w:tooltip="Хабаровск" w:history="1">
              <w:r w:rsidRPr="005E36B7">
                <w:rPr>
                  <w:rStyle w:val="a6"/>
                  <w:color w:val="0645AD"/>
                  <w:shd w:val="clear" w:color="auto" w:fill="FFFFFF"/>
                </w:rPr>
                <w:t>Хабаровск</w:t>
              </w:r>
            </w:hyperlink>
            <w:r w:rsidRPr="005E36B7">
              <w:rPr>
                <w:color w:val="202122"/>
                <w:shd w:val="clear" w:color="auto" w:fill="FFFFFF"/>
              </w:rPr>
              <w:t>)</w:t>
            </w:r>
          </w:p>
          <w:p w14:paraId="55E666C2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</w:pPr>
            <w:r w:rsidRPr="005E36B7">
              <w:rPr>
                <w:b/>
                <w:bCs/>
                <w:highlight w:val="green"/>
              </w:rPr>
              <w:t>Слайд 11.</w:t>
            </w:r>
          </w:p>
          <w:p w14:paraId="03010436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color w:val="202122"/>
                <w:shd w:val="clear" w:color="auto" w:fill="FFFFFF"/>
              </w:rPr>
              <w:t xml:space="preserve">- Иллюстрации произведений дальневосточных писателей Всеволода Петровича Сысоева, автора «Золотой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Ригмы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>» (родился в Харькове, жил в Крыму,  переехал на ДВ, трудился в Хабаровске).</w:t>
            </w:r>
          </w:p>
          <w:p w14:paraId="590B3607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E36B7">
              <w:rPr>
                <w:b/>
                <w:bCs/>
                <w:highlight w:val="green"/>
              </w:rPr>
              <w:t>Слайд 12.</w:t>
            </w:r>
          </w:p>
          <w:p w14:paraId="1E247D0B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color w:val="202122"/>
                <w:shd w:val="clear" w:color="auto" w:fill="FFFFFF"/>
              </w:rPr>
              <w:t xml:space="preserve"> - Дмитрия Дмитриевича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Нагишкина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 (портрет) (Родился в Чите, жил в Николаевске-на-Амуре,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Владивостоке,Хабаровске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, затем в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Риге,Москве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>. Серьёзно интересовался устным творчеством </w:t>
            </w:r>
            <w:hyperlink r:id="rId25" w:tooltip="Малые народы Приамурья" w:history="1">
              <w:r w:rsidRPr="005E36B7">
                <w:rPr>
                  <w:rStyle w:val="a6"/>
                  <w:color w:val="0645AD"/>
                  <w:shd w:val="clear" w:color="auto" w:fill="FFFFFF"/>
                </w:rPr>
                <w:t>малых народов Приамурья</w:t>
              </w:r>
            </w:hyperlink>
            <w:r w:rsidR="00BA0307">
              <w:rPr>
                <w:rStyle w:val="a6"/>
                <w:color w:val="0645AD"/>
                <w:shd w:val="clear" w:color="auto" w:fill="FFFFFF"/>
              </w:rPr>
              <w:t xml:space="preserve"> </w:t>
            </w:r>
            <w:r w:rsidRPr="005E36B7">
              <w:rPr>
                <w:color w:val="202122"/>
                <w:shd w:val="clear" w:color="auto" w:fill="FFFFFF"/>
              </w:rPr>
              <w:t xml:space="preserve">Дмитрий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Нагишкин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 говорил: </w:t>
            </w:r>
          </w:p>
          <w:p w14:paraId="78DDD8F2" w14:textId="77777777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color w:val="202122"/>
                <w:shd w:val="clear" w:color="auto" w:fill="FFFFFF"/>
              </w:rPr>
              <w:t>«</w:t>
            </w:r>
            <w:r w:rsidRPr="005E36B7">
              <w:rPr>
                <w:color w:val="202122"/>
                <w:shd w:val="clear" w:color="auto" w:fill="F8F9FA"/>
              </w:rPr>
              <w:t>Герои моих книг и мои дети родились на Дальнем Востоке, где я прочитал первую книгу и написал свою первую книгу. Дальний Восток занимает в моей душе то особое место, которое принадлежит первой любви…»).</w:t>
            </w:r>
          </w:p>
          <w:p w14:paraId="2BC6A287" w14:textId="7E55DDB8" w:rsidR="00866F66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b/>
                <w:bCs/>
                <w:highlight w:val="green"/>
              </w:rPr>
              <w:t>Слайд 13</w:t>
            </w:r>
            <w:r w:rsidR="00090189">
              <w:rPr>
                <w:b/>
                <w:bCs/>
                <w:highlight w:val="green"/>
              </w:rPr>
              <w:t>-14</w:t>
            </w:r>
            <w:r w:rsidRPr="005E36B7">
              <w:rPr>
                <w:b/>
                <w:bCs/>
                <w:highlight w:val="green"/>
              </w:rPr>
              <w:t>.</w:t>
            </w:r>
            <w:r w:rsidRPr="005E36B7">
              <w:rPr>
                <w:color w:val="202122"/>
                <w:shd w:val="clear" w:color="auto" w:fill="FFFFFF"/>
              </w:rPr>
              <w:t xml:space="preserve"> «Амурские сказки». </w:t>
            </w:r>
          </w:p>
          <w:p w14:paraId="3F27E364" w14:textId="5DC90A6F" w:rsidR="00866F66" w:rsidRDefault="00866F66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>Знаменитая иллюстрация к знаменитой сказке «</w:t>
            </w:r>
            <w:proofErr w:type="spellStart"/>
            <w:r>
              <w:rPr>
                <w:color w:val="202122"/>
                <w:shd w:val="clear" w:color="auto" w:fill="FFFFFF"/>
              </w:rPr>
              <w:t>Айога</w:t>
            </w:r>
            <w:proofErr w:type="spellEnd"/>
            <w:r>
              <w:rPr>
                <w:color w:val="202122"/>
                <w:shd w:val="clear" w:color="auto" w:fill="FFFFFF"/>
              </w:rPr>
              <w:t>».</w:t>
            </w:r>
          </w:p>
          <w:p w14:paraId="71D8C6D4" w14:textId="2FC821D5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 w:rsidRPr="005E36B7">
              <w:rPr>
                <w:color w:val="202122"/>
                <w:shd w:val="clear" w:color="auto" w:fill="FFFFFF"/>
              </w:rPr>
              <w:t xml:space="preserve">Помимо этого есть и другие произведения Дмитрия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Нагишкина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. </w:t>
            </w:r>
          </w:p>
          <w:p w14:paraId="2450AA3B" w14:textId="59096ADC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highlight w:val="green"/>
              </w:rPr>
            </w:pPr>
            <w:r w:rsidRPr="005E36B7">
              <w:rPr>
                <w:b/>
                <w:bCs/>
                <w:highlight w:val="green"/>
              </w:rPr>
              <w:t>Слайд 1</w:t>
            </w:r>
            <w:r w:rsidR="00090189">
              <w:rPr>
                <w:b/>
                <w:bCs/>
                <w:highlight w:val="green"/>
              </w:rPr>
              <w:t>5</w:t>
            </w:r>
            <w:r w:rsidRPr="005E36B7">
              <w:rPr>
                <w:b/>
                <w:bCs/>
                <w:highlight w:val="green"/>
              </w:rPr>
              <w:t>.</w:t>
            </w:r>
            <w:r w:rsidRPr="005E36B7">
              <w:rPr>
                <w:color w:val="202122"/>
                <w:shd w:val="clear" w:color="auto" w:fill="FFFFFF"/>
              </w:rPr>
              <w:t xml:space="preserve">  – Геннадий </w:t>
            </w:r>
            <w:proofErr w:type="spellStart"/>
            <w:r w:rsidRPr="005E36B7">
              <w:rPr>
                <w:color w:val="202122"/>
                <w:shd w:val="clear" w:color="auto" w:fill="FFFFFF"/>
              </w:rPr>
              <w:t>Павлишин</w:t>
            </w:r>
            <w:proofErr w:type="spellEnd"/>
            <w:r w:rsidRPr="005E36B7">
              <w:rPr>
                <w:color w:val="202122"/>
                <w:shd w:val="clear" w:color="auto" w:fill="FFFFFF"/>
              </w:rPr>
              <w:t xml:space="preserve"> иллюстрировал поэтические произведения дальневосточного поэта Петра Степановича Комарова.</w:t>
            </w:r>
          </w:p>
          <w:p w14:paraId="459F4C9C" w14:textId="04A231CC" w:rsid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36B7">
              <w:rPr>
                <w:b/>
                <w:bCs/>
                <w:highlight w:val="green"/>
              </w:rPr>
              <w:t xml:space="preserve">Слайд </w:t>
            </w:r>
            <w:r w:rsidRPr="00090189">
              <w:rPr>
                <w:b/>
                <w:bCs/>
                <w:highlight w:val="green"/>
              </w:rPr>
              <w:t>1</w:t>
            </w:r>
            <w:r w:rsidR="00090189" w:rsidRPr="00090189">
              <w:rPr>
                <w:b/>
                <w:bCs/>
                <w:highlight w:val="green"/>
              </w:rPr>
              <w:t>6</w:t>
            </w:r>
            <w:r w:rsidRPr="00090189">
              <w:rPr>
                <w:b/>
                <w:bCs/>
                <w:highlight w:val="green"/>
              </w:rPr>
              <w:t>.</w:t>
            </w:r>
            <w:r w:rsidRPr="005E36B7">
              <w:rPr>
                <w:b/>
                <w:bCs/>
              </w:rPr>
              <w:t xml:space="preserve"> - </w:t>
            </w:r>
            <w:r w:rsidRPr="005E36B7">
              <w:rPr>
                <w:bCs/>
              </w:rPr>
              <w:t xml:space="preserve">Посмотрите иллюстрации Геннадия </w:t>
            </w:r>
            <w:proofErr w:type="spellStart"/>
            <w:r w:rsidRPr="005E36B7">
              <w:rPr>
                <w:bCs/>
              </w:rPr>
              <w:t>Павлишина</w:t>
            </w:r>
            <w:proofErr w:type="spellEnd"/>
            <w:r w:rsidRPr="005E36B7">
              <w:rPr>
                <w:bCs/>
              </w:rPr>
              <w:t xml:space="preserve"> к сборнику Петра Комарова «На краю России»</w:t>
            </w:r>
          </w:p>
          <w:p w14:paraId="5D5D210B" w14:textId="5C42FFB7" w:rsidR="00866F66" w:rsidRPr="005E36B7" w:rsidRDefault="00866F66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202122"/>
                <w:shd w:val="clear" w:color="auto" w:fill="FFFFFF"/>
              </w:rPr>
            </w:pPr>
            <w:r>
              <w:rPr>
                <w:bCs/>
              </w:rPr>
              <w:t>-Посмотрите, скажите, кто изображен на иллюстрациях?</w:t>
            </w:r>
          </w:p>
          <w:p w14:paraId="0B4AD8D6" w14:textId="5CC206F3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36B7">
              <w:rPr>
                <w:b/>
                <w:bCs/>
                <w:highlight w:val="green"/>
              </w:rPr>
              <w:t>Слайд 1</w:t>
            </w:r>
            <w:r w:rsidR="00090189">
              <w:rPr>
                <w:b/>
                <w:bCs/>
                <w:highlight w:val="green"/>
              </w:rPr>
              <w:t>7</w:t>
            </w:r>
            <w:r w:rsidRPr="005E36B7">
              <w:rPr>
                <w:b/>
                <w:bCs/>
                <w:highlight w:val="green"/>
              </w:rPr>
              <w:t>.</w:t>
            </w:r>
            <w:r w:rsidRPr="005E36B7">
              <w:rPr>
                <w:bCs/>
              </w:rPr>
              <w:t>– «Лесная музыка»</w:t>
            </w:r>
          </w:p>
          <w:p w14:paraId="516D4D40" w14:textId="582D0212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36B7">
              <w:rPr>
                <w:b/>
                <w:bCs/>
                <w:highlight w:val="green"/>
              </w:rPr>
              <w:t>Слайд 1</w:t>
            </w:r>
            <w:r w:rsidR="00090189">
              <w:rPr>
                <w:b/>
                <w:bCs/>
                <w:highlight w:val="green"/>
              </w:rPr>
              <w:t>8</w:t>
            </w:r>
            <w:r w:rsidRPr="005E36B7">
              <w:rPr>
                <w:b/>
                <w:bCs/>
                <w:highlight w:val="green"/>
              </w:rPr>
              <w:t>.</w:t>
            </w:r>
            <w:r w:rsidRPr="005E36B7">
              <w:rPr>
                <w:bCs/>
              </w:rPr>
              <w:t>– «Зима»</w:t>
            </w:r>
          </w:p>
          <w:p w14:paraId="69398356" w14:textId="339BBA6D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36B7">
              <w:rPr>
                <w:b/>
                <w:bCs/>
                <w:highlight w:val="green"/>
              </w:rPr>
              <w:t>Слайд 1</w:t>
            </w:r>
            <w:r w:rsidR="00090189">
              <w:rPr>
                <w:b/>
                <w:bCs/>
                <w:highlight w:val="green"/>
              </w:rPr>
              <w:t>9</w:t>
            </w:r>
            <w:r w:rsidRPr="005E36B7">
              <w:rPr>
                <w:b/>
                <w:bCs/>
                <w:highlight w:val="green"/>
              </w:rPr>
              <w:t>.</w:t>
            </w:r>
            <w:r w:rsidRPr="005E36B7">
              <w:rPr>
                <w:bCs/>
              </w:rPr>
              <w:t>– «Золотая просека»</w:t>
            </w:r>
          </w:p>
          <w:p w14:paraId="5E707A71" w14:textId="3FA20438" w:rsidR="005E36B7" w:rsidRPr="005E36B7" w:rsidRDefault="005E36B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E36B7">
              <w:rPr>
                <w:b/>
                <w:bCs/>
                <w:highlight w:val="green"/>
              </w:rPr>
              <w:t xml:space="preserve">Слайд </w:t>
            </w:r>
            <w:r w:rsidR="00090189">
              <w:rPr>
                <w:b/>
                <w:bCs/>
                <w:highlight w:val="green"/>
              </w:rPr>
              <w:t>20</w:t>
            </w:r>
            <w:r w:rsidRPr="005E36B7">
              <w:rPr>
                <w:b/>
                <w:bCs/>
                <w:highlight w:val="green"/>
              </w:rPr>
              <w:t>.</w:t>
            </w:r>
            <w:r>
              <w:rPr>
                <w:bCs/>
              </w:rPr>
              <w:t xml:space="preserve"> </w:t>
            </w:r>
            <w:r w:rsidRPr="005E36B7">
              <w:rPr>
                <w:bCs/>
              </w:rPr>
              <w:t>Иллюстраци</w:t>
            </w:r>
            <w:r>
              <w:rPr>
                <w:bCs/>
              </w:rPr>
              <w:t>я к стихотворению «Приамурье</w:t>
            </w:r>
            <w:r w:rsidRPr="005E36B7">
              <w:rPr>
                <w:bCs/>
              </w:rPr>
              <w:t>»</w:t>
            </w:r>
          </w:p>
          <w:p w14:paraId="1C163917" w14:textId="77777777" w:rsidR="00BA0307" w:rsidRDefault="005E36B7" w:rsidP="00BA0307">
            <w:pPr>
              <w:rPr>
                <w:bCs/>
                <w:sz w:val="24"/>
                <w:szCs w:val="24"/>
              </w:rPr>
            </w:pPr>
            <w:r w:rsidRPr="005E36B7">
              <w:rPr>
                <w:bCs/>
                <w:sz w:val="24"/>
                <w:szCs w:val="24"/>
              </w:rPr>
              <w:t>Послушайте стихотворение</w:t>
            </w:r>
            <w:r>
              <w:rPr>
                <w:bCs/>
                <w:sz w:val="24"/>
                <w:szCs w:val="24"/>
              </w:rPr>
              <w:t>.</w:t>
            </w:r>
          </w:p>
          <w:p w14:paraId="1B98DA62" w14:textId="252EC905" w:rsidR="00BA0307" w:rsidRPr="00BA0307" w:rsidRDefault="00BA0307" w:rsidP="00BA0307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BA0307">
              <w:rPr>
                <w:b/>
                <w:bCs/>
                <w:color w:val="000000"/>
                <w:sz w:val="24"/>
                <w:szCs w:val="24"/>
              </w:rPr>
              <w:t xml:space="preserve">РАБОТА В ПАРАХ. ТАБЛИЦА. </w:t>
            </w:r>
            <w:r w:rsidRPr="00BA0307">
              <w:rPr>
                <w:b/>
                <w:bCs/>
                <w:sz w:val="24"/>
                <w:szCs w:val="24"/>
                <w:highlight w:val="green"/>
              </w:rPr>
              <w:t>Слайд 2</w:t>
            </w:r>
            <w:r w:rsidR="00090189">
              <w:rPr>
                <w:b/>
                <w:bCs/>
                <w:sz w:val="24"/>
                <w:szCs w:val="24"/>
                <w:highlight w:val="green"/>
              </w:rPr>
              <w:t>1</w:t>
            </w:r>
            <w:r w:rsidRPr="00BA0307">
              <w:rPr>
                <w:b/>
                <w:bCs/>
                <w:sz w:val="24"/>
                <w:szCs w:val="24"/>
                <w:highlight w:val="green"/>
              </w:rPr>
              <w:t>.</w:t>
            </w:r>
          </w:p>
          <w:p w14:paraId="51FEAFD3" w14:textId="77777777" w:rsidR="00BA0307" w:rsidRDefault="00BA0307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A0307">
              <w:rPr>
                <w:color w:val="181818"/>
                <w:shd w:val="clear" w:color="auto" w:fill="FFFFFF"/>
              </w:rPr>
              <w:t>- Ребята, найдите картины предметов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 w:rsidRPr="00BA0307">
              <w:rPr>
                <w:color w:val="181818"/>
                <w:shd w:val="clear" w:color="auto" w:fill="FFFFFF"/>
              </w:rPr>
              <w:t xml:space="preserve">удивительного, поэтического прочувствования, значимости в жизни человека </w:t>
            </w:r>
            <w:r w:rsidR="00920EEF">
              <w:rPr>
                <w:color w:val="181818"/>
                <w:shd w:val="clear" w:color="auto" w:fill="FFFFFF"/>
              </w:rPr>
              <w:t>такого понятия как малая родина.</w:t>
            </w:r>
          </w:p>
          <w:p w14:paraId="32AC23C5" w14:textId="77777777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10E5088C" w14:textId="77777777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3D859D61" w14:textId="77777777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49F366C2" w14:textId="77777777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19B9F61F" w14:textId="77777777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0E23CE58" w14:textId="416189A4" w:rsidR="00920EEF" w:rsidRDefault="00920EEF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55EA3437" w14:textId="77777777" w:rsidR="00F4657C" w:rsidRPr="00BA0307" w:rsidRDefault="00F4657C" w:rsidP="00BA030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</w:p>
          <w:p w14:paraId="17920875" w14:textId="3D5E0F43" w:rsidR="00866F66" w:rsidRDefault="00BA0307" w:rsidP="00920EEF">
            <w:pPr>
              <w:shd w:val="clear" w:color="auto" w:fill="FFFFFF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A0307">
              <w:rPr>
                <w:color w:val="181818"/>
                <w:sz w:val="24"/>
                <w:szCs w:val="24"/>
                <w:shd w:val="clear" w:color="auto" w:fill="FFFFFF"/>
              </w:rPr>
              <w:t xml:space="preserve">- Глаголы какого наклонении я использует поэт? </w:t>
            </w:r>
          </w:p>
          <w:p w14:paraId="5C7C548E" w14:textId="77777777" w:rsidR="00F4657C" w:rsidRDefault="00F4657C" w:rsidP="00920EEF">
            <w:pPr>
              <w:shd w:val="clear" w:color="auto" w:fill="FFFFFF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082E15C" w14:textId="19BD8B34" w:rsidR="00BA0307" w:rsidRDefault="00BA0307" w:rsidP="00920EEF">
            <w:pPr>
              <w:shd w:val="clear" w:color="auto" w:fill="FFFFFF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A0307">
              <w:rPr>
                <w:color w:val="181818"/>
                <w:sz w:val="24"/>
                <w:szCs w:val="24"/>
                <w:shd w:val="clear" w:color="auto" w:fill="FFFFFF"/>
              </w:rPr>
              <w:t>- С какой целью их использует автор?</w:t>
            </w:r>
          </w:p>
          <w:p w14:paraId="080C44B1" w14:textId="77777777" w:rsidR="00920EEF" w:rsidRDefault="00920EEF" w:rsidP="00920EEF">
            <w:pPr>
              <w:shd w:val="clear" w:color="auto" w:fill="FFFFFF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66260B7" w14:textId="77777777" w:rsidR="00920EEF" w:rsidRPr="00BA0307" w:rsidRDefault="00920EEF" w:rsidP="00920EEF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67252A4A" w14:textId="77777777" w:rsidR="00BA0307" w:rsidRPr="00920EEF" w:rsidRDefault="00BA0307" w:rsidP="00920EE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A0307">
              <w:rPr>
                <w:color w:val="181818"/>
                <w:shd w:val="clear" w:color="auto" w:fill="FFFFFF"/>
              </w:rPr>
              <w:t xml:space="preserve">- Найдите строчки, в которых заключена основная мысль стихотворения. </w:t>
            </w:r>
          </w:p>
          <w:p w14:paraId="17D4429C" w14:textId="77777777" w:rsidR="00920EEF" w:rsidRPr="00BA0307" w:rsidRDefault="00BA0307" w:rsidP="00920EE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A0307">
              <w:rPr>
                <w:color w:val="181818"/>
                <w:shd w:val="clear" w:color="auto" w:fill="FFFFFF"/>
              </w:rPr>
              <w:t>- О чем нам сказал поэт этими строчками?</w:t>
            </w:r>
          </w:p>
          <w:p w14:paraId="450C1976" w14:textId="77777777" w:rsidR="00BA0307" w:rsidRPr="00BA0307" w:rsidRDefault="00BA0307" w:rsidP="00920EE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BA0307">
              <w:rPr>
                <w:color w:val="181818"/>
                <w:shd w:val="clear" w:color="auto" w:fill="FFFFFF"/>
              </w:rPr>
              <w:t>- Ребята, призываю вас перечитать или прочитать стихотворения нашего земляка Петра Комарова. И вы по-новому увидите красоту нашего с вами края.</w:t>
            </w:r>
          </w:p>
        </w:tc>
        <w:tc>
          <w:tcPr>
            <w:tcW w:w="2552" w:type="dxa"/>
          </w:tcPr>
          <w:p w14:paraId="7C39A5F2" w14:textId="77777777" w:rsidR="00BA0307" w:rsidRDefault="00BA0307" w:rsidP="005E36B7"/>
          <w:p w14:paraId="4AA02C33" w14:textId="77777777" w:rsidR="00BA0307" w:rsidRDefault="00BA0307" w:rsidP="005E36B7"/>
          <w:p w14:paraId="7DCC80F5" w14:textId="77777777" w:rsidR="00BA0307" w:rsidRDefault="00BA0307" w:rsidP="005E36B7"/>
          <w:p w14:paraId="297C2E71" w14:textId="77777777" w:rsidR="00BA0307" w:rsidRDefault="00BA0307" w:rsidP="005E36B7"/>
          <w:p w14:paraId="1C0E6D36" w14:textId="77777777" w:rsidR="00BA0307" w:rsidRDefault="00BA0307" w:rsidP="005E36B7"/>
          <w:p w14:paraId="70806105" w14:textId="77777777" w:rsidR="00BA0307" w:rsidRDefault="005E36B7" w:rsidP="005E36B7">
            <w:r w:rsidRPr="005E36B7">
              <w:t xml:space="preserve">Слушают сообщение о жизни и творчестве </w:t>
            </w:r>
            <w:proofErr w:type="spellStart"/>
            <w:r>
              <w:t>Г.Д.Павлишина</w:t>
            </w:r>
            <w:proofErr w:type="spellEnd"/>
            <w:r w:rsidRPr="005E36B7">
              <w:t xml:space="preserve"> </w:t>
            </w:r>
          </w:p>
          <w:p w14:paraId="0816E3B2" w14:textId="77777777" w:rsidR="00BA0307" w:rsidRDefault="00BA0307" w:rsidP="005E36B7"/>
          <w:p w14:paraId="7129E646" w14:textId="77777777" w:rsidR="00BA0307" w:rsidRDefault="00BA0307" w:rsidP="005E36B7"/>
          <w:p w14:paraId="6F73F7A0" w14:textId="77777777" w:rsidR="00BA0307" w:rsidRDefault="00BA0307" w:rsidP="005E36B7"/>
          <w:p w14:paraId="4EEF9A0E" w14:textId="77777777" w:rsidR="005E36B7" w:rsidRPr="005E36B7" w:rsidRDefault="00BA0307" w:rsidP="005E36B7">
            <w:r>
              <w:t>П</w:t>
            </w:r>
            <w:r w:rsidR="005E36B7" w:rsidRPr="005E36B7">
              <w:t>росматривают презентацию</w:t>
            </w:r>
            <w:r>
              <w:t>, составляют тезисы</w:t>
            </w:r>
            <w:r w:rsidR="005E36B7">
              <w:t>.</w:t>
            </w:r>
          </w:p>
          <w:p w14:paraId="58F5D856" w14:textId="77777777" w:rsidR="00BA0307" w:rsidRDefault="00BA0307" w:rsidP="005E36B7"/>
          <w:p w14:paraId="6A793F7E" w14:textId="77777777" w:rsidR="00BA0307" w:rsidRDefault="00BA0307" w:rsidP="005E36B7"/>
          <w:p w14:paraId="4885C653" w14:textId="77777777" w:rsidR="00BA0307" w:rsidRDefault="00BA0307" w:rsidP="005E36B7"/>
          <w:p w14:paraId="4F163A2A" w14:textId="77777777" w:rsidR="00BA0307" w:rsidRDefault="00BA0307" w:rsidP="005E36B7"/>
          <w:p w14:paraId="22C23932" w14:textId="77777777" w:rsidR="00BA0307" w:rsidRDefault="00BA0307" w:rsidP="005E36B7"/>
          <w:p w14:paraId="10190823" w14:textId="77777777" w:rsidR="00BA0307" w:rsidRDefault="00BA0307" w:rsidP="005E36B7"/>
          <w:p w14:paraId="2B59D971" w14:textId="77777777" w:rsidR="00BA0307" w:rsidRDefault="00BA0307" w:rsidP="005E36B7"/>
          <w:p w14:paraId="30F79CC4" w14:textId="77777777" w:rsidR="00BA0307" w:rsidRDefault="00BA0307" w:rsidP="005E36B7"/>
          <w:p w14:paraId="2645E771" w14:textId="77777777" w:rsidR="00BA0307" w:rsidRDefault="00BA0307" w:rsidP="005E36B7"/>
          <w:p w14:paraId="62CCA487" w14:textId="77777777" w:rsidR="00BA0307" w:rsidRDefault="00BA0307" w:rsidP="005E36B7"/>
          <w:p w14:paraId="5FD0BE03" w14:textId="77777777" w:rsidR="00BA0307" w:rsidRDefault="00BA0307" w:rsidP="005E36B7"/>
          <w:p w14:paraId="6616534D" w14:textId="77777777" w:rsidR="00BA0307" w:rsidRDefault="00BA0307" w:rsidP="005E36B7"/>
          <w:p w14:paraId="0186A57E" w14:textId="77777777" w:rsidR="00BA0307" w:rsidRDefault="00BA0307" w:rsidP="005E36B7"/>
          <w:p w14:paraId="25877132" w14:textId="77777777" w:rsidR="00BA0307" w:rsidRDefault="00BA0307" w:rsidP="005E36B7"/>
          <w:p w14:paraId="580E5B43" w14:textId="77777777" w:rsidR="00BA0307" w:rsidRDefault="00BA0307" w:rsidP="005E36B7"/>
          <w:p w14:paraId="39D0055A" w14:textId="77777777" w:rsidR="00BA0307" w:rsidRDefault="00BA0307" w:rsidP="005E36B7"/>
          <w:p w14:paraId="7C6A0DFB" w14:textId="77777777" w:rsidR="00BA0307" w:rsidRDefault="00BA0307" w:rsidP="005E36B7"/>
          <w:p w14:paraId="0BA7508C" w14:textId="77777777" w:rsidR="00BA0307" w:rsidRDefault="00BA0307" w:rsidP="005E36B7"/>
          <w:p w14:paraId="2CC9AFCD" w14:textId="77777777" w:rsidR="00BA0307" w:rsidRDefault="00BA0307" w:rsidP="005E36B7"/>
          <w:p w14:paraId="506A1401" w14:textId="77777777" w:rsidR="00BA0307" w:rsidRDefault="00BA0307" w:rsidP="005E36B7"/>
          <w:p w14:paraId="108E3D9D" w14:textId="77777777" w:rsidR="00BA0307" w:rsidRDefault="00BA0307" w:rsidP="005E36B7"/>
          <w:p w14:paraId="3BDE5BF2" w14:textId="77777777" w:rsidR="00BA0307" w:rsidRDefault="00BA0307" w:rsidP="005E36B7"/>
          <w:p w14:paraId="5C7A1752" w14:textId="10E62142" w:rsidR="00BA0307" w:rsidRDefault="00BA0307" w:rsidP="005E36B7"/>
          <w:p w14:paraId="67968C82" w14:textId="15994586" w:rsidR="00866F66" w:rsidRDefault="00866F66" w:rsidP="005E36B7"/>
          <w:p w14:paraId="340CE78B" w14:textId="6E1B8C5F" w:rsidR="00866F66" w:rsidRDefault="00866F66" w:rsidP="005E36B7"/>
          <w:p w14:paraId="31E5004A" w14:textId="77777777" w:rsidR="00866F66" w:rsidRDefault="00866F66" w:rsidP="005E36B7"/>
          <w:p w14:paraId="52DD9EC6" w14:textId="77777777" w:rsidR="005E36B7" w:rsidRDefault="005E36B7" w:rsidP="005E36B7">
            <w:r>
              <w:t xml:space="preserve">Слушают сообщение об истории картин, панно, составляют тезисы сообщения. </w:t>
            </w:r>
          </w:p>
          <w:p w14:paraId="1B20E0AF" w14:textId="77777777" w:rsidR="00BA0307" w:rsidRDefault="00BA0307" w:rsidP="005E36B7"/>
          <w:p w14:paraId="57584961" w14:textId="77777777" w:rsidR="00BA0307" w:rsidRDefault="00BA0307" w:rsidP="005E36B7"/>
          <w:p w14:paraId="7103E3BB" w14:textId="77777777" w:rsidR="00BA0307" w:rsidRDefault="00BA0307" w:rsidP="005E36B7"/>
          <w:p w14:paraId="3D446070" w14:textId="77777777" w:rsidR="00BA0307" w:rsidRPr="005E36B7" w:rsidRDefault="00BA0307" w:rsidP="00BA0307">
            <w:r>
              <w:t>П</w:t>
            </w:r>
            <w:r w:rsidRPr="005E36B7">
              <w:t>росматривают презентацию</w:t>
            </w:r>
            <w:r>
              <w:t>, составляют тезисы.</w:t>
            </w:r>
          </w:p>
          <w:p w14:paraId="03348AEC" w14:textId="77777777" w:rsidR="00BA0307" w:rsidRDefault="00BA0307" w:rsidP="005E36B7"/>
          <w:p w14:paraId="11C2383C" w14:textId="77777777" w:rsidR="00BA0307" w:rsidRDefault="00BA0307" w:rsidP="005E36B7"/>
          <w:p w14:paraId="62F407A0" w14:textId="77777777" w:rsidR="00BA0307" w:rsidRDefault="00BA0307" w:rsidP="005E36B7"/>
          <w:p w14:paraId="46D56DF3" w14:textId="77777777" w:rsidR="00BA0307" w:rsidRDefault="00BA0307" w:rsidP="005E36B7"/>
          <w:p w14:paraId="04E7E18B" w14:textId="77777777" w:rsidR="00BA0307" w:rsidRDefault="00BA0307" w:rsidP="005E36B7"/>
          <w:p w14:paraId="179F3B51" w14:textId="77777777" w:rsidR="00BA0307" w:rsidRDefault="00BA0307" w:rsidP="005E36B7"/>
          <w:p w14:paraId="52B356AF" w14:textId="77777777" w:rsidR="00BA0307" w:rsidRDefault="00BA0307" w:rsidP="005E36B7">
            <w:r w:rsidRPr="005E36B7">
              <w:t xml:space="preserve">Слушают сообщение о жизни и творчестве </w:t>
            </w:r>
            <w:r>
              <w:t>В.П.Сысоева</w:t>
            </w:r>
          </w:p>
          <w:p w14:paraId="4511639F" w14:textId="77777777" w:rsidR="00BA0307" w:rsidRDefault="00BA0307" w:rsidP="005E36B7"/>
          <w:p w14:paraId="4727A1C1" w14:textId="77777777" w:rsidR="00BA0307" w:rsidRDefault="00BA0307" w:rsidP="005E36B7"/>
          <w:p w14:paraId="56753E88" w14:textId="77777777" w:rsidR="00BA0307" w:rsidRDefault="00BA0307" w:rsidP="005E36B7"/>
          <w:p w14:paraId="6AECC3F1" w14:textId="77777777" w:rsidR="00BA0307" w:rsidRDefault="00BA0307" w:rsidP="005E36B7"/>
          <w:p w14:paraId="1825DAE8" w14:textId="77777777" w:rsidR="00BA0307" w:rsidRDefault="00BA0307" w:rsidP="005E36B7"/>
          <w:p w14:paraId="7F4BAE8D" w14:textId="77777777" w:rsidR="00BA0307" w:rsidRDefault="00BA0307" w:rsidP="005E36B7"/>
          <w:p w14:paraId="157440E0" w14:textId="77777777" w:rsidR="00BA0307" w:rsidRDefault="00BA0307" w:rsidP="005E36B7"/>
          <w:p w14:paraId="27E98959" w14:textId="77777777" w:rsidR="00BA0307" w:rsidRDefault="00BA0307" w:rsidP="005E36B7"/>
          <w:p w14:paraId="4546E91C" w14:textId="77777777" w:rsidR="00BA0307" w:rsidRDefault="00BA0307" w:rsidP="00BA0307">
            <w:r w:rsidRPr="005E36B7">
              <w:t xml:space="preserve">Слушают сообщение о жизни и творчестве </w:t>
            </w:r>
            <w:r>
              <w:t xml:space="preserve">Д. Д. </w:t>
            </w:r>
            <w:proofErr w:type="spellStart"/>
            <w:r>
              <w:t>Нагишкина</w:t>
            </w:r>
            <w:proofErr w:type="spellEnd"/>
          </w:p>
          <w:p w14:paraId="4C699F7A" w14:textId="77777777" w:rsidR="00BA0307" w:rsidRDefault="00BA0307" w:rsidP="005E36B7"/>
          <w:p w14:paraId="0B17F007" w14:textId="77777777" w:rsidR="00BA0307" w:rsidRDefault="00BA0307" w:rsidP="005E36B7"/>
          <w:p w14:paraId="305FF4D1" w14:textId="77777777" w:rsidR="00BA0307" w:rsidRDefault="00BA0307" w:rsidP="005E36B7"/>
          <w:p w14:paraId="6C3FB936" w14:textId="77777777" w:rsidR="00BA0307" w:rsidRDefault="00BA0307" w:rsidP="005E36B7"/>
          <w:p w14:paraId="63B12ACD" w14:textId="77777777" w:rsidR="00BA0307" w:rsidRDefault="00BA0307" w:rsidP="005E36B7"/>
          <w:p w14:paraId="1EC3E0C1" w14:textId="77777777" w:rsidR="00BA0307" w:rsidRDefault="00BA0307" w:rsidP="005E36B7"/>
          <w:p w14:paraId="5B91FD44" w14:textId="77777777" w:rsidR="00BA0307" w:rsidRDefault="00BA0307" w:rsidP="005E36B7"/>
          <w:p w14:paraId="0AADF98A" w14:textId="77777777" w:rsidR="00BA0307" w:rsidRDefault="00BA0307" w:rsidP="005E36B7"/>
          <w:p w14:paraId="4F4AE2D2" w14:textId="77777777" w:rsidR="00BA0307" w:rsidRDefault="00BA0307" w:rsidP="005E36B7"/>
          <w:p w14:paraId="06EC7B44" w14:textId="77777777" w:rsidR="00BA0307" w:rsidRDefault="00BA0307" w:rsidP="005E36B7"/>
          <w:p w14:paraId="3941A589" w14:textId="77777777" w:rsidR="00BA0307" w:rsidRDefault="00BA0307" w:rsidP="005E36B7"/>
          <w:p w14:paraId="26785DB3" w14:textId="77777777" w:rsidR="00BA0307" w:rsidRDefault="00BA0307" w:rsidP="005E36B7"/>
          <w:p w14:paraId="72AF6933" w14:textId="77777777" w:rsidR="00BA0307" w:rsidRDefault="00BA0307" w:rsidP="005E36B7"/>
          <w:p w14:paraId="1FC17585" w14:textId="77777777" w:rsidR="00BA0307" w:rsidRDefault="00BA0307" w:rsidP="005E36B7"/>
          <w:p w14:paraId="5BC6415D" w14:textId="77777777" w:rsidR="00BA0307" w:rsidRDefault="00BA0307" w:rsidP="00BA0307">
            <w:r w:rsidRPr="005E36B7">
              <w:t xml:space="preserve">Слушают сообщение о жизни и творчестве </w:t>
            </w:r>
            <w:proofErr w:type="spellStart"/>
            <w:r>
              <w:t>Г.Д.Павлишина</w:t>
            </w:r>
            <w:proofErr w:type="spellEnd"/>
            <w:r w:rsidRPr="005E36B7">
              <w:t xml:space="preserve"> </w:t>
            </w:r>
          </w:p>
          <w:p w14:paraId="5FC662A7" w14:textId="77777777" w:rsidR="00BA0307" w:rsidRDefault="00BA0307" w:rsidP="00BA0307"/>
          <w:p w14:paraId="58C380A6" w14:textId="77777777" w:rsidR="00BA0307" w:rsidRDefault="00BA0307" w:rsidP="00BA0307">
            <w:r w:rsidRPr="005E36B7">
              <w:t xml:space="preserve">Слушают сообщение о жизни и творчестве </w:t>
            </w:r>
            <w:r>
              <w:t>П.С.Комарова</w:t>
            </w:r>
          </w:p>
          <w:p w14:paraId="5F2B544B" w14:textId="77777777" w:rsidR="00BA0307" w:rsidRDefault="00BA0307" w:rsidP="00BA0307"/>
          <w:p w14:paraId="1C4DA1FB" w14:textId="77777777" w:rsidR="00BA0307" w:rsidRPr="005E36B7" w:rsidRDefault="00BA0307" w:rsidP="00BA0307">
            <w:r>
              <w:t>П</w:t>
            </w:r>
            <w:r w:rsidRPr="005E36B7">
              <w:t>росматривают презентацию</w:t>
            </w:r>
            <w:r>
              <w:t>, составляют тезисы.</w:t>
            </w:r>
          </w:p>
          <w:p w14:paraId="694BE0C4" w14:textId="77777777" w:rsidR="00BA0307" w:rsidRDefault="00BA0307" w:rsidP="005E36B7"/>
          <w:p w14:paraId="0F6945B0" w14:textId="3948E063" w:rsidR="00BA0307" w:rsidRDefault="00BA0307" w:rsidP="005E36B7"/>
          <w:p w14:paraId="3BD51713" w14:textId="78E2F6F6" w:rsidR="00866F66" w:rsidRDefault="00866F66" w:rsidP="005E36B7"/>
          <w:p w14:paraId="36292B03" w14:textId="77777777" w:rsidR="00866F66" w:rsidRDefault="00866F66" w:rsidP="005E36B7"/>
          <w:p w14:paraId="54A32B9B" w14:textId="77777777" w:rsidR="00862E87" w:rsidRDefault="005E36B7" w:rsidP="005E36B7">
            <w:r>
              <w:t>Участвуют в аналитической беседе, отвечают на вопросы учителя, дополняют ответы других учащихся.</w:t>
            </w:r>
          </w:p>
          <w:p w14:paraId="1F9C0B2E" w14:textId="6463DE71" w:rsidR="00866F66" w:rsidRDefault="00BA0307" w:rsidP="00BA0307">
            <w:pPr>
              <w:pStyle w:val="aa"/>
              <w:shd w:val="clear" w:color="auto" w:fill="FFFFFF"/>
              <w:spacing w:before="0" w:beforeAutospacing="0" w:after="0" w:afterAutospacing="0"/>
            </w:pPr>
            <w:r w:rsidRPr="00BA0307">
              <w:rPr>
                <w:color w:val="181818"/>
                <w:shd w:val="clear" w:color="auto" w:fill="FFFFFF"/>
              </w:rPr>
              <w:t xml:space="preserve"> </w:t>
            </w:r>
            <w:r w:rsidR="00920EEF">
              <w:t xml:space="preserve">Отвечают на вопросы учителя. </w:t>
            </w:r>
          </w:p>
          <w:p w14:paraId="4E75EB73" w14:textId="77777777" w:rsidR="00866F66" w:rsidRDefault="00866F66" w:rsidP="00BA0307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14:paraId="0831C56E" w14:textId="4013B0E4" w:rsidR="00BA0307" w:rsidRPr="00F4657C" w:rsidRDefault="00920EEF" w:rsidP="00BA0307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iCs/>
                <w:color w:val="181818"/>
                <w:sz w:val="20"/>
                <w:szCs w:val="20"/>
              </w:rPr>
            </w:pPr>
            <w:r>
              <w:t>Работают с таблицей</w:t>
            </w:r>
            <w:r>
              <w:rPr>
                <w:color w:val="181818"/>
                <w:shd w:val="clear" w:color="auto" w:fill="FFFFFF"/>
              </w:rPr>
              <w:t>. Заполняют таблицу.</w:t>
            </w:r>
            <w:r w:rsidR="00BA0307" w:rsidRPr="00BA0307">
              <w:rPr>
                <w:color w:val="181818"/>
                <w:shd w:val="clear" w:color="auto" w:fill="FFFFFF"/>
              </w:rPr>
              <w:t xml:space="preserve">                          </w:t>
            </w:r>
            <w:r w:rsidR="00BA0307" w:rsidRPr="00F4657C">
              <w:rPr>
                <w:color w:val="181818"/>
                <w:sz w:val="20"/>
                <w:szCs w:val="20"/>
                <w:shd w:val="clear" w:color="auto" w:fill="FFFFFF"/>
              </w:rPr>
              <w:t>(</w:t>
            </w:r>
            <w:r w:rsidR="00BA0307" w:rsidRPr="00F4657C">
              <w:rPr>
                <w:b/>
                <w:i/>
                <w:iCs/>
                <w:color w:val="181818"/>
                <w:sz w:val="20"/>
                <w:szCs w:val="20"/>
              </w:rPr>
              <w:t>Небеса</w:t>
            </w:r>
            <w:r w:rsidR="00BA0307" w:rsidRPr="00F4657C">
              <w:rPr>
                <w:i/>
                <w:iCs/>
                <w:color w:val="181818"/>
                <w:sz w:val="20"/>
                <w:szCs w:val="20"/>
              </w:rPr>
              <w:t xml:space="preserve"> с </w:t>
            </w:r>
          </w:p>
          <w:p w14:paraId="786FB8B7" w14:textId="77777777" w:rsidR="00BA0307" w:rsidRPr="00F4657C" w:rsidRDefault="00BA0307" w:rsidP="00BA030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81818"/>
                <w:sz w:val="20"/>
                <w:szCs w:val="20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</w:rPr>
              <w:t>колдовскими закатами,                     </w:t>
            </w:r>
          </w:p>
          <w:p w14:paraId="710E47AD" w14:textId="77777777" w:rsidR="00920EEF" w:rsidRPr="00F4657C" w:rsidRDefault="00BA0307" w:rsidP="00BA0307">
            <w:pPr>
              <w:shd w:val="clear" w:color="auto" w:fill="FFFFFF"/>
              <w:rPr>
                <w:i/>
                <w:iCs/>
                <w:color w:val="181818"/>
                <w:sz w:val="20"/>
                <w:szCs w:val="20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</w:rPr>
              <w:t xml:space="preserve">И </w:t>
            </w:r>
            <w:r w:rsidRPr="00F4657C">
              <w:rPr>
                <w:b/>
                <w:i/>
                <w:iCs/>
                <w:color w:val="181818"/>
                <w:sz w:val="20"/>
                <w:szCs w:val="20"/>
              </w:rPr>
              <w:t>тайги</w:t>
            </w:r>
            <w:r w:rsidRPr="00F4657C">
              <w:rPr>
                <w:i/>
                <w:iCs/>
                <w:color w:val="181818"/>
                <w:sz w:val="20"/>
                <w:szCs w:val="20"/>
              </w:rPr>
              <w:t xml:space="preserve"> вековечный покой, </w:t>
            </w:r>
          </w:p>
          <w:p w14:paraId="4BE0BA26" w14:textId="77777777" w:rsidR="00BA0307" w:rsidRPr="00F4657C" w:rsidRDefault="00BA0307" w:rsidP="00BA0307">
            <w:pPr>
              <w:shd w:val="clear" w:color="auto" w:fill="FFFFFF"/>
              <w:rPr>
                <w:rFonts w:ascii="Arial" w:hAnsi="Arial" w:cs="Arial"/>
                <w:i/>
                <w:iCs/>
                <w:color w:val="181818"/>
                <w:sz w:val="20"/>
                <w:szCs w:val="20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</w:rPr>
              <w:t xml:space="preserve">И </w:t>
            </w:r>
            <w:r w:rsidRPr="00F4657C">
              <w:rPr>
                <w:b/>
                <w:i/>
                <w:iCs/>
                <w:color w:val="181818"/>
                <w:sz w:val="20"/>
                <w:szCs w:val="20"/>
              </w:rPr>
              <w:t>Амур</w:t>
            </w:r>
            <w:r w:rsidRPr="00F4657C">
              <w:rPr>
                <w:i/>
                <w:iCs/>
                <w:color w:val="181818"/>
                <w:sz w:val="20"/>
                <w:szCs w:val="20"/>
              </w:rPr>
              <w:t xml:space="preserve"> с берегами покатыми,</w:t>
            </w:r>
          </w:p>
          <w:p w14:paraId="075218DA" w14:textId="77777777" w:rsidR="00BA0307" w:rsidRPr="00F4657C" w:rsidRDefault="00BA0307" w:rsidP="00BA0307">
            <w:pPr>
              <w:shd w:val="clear" w:color="auto" w:fill="FFFFFF"/>
              <w:rPr>
                <w:i/>
                <w:iCs/>
                <w:color w:val="181818"/>
                <w:sz w:val="20"/>
                <w:szCs w:val="20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</w:rPr>
              <w:t xml:space="preserve">И вечерний </w:t>
            </w:r>
            <w:r w:rsidRPr="00F4657C">
              <w:rPr>
                <w:b/>
                <w:i/>
                <w:iCs/>
                <w:color w:val="181818"/>
                <w:sz w:val="20"/>
                <w:szCs w:val="20"/>
              </w:rPr>
              <w:t>туман над рекой</w:t>
            </w:r>
            <w:r w:rsidRPr="00F4657C">
              <w:rPr>
                <w:i/>
                <w:iCs/>
                <w:color w:val="181818"/>
                <w:sz w:val="20"/>
                <w:szCs w:val="20"/>
              </w:rPr>
              <w:t>…</w:t>
            </w:r>
          </w:p>
          <w:p w14:paraId="73901CE3" w14:textId="642C1250" w:rsidR="00BA0307" w:rsidRDefault="00BA0307" w:rsidP="00BA0307">
            <w:pPr>
              <w:shd w:val="clear" w:color="auto" w:fill="FFFFFF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>Журавлей вереница, голубые глаза озёр, березка, птичий щебет, шагающий лось</w:t>
            </w: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>.)</w:t>
            </w:r>
          </w:p>
          <w:p w14:paraId="09C7645A" w14:textId="77777777" w:rsidR="00F4657C" w:rsidRPr="00F4657C" w:rsidRDefault="00F4657C" w:rsidP="00BA0307">
            <w:pPr>
              <w:shd w:val="clear" w:color="auto" w:fill="FFFFFF"/>
              <w:rPr>
                <w:color w:val="181818"/>
                <w:sz w:val="20"/>
                <w:szCs w:val="20"/>
                <w:shd w:val="clear" w:color="auto" w:fill="FFFFFF"/>
              </w:rPr>
            </w:pPr>
          </w:p>
          <w:p w14:paraId="7AB12B6B" w14:textId="77777777" w:rsidR="00920EEF" w:rsidRPr="00F4657C" w:rsidRDefault="00920EEF" w:rsidP="00920EEF">
            <w:pPr>
              <w:shd w:val="clear" w:color="auto" w:fill="FFFFFF"/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 xml:space="preserve"> (</w:t>
            </w: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 xml:space="preserve">условного наклонения: </w:t>
            </w:r>
          </w:p>
          <w:p w14:paraId="79DBAAEB" w14:textId="77777777" w:rsidR="00920EEF" w:rsidRPr="00F4657C" w:rsidRDefault="00920EEF" w:rsidP="00920EEF">
            <w:pPr>
              <w:shd w:val="clear" w:color="auto" w:fill="FFFFFF"/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 xml:space="preserve">Я бы ветры вдохнул, Я бы выпил ручьи, </w:t>
            </w:r>
          </w:p>
          <w:p w14:paraId="52052295" w14:textId="4871F3F0" w:rsidR="00920EEF" w:rsidRPr="00F4657C" w:rsidRDefault="00920EEF" w:rsidP="00866F66">
            <w:pPr>
              <w:shd w:val="clear" w:color="auto" w:fill="FFFFFF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>Я тропинку бы выходил</w:t>
            </w: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 xml:space="preserve">)   </w:t>
            </w:r>
          </w:p>
          <w:p w14:paraId="2A0C8D84" w14:textId="77777777" w:rsidR="00920EEF" w:rsidRPr="00F4657C" w:rsidRDefault="00920EEF" w:rsidP="00920EE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 xml:space="preserve"> (</w:t>
            </w: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>чтобы выразить свое огромное желание, получше узнать, изучить свой родной край</w:t>
            </w: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>).</w:t>
            </w:r>
          </w:p>
          <w:p w14:paraId="0DAD8B57" w14:textId="77777777" w:rsidR="00F4657C" w:rsidRDefault="00F4657C" w:rsidP="00920EE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  <w:shd w:val="clear" w:color="auto" w:fill="FFFFFF"/>
              </w:rPr>
            </w:pPr>
          </w:p>
          <w:p w14:paraId="3E9DBD32" w14:textId="5831E867" w:rsidR="00920EEF" w:rsidRPr="00F4657C" w:rsidRDefault="00920EEF" w:rsidP="00920EE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181818"/>
                <w:sz w:val="20"/>
                <w:szCs w:val="20"/>
              </w:rPr>
            </w:pP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>(</w:t>
            </w:r>
            <w:r w:rsidRPr="00F4657C">
              <w:rPr>
                <w:i/>
                <w:iCs/>
                <w:color w:val="181818"/>
                <w:sz w:val="20"/>
                <w:szCs w:val="20"/>
              </w:rPr>
              <w:t>Только в песне да в сказке уместится</w:t>
            </w:r>
          </w:p>
          <w:p w14:paraId="44700280" w14:textId="77777777" w:rsidR="00920EEF" w:rsidRPr="00F4657C" w:rsidRDefault="00920EEF" w:rsidP="00DD6A1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F4657C">
              <w:rPr>
                <w:i/>
                <w:iCs/>
                <w:color w:val="181818"/>
                <w:sz w:val="20"/>
                <w:szCs w:val="20"/>
              </w:rPr>
              <w:t> Приамурье моё!</w:t>
            </w:r>
            <w:r w:rsidRPr="00F4657C">
              <w:rPr>
                <w:color w:val="181818"/>
                <w:sz w:val="20"/>
                <w:szCs w:val="20"/>
              </w:rPr>
              <w:t>)</w:t>
            </w:r>
          </w:p>
          <w:p w14:paraId="181CD274" w14:textId="77777777" w:rsidR="00920EEF" w:rsidRPr="00F4657C" w:rsidRDefault="00920EEF" w:rsidP="00920EE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>(</w:t>
            </w:r>
            <w:r w:rsidRPr="00F4657C">
              <w:rPr>
                <w:i/>
                <w:iCs/>
                <w:color w:val="181818"/>
                <w:sz w:val="20"/>
                <w:szCs w:val="20"/>
                <w:shd w:val="clear" w:color="auto" w:fill="FFFFFF"/>
              </w:rPr>
              <w:t>О своей огромной любви к родному краю)</w:t>
            </w:r>
            <w:r w:rsidRPr="00F4657C">
              <w:rPr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  <w:p w14:paraId="24C25979" w14:textId="77777777" w:rsidR="00BA0307" w:rsidRPr="00DD6A10" w:rsidRDefault="00920EEF" w:rsidP="00920EEF">
            <w:pPr>
              <w:rPr>
                <w:sz w:val="24"/>
                <w:szCs w:val="24"/>
              </w:rPr>
            </w:pPr>
            <w:r w:rsidRPr="00DD6A10">
              <w:rPr>
                <w:sz w:val="24"/>
                <w:szCs w:val="24"/>
              </w:rPr>
              <w:t xml:space="preserve">Делают вывод. </w:t>
            </w:r>
            <w:r w:rsidR="00DD6A10" w:rsidRPr="00DD6A10">
              <w:rPr>
                <w:sz w:val="24"/>
                <w:szCs w:val="24"/>
              </w:rPr>
              <w:t>Демонстрация полученных результатов.</w:t>
            </w:r>
          </w:p>
        </w:tc>
        <w:tc>
          <w:tcPr>
            <w:tcW w:w="1984" w:type="dxa"/>
          </w:tcPr>
          <w:p w14:paraId="4EEF4CAD" w14:textId="77777777" w:rsidR="00920EEF" w:rsidRPr="00920EEF" w:rsidRDefault="00920EEF" w:rsidP="00920EEF">
            <w:pPr>
              <w:spacing w:line="480" w:lineRule="auto"/>
            </w:pPr>
            <w:r w:rsidRPr="00920EEF">
              <w:t xml:space="preserve">Личностные УУД </w:t>
            </w:r>
          </w:p>
          <w:p w14:paraId="4D5D5AE5" w14:textId="77777777" w:rsidR="00920EEF" w:rsidRPr="00920EEF" w:rsidRDefault="00920EEF" w:rsidP="00920EEF">
            <w:pPr>
              <w:spacing w:line="480" w:lineRule="auto"/>
            </w:pPr>
            <w:r w:rsidRPr="00920EEF">
              <w:t xml:space="preserve">• Личностное, жизненное самоопределение </w:t>
            </w:r>
          </w:p>
          <w:p w14:paraId="1174D910" w14:textId="77777777" w:rsidR="00920EEF" w:rsidRPr="00920EEF" w:rsidRDefault="00920EEF" w:rsidP="00920EEF">
            <w:pPr>
              <w:spacing w:line="480" w:lineRule="auto"/>
            </w:pPr>
            <w:r w:rsidRPr="00920EEF">
              <w:t xml:space="preserve">•Нравственно-этическая оценка усваиваемого содержания Познавательные УУД </w:t>
            </w:r>
          </w:p>
          <w:p w14:paraId="4AB7F46F" w14:textId="77777777" w:rsidR="00862E87" w:rsidRDefault="00920EEF" w:rsidP="00920EEF">
            <w:pPr>
              <w:spacing w:line="480" w:lineRule="auto"/>
            </w:pPr>
            <w:r>
              <w:t>• Структурирование знаний</w:t>
            </w:r>
          </w:p>
        </w:tc>
      </w:tr>
      <w:tr w:rsidR="00862E87" w14:paraId="2583D2CD" w14:textId="77777777" w:rsidTr="00866F66">
        <w:tc>
          <w:tcPr>
            <w:tcW w:w="1809" w:type="dxa"/>
          </w:tcPr>
          <w:p w14:paraId="58EF3202" w14:textId="77777777" w:rsidR="00862E87" w:rsidRDefault="00507FE7" w:rsidP="005E0BF4">
            <w:r w:rsidRPr="00862E87">
              <w:rPr>
                <w:b/>
                <w:sz w:val="28"/>
              </w:rPr>
              <w:t xml:space="preserve">3.Рефлексивно- </w:t>
            </w:r>
            <w:r w:rsidRPr="00862E87">
              <w:rPr>
                <w:b/>
                <w:spacing w:val="-2"/>
                <w:sz w:val="28"/>
              </w:rPr>
              <w:t>оценочный</w:t>
            </w:r>
          </w:p>
        </w:tc>
        <w:tc>
          <w:tcPr>
            <w:tcW w:w="3544" w:type="dxa"/>
          </w:tcPr>
          <w:p w14:paraId="6B5E63AC" w14:textId="23CB68C9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 xml:space="preserve">Давайте составим СИНКВЕЙН по теме нашего занятия. 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Слайд 2</w:t>
            </w:r>
            <w:r w:rsidR="00090189">
              <w:rPr>
                <w:b/>
                <w:bCs/>
                <w:sz w:val="24"/>
                <w:szCs w:val="24"/>
                <w:highlight w:val="green"/>
              </w:rPr>
              <w:t>2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.</w:t>
            </w:r>
          </w:p>
          <w:p w14:paraId="1F229B5F" w14:textId="38DA2C4F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b/>
                <w:bCs/>
                <w:sz w:val="24"/>
                <w:szCs w:val="24"/>
              </w:rPr>
              <w:t>Приём «Незаконченное предложение».</w:t>
            </w:r>
            <w:r w:rsidRPr="00920EEF">
              <w:rPr>
                <w:sz w:val="24"/>
                <w:szCs w:val="24"/>
              </w:rPr>
              <w:t> 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Слайд 2</w:t>
            </w:r>
            <w:r w:rsidR="00090189">
              <w:rPr>
                <w:b/>
                <w:bCs/>
                <w:sz w:val="24"/>
                <w:szCs w:val="24"/>
                <w:highlight w:val="green"/>
              </w:rPr>
              <w:t>3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.</w:t>
            </w:r>
          </w:p>
          <w:p w14:paraId="0DAF55EB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 xml:space="preserve">- Ребята! Вот и подошло к концу наше занятие. Давайте подведём итоги. </w:t>
            </w:r>
          </w:p>
          <w:p w14:paraId="1A7FDA03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О чём, о ком мы с вами сегодня говорили? (ответы учащихся)</w:t>
            </w:r>
          </w:p>
          <w:p w14:paraId="35DB5D10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Выберите и закончите по одному предложению:</w:t>
            </w:r>
          </w:p>
          <w:p w14:paraId="3B8DFC97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- Я уже знал ...</w:t>
            </w:r>
          </w:p>
          <w:p w14:paraId="511FF529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- Я узнал ...</w:t>
            </w:r>
          </w:p>
          <w:p w14:paraId="520D0A99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- Мне было интересно ...</w:t>
            </w:r>
          </w:p>
          <w:p w14:paraId="2BE488FA" w14:textId="77777777" w:rsidR="00866F66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 xml:space="preserve">- Мне понравилось … </w:t>
            </w:r>
          </w:p>
          <w:p w14:paraId="595C6E37" w14:textId="7D3CE782" w:rsidR="00920EEF" w:rsidRDefault="00920EEF" w:rsidP="00920EEF">
            <w:pPr>
              <w:rPr>
                <w:b/>
                <w:bCs/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 xml:space="preserve"> </w:t>
            </w:r>
            <w:r w:rsidR="00866F66" w:rsidRPr="00920EEF">
              <w:rPr>
                <w:b/>
                <w:bCs/>
                <w:sz w:val="24"/>
                <w:szCs w:val="24"/>
                <w:highlight w:val="green"/>
              </w:rPr>
              <w:t xml:space="preserve">Слайд </w:t>
            </w:r>
            <w:r w:rsidR="00866F66">
              <w:rPr>
                <w:b/>
                <w:bCs/>
                <w:sz w:val="24"/>
                <w:szCs w:val="24"/>
                <w:highlight w:val="green"/>
              </w:rPr>
              <w:t>24</w:t>
            </w:r>
            <w:r w:rsidR="00866F66" w:rsidRPr="00920EEF">
              <w:rPr>
                <w:b/>
                <w:bCs/>
                <w:sz w:val="24"/>
                <w:szCs w:val="24"/>
                <w:highlight w:val="green"/>
              </w:rPr>
              <w:t>.</w:t>
            </w:r>
            <w:r w:rsidR="00866F66">
              <w:rPr>
                <w:b/>
                <w:bCs/>
                <w:sz w:val="24"/>
                <w:szCs w:val="24"/>
              </w:rPr>
              <w:t xml:space="preserve"> Песня в исполнении С. Яковлева «Приамурье».</w:t>
            </w:r>
          </w:p>
          <w:p w14:paraId="79649834" w14:textId="2F70C41A" w:rsidR="00866F66" w:rsidRPr="00866F66" w:rsidRDefault="00866F66" w:rsidP="00920EEF">
            <w:pPr>
              <w:rPr>
                <w:sz w:val="24"/>
                <w:szCs w:val="24"/>
              </w:rPr>
            </w:pPr>
            <w:r w:rsidRPr="00866F66">
              <w:rPr>
                <w:sz w:val="24"/>
                <w:szCs w:val="24"/>
              </w:rPr>
              <w:t>- Предлагаю</w:t>
            </w:r>
            <w:r>
              <w:rPr>
                <w:sz w:val="24"/>
                <w:szCs w:val="24"/>
              </w:rPr>
              <w:t xml:space="preserve"> послушать музыкальное произведение и назвать автора слов.</w:t>
            </w:r>
          </w:p>
          <w:p w14:paraId="49FD1DA1" w14:textId="77777777" w:rsidR="00920EEF" w:rsidRP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b/>
                <w:bCs/>
                <w:sz w:val="24"/>
                <w:szCs w:val="24"/>
              </w:rPr>
              <w:t>5. Заключительное слово учителя.</w:t>
            </w:r>
          </w:p>
          <w:p w14:paraId="0E6687AD" w14:textId="7D986CA3" w:rsidR="00920EEF" w:rsidRDefault="00920EEF" w:rsidP="00920EEF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 xml:space="preserve">- Ребята! Мы живём в такой большой многоязычной стране, но все же мы понимаем друг друга. Что нас объединяет? </w:t>
            </w:r>
          </w:p>
          <w:p w14:paraId="5B8CA838" w14:textId="69693FA8" w:rsidR="00866F66" w:rsidRPr="00920EEF" w:rsidRDefault="00866F66" w:rsidP="00920EEF">
            <w:pPr>
              <w:rPr>
                <w:sz w:val="24"/>
                <w:szCs w:val="24"/>
              </w:rPr>
            </w:pPr>
            <w:r w:rsidRPr="00920EEF">
              <w:rPr>
                <w:b/>
                <w:bCs/>
                <w:sz w:val="24"/>
                <w:szCs w:val="24"/>
                <w:highlight w:val="green"/>
              </w:rPr>
              <w:t>Слайд 2</w:t>
            </w:r>
            <w:r>
              <w:rPr>
                <w:b/>
                <w:bCs/>
                <w:sz w:val="24"/>
                <w:szCs w:val="24"/>
                <w:highlight w:val="green"/>
              </w:rPr>
              <w:t>5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Карта России</w:t>
            </w:r>
          </w:p>
          <w:p w14:paraId="0E6FB7B1" w14:textId="77777777" w:rsidR="00920EEF" w:rsidRDefault="00920EEF" w:rsidP="00920EEF">
            <w:pPr>
              <w:rPr>
                <w:i/>
                <w:iCs/>
                <w:sz w:val="24"/>
                <w:szCs w:val="24"/>
              </w:rPr>
            </w:pPr>
            <w:r w:rsidRPr="00920EEF">
              <w:rPr>
                <w:i/>
                <w:iCs/>
                <w:sz w:val="24"/>
                <w:szCs w:val="24"/>
              </w:rPr>
              <w:t>Верно, нас объединяет наша культура, история, уважение к языкам и культурам народов России. Важно понимать и помнить о том, что нам нужно беречь эти ценности, объединяющие нас.</w:t>
            </w:r>
          </w:p>
          <w:p w14:paraId="6EE6AB7C" w14:textId="77777777" w:rsidR="00DD6A10" w:rsidRPr="00920EEF" w:rsidRDefault="00DD6A10" w:rsidP="00920EE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Даю словесную оценку деятельности учащихся на уроке.</w:t>
            </w:r>
          </w:p>
          <w:p w14:paraId="089D2BA4" w14:textId="77777777" w:rsidR="00862E87" w:rsidRDefault="00DD6A10" w:rsidP="00BA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Открываем дневники, записываем домашнее задание: выучить стихотворение </w:t>
            </w:r>
            <w:proofErr w:type="spellStart"/>
            <w:r>
              <w:rPr>
                <w:sz w:val="24"/>
                <w:szCs w:val="24"/>
              </w:rPr>
              <w:t>П.Комарова</w:t>
            </w:r>
            <w:proofErr w:type="spellEnd"/>
            <w:r>
              <w:rPr>
                <w:sz w:val="24"/>
                <w:szCs w:val="24"/>
              </w:rPr>
              <w:t xml:space="preserve"> «Приамурье»</w:t>
            </w:r>
            <w:r w:rsidR="00866F66">
              <w:rPr>
                <w:sz w:val="24"/>
                <w:szCs w:val="24"/>
              </w:rPr>
              <w:t>.</w:t>
            </w:r>
          </w:p>
          <w:p w14:paraId="224D9801" w14:textId="6858C6CE" w:rsidR="00866F66" w:rsidRDefault="00866F66" w:rsidP="00BA0307">
            <w:r w:rsidRPr="00920EEF">
              <w:rPr>
                <w:b/>
                <w:bCs/>
                <w:sz w:val="24"/>
                <w:szCs w:val="24"/>
                <w:highlight w:val="green"/>
              </w:rPr>
              <w:t>Слайд 2</w:t>
            </w:r>
            <w:r>
              <w:rPr>
                <w:b/>
                <w:bCs/>
                <w:sz w:val="24"/>
                <w:szCs w:val="24"/>
                <w:highlight w:val="green"/>
              </w:rPr>
              <w:t>6</w:t>
            </w:r>
            <w:r w:rsidRPr="00920EEF">
              <w:rPr>
                <w:b/>
                <w:bCs/>
                <w:sz w:val="24"/>
                <w:szCs w:val="24"/>
                <w:highlight w:val="green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Молодцы! Спасибо за внимание!</w:t>
            </w:r>
          </w:p>
        </w:tc>
        <w:tc>
          <w:tcPr>
            <w:tcW w:w="2552" w:type="dxa"/>
          </w:tcPr>
          <w:p w14:paraId="15CD1DD5" w14:textId="77777777" w:rsidR="00862E87" w:rsidRDefault="00862E87" w:rsidP="005E0BF4"/>
          <w:p w14:paraId="78FE2215" w14:textId="77777777" w:rsidR="00920EEF" w:rsidRDefault="00920EEF" w:rsidP="005E0BF4"/>
          <w:p w14:paraId="486E7830" w14:textId="77777777" w:rsidR="00920EEF" w:rsidRDefault="00920EEF" w:rsidP="005E0BF4"/>
          <w:p w14:paraId="5105AD51" w14:textId="77777777" w:rsidR="00920EEF" w:rsidRDefault="00920EEF" w:rsidP="005E0BF4"/>
          <w:p w14:paraId="61D6DB22" w14:textId="55C74CDD" w:rsidR="00920EEF" w:rsidRDefault="00920EEF" w:rsidP="005E0BF4"/>
          <w:p w14:paraId="59DCA655" w14:textId="77777777" w:rsidR="00F4657C" w:rsidRDefault="00F4657C" w:rsidP="005E0BF4"/>
          <w:p w14:paraId="0AA197F9" w14:textId="77777777" w:rsidR="00920EEF" w:rsidRDefault="00920EEF" w:rsidP="005E0BF4"/>
          <w:p w14:paraId="744FDF28" w14:textId="00E5E1E0" w:rsidR="00920EEF" w:rsidRDefault="00920EEF" w:rsidP="005E0BF4">
            <w:r>
              <w:t xml:space="preserve">Отвечают на вопросы учителя. </w:t>
            </w:r>
          </w:p>
          <w:p w14:paraId="0E16FD6F" w14:textId="77777777" w:rsidR="00F4657C" w:rsidRDefault="00F4657C" w:rsidP="005E0BF4"/>
          <w:p w14:paraId="77C468D0" w14:textId="1BAE96FE" w:rsidR="00DD6A10" w:rsidRDefault="00920EEF" w:rsidP="005E0BF4">
            <w:pPr>
              <w:rPr>
                <w:sz w:val="24"/>
                <w:szCs w:val="24"/>
              </w:rPr>
            </w:pPr>
            <w:r w:rsidRPr="00DD6A10">
              <w:rPr>
                <w:sz w:val="24"/>
                <w:szCs w:val="24"/>
              </w:rPr>
              <w:t>Работают с таблицей «Я уже знал / Я узнал / Мне было интересно/ Мне понравилось»</w:t>
            </w:r>
          </w:p>
          <w:p w14:paraId="13E3550C" w14:textId="77777777" w:rsidR="00F4657C" w:rsidRDefault="00F4657C" w:rsidP="005E0BF4">
            <w:pPr>
              <w:rPr>
                <w:sz w:val="24"/>
                <w:szCs w:val="24"/>
              </w:rPr>
            </w:pPr>
          </w:p>
          <w:p w14:paraId="44F5F543" w14:textId="2F756298" w:rsidR="00DD6A10" w:rsidRDefault="00866F66" w:rsidP="005E0BF4">
            <w:pPr>
              <w:rPr>
                <w:sz w:val="24"/>
                <w:szCs w:val="24"/>
              </w:rPr>
            </w:pPr>
            <w:r w:rsidRPr="00920EEF">
              <w:rPr>
                <w:sz w:val="24"/>
                <w:szCs w:val="24"/>
              </w:rPr>
              <w:t>ответы учащихся</w:t>
            </w:r>
          </w:p>
          <w:p w14:paraId="2ACEF55D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60A7CB72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2034CC60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75E8A2F4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78C05C61" w14:textId="72CF4605" w:rsidR="00DD6A10" w:rsidRDefault="00F4657C" w:rsidP="005E0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песню в исполнении композитора</w:t>
            </w:r>
          </w:p>
          <w:p w14:paraId="06A4EB41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7FE1D362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15774E57" w14:textId="44CA5D60" w:rsidR="00DD6A10" w:rsidRDefault="00DD6A10" w:rsidP="005E0BF4">
            <w:pPr>
              <w:rPr>
                <w:sz w:val="24"/>
                <w:szCs w:val="24"/>
              </w:rPr>
            </w:pPr>
          </w:p>
          <w:p w14:paraId="226CF562" w14:textId="77777777" w:rsidR="00F4657C" w:rsidRDefault="00F4657C" w:rsidP="005E0BF4">
            <w:pPr>
              <w:rPr>
                <w:sz w:val="24"/>
                <w:szCs w:val="24"/>
              </w:rPr>
            </w:pPr>
          </w:p>
          <w:p w14:paraId="1D051D46" w14:textId="774FA06D" w:rsidR="00DD6A10" w:rsidRDefault="00F4657C" w:rsidP="005E0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</w:t>
            </w:r>
          </w:p>
          <w:p w14:paraId="6840CCB6" w14:textId="0BC4089F" w:rsidR="00DD6A10" w:rsidRDefault="00F4657C" w:rsidP="005E0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вывод.</w:t>
            </w:r>
          </w:p>
          <w:p w14:paraId="18FA4A7F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55089E96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46B8C007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38AB96B9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29C20A4E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141216AC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14FC9124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3858BE96" w14:textId="77777777" w:rsidR="00DD6A10" w:rsidRDefault="00DD6A10" w:rsidP="005E0BF4">
            <w:pPr>
              <w:rPr>
                <w:sz w:val="24"/>
                <w:szCs w:val="24"/>
              </w:rPr>
            </w:pPr>
          </w:p>
          <w:p w14:paraId="3F945649" w14:textId="77777777" w:rsidR="00DD6A10" w:rsidRDefault="00DD6A10" w:rsidP="005E0BF4">
            <w:pPr>
              <w:rPr>
                <w:sz w:val="24"/>
              </w:rPr>
            </w:pPr>
          </w:p>
          <w:p w14:paraId="38BF0789" w14:textId="77777777" w:rsidR="00DD6A10" w:rsidRDefault="00DD6A10" w:rsidP="005E0BF4">
            <w:pPr>
              <w:rPr>
                <w:sz w:val="24"/>
              </w:rPr>
            </w:pPr>
          </w:p>
          <w:p w14:paraId="35D362FE" w14:textId="77777777" w:rsidR="00866F66" w:rsidRDefault="00866F66" w:rsidP="005E0BF4">
            <w:pPr>
              <w:rPr>
                <w:sz w:val="24"/>
              </w:rPr>
            </w:pPr>
          </w:p>
          <w:p w14:paraId="389B7C50" w14:textId="6B5EFB16" w:rsidR="00DD6A10" w:rsidRPr="00DD6A10" w:rsidRDefault="00DD6A10" w:rsidP="005E0BF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Записывают в дневник</w:t>
            </w:r>
          </w:p>
        </w:tc>
        <w:tc>
          <w:tcPr>
            <w:tcW w:w="1984" w:type="dxa"/>
          </w:tcPr>
          <w:p w14:paraId="3FFCD32B" w14:textId="77777777" w:rsidR="00DD6A10" w:rsidRDefault="00DD6A10" w:rsidP="00920EEF">
            <w:pPr>
              <w:spacing w:line="480" w:lineRule="auto"/>
            </w:pPr>
          </w:p>
          <w:p w14:paraId="613DE4BF" w14:textId="77777777" w:rsidR="00DD6A10" w:rsidRDefault="00DD6A10" w:rsidP="00920EEF">
            <w:pPr>
              <w:spacing w:line="480" w:lineRule="auto"/>
            </w:pPr>
          </w:p>
          <w:p w14:paraId="1E7D6235" w14:textId="77777777" w:rsidR="00920EEF" w:rsidRDefault="00920EEF" w:rsidP="00920EEF">
            <w:pPr>
              <w:spacing w:line="480" w:lineRule="auto"/>
            </w:pPr>
            <w:r>
              <w:t xml:space="preserve">Регулятивные УУД </w:t>
            </w:r>
          </w:p>
          <w:p w14:paraId="4B2D5788" w14:textId="77777777" w:rsidR="00862E87" w:rsidRDefault="00920EEF" w:rsidP="00920EEF">
            <w:pPr>
              <w:spacing w:line="480" w:lineRule="auto"/>
            </w:pPr>
            <w:r>
              <w:t xml:space="preserve">• Оценка результата деятельности  </w:t>
            </w:r>
          </w:p>
        </w:tc>
      </w:tr>
    </w:tbl>
    <w:p w14:paraId="4D3AC682" w14:textId="77777777" w:rsidR="00862E87" w:rsidRDefault="00862E87" w:rsidP="005E0BF4">
      <w:pPr>
        <w:ind w:left="142"/>
      </w:pPr>
    </w:p>
    <w:p w14:paraId="62DE405E" w14:textId="77777777" w:rsidR="001D460F" w:rsidRDefault="001D460F" w:rsidP="005E0BF4">
      <w:pPr>
        <w:ind w:left="142"/>
      </w:pPr>
    </w:p>
    <w:sectPr w:rsidR="001D460F" w:rsidSect="00244EF4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90E"/>
    <w:multiLevelType w:val="hybridMultilevel"/>
    <w:tmpl w:val="6A5E2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86A"/>
    <w:multiLevelType w:val="multilevel"/>
    <w:tmpl w:val="822C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F7D84"/>
    <w:multiLevelType w:val="multilevel"/>
    <w:tmpl w:val="F2205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E7B68"/>
    <w:multiLevelType w:val="multilevel"/>
    <w:tmpl w:val="4EBA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64643"/>
    <w:multiLevelType w:val="multilevel"/>
    <w:tmpl w:val="8C3C5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3B5D"/>
    <w:multiLevelType w:val="hybridMultilevel"/>
    <w:tmpl w:val="3176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FF9"/>
    <w:multiLevelType w:val="hybridMultilevel"/>
    <w:tmpl w:val="74B84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5CE1"/>
    <w:multiLevelType w:val="multilevel"/>
    <w:tmpl w:val="B75E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CE1"/>
    <w:rsid w:val="00090189"/>
    <w:rsid w:val="001905FA"/>
    <w:rsid w:val="001D460F"/>
    <w:rsid w:val="00244EF4"/>
    <w:rsid w:val="00275212"/>
    <w:rsid w:val="004E6627"/>
    <w:rsid w:val="00507FE7"/>
    <w:rsid w:val="005D3A9E"/>
    <w:rsid w:val="005E0BF4"/>
    <w:rsid w:val="005E36B7"/>
    <w:rsid w:val="005F0CE1"/>
    <w:rsid w:val="00723298"/>
    <w:rsid w:val="00862E87"/>
    <w:rsid w:val="00866F66"/>
    <w:rsid w:val="00871787"/>
    <w:rsid w:val="00920EEF"/>
    <w:rsid w:val="00A3078A"/>
    <w:rsid w:val="00BA0307"/>
    <w:rsid w:val="00BC7BF3"/>
    <w:rsid w:val="00C2059B"/>
    <w:rsid w:val="00C96E36"/>
    <w:rsid w:val="00CE19D5"/>
    <w:rsid w:val="00D86C41"/>
    <w:rsid w:val="00DC1FA8"/>
    <w:rsid w:val="00DD6A10"/>
    <w:rsid w:val="00E374D3"/>
    <w:rsid w:val="00F33A9A"/>
    <w:rsid w:val="00F4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DE28"/>
  <w15:docId w15:val="{7AE71B43-D474-46EB-B612-29942CF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E3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6E3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6E36"/>
    <w:rPr>
      <w:rFonts w:ascii="Cambria" w:eastAsia="Cambria" w:hAnsi="Cambria" w:cs="Cambria"/>
    </w:rPr>
  </w:style>
  <w:style w:type="paragraph" w:styleId="a5">
    <w:name w:val="List Paragraph"/>
    <w:basedOn w:val="a"/>
    <w:uiPriority w:val="34"/>
    <w:qFormat/>
    <w:rsid w:val="005E0BF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DC1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DC1FA8"/>
  </w:style>
  <w:style w:type="paragraph" w:customStyle="1" w:styleId="c5">
    <w:name w:val="c5"/>
    <w:basedOn w:val="a"/>
    <w:rsid w:val="00DC1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DC1FA8"/>
  </w:style>
  <w:style w:type="character" w:styleId="a6">
    <w:name w:val="Hyperlink"/>
    <w:basedOn w:val="a0"/>
    <w:uiPriority w:val="99"/>
    <w:unhideWhenUsed/>
    <w:rsid w:val="00CE19D5"/>
    <w:rPr>
      <w:color w:val="0000FF"/>
      <w:u w:val="single"/>
    </w:rPr>
  </w:style>
  <w:style w:type="character" w:styleId="a7">
    <w:name w:val="Strong"/>
    <w:basedOn w:val="a0"/>
    <w:uiPriority w:val="22"/>
    <w:qFormat/>
    <w:rsid w:val="00A3078A"/>
    <w:rPr>
      <w:b/>
      <w:bCs/>
    </w:rPr>
  </w:style>
  <w:style w:type="table" w:styleId="a8">
    <w:name w:val="Table Grid"/>
    <w:basedOn w:val="a1"/>
    <w:uiPriority w:val="39"/>
    <w:rsid w:val="0086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E3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qFormat/>
    <w:rsid w:val="00BA03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qFormat/>
    <w:rsid w:val="00BA0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1%D0%B0%D1%80%D0%BE%D0%B2%D1%81%D0%BA" TargetMode="External"/><Relationship Id="rId13" Type="http://schemas.openxmlformats.org/officeDocument/2006/relationships/hyperlink" Target="https://ru.wikipedia.org/wiki/%D0%92%D0%BB%D0%B0%D0%B4%D0%B8%D0%B2%D0%BE%D1%81%D1%82%D0%BE%D0%BA" TargetMode="External"/><Relationship Id="rId18" Type="http://schemas.openxmlformats.org/officeDocument/2006/relationships/hyperlink" Target="https://ru.wikipedia.org/wiki/%D0%9F%D0%B0%D0%B2%D0%BB%D0%B8%D1%88%D0%B8%D0%BD,_%D0%93%D0%B5%D0%BD%D0%BD%D0%B0%D0%B4%D0%B8%D0%B9_%D0%94%D0%BC%D0%B8%D1%82%D1%80%D0%B8%D0%B5%D0%B2%D0%B8%D1%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73_%D0%B3%D0%BE%D0%B4" TargetMode="External"/><Relationship Id="rId7" Type="http://schemas.openxmlformats.org/officeDocument/2006/relationships/hyperlink" Target="https://ru.wikipedia.org/wiki/1938_%D0%B3%D0%BE%D0%B4" TargetMode="External"/><Relationship Id="rId12" Type="http://schemas.openxmlformats.org/officeDocument/2006/relationships/hyperlink" Target="https://ru.wikipedia.org/wiki/%D0%9F%D0%B0%D0%B2%D0%BB%D0%B8%D1%88%D0%B8%D0%BD,_%D0%93%D0%B5%D0%BD%D0%BD%D0%B0%D0%B4%D0%B8%D0%B9_%D0%94%D0%BC%D0%B8%D1%82%D1%80%D0%B8%D0%B5%D0%B2%D0%B8%D1%87" TargetMode="External"/><Relationship Id="rId17" Type="http://schemas.openxmlformats.org/officeDocument/2006/relationships/hyperlink" Target="https://ru.wikipedia.org/wiki/%D0%94%D0%B0%D0%BB%D1%8C%D0%BD%D0%B8%D0%B9_%D0%92%D0%BE%D1%81%D1%82%D0%BE%D0%BA" TargetMode="External"/><Relationship Id="rId25" Type="http://schemas.openxmlformats.org/officeDocument/2006/relationships/hyperlink" Target="https://ru.wikipedia.org/wiki/%D0%9C%D0%B0%D0%BB%D1%8B%D0%B5_%D0%BD%D0%B0%D1%80%D0%BE%D0%B4%D1%8B_%D0%9F%D1%80%D0%B8%D0%B0%D0%BC%D1%83%D1%80%D1%8C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B%D0%B0%D0%B4%D0%B8%D0%B2%D0%BE%D1%81%D1%82%D0%BE%D0%BA" TargetMode="External"/><Relationship Id="rId20" Type="http://schemas.openxmlformats.org/officeDocument/2006/relationships/hyperlink" Target="https://ru.wikipedia.org/wiki/%D0%A1%D0%A5_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7_%D0%B0%D0%B2%D0%B3%D1%83%D1%81%D1%82%D0%B0" TargetMode="External"/><Relationship Id="rId11" Type="http://schemas.openxmlformats.org/officeDocument/2006/relationships/hyperlink" Target="https://ru.wikipedia.org/wiki/%D0%94%D0%B2%D0%BE%D1%80%D0%B5%D1%86_%D0%BF%D0%B8%D0%BE%D0%BD%D0%B5%D1%80%D0%BE%D0%B2" TargetMode="External"/><Relationship Id="rId24" Type="http://schemas.openxmlformats.org/officeDocument/2006/relationships/hyperlink" Target="https://ru.wikipedia.org/wiki/%D0%A5%D0%B0%D0%B1%D0%B0%D1%80%D0%BE%D0%B2%D1%81%D0%BA" TargetMode="External"/><Relationship Id="rId5" Type="http://schemas.openxmlformats.org/officeDocument/2006/relationships/hyperlink" Target="https://youtu.be/0A9FlXr9phg" TargetMode="External"/><Relationship Id="rId15" Type="http://schemas.openxmlformats.org/officeDocument/2006/relationships/hyperlink" Target="https://ru.wikipedia.org/wiki/%D0%94%D0%92%D0%9E_%D0%A0%D0%90%D0%9D" TargetMode="External"/><Relationship Id="rId23" Type="http://schemas.openxmlformats.org/officeDocument/2006/relationships/hyperlink" Target="https://ru.wikipedia.org/wiki/%D0%9F%D0%B0%D0%BD%D0%BD%D0%BE" TargetMode="External"/><Relationship Id="rId10" Type="http://schemas.openxmlformats.org/officeDocument/2006/relationships/hyperlink" Target="https://ru.wikipedia.org/wiki/%D0%9C%D0%B0%D1%81%D0%BB%D0%BE" TargetMode="External"/><Relationship Id="rId19" Type="http://schemas.openxmlformats.org/officeDocument/2006/relationships/hyperlink" Target="https://ru.wikipedia.org/wiki/%D0%A0%D0%9F%D0%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0%BB%D1%81%D1%82" TargetMode="External"/><Relationship Id="rId14" Type="http://schemas.openxmlformats.org/officeDocument/2006/relationships/hyperlink" Target="https://ru.wikipedia.org/wiki/1964" TargetMode="External"/><Relationship Id="rId22" Type="http://schemas.openxmlformats.org/officeDocument/2006/relationships/hyperlink" Target="https://ru.wikipedia.org/wiki/%D0%9F%D0%B0%D0%B2%D0%BB%D0%B8%D1%88%D0%B8%D0%BD,_%D0%93%D0%B5%D0%BD%D0%BD%D0%B0%D0%B4%D0%B8%D0%B9_%D0%94%D0%BC%D0%B8%D1%82%D1%80%D0%B8%D0%B5%D0%B2%D0%B8%D1%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7103729</dc:creator>
  <cp:keywords/>
  <dc:description/>
  <cp:lastModifiedBy>7103729</cp:lastModifiedBy>
  <cp:revision>9</cp:revision>
  <cp:lastPrinted>2025-05-29T04:57:00Z</cp:lastPrinted>
  <dcterms:created xsi:type="dcterms:W3CDTF">2025-05-28T04:59:00Z</dcterms:created>
  <dcterms:modified xsi:type="dcterms:W3CDTF">2025-05-29T05:23:00Z</dcterms:modified>
</cp:coreProperties>
</file>