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B49" w:rsidRDefault="00564B49" w:rsidP="00564B49">
      <w:pPr>
        <w:suppressAutoHyphens/>
        <w:spacing w:after="0" w:line="240" w:lineRule="auto"/>
        <w:ind w:left="720"/>
        <w:jc w:val="center"/>
        <w:rPr>
          <w:rFonts w:ascii="Times New Roman" w:eastAsia="Calibri" w:hAnsi="Times New Roman" w:cs="Times New Roman"/>
          <w:color w:val="000000"/>
          <w:kern w:val="1"/>
          <w:sz w:val="24"/>
          <w:szCs w:val="24"/>
          <w:shd w:val="clear" w:color="auto" w:fill="FFFFFF"/>
          <w:lang w:eastAsia="en-US"/>
        </w:rPr>
      </w:pPr>
    </w:p>
    <w:p w:rsidR="00564B49" w:rsidRDefault="00564B49" w:rsidP="00564B49">
      <w:pPr>
        <w:suppressAutoHyphens/>
        <w:spacing w:after="0" w:line="240" w:lineRule="auto"/>
        <w:ind w:left="720"/>
        <w:jc w:val="center"/>
        <w:rPr>
          <w:rFonts w:ascii="Times New Roman" w:eastAsia="Calibri" w:hAnsi="Times New Roman" w:cs="Times New Roman"/>
          <w:color w:val="000000"/>
          <w:kern w:val="1"/>
          <w:sz w:val="24"/>
          <w:szCs w:val="24"/>
          <w:shd w:val="clear" w:color="auto" w:fill="FFFFFF"/>
          <w:lang w:eastAsia="en-US"/>
        </w:rPr>
      </w:pPr>
    </w:p>
    <w:p w:rsidR="00564B49" w:rsidRPr="00564B49" w:rsidRDefault="00564B49" w:rsidP="00564B49">
      <w:pPr>
        <w:suppressAutoHyphens/>
        <w:spacing w:after="0" w:line="240" w:lineRule="auto"/>
        <w:ind w:left="720"/>
        <w:jc w:val="center"/>
        <w:rPr>
          <w:rFonts w:ascii="Times New Roman" w:eastAsia="Calibri" w:hAnsi="Times New Roman" w:cs="Times New Roman"/>
          <w:color w:val="000000"/>
          <w:kern w:val="1"/>
          <w:sz w:val="24"/>
          <w:szCs w:val="24"/>
          <w:shd w:val="clear" w:color="auto" w:fill="FFFFFF"/>
          <w:lang w:eastAsia="en-US"/>
        </w:rPr>
      </w:pPr>
      <w:r w:rsidRPr="00564B49">
        <w:rPr>
          <w:rFonts w:ascii="Times New Roman" w:eastAsia="Calibri" w:hAnsi="Times New Roman" w:cs="Times New Roman"/>
          <w:color w:val="000000"/>
          <w:kern w:val="1"/>
          <w:sz w:val="24"/>
          <w:szCs w:val="24"/>
          <w:shd w:val="clear" w:color="auto" w:fill="FFFFFF"/>
          <w:lang w:eastAsia="en-US"/>
        </w:rPr>
        <w:t xml:space="preserve">МУНИЦИПАЛЬНОЕ БЮДЖЕТНОЕ ОБЩЕОБРАЗОВАТЕЛЬНОЕ </w:t>
      </w:r>
    </w:p>
    <w:p w:rsidR="00564B49" w:rsidRPr="00564B49" w:rsidRDefault="00564B49" w:rsidP="00564B49">
      <w:pPr>
        <w:suppressAutoHyphens/>
        <w:spacing w:after="0" w:line="240" w:lineRule="auto"/>
        <w:ind w:left="720"/>
        <w:jc w:val="center"/>
        <w:rPr>
          <w:rFonts w:ascii="Times New Roman" w:eastAsia="Calibri" w:hAnsi="Times New Roman" w:cs="Times New Roman"/>
          <w:color w:val="000000"/>
          <w:kern w:val="1"/>
          <w:sz w:val="24"/>
          <w:szCs w:val="24"/>
          <w:shd w:val="clear" w:color="auto" w:fill="FFFFFF"/>
          <w:lang w:eastAsia="en-US"/>
        </w:rPr>
      </w:pPr>
      <w:r w:rsidRPr="00564B49">
        <w:rPr>
          <w:rFonts w:ascii="Times New Roman" w:eastAsia="Calibri" w:hAnsi="Times New Roman" w:cs="Times New Roman"/>
          <w:color w:val="000000"/>
          <w:kern w:val="1"/>
          <w:sz w:val="24"/>
          <w:szCs w:val="24"/>
          <w:shd w:val="clear" w:color="auto" w:fill="FFFFFF"/>
          <w:lang w:eastAsia="en-US"/>
        </w:rPr>
        <w:t>УЧРЕЖДЕНИЕ - СРЕДНЯЯ ОБЩЕОБРАЗОВАТЕЛЬНАЯ ШКОЛА</w:t>
      </w:r>
    </w:p>
    <w:p w:rsidR="00564B49" w:rsidRPr="00564B49" w:rsidRDefault="00564B49" w:rsidP="00564B49">
      <w:pPr>
        <w:suppressAutoHyphens/>
        <w:spacing w:after="0" w:line="240" w:lineRule="auto"/>
        <w:ind w:left="720"/>
        <w:jc w:val="center"/>
        <w:rPr>
          <w:rFonts w:ascii="Times New Roman" w:eastAsia="Calibri" w:hAnsi="Times New Roman" w:cs="Times New Roman"/>
          <w:color w:val="000000"/>
          <w:kern w:val="1"/>
          <w:sz w:val="24"/>
          <w:szCs w:val="24"/>
          <w:shd w:val="clear" w:color="auto" w:fill="FFFFFF"/>
          <w:lang w:eastAsia="en-US"/>
        </w:rPr>
      </w:pPr>
      <w:r w:rsidRPr="00564B49">
        <w:rPr>
          <w:rFonts w:ascii="Times New Roman" w:eastAsia="Calibri" w:hAnsi="Times New Roman" w:cs="Times New Roman"/>
          <w:color w:val="000000"/>
          <w:kern w:val="1"/>
          <w:sz w:val="24"/>
          <w:szCs w:val="24"/>
          <w:shd w:val="clear" w:color="auto" w:fill="FFFFFF"/>
          <w:lang w:eastAsia="en-US"/>
        </w:rPr>
        <w:t>ИМЕНИ ГЕРОЯ СОВЕТСКОГО СОЮЗА ФИЛЬКОВА В.П. с.</w:t>
      </w:r>
      <w:r>
        <w:rPr>
          <w:rFonts w:ascii="Times New Roman" w:eastAsia="Calibri" w:hAnsi="Times New Roman" w:cs="Times New Roman"/>
          <w:color w:val="000000"/>
          <w:kern w:val="1"/>
          <w:sz w:val="24"/>
          <w:szCs w:val="24"/>
          <w:shd w:val="clear" w:color="auto" w:fill="FFFFFF"/>
          <w:lang w:eastAsia="en-US"/>
        </w:rPr>
        <w:t xml:space="preserve"> </w:t>
      </w:r>
      <w:r w:rsidRPr="00564B49">
        <w:rPr>
          <w:rFonts w:ascii="Times New Roman" w:eastAsia="Calibri" w:hAnsi="Times New Roman" w:cs="Times New Roman"/>
          <w:color w:val="000000"/>
          <w:kern w:val="1"/>
          <w:sz w:val="24"/>
          <w:szCs w:val="24"/>
          <w:shd w:val="clear" w:color="auto" w:fill="FFFFFF"/>
          <w:lang w:eastAsia="en-US"/>
        </w:rPr>
        <w:t>СЛАСТУХА ЕКАТЕРИНОВСКОГО РАЙОНА САРАТОВСКОЙ ОБЛАСТИ</w:t>
      </w:r>
    </w:p>
    <w:p w:rsidR="00564B49" w:rsidRPr="00564B49" w:rsidRDefault="00564B49" w:rsidP="00564B49">
      <w:pPr>
        <w:suppressAutoHyphens/>
        <w:spacing w:after="0" w:line="240" w:lineRule="auto"/>
        <w:ind w:left="720"/>
        <w:jc w:val="center"/>
        <w:rPr>
          <w:rFonts w:ascii="Times New Roman" w:eastAsia="Calibri" w:hAnsi="Times New Roman" w:cs="Times New Roman"/>
          <w:color w:val="000000"/>
          <w:kern w:val="1"/>
          <w:sz w:val="24"/>
          <w:szCs w:val="24"/>
          <w:shd w:val="clear" w:color="auto" w:fill="FFFFFF"/>
          <w:lang w:eastAsia="en-US"/>
        </w:rPr>
      </w:pPr>
    </w:p>
    <w:p w:rsidR="00564B49" w:rsidRPr="00564B49" w:rsidRDefault="00564B49" w:rsidP="00564B49">
      <w:pPr>
        <w:suppressAutoHyphens/>
        <w:spacing w:after="0" w:line="240" w:lineRule="auto"/>
        <w:ind w:left="720"/>
        <w:jc w:val="center"/>
        <w:rPr>
          <w:rFonts w:ascii="Times New Roman" w:eastAsia="Calibri" w:hAnsi="Times New Roman" w:cs="Times New Roman"/>
          <w:color w:val="000000"/>
          <w:kern w:val="1"/>
          <w:sz w:val="24"/>
          <w:szCs w:val="24"/>
          <w:shd w:val="clear" w:color="auto" w:fill="FFFFFF"/>
          <w:lang w:eastAsia="en-US"/>
        </w:rPr>
      </w:pPr>
    </w:p>
    <w:p w:rsidR="009453B1" w:rsidRPr="00121E03" w:rsidRDefault="009453B1" w:rsidP="009453B1">
      <w:pPr>
        <w:rPr>
          <w:rFonts w:ascii="Times New Roman" w:hAnsi="Times New Roman"/>
          <w:sz w:val="24"/>
          <w:szCs w:val="24"/>
        </w:rPr>
      </w:pPr>
    </w:p>
    <w:p w:rsidR="009453B1" w:rsidRDefault="009453B1" w:rsidP="009453B1">
      <w:pPr>
        <w:rPr>
          <w:rFonts w:ascii="Times New Roman" w:hAnsi="Times New Roman"/>
          <w:sz w:val="24"/>
          <w:szCs w:val="24"/>
        </w:rPr>
      </w:pPr>
    </w:p>
    <w:p w:rsidR="009453B1" w:rsidRDefault="009453B1" w:rsidP="009453B1">
      <w:pPr>
        <w:rPr>
          <w:rFonts w:ascii="Times New Roman" w:hAnsi="Times New Roman"/>
          <w:sz w:val="24"/>
          <w:szCs w:val="24"/>
        </w:rPr>
      </w:pPr>
    </w:p>
    <w:p w:rsidR="009453B1" w:rsidRDefault="009453B1" w:rsidP="009453B1">
      <w:pPr>
        <w:rPr>
          <w:rFonts w:ascii="Times New Roman" w:hAnsi="Times New Roman"/>
          <w:sz w:val="24"/>
          <w:szCs w:val="24"/>
        </w:rPr>
      </w:pPr>
    </w:p>
    <w:p w:rsidR="009453B1" w:rsidRPr="00121E03" w:rsidRDefault="009453B1" w:rsidP="009453B1">
      <w:pPr>
        <w:rPr>
          <w:rFonts w:ascii="Times New Roman" w:hAnsi="Times New Roman"/>
          <w:sz w:val="24"/>
          <w:szCs w:val="24"/>
        </w:rPr>
      </w:pPr>
    </w:p>
    <w:p w:rsidR="009453B1" w:rsidRPr="00121E03" w:rsidRDefault="009453B1" w:rsidP="009453B1">
      <w:pPr>
        <w:jc w:val="both"/>
        <w:rPr>
          <w:rFonts w:ascii="Times New Roman" w:hAnsi="Times New Roman"/>
          <w:b/>
          <w:sz w:val="24"/>
          <w:szCs w:val="24"/>
        </w:rPr>
      </w:pPr>
    </w:p>
    <w:p w:rsidR="00564B49" w:rsidRDefault="009453B1" w:rsidP="009453B1">
      <w:pPr>
        <w:jc w:val="center"/>
        <w:rPr>
          <w:rFonts w:ascii="Times New Roman" w:hAnsi="Times New Roman" w:cs="Times New Roman"/>
          <w:b/>
          <w:sz w:val="32"/>
          <w:szCs w:val="32"/>
        </w:rPr>
      </w:pPr>
      <w:r w:rsidRPr="000611C6">
        <w:rPr>
          <w:rFonts w:ascii="Times New Roman" w:hAnsi="Times New Roman" w:cs="Times New Roman"/>
          <w:b/>
          <w:sz w:val="32"/>
          <w:szCs w:val="32"/>
        </w:rPr>
        <w:t xml:space="preserve">Рефлексия как неотъемлемый аспект </w:t>
      </w:r>
    </w:p>
    <w:p w:rsidR="009453B1" w:rsidRPr="000611C6" w:rsidRDefault="009453B1" w:rsidP="009453B1">
      <w:pPr>
        <w:jc w:val="center"/>
        <w:rPr>
          <w:rFonts w:ascii="Times New Roman" w:hAnsi="Times New Roman" w:cs="Times New Roman"/>
          <w:b/>
          <w:sz w:val="32"/>
          <w:szCs w:val="32"/>
        </w:rPr>
      </w:pPr>
      <w:r w:rsidRPr="000611C6">
        <w:rPr>
          <w:rFonts w:ascii="Times New Roman" w:hAnsi="Times New Roman" w:cs="Times New Roman"/>
          <w:b/>
          <w:sz w:val="32"/>
          <w:szCs w:val="32"/>
        </w:rPr>
        <w:t>духовно-нравстве</w:t>
      </w:r>
      <w:r>
        <w:rPr>
          <w:rFonts w:ascii="Times New Roman" w:hAnsi="Times New Roman" w:cs="Times New Roman"/>
          <w:b/>
          <w:sz w:val="32"/>
          <w:szCs w:val="32"/>
        </w:rPr>
        <w:t>нного развития личности ребёнка.</w:t>
      </w:r>
    </w:p>
    <w:p w:rsidR="009453B1" w:rsidRPr="00121E03" w:rsidRDefault="009453B1" w:rsidP="009453B1">
      <w:pPr>
        <w:jc w:val="right"/>
        <w:rPr>
          <w:rFonts w:ascii="Times New Roman" w:hAnsi="Times New Roman"/>
          <w:sz w:val="24"/>
          <w:szCs w:val="24"/>
        </w:rPr>
      </w:pPr>
    </w:p>
    <w:p w:rsidR="009453B1" w:rsidRDefault="009453B1" w:rsidP="009453B1">
      <w:pPr>
        <w:jc w:val="right"/>
        <w:rPr>
          <w:rFonts w:ascii="Times New Roman" w:hAnsi="Times New Roman"/>
          <w:sz w:val="28"/>
          <w:szCs w:val="28"/>
        </w:rPr>
      </w:pPr>
    </w:p>
    <w:p w:rsidR="009453B1" w:rsidRDefault="009453B1" w:rsidP="009453B1">
      <w:pPr>
        <w:jc w:val="right"/>
        <w:rPr>
          <w:rFonts w:ascii="Times New Roman" w:hAnsi="Times New Roman"/>
          <w:sz w:val="28"/>
          <w:szCs w:val="28"/>
        </w:rPr>
      </w:pPr>
    </w:p>
    <w:p w:rsidR="00564B49" w:rsidRDefault="00564B49" w:rsidP="009453B1">
      <w:pPr>
        <w:jc w:val="right"/>
        <w:rPr>
          <w:rFonts w:ascii="Times New Roman" w:hAnsi="Times New Roman"/>
          <w:sz w:val="28"/>
          <w:szCs w:val="28"/>
        </w:rPr>
      </w:pPr>
    </w:p>
    <w:p w:rsidR="009453B1" w:rsidRDefault="009453B1" w:rsidP="009453B1">
      <w:pPr>
        <w:jc w:val="right"/>
        <w:rPr>
          <w:rFonts w:ascii="Times New Roman" w:hAnsi="Times New Roman"/>
          <w:sz w:val="28"/>
          <w:szCs w:val="28"/>
        </w:rPr>
      </w:pPr>
    </w:p>
    <w:p w:rsidR="009453B1" w:rsidRDefault="00BD5FDF" w:rsidP="009453B1">
      <w:pPr>
        <w:jc w:val="right"/>
        <w:rPr>
          <w:rFonts w:ascii="Times New Roman" w:hAnsi="Times New Roman"/>
          <w:sz w:val="28"/>
          <w:szCs w:val="28"/>
        </w:rPr>
      </w:pPr>
      <w:r>
        <w:rPr>
          <w:rFonts w:ascii="Times New Roman" w:hAnsi="Times New Roman"/>
          <w:sz w:val="28"/>
          <w:szCs w:val="28"/>
        </w:rPr>
        <w:t>Макарова Л.В.</w:t>
      </w:r>
      <w:r w:rsidR="00564B49">
        <w:rPr>
          <w:rFonts w:ascii="Times New Roman" w:hAnsi="Times New Roman"/>
          <w:sz w:val="28"/>
          <w:szCs w:val="28"/>
        </w:rPr>
        <w:t xml:space="preserve">, </w:t>
      </w:r>
      <w:r w:rsidR="009453B1" w:rsidRPr="009453B1">
        <w:rPr>
          <w:rFonts w:ascii="Times New Roman" w:hAnsi="Times New Roman"/>
          <w:sz w:val="28"/>
          <w:szCs w:val="28"/>
        </w:rPr>
        <w:t>учител</w:t>
      </w:r>
      <w:r w:rsidR="009453B1">
        <w:rPr>
          <w:rFonts w:ascii="Times New Roman" w:hAnsi="Times New Roman"/>
          <w:sz w:val="28"/>
          <w:szCs w:val="28"/>
        </w:rPr>
        <w:t xml:space="preserve">ь </w:t>
      </w:r>
      <w:r w:rsidR="009453B1" w:rsidRPr="009453B1">
        <w:rPr>
          <w:rFonts w:ascii="Times New Roman" w:hAnsi="Times New Roman"/>
          <w:sz w:val="28"/>
          <w:szCs w:val="28"/>
        </w:rPr>
        <w:t xml:space="preserve">начальных классов, </w:t>
      </w:r>
    </w:p>
    <w:p w:rsidR="009453B1" w:rsidRPr="009453B1" w:rsidRDefault="009453B1" w:rsidP="009453B1">
      <w:pPr>
        <w:jc w:val="right"/>
        <w:rPr>
          <w:rFonts w:ascii="Times New Roman" w:hAnsi="Times New Roman"/>
          <w:sz w:val="28"/>
          <w:szCs w:val="28"/>
        </w:rPr>
      </w:pPr>
      <w:r w:rsidRPr="009453B1">
        <w:rPr>
          <w:rFonts w:ascii="Times New Roman" w:hAnsi="Times New Roman"/>
          <w:sz w:val="28"/>
          <w:szCs w:val="28"/>
        </w:rPr>
        <w:t>перв</w:t>
      </w:r>
      <w:r>
        <w:rPr>
          <w:rFonts w:ascii="Times New Roman" w:hAnsi="Times New Roman"/>
          <w:sz w:val="28"/>
          <w:szCs w:val="28"/>
        </w:rPr>
        <w:t xml:space="preserve">ая </w:t>
      </w:r>
      <w:r w:rsidRPr="009453B1">
        <w:rPr>
          <w:rFonts w:ascii="Times New Roman" w:hAnsi="Times New Roman"/>
          <w:sz w:val="28"/>
          <w:szCs w:val="28"/>
        </w:rPr>
        <w:t xml:space="preserve"> квалификационн</w:t>
      </w:r>
      <w:r>
        <w:rPr>
          <w:rFonts w:ascii="Times New Roman" w:hAnsi="Times New Roman"/>
          <w:sz w:val="28"/>
          <w:szCs w:val="28"/>
        </w:rPr>
        <w:t>ая</w:t>
      </w:r>
      <w:r w:rsidRPr="009453B1">
        <w:rPr>
          <w:rFonts w:ascii="Times New Roman" w:hAnsi="Times New Roman"/>
          <w:sz w:val="28"/>
          <w:szCs w:val="28"/>
        </w:rPr>
        <w:t xml:space="preserve"> категори</w:t>
      </w:r>
      <w:r>
        <w:rPr>
          <w:rFonts w:ascii="Times New Roman" w:hAnsi="Times New Roman"/>
          <w:sz w:val="28"/>
          <w:szCs w:val="28"/>
        </w:rPr>
        <w:t>я</w:t>
      </w:r>
    </w:p>
    <w:p w:rsidR="009453B1" w:rsidRPr="009453B1" w:rsidRDefault="009453B1" w:rsidP="009453B1">
      <w:pPr>
        <w:rPr>
          <w:sz w:val="28"/>
          <w:szCs w:val="28"/>
        </w:rPr>
      </w:pPr>
      <w:r w:rsidRPr="009453B1">
        <w:rPr>
          <w:sz w:val="28"/>
          <w:szCs w:val="28"/>
        </w:rPr>
        <w:t xml:space="preserve"> </w:t>
      </w:r>
    </w:p>
    <w:p w:rsidR="009453B1" w:rsidRPr="00121E03" w:rsidRDefault="009453B1" w:rsidP="009453B1">
      <w:pPr>
        <w:rPr>
          <w:sz w:val="24"/>
          <w:szCs w:val="24"/>
        </w:rPr>
      </w:pPr>
    </w:p>
    <w:p w:rsidR="009453B1" w:rsidRPr="00121E03" w:rsidRDefault="009453B1" w:rsidP="009453B1">
      <w:pPr>
        <w:rPr>
          <w:sz w:val="24"/>
          <w:szCs w:val="24"/>
        </w:rPr>
      </w:pPr>
    </w:p>
    <w:p w:rsidR="009453B1" w:rsidRPr="00121E03" w:rsidRDefault="009453B1" w:rsidP="009453B1">
      <w:pPr>
        <w:rPr>
          <w:sz w:val="24"/>
          <w:szCs w:val="24"/>
        </w:rPr>
      </w:pPr>
    </w:p>
    <w:p w:rsidR="009453B1" w:rsidRPr="00121E03" w:rsidRDefault="009453B1" w:rsidP="009453B1">
      <w:pPr>
        <w:rPr>
          <w:sz w:val="24"/>
          <w:szCs w:val="24"/>
        </w:rPr>
      </w:pPr>
    </w:p>
    <w:p w:rsidR="009453B1" w:rsidRDefault="009453B1" w:rsidP="009453B1">
      <w:pPr>
        <w:jc w:val="center"/>
        <w:rPr>
          <w:rFonts w:ascii="Times New Roman" w:hAnsi="Times New Roman" w:cs="Times New Roman"/>
          <w:sz w:val="28"/>
          <w:szCs w:val="28"/>
        </w:rPr>
      </w:pPr>
    </w:p>
    <w:p w:rsidR="009453B1" w:rsidRDefault="009453B1" w:rsidP="009453B1">
      <w:pPr>
        <w:jc w:val="center"/>
        <w:rPr>
          <w:rFonts w:ascii="Times New Roman" w:hAnsi="Times New Roman" w:cs="Times New Roman"/>
          <w:sz w:val="28"/>
          <w:szCs w:val="28"/>
        </w:rPr>
      </w:pPr>
    </w:p>
    <w:p w:rsidR="009453B1" w:rsidRPr="009453B1" w:rsidRDefault="00B6208F" w:rsidP="009453B1">
      <w:pPr>
        <w:jc w:val="center"/>
        <w:rPr>
          <w:rFonts w:ascii="Times New Roman" w:hAnsi="Times New Roman" w:cs="Times New Roman"/>
          <w:sz w:val="28"/>
          <w:szCs w:val="28"/>
        </w:rPr>
      </w:pPr>
      <w:r>
        <w:rPr>
          <w:rFonts w:ascii="Times New Roman" w:hAnsi="Times New Roman" w:cs="Times New Roman"/>
          <w:sz w:val="28"/>
          <w:szCs w:val="28"/>
        </w:rPr>
        <w:t>2025</w:t>
      </w:r>
      <w:bookmarkStart w:id="0" w:name="_GoBack"/>
      <w:bookmarkEnd w:id="0"/>
      <w:r w:rsidR="009453B1">
        <w:rPr>
          <w:rFonts w:ascii="Times New Roman" w:hAnsi="Times New Roman" w:cs="Times New Roman"/>
          <w:sz w:val="28"/>
          <w:szCs w:val="28"/>
        </w:rPr>
        <w:t xml:space="preserve"> год</w:t>
      </w:r>
    </w:p>
    <w:p w:rsidR="00630836" w:rsidRPr="000611C6" w:rsidRDefault="00630836" w:rsidP="00630836">
      <w:pPr>
        <w:jc w:val="center"/>
        <w:rPr>
          <w:rFonts w:ascii="Times New Roman" w:hAnsi="Times New Roman" w:cs="Times New Roman"/>
          <w:b/>
          <w:sz w:val="32"/>
          <w:szCs w:val="32"/>
        </w:rPr>
      </w:pPr>
      <w:r w:rsidRPr="000611C6">
        <w:rPr>
          <w:rFonts w:ascii="Times New Roman" w:hAnsi="Times New Roman" w:cs="Times New Roman"/>
          <w:b/>
          <w:sz w:val="32"/>
          <w:szCs w:val="32"/>
        </w:rPr>
        <w:lastRenderedPageBreak/>
        <w:t>Рефлексия как неотъемлемый аспект духовно-нравственного развития личности ребёнка.</w:t>
      </w:r>
    </w:p>
    <w:p w:rsidR="00630836" w:rsidRPr="00630836" w:rsidRDefault="00630836" w:rsidP="00630836">
      <w:pPr>
        <w:ind w:left="3780"/>
        <w:rPr>
          <w:rFonts w:ascii="Times New Roman" w:hAnsi="Times New Roman" w:cs="Times New Roman"/>
          <w:sz w:val="24"/>
          <w:szCs w:val="24"/>
        </w:rPr>
      </w:pPr>
      <w:r w:rsidRPr="00630836">
        <w:rPr>
          <w:rFonts w:ascii="Times New Roman" w:hAnsi="Times New Roman" w:cs="Times New Roman"/>
          <w:i/>
          <w:sz w:val="24"/>
          <w:szCs w:val="24"/>
        </w:rPr>
        <w:t xml:space="preserve">«Имея дело с проблемой прогрессирующей нравственной деградации части общества, мы стоим не только перед задачей улучшения морального климата, но и перед вопросом национального выживания…»   </w:t>
      </w:r>
      <w:r w:rsidRPr="00630836">
        <w:rPr>
          <w:rFonts w:ascii="Times New Roman" w:hAnsi="Times New Roman" w:cs="Times New Roman"/>
          <w:sz w:val="24"/>
          <w:szCs w:val="24"/>
        </w:rPr>
        <w:t>Патриарх   Московский и  всея Руси Кирилл на открытии XXI Международных Рождественских образовательных чтений в январе 2010г.</w:t>
      </w:r>
      <w:r w:rsidR="00500591">
        <w:rPr>
          <w:rFonts w:ascii="Times New Roman" w:hAnsi="Times New Roman" w:cs="Times New Roman"/>
          <w:i/>
          <w:sz w:val="24"/>
          <w:szCs w:val="24"/>
        </w:rPr>
        <w:t xml:space="preserve"> </w:t>
      </w:r>
      <w:r w:rsidRPr="00630836">
        <w:rPr>
          <w:rFonts w:ascii="Times New Roman" w:hAnsi="Times New Roman" w:cs="Times New Roman"/>
          <w:i/>
          <w:sz w:val="24"/>
          <w:szCs w:val="24"/>
        </w:rPr>
        <w:t xml:space="preserve"> </w:t>
      </w:r>
    </w:p>
    <w:p w:rsidR="00017BCB" w:rsidRPr="00500591" w:rsidRDefault="00630836" w:rsidP="00630836">
      <w:pPr>
        <w:rPr>
          <w:rFonts w:ascii="Times New Roman" w:hAnsi="Times New Roman" w:cs="Times New Roman"/>
          <w:sz w:val="28"/>
          <w:szCs w:val="28"/>
          <w:vertAlign w:val="superscript"/>
        </w:rPr>
      </w:pPr>
      <w:r w:rsidRPr="00630836">
        <w:rPr>
          <w:rFonts w:ascii="Times New Roman" w:hAnsi="Times New Roman" w:cs="Times New Roman"/>
          <w:sz w:val="24"/>
          <w:szCs w:val="24"/>
        </w:rPr>
        <w:t xml:space="preserve">         </w:t>
      </w:r>
      <w:r w:rsidRPr="00500591">
        <w:rPr>
          <w:rFonts w:ascii="Times New Roman" w:hAnsi="Times New Roman" w:cs="Times New Roman"/>
          <w:b/>
          <w:sz w:val="28"/>
          <w:szCs w:val="28"/>
        </w:rPr>
        <w:t>О духовно-нравственном кризисе</w:t>
      </w:r>
      <w:r w:rsidRPr="00500591">
        <w:rPr>
          <w:rFonts w:ascii="Times New Roman" w:hAnsi="Times New Roman" w:cs="Times New Roman"/>
          <w:sz w:val="28"/>
          <w:szCs w:val="28"/>
        </w:rPr>
        <w:t xml:space="preserve"> в нашем российском обществе  нач</w:t>
      </w:r>
      <w:r w:rsidR="00017BCB" w:rsidRPr="00500591">
        <w:rPr>
          <w:rFonts w:ascii="Times New Roman" w:hAnsi="Times New Roman" w:cs="Times New Roman"/>
          <w:sz w:val="28"/>
          <w:szCs w:val="28"/>
        </w:rPr>
        <w:t xml:space="preserve">али </w:t>
      </w:r>
      <w:r w:rsidRPr="00500591">
        <w:rPr>
          <w:rFonts w:ascii="Times New Roman" w:hAnsi="Times New Roman" w:cs="Times New Roman"/>
          <w:sz w:val="28"/>
          <w:szCs w:val="28"/>
        </w:rPr>
        <w:t xml:space="preserve"> говорить</w:t>
      </w:r>
      <w:r w:rsidR="00017BCB" w:rsidRPr="00500591">
        <w:rPr>
          <w:rFonts w:ascii="Times New Roman" w:hAnsi="Times New Roman" w:cs="Times New Roman"/>
          <w:sz w:val="28"/>
          <w:szCs w:val="28"/>
        </w:rPr>
        <w:t xml:space="preserve">  и в системе образования.</w:t>
      </w:r>
      <w:r w:rsidRPr="00500591">
        <w:rPr>
          <w:rFonts w:ascii="Times New Roman" w:hAnsi="Times New Roman" w:cs="Times New Roman"/>
          <w:sz w:val="28"/>
          <w:szCs w:val="28"/>
        </w:rPr>
        <w:t xml:space="preserve"> </w:t>
      </w:r>
      <w:r w:rsidR="00017BCB" w:rsidRPr="00500591">
        <w:rPr>
          <w:rFonts w:ascii="Times New Roman" w:hAnsi="Times New Roman" w:cs="Times New Roman"/>
          <w:sz w:val="28"/>
          <w:szCs w:val="28"/>
        </w:rPr>
        <w:t xml:space="preserve"> </w:t>
      </w:r>
      <w:r w:rsidRPr="00500591">
        <w:rPr>
          <w:rFonts w:ascii="Times New Roman" w:hAnsi="Times New Roman" w:cs="Times New Roman"/>
          <w:sz w:val="28"/>
          <w:szCs w:val="28"/>
        </w:rPr>
        <w:t xml:space="preserve">Описана </w:t>
      </w:r>
      <w:r w:rsidR="00017BCB" w:rsidRPr="00500591">
        <w:rPr>
          <w:rFonts w:ascii="Times New Roman" w:hAnsi="Times New Roman" w:cs="Times New Roman"/>
          <w:sz w:val="28"/>
          <w:szCs w:val="28"/>
        </w:rPr>
        <w:t xml:space="preserve"> </w:t>
      </w:r>
      <w:r w:rsidRPr="00500591">
        <w:rPr>
          <w:rFonts w:ascii="Times New Roman" w:hAnsi="Times New Roman" w:cs="Times New Roman"/>
          <w:sz w:val="28"/>
          <w:szCs w:val="28"/>
        </w:rPr>
        <w:t>модель выпускника школы – «нравственный, ответственный, инициативный и компетентный гражданин России»</w:t>
      </w:r>
    </w:p>
    <w:p w:rsidR="00017BCB" w:rsidRPr="00500591" w:rsidRDefault="00630836" w:rsidP="00630836">
      <w:pPr>
        <w:rPr>
          <w:rFonts w:ascii="Times New Roman" w:hAnsi="Times New Roman" w:cs="Times New Roman"/>
          <w:sz w:val="28"/>
          <w:szCs w:val="28"/>
        </w:rPr>
      </w:pPr>
      <w:r w:rsidRPr="00500591">
        <w:rPr>
          <w:rFonts w:ascii="Times New Roman" w:hAnsi="Times New Roman" w:cs="Times New Roman"/>
          <w:sz w:val="28"/>
          <w:szCs w:val="28"/>
        </w:rPr>
        <w:t xml:space="preserve">         Наш </w:t>
      </w:r>
      <w:r w:rsidRPr="00500591">
        <w:rPr>
          <w:rFonts w:ascii="Times New Roman" w:hAnsi="Times New Roman" w:cs="Times New Roman"/>
          <w:b/>
          <w:sz w:val="28"/>
          <w:szCs w:val="28"/>
        </w:rPr>
        <w:t>современный нац</w:t>
      </w:r>
      <w:r w:rsidR="00017BCB" w:rsidRPr="00500591">
        <w:rPr>
          <w:rFonts w:ascii="Times New Roman" w:hAnsi="Times New Roman" w:cs="Times New Roman"/>
          <w:b/>
          <w:sz w:val="28"/>
          <w:szCs w:val="28"/>
        </w:rPr>
        <w:t>иональный воспитательный идеал</w:t>
      </w:r>
      <w:r w:rsidR="00017BCB" w:rsidRPr="00500591">
        <w:rPr>
          <w:rFonts w:ascii="Times New Roman" w:hAnsi="Times New Roman" w:cs="Times New Roman"/>
          <w:sz w:val="28"/>
          <w:szCs w:val="28"/>
        </w:rPr>
        <w:t xml:space="preserve">  </w:t>
      </w:r>
      <w:r w:rsidRPr="00500591">
        <w:rPr>
          <w:rFonts w:ascii="Times New Roman" w:hAnsi="Times New Roman" w:cs="Times New Roman"/>
          <w:sz w:val="28"/>
          <w:szCs w:val="28"/>
        </w:rPr>
        <w:t xml:space="preserve"> и высшая </w:t>
      </w:r>
      <w:r w:rsidRPr="00500591">
        <w:rPr>
          <w:rFonts w:ascii="Times New Roman" w:hAnsi="Times New Roman" w:cs="Times New Roman"/>
          <w:b/>
          <w:sz w:val="28"/>
          <w:szCs w:val="28"/>
        </w:rPr>
        <w:t xml:space="preserve">цель </w:t>
      </w:r>
      <w:r w:rsidR="00564B49">
        <w:rPr>
          <w:rFonts w:ascii="Times New Roman" w:hAnsi="Times New Roman" w:cs="Times New Roman"/>
          <w:sz w:val="28"/>
          <w:szCs w:val="28"/>
        </w:rPr>
        <w:t xml:space="preserve">нынешнего </w:t>
      </w:r>
      <w:r w:rsidR="009441B4">
        <w:rPr>
          <w:rFonts w:ascii="Times New Roman" w:hAnsi="Times New Roman" w:cs="Times New Roman"/>
          <w:sz w:val="28"/>
          <w:szCs w:val="28"/>
        </w:rPr>
        <w:t>школьного образования —</w:t>
      </w:r>
      <w:r w:rsidRPr="00500591">
        <w:rPr>
          <w:rFonts w:ascii="Times New Roman" w:hAnsi="Times New Roman" w:cs="Times New Roman"/>
          <w:b/>
          <w:sz w:val="28"/>
          <w:szCs w:val="28"/>
        </w:rPr>
        <w:t>гражданин и патриот</w:t>
      </w:r>
      <w:r w:rsidR="009441B4">
        <w:rPr>
          <w:rFonts w:ascii="Times New Roman" w:hAnsi="Times New Roman" w:cs="Times New Roman"/>
          <w:sz w:val="28"/>
          <w:szCs w:val="28"/>
        </w:rPr>
        <w:t xml:space="preserve"> </w:t>
      </w:r>
      <w:r w:rsidRPr="00500591">
        <w:rPr>
          <w:rFonts w:ascii="Times New Roman" w:hAnsi="Times New Roman" w:cs="Times New Roman"/>
          <w:sz w:val="28"/>
          <w:szCs w:val="28"/>
        </w:rPr>
        <w:t xml:space="preserve">. Школа должна заново выстраивать потерянную систему организации воспитательной работы. </w:t>
      </w:r>
    </w:p>
    <w:p w:rsidR="00017BCB" w:rsidRPr="00500591" w:rsidRDefault="00B459B8" w:rsidP="00630836">
      <w:pPr>
        <w:rPr>
          <w:rFonts w:ascii="Times New Roman" w:hAnsi="Times New Roman" w:cs="Times New Roman"/>
          <w:sz w:val="28"/>
          <w:szCs w:val="28"/>
        </w:rPr>
      </w:pPr>
      <w:r w:rsidRPr="00500591">
        <w:rPr>
          <w:rFonts w:ascii="Times New Roman" w:hAnsi="Times New Roman" w:cs="Times New Roman"/>
          <w:sz w:val="28"/>
          <w:szCs w:val="28"/>
        </w:rPr>
        <w:t xml:space="preserve">        </w:t>
      </w:r>
      <w:r w:rsidR="00630836" w:rsidRPr="00500591">
        <w:rPr>
          <w:rFonts w:ascii="Times New Roman" w:hAnsi="Times New Roman" w:cs="Times New Roman"/>
          <w:sz w:val="28"/>
          <w:szCs w:val="28"/>
        </w:rPr>
        <w:t xml:space="preserve">Одним из механизмов реализации «Концепции воспитания гражданина России» является </w:t>
      </w:r>
      <w:r w:rsidR="00630836" w:rsidRPr="00500591">
        <w:rPr>
          <w:rFonts w:ascii="Times New Roman" w:hAnsi="Times New Roman" w:cs="Times New Roman"/>
          <w:b/>
          <w:sz w:val="28"/>
          <w:szCs w:val="28"/>
        </w:rPr>
        <w:t>предмет</w:t>
      </w:r>
      <w:r w:rsidR="009441B4">
        <w:rPr>
          <w:rFonts w:ascii="Times New Roman" w:hAnsi="Times New Roman" w:cs="Times New Roman"/>
          <w:b/>
          <w:sz w:val="28"/>
          <w:szCs w:val="28"/>
        </w:rPr>
        <w:t>ы</w:t>
      </w:r>
      <w:r w:rsidR="00630836" w:rsidRPr="00500591">
        <w:rPr>
          <w:rFonts w:ascii="Times New Roman" w:hAnsi="Times New Roman" w:cs="Times New Roman"/>
          <w:sz w:val="28"/>
          <w:szCs w:val="28"/>
        </w:rPr>
        <w:t xml:space="preserve"> </w:t>
      </w:r>
      <w:r w:rsidR="00630836" w:rsidRPr="00500591">
        <w:rPr>
          <w:rFonts w:ascii="Times New Roman" w:hAnsi="Times New Roman" w:cs="Times New Roman"/>
          <w:i/>
          <w:sz w:val="28"/>
          <w:szCs w:val="28"/>
        </w:rPr>
        <w:t>«Основы религиозных культур и светской этики» (ОРКСЭ)</w:t>
      </w:r>
      <w:r w:rsidR="009441B4">
        <w:rPr>
          <w:rFonts w:ascii="Times New Roman" w:hAnsi="Times New Roman" w:cs="Times New Roman"/>
          <w:sz w:val="28"/>
          <w:szCs w:val="28"/>
        </w:rPr>
        <w:t xml:space="preserve"> и ОДНКНР,</w:t>
      </w:r>
      <w:r w:rsidR="00630836" w:rsidRPr="00500591">
        <w:rPr>
          <w:rFonts w:ascii="Times New Roman" w:hAnsi="Times New Roman" w:cs="Times New Roman"/>
          <w:sz w:val="28"/>
          <w:szCs w:val="28"/>
        </w:rPr>
        <w:t xml:space="preserve"> введенный в 2012</w:t>
      </w:r>
      <w:r w:rsidR="009441B4">
        <w:rPr>
          <w:rFonts w:ascii="Times New Roman" w:hAnsi="Times New Roman" w:cs="Times New Roman"/>
          <w:sz w:val="28"/>
          <w:szCs w:val="28"/>
        </w:rPr>
        <w:t xml:space="preserve"> </w:t>
      </w:r>
      <w:r w:rsidR="00630836" w:rsidRPr="00500591">
        <w:rPr>
          <w:rFonts w:ascii="Times New Roman" w:hAnsi="Times New Roman" w:cs="Times New Roman"/>
          <w:sz w:val="28"/>
          <w:szCs w:val="28"/>
        </w:rPr>
        <w:t xml:space="preserve">г. во всех школах России. </w:t>
      </w:r>
    </w:p>
    <w:p w:rsidR="00B459B8" w:rsidRPr="00500591" w:rsidRDefault="00630836" w:rsidP="00630836">
      <w:pPr>
        <w:rPr>
          <w:rFonts w:ascii="Times New Roman" w:hAnsi="Times New Roman" w:cs="Times New Roman"/>
          <w:sz w:val="28"/>
          <w:szCs w:val="28"/>
          <w:vertAlign w:val="superscript"/>
        </w:rPr>
      </w:pPr>
      <w:r w:rsidRPr="00500591">
        <w:rPr>
          <w:rFonts w:ascii="Times New Roman" w:hAnsi="Times New Roman" w:cs="Times New Roman"/>
          <w:sz w:val="28"/>
          <w:szCs w:val="28"/>
        </w:rPr>
        <w:t xml:space="preserve"> </w:t>
      </w:r>
      <w:r w:rsidR="00B459B8" w:rsidRPr="00500591">
        <w:rPr>
          <w:rFonts w:ascii="Times New Roman" w:hAnsi="Times New Roman" w:cs="Times New Roman"/>
          <w:sz w:val="28"/>
          <w:szCs w:val="28"/>
        </w:rPr>
        <w:t xml:space="preserve">       </w:t>
      </w:r>
      <w:r w:rsidRPr="00500591">
        <w:rPr>
          <w:rFonts w:ascii="Times New Roman" w:hAnsi="Times New Roman" w:cs="Times New Roman"/>
          <w:sz w:val="28"/>
          <w:szCs w:val="28"/>
        </w:rPr>
        <w:t>Его целью является «</w:t>
      </w:r>
      <w:r w:rsidRPr="00500591">
        <w:rPr>
          <w:rFonts w:ascii="Times New Roman" w:hAnsi="Times New Roman" w:cs="Times New Roman"/>
          <w:b/>
          <w:i/>
          <w:sz w:val="28"/>
          <w:szCs w:val="28"/>
        </w:rPr>
        <w:t>формирование у обучающегося мотивации к осознанному нравственному поведению</w:t>
      </w:r>
      <w:r w:rsidRPr="00500591">
        <w:rPr>
          <w:rFonts w:ascii="Times New Roman" w:hAnsi="Times New Roman" w:cs="Times New Roman"/>
          <w:i/>
          <w:sz w:val="28"/>
          <w:szCs w:val="28"/>
        </w:rPr>
        <w:t>,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500591">
        <w:rPr>
          <w:rFonts w:ascii="Times New Roman" w:hAnsi="Times New Roman" w:cs="Times New Roman"/>
          <w:sz w:val="28"/>
          <w:szCs w:val="28"/>
          <w:vertAlign w:val="superscript"/>
        </w:rPr>
        <w:t xml:space="preserve"> </w:t>
      </w:r>
    </w:p>
    <w:p w:rsidR="00B459B8" w:rsidRPr="00500591" w:rsidRDefault="00B459B8" w:rsidP="00630836">
      <w:pPr>
        <w:rPr>
          <w:rFonts w:ascii="Times New Roman" w:hAnsi="Times New Roman" w:cs="Times New Roman"/>
          <w:sz w:val="28"/>
          <w:szCs w:val="28"/>
        </w:rPr>
      </w:pPr>
      <w:r w:rsidRPr="00500591">
        <w:rPr>
          <w:rFonts w:ascii="Times New Roman" w:hAnsi="Times New Roman" w:cs="Times New Roman"/>
          <w:sz w:val="28"/>
          <w:szCs w:val="28"/>
        </w:rPr>
        <w:t xml:space="preserve">       </w:t>
      </w:r>
      <w:r w:rsidR="00630836" w:rsidRPr="00500591">
        <w:rPr>
          <w:rFonts w:ascii="Times New Roman" w:hAnsi="Times New Roman" w:cs="Times New Roman"/>
          <w:sz w:val="28"/>
          <w:szCs w:val="28"/>
        </w:rPr>
        <w:t xml:space="preserve"> Осознанное нравственное поведение начинается с </w:t>
      </w:r>
      <w:r w:rsidR="00630836" w:rsidRPr="00500591">
        <w:rPr>
          <w:rFonts w:ascii="Times New Roman" w:hAnsi="Times New Roman" w:cs="Times New Roman"/>
          <w:b/>
          <w:sz w:val="28"/>
          <w:szCs w:val="28"/>
        </w:rPr>
        <w:t>нравственной рефлексии</w:t>
      </w:r>
      <w:r w:rsidRPr="00500591">
        <w:rPr>
          <w:rFonts w:ascii="Times New Roman" w:hAnsi="Times New Roman" w:cs="Times New Roman"/>
          <w:sz w:val="28"/>
          <w:szCs w:val="28"/>
        </w:rPr>
        <w:t xml:space="preserve">. </w:t>
      </w:r>
      <w:r w:rsidR="00630836" w:rsidRPr="00500591">
        <w:rPr>
          <w:rFonts w:ascii="Times New Roman" w:hAnsi="Times New Roman" w:cs="Times New Roman"/>
          <w:sz w:val="28"/>
          <w:szCs w:val="28"/>
        </w:rPr>
        <w:t xml:space="preserve"> Поэтому можно сказать, что одной из главных задач ОРКСЭ </w:t>
      </w:r>
      <w:r w:rsidR="009441B4">
        <w:rPr>
          <w:rFonts w:ascii="Times New Roman" w:hAnsi="Times New Roman" w:cs="Times New Roman"/>
          <w:sz w:val="28"/>
          <w:szCs w:val="28"/>
        </w:rPr>
        <w:t>и ОДНКНР</w:t>
      </w:r>
      <w:r w:rsidR="00630836" w:rsidRPr="00500591">
        <w:rPr>
          <w:rFonts w:ascii="Times New Roman" w:hAnsi="Times New Roman" w:cs="Times New Roman"/>
          <w:sz w:val="28"/>
          <w:szCs w:val="28"/>
        </w:rPr>
        <w:t xml:space="preserve"> является </w:t>
      </w:r>
      <w:r w:rsidRPr="00500591">
        <w:rPr>
          <w:rFonts w:ascii="Times New Roman" w:hAnsi="Times New Roman" w:cs="Times New Roman"/>
          <w:b/>
          <w:sz w:val="28"/>
          <w:szCs w:val="28"/>
        </w:rPr>
        <w:t>об</w:t>
      </w:r>
      <w:r w:rsidR="00630836" w:rsidRPr="00500591">
        <w:rPr>
          <w:rFonts w:ascii="Times New Roman" w:hAnsi="Times New Roman" w:cs="Times New Roman"/>
          <w:b/>
          <w:sz w:val="28"/>
          <w:szCs w:val="28"/>
        </w:rPr>
        <w:t>учение детей нравственной рефлексии</w:t>
      </w:r>
      <w:r w:rsidR="00630836" w:rsidRPr="00500591">
        <w:rPr>
          <w:rFonts w:ascii="Times New Roman" w:hAnsi="Times New Roman" w:cs="Times New Roman"/>
          <w:sz w:val="28"/>
          <w:szCs w:val="28"/>
        </w:rPr>
        <w:t xml:space="preserve">.       </w:t>
      </w:r>
    </w:p>
    <w:p w:rsidR="00B459B8" w:rsidRPr="00500591" w:rsidRDefault="00B459B8" w:rsidP="00630836">
      <w:pPr>
        <w:rPr>
          <w:rFonts w:ascii="Times New Roman" w:hAnsi="Times New Roman" w:cs="Times New Roman"/>
          <w:sz w:val="28"/>
          <w:szCs w:val="28"/>
        </w:rPr>
      </w:pPr>
      <w:r w:rsidRPr="00500591">
        <w:rPr>
          <w:rFonts w:ascii="Times New Roman" w:hAnsi="Times New Roman" w:cs="Times New Roman"/>
          <w:sz w:val="28"/>
          <w:szCs w:val="28"/>
        </w:rPr>
        <w:t xml:space="preserve">         Для начала</w:t>
      </w:r>
      <w:r w:rsidR="00630836" w:rsidRPr="00500591">
        <w:rPr>
          <w:rFonts w:ascii="Times New Roman" w:hAnsi="Times New Roman" w:cs="Times New Roman"/>
          <w:sz w:val="28"/>
          <w:szCs w:val="28"/>
        </w:rPr>
        <w:t xml:space="preserve"> остановимся на самом понятии рефл</w:t>
      </w:r>
      <w:r w:rsidR="00630836" w:rsidRPr="00500591">
        <w:rPr>
          <w:rFonts w:ascii="Times New Roman" w:hAnsi="Times New Roman" w:cs="Times New Roman"/>
          <w:b/>
          <w:sz w:val="28"/>
          <w:szCs w:val="28"/>
        </w:rPr>
        <w:t>е</w:t>
      </w:r>
      <w:r w:rsidR="00630836" w:rsidRPr="00500591">
        <w:rPr>
          <w:rFonts w:ascii="Times New Roman" w:hAnsi="Times New Roman" w:cs="Times New Roman"/>
          <w:sz w:val="28"/>
          <w:szCs w:val="28"/>
        </w:rPr>
        <w:t xml:space="preserve">ксии. </w:t>
      </w:r>
      <w:r w:rsidR="00630836" w:rsidRPr="00500591">
        <w:rPr>
          <w:rFonts w:ascii="Times New Roman" w:hAnsi="Times New Roman" w:cs="Times New Roman"/>
          <w:b/>
          <w:sz w:val="28"/>
          <w:szCs w:val="28"/>
        </w:rPr>
        <w:t>Рефле́ксия</w:t>
      </w:r>
      <w:r w:rsidR="00630836" w:rsidRPr="00500591">
        <w:rPr>
          <w:rFonts w:ascii="Times New Roman" w:hAnsi="Times New Roman" w:cs="Times New Roman"/>
          <w:sz w:val="28"/>
          <w:szCs w:val="28"/>
        </w:rPr>
        <w:t xml:space="preserve"> (от лат. reflexio — обращение назад) это  перенос внимания человека на самого себя и на своё сознание, на продукты собственной активности. Это способность человека взглянуть на себя со стороны, проанализировать свои действия и поступки, а при необходимости перестроить их на новый лад .  </w:t>
      </w:r>
    </w:p>
    <w:p w:rsidR="00630836" w:rsidRPr="00500591" w:rsidRDefault="00B459B8" w:rsidP="00630836">
      <w:pPr>
        <w:rPr>
          <w:rFonts w:ascii="Times New Roman" w:hAnsi="Times New Roman" w:cs="Times New Roman"/>
          <w:sz w:val="28"/>
          <w:szCs w:val="28"/>
        </w:rPr>
      </w:pPr>
      <w:r w:rsidRPr="00500591">
        <w:rPr>
          <w:rFonts w:ascii="Times New Roman" w:hAnsi="Times New Roman" w:cs="Times New Roman"/>
          <w:sz w:val="28"/>
          <w:szCs w:val="28"/>
        </w:rPr>
        <w:t xml:space="preserve">       </w:t>
      </w:r>
      <w:r w:rsidR="00630836" w:rsidRPr="00500591">
        <w:rPr>
          <w:rFonts w:ascii="Times New Roman" w:hAnsi="Times New Roman" w:cs="Times New Roman"/>
          <w:b/>
          <w:sz w:val="28"/>
          <w:szCs w:val="28"/>
        </w:rPr>
        <w:t>Рефлексия</w:t>
      </w:r>
      <w:r w:rsidR="00630836" w:rsidRPr="00500591">
        <w:rPr>
          <w:rFonts w:ascii="Times New Roman" w:hAnsi="Times New Roman" w:cs="Times New Roman"/>
          <w:sz w:val="28"/>
          <w:szCs w:val="28"/>
        </w:rPr>
        <w:t xml:space="preserve"> традиционно относится к важнейшим </w:t>
      </w:r>
      <w:r w:rsidR="00630836" w:rsidRPr="00500591">
        <w:rPr>
          <w:rFonts w:ascii="Times New Roman" w:hAnsi="Times New Roman" w:cs="Times New Roman"/>
          <w:b/>
          <w:sz w:val="28"/>
          <w:szCs w:val="28"/>
        </w:rPr>
        <w:t>новообразованиям</w:t>
      </w:r>
      <w:r w:rsidR="00630836" w:rsidRPr="00500591">
        <w:rPr>
          <w:rFonts w:ascii="Times New Roman" w:hAnsi="Times New Roman" w:cs="Times New Roman"/>
          <w:sz w:val="28"/>
          <w:szCs w:val="28"/>
        </w:rPr>
        <w:t xml:space="preserve"> младшего школьного возраста наряду с развитием мышления, познавательного интереса, произвольности поведения.</w:t>
      </w:r>
    </w:p>
    <w:p w:rsidR="00630836" w:rsidRPr="00500591" w:rsidRDefault="00630836" w:rsidP="00630836">
      <w:pPr>
        <w:rPr>
          <w:rFonts w:ascii="Times New Roman" w:hAnsi="Times New Roman" w:cs="Times New Roman"/>
          <w:sz w:val="28"/>
          <w:szCs w:val="28"/>
        </w:rPr>
      </w:pPr>
      <w:r w:rsidRPr="00500591">
        <w:rPr>
          <w:rFonts w:ascii="Times New Roman" w:hAnsi="Times New Roman" w:cs="Times New Roman"/>
          <w:sz w:val="28"/>
          <w:szCs w:val="28"/>
        </w:rPr>
        <w:t xml:space="preserve">      </w:t>
      </w:r>
      <w:r w:rsidRPr="00500591">
        <w:rPr>
          <w:rFonts w:ascii="Times New Roman" w:hAnsi="Times New Roman" w:cs="Times New Roman"/>
          <w:b/>
          <w:sz w:val="28"/>
          <w:szCs w:val="28"/>
        </w:rPr>
        <w:t>Нравственная рефле́ксия</w:t>
      </w:r>
      <w:r w:rsidRPr="00500591">
        <w:rPr>
          <w:rFonts w:ascii="Times New Roman" w:hAnsi="Times New Roman" w:cs="Times New Roman"/>
          <w:sz w:val="28"/>
          <w:szCs w:val="28"/>
        </w:rPr>
        <w:t xml:space="preserve"> означает анализ самого себя с точки зрения </w:t>
      </w:r>
      <w:r w:rsidRPr="00500591">
        <w:rPr>
          <w:rFonts w:ascii="Times New Roman" w:hAnsi="Times New Roman" w:cs="Times New Roman"/>
          <w:i/>
          <w:sz w:val="28"/>
          <w:szCs w:val="28"/>
        </w:rPr>
        <w:t>должного</w:t>
      </w:r>
      <w:r w:rsidR="00B459B8" w:rsidRPr="00500591">
        <w:rPr>
          <w:rFonts w:ascii="Times New Roman" w:hAnsi="Times New Roman" w:cs="Times New Roman"/>
          <w:sz w:val="28"/>
          <w:szCs w:val="28"/>
        </w:rPr>
        <w:t>. Д</w:t>
      </w:r>
      <w:r w:rsidRPr="00500591">
        <w:rPr>
          <w:rFonts w:ascii="Times New Roman" w:hAnsi="Times New Roman" w:cs="Times New Roman"/>
          <w:i/>
          <w:sz w:val="28"/>
          <w:szCs w:val="28"/>
        </w:rPr>
        <w:t>олжное</w:t>
      </w:r>
      <w:r w:rsidRPr="00500591">
        <w:rPr>
          <w:rFonts w:ascii="Times New Roman" w:hAnsi="Times New Roman" w:cs="Times New Roman"/>
          <w:sz w:val="28"/>
          <w:szCs w:val="28"/>
        </w:rPr>
        <w:t xml:space="preserve"> будет определяться как «принятое большинством людей»  или, в рамках ОРКСЭ  - как  утвержденное государством. </w:t>
      </w:r>
    </w:p>
    <w:p w:rsidR="00A62911" w:rsidRDefault="00630836" w:rsidP="00630836">
      <w:pPr>
        <w:shd w:val="clear" w:color="auto" w:fill="FFFFFF"/>
        <w:spacing w:line="317" w:lineRule="exact"/>
        <w:ind w:left="14" w:right="14"/>
        <w:jc w:val="both"/>
        <w:rPr>
          <w:rFonts w:ascii="Times New Roman" w:hAnsi="Times New Roman" w:cs="Times New Roman"/>
          <w:b/>
          <w:sz w:val="28"/>
          <w:szCs w:val="28"/>
        </w:rPr>
      </w:pPr>
      <w:r w:rsidRPr="00500591">
        <w:rPr>
          <w:rFonts w:ascii="Times New Roman" w:hAnsi="Times New Roman" w:cs="Times New Roman"/>
          <w:b/>
          <w:sz w:val="28"/>
          <w:szCs w:val="28"/>
        </w:rPr>
        <w:t xml:space="preserve">       </w:t>
      </w:r>
    </w:p>
    <w:p w:rsidR="00630836" w:rsidRPr="00500591" w:rsidRDefault="00630836" w:rsidP="00630836">
      <w:pPr>
        <w:shd w:val="clear" w:color="auto" w:fill="FFFFFF"/>
        <w:spacing w:line="317" w:lineRule="exact"/>
        <w:ind w:left="14" w:right="14"/>
        <w:jc w:val="both"/>
        <w:rPr>
          <w:rFonts w:ascii="Times New Roman" w:hAnsi="Times New Roman" w:cs="Times New Roman"/>
          <w:b/>
          <w:sz w:val="28"/>
          <w:szCs w:val="28"/>
        </w:rPr>
      </w:pPr>
      <w:r w:rsidRPr="00500591">
        <w:rPr>
          <w:rFonts w:ascii="Times New Roman" w:hAnsi="Times New Roman" w:cs="Times New Roman"/>
          <w:b/>
          <w:sz w:val="28"/>
          <w:szCs w:val="28"/>
        </w:rPr>
        <w:lastRenderedPageBreak/>
        <w:t>Компоненты нравственной</w:t>
      </w:r>
      <w:r w:rsidRPr="00500591">
        <w:rPr>
          <w:rFonts w:ascii="Times New Roman" w:hAnsi="Times New Roman" w:cs="Times New Roman"/>
          <w:sz w:val="28"/>
          <w:szCs w:val="28"/>
        </w:rPr>
        <w:t xml:space="preserve"> </w:t>
      </w:r>
      <w:r w:rsidRPr="00500591">
        <w:rPr>
          <w:rFonts w:ascii="Times New Roman" w:hAnsi="Times New Roman" w:cs="Times New Roman"/>
          <w:b/>
          <w:sz w:val="28"/>
          <w:szCs w:val="28"/>
        </w:rPr>
        <w:t xml:space="preserve">рефле́ксии (и этапы): </w:t>
      </w:r>
    </w:p>
    <w:p w:rsidR="00630836" w:rsidRPr="00500591" w:rsidRDefault="00630836" w:rsidP="00630836">
      <w:pPr>
        <w:autoSpaceDE w:val="0"/>
        <w:autoSpaceDN w:val="0"/>
        <w:adjustRightInd w:val="0"/>
        <w:rPr>
          <w:rFonts w:ascii="Times New Roman" w:hAnsi="Times New Roman" w:cs="Times New Roman"/>
          <w:b/>
          <w:sz w:val="28"/>
          <w:szCs w:val="28"/>
        </w:rPr>
      </w:pPr>
      <w:r w:rsidRPr="00500591">
        <w:rPr>
          <w:rFonts w:ascii="Times New Roman" w:hAnsi="Times New Roman" w:cs="Times New Roman"/>
          <w:b/>
          <w:sz w:val="28"/>
          <w:szCs w:val="28"/>
        </w:rPr>
        <w:t xml:space="preserve">1) знания -  </w:t>
      </w:r>
      <w:r w:rsidRPr="00500591">
        <w:rPr>
          <w:rFonts w:ascii="Times New Roman" w:hAnsi="Times New Roman" w:cs="Times New Roman"/>
          <w:sz w:val="28"/>
          <w:szCs w:val="28"/>
        </w:rPr>
        <w:t xml:space="preserve">формирование нравственных представлений и понятий; </w:t>
      </w:r>
    </w:p>
    <w:p w:rsidR="00630836" w:rsidRPr="00500591" w:rsidRDefault="00630836" w:rsidP="009441B4">
      <w:pPr>
        <w:rPr>
          <w:rFonts w:ascii="Times New Roman" w:hAnsi="Times New Roman" w:cs="Times New Roman"/>
          <w:sz w:val="28"/>
          <w:szCs w:val="28"/>
        </w:rPr>
      </w:pPr>
      <w:r w:rsidRPr="00500591">
        <w:rPr>
          <w:rFonts w:ascii="Times New Roman" w:hAnsi="Times New Roman" w:cs="Times New Roman"/>
          <w:b/>
          <w:sz w:val="28"/>
          <w:szCs w:val="28"/>
        </w:rPr>
        <w:t xml:space="preserve">2) чувства  - </w:t>
      </w:r>
      <w:r w:rsidRPr="00500591">
        <w:rPr>
          <w:rFonts w:ascii="Times New Roman" w:hAnsi="Times New Roman" w:cs="Times New Roman"/>
          <w:sz w:val="28"/>
          <w:szCs w:val="28"/>
        </w:rPr>
        <w:t>внутреннее переживание, работа души - сердца, разума и воли,  воспитание стремления к нравственному преображению, культурному, социальному и духовному развитию;</w:t>
      </w:r>
    </w:p>
    <w:p w:rsidR="00630836" w:rsidRPr="00500591" w:rsidRDefault="00630836" w:rsidP="00630836">
      <w:pPr>
        <w:autoSpaceDE w:val="0"/>
        <w:autoSpaceDN w:val="0"/>
        <w:adjustRightInd w:val="0"/>
        <w:rPr>
          <w:rFonts w:ascii="Times New Roman" w:hAnsi="Times New Roman" w:cs="Times New Roman"/>
          <w:b/>
          <w:sz w:val="28"/>
          <w:szCs w:val="28"/>
        </w:rPr>
      </w:pPr>
      <w:r w:rsidRPr="00500591">
        <w:rPr>
          <w:rFonts w:ascii="Times New Roman" w:hAnsi="Times New Roman" w:cs="Times New Roman"/>
          <w:b/>
          <w:sz w:val="28"/>
          <w:szCs w:val="28"/>
        </w:rPr>
        <w:t xml:space="preserve">3) поступки – </w:t>
      </w:r>
      <w:r w:rsidRPr="00500591">
        <w:rPr>
          <w:rFonts w:ascii="Times New Roman" w:hAnsi="Times New Roman" w:cs="Times New Roman"/>
          <w:sz w:val="28"/>
          <w:szCs w:val="28"/>
        </w:rPr>
        <w:t>выполнение</w:t>
      </w:r>
      <w:r w:rsidRPr="00500591">
        <w:rPr>
          <w:rFonts w:ascii="Times New Roman" w:hAnsi="Times New Roman" w:cs="Times New Roman"/>
          <w:b/>
          <w:sz w:val="28"/>
          <w:szCs w:val="28"/>
        </w:rPr>
        <w:t xml:space="preserve"> </w:t>
      </w:r>
      <w:r w:rsidRPr="00500591">
        <w:rPr>
          <w:rFonts w:ascii="Times New Roman" w:hAnsi="Times New Roman" w:cs="Times New Roman"/>
          <w:sz w:val="28"/>
          <w:szCs w:val="28"/>
        </w:rPr>
        <w:t>нравственных</w:t>
      </w:r>
      <w:r w:rsidRPr="00500591">
        <w:rPr>
          <w:rFonts w:ascii="Times New Roman" w:hAnsi="Times New Roman" w:cs="Times New Roman"/>
          <w:b/>
          <w:sz w:val="28"/>
          <w:szCs w:val="28"/>
        </w:rPr>
        <w:t xml:space="preserve"> </w:t>
      </w:r>
      <w:r w:rsidRPr="00500591">
        <w:rPr>
          <w:rFonts w:ascii="Times New Roman" w:hAnsi="Times New Roman" w:cs="Times New Roman"/>
          <w:sz w:val="28"/>
          <w:szCs w:val="28"/>
        </w:rPr>
        <w:t>упражнений (совершение нравственного выбора в определенной предложенной ситуации);</w:t>
      </w:r>
    </w:p>
    <w:p w:rsidR="00630836" w:rsidRPr="00500591" w:rsidRDefault="00630836" w:rsidP="00630836">
      <w:pPr>
        <w:autoSpaceDE w:val="0"/>
        <w:autoSpaceDN w:val="0"/>
        <w:adjustRightInd w:val="0"/>
        <w:rPr>
          <w:rFonts w:ascii="Times New Roman" w:hAnsi="Times New Roman" w:cs="Times New Roman"/>
          <w:b/>
          <w:sz w:val="28"/>
          <w:szCs w:val="28"/>
        </w:rPr>
      </w:pPr>
      <w:r w:rsidRPr="00500591">
        <w:rPr>
          <w:rFonts w:ascii="Times New Roman" w:hAnsi="Times New Roman" w:cs="Times New Roman"/>
          <w:b/>
          <w:sz w:val="28"/>
          <w:szCs w:val="28"/>
        </w:rPr>
        <w:t>4) деятельность</w:t>
      </w:r>
      <w:r w:rsidRPr="00500591">
        <w:rPr>
          <w:rFonts w:ascii="Times New Roman" w:hAnsi="Times New Roman" w:cs="Times New Roman"/>
          <w:sz w:val="28"/>
          <w:szCs w:val="28"/>
        </w:rPr>
        <w:t xml:space="preserve"> – постепенное  накопление собственного социального опыта (участие в социальных акциях помощи другим и пр.).</w:t>
      </w:r>
    </w:p>
    <w:p w:rsidR="00630836" w:rsidRPr="00500591" w:rsidRDefault="00630836" w:rsidP="00630836">
      <w:pPr>
        <w:rPr>
          <w:rFonts w:ascii="Times New Roman" w:hAnsi="Times New Roman" w:cs="Times New Roman"/>
          <w:b/>
          <w:sz w:val="28"/>
          <w:szCs w:val="28"/>
        </w:rPr>
      </w:pPr>
      <w:r w:rsidRPr="00500591">
        <w:rPr>
          <w:rFonts w:ascii="Times New Roman" w:hAnsi="Times New Roman" w:cs="Times New Roman"/>
          <w:b/>
          <w:sz w:val="28"/>
          <w:szCs w:val="28"/>
        </w:rPr>
        <w:t xml:space="preserve">      </w:t>
      </w:r>
      <w:r w:rsidR="002F3350" w:rsidRPr="00500591">
        <w:rPr>
          <w:rFonts w:ascii="Times New Roman" w:hAnsi="Times New Roman" w:cs="Times New Roman"/>
          <w:b/>
          <w:sz w:val="28"/>
          <w:szCs w:val="28"/>
        </w:rPr>
        <w:t>П</w:t>
      </w:r>
      <w:r w:rsidRPr="00500591">
        <w:rPr>
          <w:rFonts w:ascii="Times New Roman" w:hAnsi="Times New Roman" w:cs="Times New Roman"/>
          <w:b/>
          <w:sz w:val="28"/>
          <w:szCs w:val="28"/>
        </w:rPr>
        <w:t xml:space="preserve">риемы использования обычной рефлексии: </w:t>
      </w:r>
    </w:p>
    <w:p w:rsidR="00630836" w:rsidRPr="00500591" w:rsidRDefault="00630836" w:rsidP="00630836">
      <w:pPr>
        <w:rPr>
          <w:rFonts w:ascii="Times New Roman" w:hAnsi="Times New Roman" w:cs="Times New Roman"/>
          <w:sz w:val="28"/>
          <w:szCs w:val="28"/>
        </w:rPr>
      </w:pPr>
      <w:r w:rsidRPr="00500591">
        <w:rPr>
          <w:rFonts w:ascii="Times New Roman" w:hAnsi="Times New Roman" w:cs="Times New Roman"/>
          <w:sz w:val="28"/>
          <w:szCs w:val="28"/>
        </w:rPr>
        <w:t>1)  «Светофор» или «Термометр удовлетворенности»;</w:t>
      </w:r>
    </w:p>
    <w:p w:rsidR="00630836" w:rsidRPr="00500591" w:rsidRDefault="00630836" w:rsidP="00630836">
      <w:pPr>
        <w:rPr>
          <w:rFonts w:ascii="Times New Roman" w:hAnsi="Times New Roman" w:cs="Times New Roman"/>
          <w:sz w:val="28"/>
          <w:szCs w:val="28"/>
        </w:rPr>
      </w:pPr>
      <w:r w:rsidRPr="00500591">
        <w:rPr>
          <w:rFonts w:ascii="Times New Roman" w:hAnsi="Times New Roman" w:cs="Times New Roman"/>
          <w:sz w:val="28"/>
          <w:szCs w:val="28"/>
        </w:rPr>
        <w:t>2)  Выбери предложение и продолжи его:   «Я уже знал....»,  «Я узнал...»,  «Мне было интересно на уроке, потому что…»;</w:t>
      </w:r>
    </w:p>
    <w:p w:rsidR="00630836" w:rsidRPr="00500591" w:rsidRDefault="00630836" w:rsidP="00630836">
      <w:pPr>
        <w:rPr>
          <w:rFonts w:ascii="Times New Roman" w:hAnsi="Times New Roman" w:cs="Times New Roman"/>
          <w:sz w:val="28"/>
          <w:szCs w:val="28"/>
        </w:rPr>
      </w:pPr>
      <w:r w:rsidRPr="00500591">
        <w:rPr>
          <w:rFonts w:ascii="Times New Roman" w:hAnsi="Times New Roman" w:cs="Times New Roman"/>
          <w:sz w:val="28"/>
          <w:szCs w:val="28"/>
        </w:rPr>
        <w:t>3) Каким было общение на уроке?  Выбери:   занимательным    /   познавательным /   интересным /  игровым /  необычным / скучным / радостным / дружелюбным…;</w:t>
      </w:r>
    </w:p>
    <w:p w:rsidR="00630836" w:rsidRPr="00500591" w:rsidRDefault="00630836" w:rsidP="00630836">
      <w:pPr>
        <w:rPr>
          <w:rFonts w:ascii="Times New Roman" w:hAnsi="Times New Roman" w:cs="Times New Roman"/>
          <w:sz w:val="28"/>
          <w:szCs w:val="28"/>
        </w:rPr>
      </w:pPr>
      <w:r w:rsidRPr="00500591">
        <w:rPr>
          <w:rFonts w:ascii="Times New Roman" w:hAnsi="Times New Roman" w:cs="Times New Roman"/>
          <w:sz w:val="28"/>
          <w:szCs w:val="28"/>
        </w:rPr>
        <w:t>4) Отложенная оценка – найди свою ошибку и исправь ее, отметка не снижается;</w:t>
      </w:r>
    </w:p>
    <w:p w:rsidR="00630836" w:rsidRPr="00500591" w:rsidRDefault="00630836" w:rsidP="00630836">
      <w:pPr>
        <w:rPr>
          <w:rFonts w:ascii="Times New Roman" w:hAnsi="Times New Roman" w:cs="Times New Roman"/>
          <w:sz w:val="28"/>
          <w:szCs w:val="28"/>
        </w:rPr>
      </w:pPr>
      <w:r w:rsidRPr="00500591">
        <w:rPr>
          <w:rFonts w:ascii="Times New Roman" w:hAnsi="Times New Roman" w:cs="Times New Roman"/>
          <w:sz w:val="28"/>
          <w:szCs w:val="28"/>
        </w:rPr>
        <w:t>5) Для чего мы это изучаем (также это прием одного из принципов развивающего обучения - активности и сознательности) …(более 50 приемов описаны в статье О.А.Костылевой «Приемы рефл</w:t>
      </w:r>
      <w:r w:rsidRPr="00500591">
        <w:rPr>
          <w:rFonts w:ascii="Times New Roman" w:hAnsi="Times New Roman" w:cs="Times New Roman"/>
          <w:b/>
          <w:sz w:val="28"/>
          <w:szCs w:val="28"/>
        </w:rPr>
        <w:t>е</w:t>
      </w:r>
      <w:r w:rsidRPr="00500591">
        <w:rPr>
          <w:rFonts w:ascii="Times New Roman" w:hAnsi="Times New Roman" w:cs="Times New Roman"/>
          <w:sz w:val="28"/>
          <w:szCs w:val="28"/>
        </w:rPr>
        <w:t>ксии на уроке»).</w:t>
      </w:r>
    </w:p>
    <w:p w:rsidR="00630836" w:rsidRPr="00500591" w:rsidRDefault="002F3350" w:rsidP="00630836">
      <w:pPr>
        <w:rPr>
          <w:rFonts w:ascii="Times New Roman" w:hAnsi="Times New Roman" w:cs="Times New Roman"/>
          <w:sz w:val="28"/>
          <w:szCs w:val="28"/>
        </w:rPr>
      </w:pPr>
      <w:r w:rsidRPr="00500591">
        <w:rPr>
          <w:rFonts w:ascii="Times New Roman" w:hAnsi="Times New Roman" w:cs="Times New Roman"/>
          <w:b/>
          <w:sz w:val="28"/>
          <w:szCs w:val="28"/>
        </w:rPr>
        <w:t>П</w:t>
      </w:r>
      <w:r w:rsidR="00630836" w:rsidRPr="00500591">
        <w:rPr>
          <w:rFonts w:ascii="Times New Roman" w:hAnsi="Times New Roman" w:cs="Times New Roman"/>
          <w:b/>
          <w:sz w:val="28"/>
          <w:szCs w:val="28"/>
        </w:rPr>
        <w:t>риемы нравственной рефлексии:</w:t>
      </w:r>
      <w:r w:rsidR="00630836" w:rsidRPr="00500591">
        <w:rPr>
          <w:rFonts w:ascii="Times New Roman" w:hAnsi="Times New Roman" w:cs="Times New Roman"/>
          <w:sz w:val="28"/>
          <w:szCs w:val="28"/>
        </w:rPr>
        <w:t xml:space="preserve"> </w:t>
      </w:r>
    </w:p>
    <w:p w:rsidR="00630836" w:rsidRPr="00500591" w:rsidRDefault="00630836" w:rsidP="00630836">
      <w:pPr>
        <w:rPr>
          <w:rFonts w:ascii="Times New Roman" w:hAnsi="Times New Roman" w:cs="Times New Roman"/>
          <w:sz w:val="28"/>
          <w:szCs w:val="28"/>
        </w:rPr>
      </w:pPr>
      <w:r w:rsidRPr="00500591">
        <w:rPr>
          <w:rFonts w:ascii="Times New Roman" w:hAnsi="Times New Roman" w:cs="Times New Roman"/>
          <w:sz w:val="28"/>
          <w:szCs w:val="28"/>
        </w:rPr>
        <w:t xml:space="preserve">1) Использование «Золотого правила нравственности»  («Как бы ты хотел, чтобы поступили с тобой в подобной ситуации?»); </w:t>
      </w:r>
    </w:p>
    <w:p w:rsidR="00630836" w:rsidRPr="00500591" w:rsidRDefault="00630836" w:rsidP="00630836">
      <w:pPr>
        <w:rPr>
          <w:rFonts w:ascii="Times New Roman" w:hAnsi="Times New Roman" w:cs="Times New Roman"/>
          <w:sz w:val="28"/>
          <w:szCs w:val="28"/>
        </w:rPr>
      </w:pPr>
      <w:r w:rsidRPr="00500591">
        <w:rPr>
          <w:rFonts w:ascii="Times New Roman" w:hAnsi="Times New Roman" w:cs="Times New Roman"/>
          <w:sz w:val="28"/>
          <w:szCs w:val="28"/>
        </w:rPr>
        <w:t>2) Прием «царский путь» («и нашим и вашим») – поиск и нахождение решения, утраивающее обе конфликтные стороны, но без нарушения нравственных норм);</w:t>
      </w:r>
    </w:p>
    <w:p w:rsidR="002F3350" w:rsidRPr="00500591" w:rsidRDefault="00630836" w:rsidP="00630836">
      <w:pPr>
        <w:rPr>
          <w:rFonts w:ascii="Times New Roman" w:hAnsi="Times New Roman" w:cs="Times New Roman"/>
          <w:sz w:val="28"/>
          <w:szCs w:val="28"/>
        </w:rPr>
      </w:pPr>
      <w:r w:rsidRPr="00500591">
        <w:rPr>
          <w:rFonts w:ascii="Times New Roman" w:hAnsi="Times New Roman" w:cs="Times New Roman"/>
          <w:sz w:val="28"/>
          <w:szCs w:val="28"/>
        </w:rPr>
        <w:t>3) Высказывание своей т</w:t>
      </w:r>
      <w:r w:rsidR="002F3350" w:rsidRPr="00500591">
        <w:rPr>
          <w:rFonts w:ascii="Times New Roman" w:hAnsi="Times New Roman" w:cs="Times New Roman"/>
          <w:sz w:val="28"/>
          <w:szCs w:val="28"/>
        </w:rPr>
        <w:t>очки зрения</w:t>
      </w:r>
      <w:r w:rsidRPr="00500591">
        <w:rPr>
          <w:rFonts w:ascii="Times New Roman" w:hAnsi="Times New Roman" w:cs="Times New Roman"/>
          <w:sz w:val="28"/>
          <w:szCs w:val="28"/>
        </w:rPr>
        <w:t xml:space="preserve">  Это могут быть и просто ответы на проблемные вопросы (вслух и письменно). </w:t>
      </w:r>
    </w:p>
    <w:p w:rsidR="00630836" w:rsidRPr="00500591" w:rsidRDefault="00630836" w:rsidP="00630836">
      <w:pPr>
        <w:rPr>
          <w:rFonts w:ascii="Times New Roman" w:hAnsi="Times New Roman" w:cs="Times New Roman"/>
          <w:sz w:val="28"/>
          <w:szCs w:val="28"/>
        </w:rPr>
      </w:pPr>
      <w:r w:rsidRPr="00500591">
        <w:rPr>
          <w:rFonts w:ascii="Times New Roman" w:hAnsi="Times New Roman" w:cs="Times New Roman"/>
          <w:sz w:val="28"/>
          <w:szCs w:val="28"/>
        </w:rPr>
        <w:t>4) Личностно-значимые вопросы, к примеру, «Задай свой вопрос по теме»;</w:t>
      </w:r>
    </w:p>
    <w:p w:rsidR="00630836" w:rsidRPr="00500591" w:rsidRDefault="00630836" w:rsidP="00630836">
      <w:pPr>
        <w:rPr>
          <w:rFonts w:ascii="Times New Roman" w:hAnsi="Times New Roman" w:cs="Times New Roman"/>
          <w:sz w:val="28"/>
          <w:szCs w:val="28"/>
        </w:rPr>
      </w:pPr>
      <w:r w:rsidRPr="00500591">
        <w:rPr>
          <w:rFonts w:ascii="Times New Roman" w:hAnsi="Times New Roman" w:cs="Times New Roman"/>
          <w:sz w:val="28"/>
          <w:szCs w:val="28"/>
        </w:rPr>
        <w:t>5) «Заявление о ценностях» (некоторые считают этот прием одной из педагогических технологий воспитания социальной солидарности) – составление своего «кодекса чести»;</w:t>
      </w:r>
    </w:p>
    <w:p w:rsidR="00630836" w:rsidRPr="00500591" w:rsidRDefault="00630836" w:rsidP="00630836">
      <w:pPr>
        <w:rPr>
          <w:rFonts w:ascii="Times New Roman" w:hAnsi="Times New Roman" w:cs="Times New Roman"/>
          <w:sz w:val="28"/>
          <w:szCs w:val="28"/>
        </w:rPr>
      </w:pPr>
      <w:r w:rsidRPr="00500591">
        <w:rPr>
          <w:rFonts w:ascii="Times New Roman" w:hAnsi="Times New Roman" w:cs="Times New Roman"/>
          <w:sz w:val="28"/>
          <w:szCs w:val="28"/>
        </w:rPr>
        <w:t>6) Анкетирование с размышлением;</w:t>
      </w:r>
    </w:p>
    <w:p w:rsidR="00630836" w:rsidRPr="00500591" w:rsidRDefault="00630836" w:rsidP="00630836">
      <w:pPr>
        <w:rPr>
          <w:rFonts w:ascii="Times New Roman" w:hAnsi="Times New Roman" w:cs="Times New Roman"/>
          <w:sz w:val="28"/>
          <w:szCs w:val="28"/>
        </w:rPr>
      </w:pPr>
      <w:r w:rsidRPr="00500591">
        <w:rPr>
          <w:rFonts w:ascii="Times New Roman" w:hAnsi="Times New Roman" w:cs="Times New Roman"/>
          <w:sz w:val="28"/>
          <w:szCs w:val="28"/>
        </w:rPr>
        <w:lastRenderedPageBreak/>
        <w:t>7) Нравственный выбор (в проблемной ситуации)…</w:t>
      </w:r>
    </w:p>
    <w:p w:rsidR="00630836" w:rsidRPr="00500591" w:rsidRDefault="00630836" w:rsidP="00BD5FDF">
      <w:pPr>
        <w:tabs>
          <w:tab w:val="left" w:pos="6720"/>
        </w:tabs>
        <w:rPr>
          <w:rFonts w:ascii="Times New Roman" w:hAnsi="Times New Roman" w:cs="Times New Roman"/>
          <w:sz w:val="28"/>
          <w:szCs w:val="28"/>
        </w:rPr>
      </w:pPr>
      <w:r w:rsidRPr="00500591">
        <w:rPr>
          <w:rFonts w:ascii="Times New Roman" w:hAnsi="Times New Roman" w:cs="Times New Roman"/>
          <w:sz w:val="28"/>
          <w:szCs w:val="28"/>
        </w:rPr>
        <w:t xml:space="preserve">         </w:t>
      </w:r>
      <w:r w:rsidRPr="00500591">
        <w:rPr>
          <w:rFonts w:ascii="Times New Roman" w:hAnsi="Times New Roman" w:cs="Times New Roman"/>
          <w:b/>
          <w:sz w:val="28"/>
          <w:szCs w:val="28"/>
        </w:rPr>
        <w:t>Трудность работы в данном направлении</w:t>
      </w:r>
      <w:r w:rsidR="002F3350" w:rsidRPr="00500591">
        <w:rPr>
          <w:rFonts w:ascii="Times New Roman" w:hAnsi="Times New Roman" w:cs="Times New Roman"/>
          <w:sz w:val="28"/>
          <w:szCs w:val="28"/>
        </w:rPr>
        <w:t xml:space="preserve">: </w:t>
      </w:r>
      <w:r w:rsidR="009441B4">
        <w:rPr>
          <w:rFonts w:ascii="Times New Roman" w:hAnsi="Times New Roman" w:cs="Times New Roman"/>
          <w:sz w:val="28"/>
          <w:szCs w:val="28"/>
        </w:rPr>
        <w:t xml:space="preserve">не все дети </w:t>
      </w:r>
      <w:r w:rsidRPr="00500591">
        <w:rPr>
          <w:rFonts w:ascii="Times New Roman" w:hAnsi="Times New Roman" w:cs="Times New Roman"/>
          <w:sz w:val="28"/>
          <w:szCs w:val="28"/>
        </w:rPr>
        <w:t>умеют самостоятельно размышлять, четко высказывать свою позицию – им проще выбрать вариант из предложенного, но это не обеспечивает нужного результата</w:t>
      </w:r>
    </w:p>
    <w:p w:rsidR="00630836" w:rsidRPr="00500591" w:rsidRDefault="00BD5FDF" w:rsidP="00630836">
      <w:pPr>
        <w:shd w:val="clear" w:color="auto" w:fill="FFFFFF"/>
        <w:spacing w:line="317" w:lineRule="exact"/>
        <w:rPr>
          <w:rFonts w:ascii="Times New Roman" w:hAnsi="Times New Roman" w:cs="Times New Roman"/>
          <w:sz w:val="28"/>
          <w:szCs w:val="28"/>
        </w:rPr>
      </w:pPr>
      <w:r>
        <w:rPr>
          <w:rFonts w:ascii="Times New Roman" w:hAnsi="Times New Roman" w:cs="Times New Roman"/>
          <w:sz w:val="28"/>
          <w:szCs w:val="28"/>
        </w:rPr>
        <w:t xml:space="preserve">         Детям</w:t>
      </w:r>
      <w:r w:rsidR="00630836" w:rsidRPr="00500591">
        <w:rPr>
          <w:rFonts w:ascii="Times New Roman" w:hAnsi="Times New Roman" w:cs="Times New Roman"/>
          <w:sz w:val="28"/>
          <w:szCs w:val="28"/>
        </w:rPr>
        <w:t xml:space="preserve"> также сложно осознать порой свою личную позицию, </w:t>
      </w:r>
      <w:r w:rsidR="009441B4">
        <w:rPr>
          <w:rFonts w:ascii="Times New Roman" w:hAnsi="Times New Roman" w:cs="Times New Roman"/>
          <w:sz w:val="28"/>
          <w:szCs w:val="28"/>
        </w:rPr>
        <w:t xml:space="preserve">у них еще нет четких жизненных </w:t>
      </w:r>
      <w:r w:rsidR="00630836" w:rsidRPr="00500591">
        <w:rPr>
          <w:rFonts w:ascii="Times New Roman" w:hAnsi="Times New Roman" w:cs="Times New Roman"/>
          <w:sz w:val="28"/>
          <w:szCs w:val="28"/>
        </w:rPr>
        <w:t xml:space="preserve">ценностей, а это обязательное условие для нравственной </w:t>
      </w:r>
      <w:r w:rsidR="00630836" w:rsidRPr="00500591">
        <w:rPr>
          <w:rFonts w:ascii="Times New Roman" w:hAnsi="Times New Roman" w:cs="Times New Roman"/>
          <w:spacing w:val="1"/>
          <w:sz w:val="28"/>
          <w:szCs w:val="28"/>
        </w:rPr>
        <w:t>рефл</w:t>
      </w:r>
      <w:r w:rsidR="00630836" w:rsidRPr="00500591">
        <w:rPr>
          <w:rFonts w:ascii="Times New Roman" w:hAnsi="Times New Roman" w:cs="Times New Roman"/>
          <w:b/>
          <w:spacing w:val="1"/>
          <w:sz w:val="28"/>
          <w:szCs w:val="28"/>
        </w:rPr>
        <w:t>е</w:t>
      </w:r>
      <w:r w:rsidR="00630836" w:rsidRPr="00500591">
        <w:rPr>
          <w:rFonts w:ascii="Times New Roman" w:hAnsi="Times New Roman" w:cs="Times New Roman"/>
          <w:spacing w:val="1"/>
          <w:sz w:val="28"/>
          <w:szCs w:val="28"/>
        </w:rPr>
        <w:t>ксии</w:t>
      </w:r>
      <w:r w:rsidR="00630836" w:rsidRPr="00500591">
        <w:rPr>
          <w:rFonts w:ascii="Times New Roman" w:hAnsi="Times New Roman" w:cs="Times New Roman"/>
          <w:sz w:val="28"/>
          <w:szCs w:val="28"/>
        </w:rPr>
        <w:t xml:space="preserve">. </w:t>
      </w:r>
    </w:p>
    <w:p w:rsidR="00630836" w:rsidRPr="00500591" w:rsidRDefault="00630836" w:rsidP="00500591">
      <w:pPr>
        <w:rPr>
          <w:rFonts w:ascii="Times New Roman" w:hAnsi="Times New Roman" w:cs="Times New Roman"/>
          <w:sz w:val="28"/>
          <w:szCs w:val="28"/>
        </w:rPr>
      </w:pPr>
      <w:r w:rsidRPr="00500591">
        <w:rPr>
          <w:rFonts w:ascii="Times New Roman" w:hAnsi="Times New Roman" w:cs="Times New Roman"/>
          <w:sz w:val="28"/>
          <w:szCs w:val="28"/>
        </w:rPr>
        <w:t xml:space="preserve">         </w:t>
      </w:r>
      <w:r w:rsidR="002F3350" w:rsidRPr="00500591">
        <w:rPr>
          <w:rFonts w:ascii="Times New Roman" w:hAnsi="Times New Roman" w:cs="Times New Roman"/>
          <w:b/>
          <w:sz w:val="28"/>
          <w:szCs w:val="28"/>
        </w:rPr>
        <w:t>Таким образом</w:t>
      </w:r>
      <w:r w:rsidR="002F3350" w:rsidRPr="00500591">
        <w:rPr>
          <w:rFonts w:ascii="Times New Roman" w:hAnsi="Times New Roman" w:cs="Times New Roman"/>
          <w:sz w:val="28"/>
          <w:szCs w:val="28"/>
        </w:rPr>
        <w:t xml:space="preserve"> </w:t>
      </w:r>
      <w:r w:rsidRPr="00500591">
        <w:rPr>
          <w:rFonts w:ascii="Times New Roman" w:hAnsi="Times New Roman" w:cs="Times New Roman"/>
          <w:sz w:val="28"/>
          <w:szCs w:val="28"/>
        </w:rPr>
        <w:t>, рефл</w:t>
      </w:r>
      <w:r w:rsidRPr="00500591">
        <w:rPr>
          <w:rFonts w:ascii="Times New Roman" w:hAnsi="Times New Roman" w:cs="Times New Roman"/>
          <w:b/>
          <w:sz w:val="28"/>
          <w:szCs w:val="28"/>
        </w:rPr>
        <w:t>е</w:t>
      </w:r>
      <w:r w:rsidRPr="00500591">
        <w:rPr>
          <w:rFonts w:ascii="Times New Roman" w:hAnsi="Times New Roman" w:cs="Times New Roman"/>
          <w:sz w:val="28"/>
          <w:szCs w:val="28"/>
        </w:rPr>
        <w:t xml:space="preserve">ксия - это сложная работа, требующая времени, усилий, определенных способностей. Но это очень важный и своевременный труд. Ведь сосредоточенность на себе можно развивать и на других уроках, в разнообразных формах активного социально-психологического взаимодействия — тренингах, ролевых играх, групповых дискуссиях в системе классных часов, на занятиях дополнительного образования.  </w:t>
      </w:r>
    </w:p>
    <w:p w:rsidR="005050E8" w:rsidRPr="00BD5FDF" w:rsidRDefault="00630836" w:rsidP="00BD5FDF">
      <w:pPr>
        <w:rPr>
          <w:rFonts w:ascii="Times New Roman" w:hAnsi="Times New Roman" w:cs="Times New Roman"/>
          <w:sz w:val="28"/>
          <w:szCs w:val="28"/>
        </w:rPr>
      </w:pPr>
      <w:r w:rsidRPr="00500591">
        <w:rPr>
          <w:rFonts w:ascii="Times New Roman" w:hAnsi="Times New Roman" w:cs="Times New Roman"/>
          <w:sz w:val="28"/>
          <w:szCs w:val="28"/>
        </w:rPr>
        <w:t xml:space="preserve">                    </w:t>
      </w:r>
      <w:r w:rsidR="005050E8" w:rsidRPr="00500591">
        <w:rPr>
          <w:rFonts w:ascii="Times New Roman" w:eastAsia="Times New Roman" w:hAnsi="Times New Roman" w:cs="Times New Roman"/>
          <w:color w:val="000000"/>
          <w:sz w:val="28"/>
          <w:szCs w:val="28"/>
        </w:rPr>
        <w:t>Хоч</w:t>
      </w:r>
      <w:r w:rsidR="00187EC0" w:rsidRPr="00500591">
        <w:rPr>
          <w:rFonts w:ascii="Times New Roman" w:eastAsia="Times New Roman" w:hAnsi="Times New Roman" w:cs="Times New Roman"/>
          <w:color w:val="000000"/>
          <w:sz w:val="28"/>
          <w:szCs w:val="28"/>
        </w:rPr>
        <w:t xml:space="preserve">у </w:t>
      </w:r>
      <w:r w:rsidR="005050E8" w:rsidRPr="00500591">
        <w:rPr>
          <w:rFonts w:ascii="Times New Roman" w:eastAsia="Times New Roman" w:hAnsi="Times New Roman" w:cs="Times New Roman"/>
          <w:color w:val="000000"/>
          <w:sz w:val="28"/>
          <w:szCs w:val="28"/>
        </w:rPr>
        <w:t>привести несколько примеров тематической рефлексии</w:t>
      </w:r>
      <w:r w:rsidR="000611C6" w:rsidRPr="00500591">
        <w:rPr>
          <w:rFonts w:ascii="Times New Roman" w:eastAsia="Times New Roman" w:hAnsi="Times New Roman" w:cs="Times New Roman"/>
          <w:color w:val="000000"/>
          <w:sz w:val="28"/>
          <w:szCs w:val="28"/>
        </w:rPr>
        <w:t xml:space="preserve">, которые </w:t>
      </w:r>
      <w:r w:rsidR="00500591">
        <w:rPr>
          <w:rFonts w:ascii="Times New Roman" w:eastAsia="Times New Roman" w:hAnsi="Times New Roman" w:cs="Times New Roman"/>
          <w:color w:val="000000"/>
          <w:sz w:val="28"/>
          <w:szCs w:val="28"/>
        </w:rPr>
        <w:t xml:space="preserve">можно использовать </w:t>
      </w:r>
      <w:r w:rsidR="005050E8" w:rsidRPr="00500591">
        <w:rPr>
          <w:rFonts w:ascii="Times New Roman" w:eastAsia="Times New Roman" w:hAnsi="Times New Roman" w:cs="Times New Roman"/>
          <w:color w:val="000000"/>
          <w:sz w:val="28"/>
          <w:szCs w:val="28"/>
        </w:rPr>
        <w:t>п</w:t>
      </w:r>
      <w:r w:rsidR="00500591">
        <w:rPr>
          <w:rFonts w:ascii="Times New Roman" w:eastAsia="Times New Roman" w:hAnsi="Times New Roman" w:cs="Times New Roman"/>
          <w:color w:val="000000"/>
          <w:sz w:val="28"/>
          <w:szCs w:val="28"/>
        </w:rPr>
        <w:t xml:space="preserve">ри </w:t>
      </w:r>
      <w:r w:rsidR="005050E8" w:rsidRPr="00500591">
        <w:rPr>
          <w:rFonts w:ascii="Times New Roman" w:eastAsia="Times New Roman" w:hAnsi="Times New Roman" w:cs="Times New Roman"/>
          <w:color w:val="000000"/>
          <w:sz w:val="28"/>
          <w:szCs w:val="28"/>
        </w:rPr>
        <w:t>проведени</w:t>
      </w:r>
      <w:r w:rsidR="00500591">
        <w:rPr>
          <w:rFonts w:ascii="Times New Roman" w:eastAsia="Times New Roman" w:hAnsi="Times New Roman" w:cs="Times New Roman"/>
          <w:color w:val="000000"/>
          <w:sz w:val="28"/>
          <w:szCs w:val="28"/>
        </w:rPr>
        <w:t xml:space="preserve">и </w:t>
      </w:r>
      <w:r w:rsidR="005050E8" w:rsidRPr="00500591">
        <w:rPr>
          <w:rFonts w:ascii="Times New Roman" w:eastAsia="Times New Roman" w:hAnsi="Times New Roman" w:cs="Times New Roman"/>
          <w:color w:val="000000"/>
          <w:sz w:val="28"/>
          <w:szCs w:val="28"/>
        </w:rPr>
        <w:t>уроков</w:t>
      </w:r>
      <w:r w:rsidR="00BD5FDF">
        <w:rPr>
          <w:rFonts w:ascii="Times New Roman" w:eastAsia="Times New Roman" w:hAnsi="Times New Roman" w:cs="Times New Roman"/>
          <w:color w:val="000000"/>
          <w:sz w:val="28"/>
          <w:szCs w:val="28"/>
        </w:rPr>
        <w:t xml:space="preserve"> ОРК</w:t>
      </w:r>
      <w:r w:rsidR="005050E8" w:rsidRPr="00500591">
        <w:rPr>
          <w:rFonts w:ascii="Times New Roman" w:eastAsia="Times New Roman" w:hAnsi="Times New Roman" w:cs="Times New Roman"/>
          <w:color w:val="000000"/>
          <w:sz w:val="28"/>
          <w:szCs w:val="28"/>
        </w:rPr>
        <w:t>СЭ.</w:t>
      </w:r>
    </w:p>
    <w:p w:rsidR="005050E8" w:rsidRPr="00500591" w:rsidRDefault="005050E8" w:rsidP="005050E8">
      <w:pPr>
        <w:shd w:val="clear" w:color="auto" w:fill="FFFFFF"/>
        <w:spacing w:after="0" w:line="345" w:lineRule="atLeast"/>
        <w:ind w:left="284" w:firstLine="425"/>
        <w:jc w:val="center"/>
        <w:rPr>
          <w:rFonts w:ascii="Times New Roman" w:eastAsia="Times New Roman" w:hAnsi="Times New Roman" w:cs="Times New Roman"/>
          <w:b/>
          <w:i/>
          <w:color w:val="000000"/>
          <w:sz w:val="28"/>
          <w:szCs w:val="28"/>
        </w:rPr>
      </w:pPr>
      <w:r w:rsidRPr="00500591">
        <w:rPr>
          <w:rFonts w:ascii="Times New Roman" w:eastAsia="Times New Roman" w:hAnsi="Times New Roman" w:cs="Times New Roman"/>
          <w:b/>
          <w:i/>
          <w:color w:val="000000"/>
          <w:sz w:val="28"/>
          <w:szCs w:val="28"/>
        </w:rPr>
        <w:t>Варианты рефлексий по модулю «Основы светской этики»</w:t>
      </w:r>
    </w:p>
    <w:p w:rsidR="005050E8" w:rsidRPr="00500591" w:rsidRDefault="005050E8" w:rsidP="005050E8">
      <w:pPr>
        <w:shd w:val="clear" w:color="auto" w:fill="FFFFFF"/>
        <w:spacing w:after="0" w:line="345" w:lineRule="atLeast"/>
        <w:ind w:firstLine="425"/>
        <w:jc w:val="both"/>
        <w:rPr>
          <w:rFonts w:ascii="Times New Roman" w:eastAsia="Times New Roman" w:hAnsi="Times New Roman" w:cs="Times New Roman"/>
          <w:color w:val="000000"/>
          <w:sz w:val="28"/>
          <w:szCs w:val="28"/>
        </w:rPr>
      </w:pPr>
    </w:p>
    <w:tbl>
      <w:tblPr>
        <w:tblStyle w:val="a7"/>
        <w:tblW w:w="9922" w:type="dxa"/>
        <w:tblInd w:w="534" w:type="dxa"/>
        <w:tblLook w:val="04A0" w:firstRow="1" w:lastRow="0" w:firstColumn="1" w:lastColumn="0" w:noHBand="0" w:noVBand="1"/>
      </w:tblPr>
      <w:tblGrid>
        <w:gridCol w:w="3110"/>
        <w:gridCol w:w="6812"/>
      </w:tblGrid>
      <w:tr w:rsidR="005050E8" w:rsidRPr="00500591" w:rsidTr="00A62911">
        <w:tc>
          <w:tcPr>
            <w:tcW w:w="2117" w:type="dxa"/>
          </w:tcPr>
          <w:p w:rsidR="005050E8" w:rsidRPr="00500591" w:rsidRDefault="005050E8" w:rsidP="00187EC0">
            <w:pPr>
              <w:spacing w:before="100" w:beforeAutospacing="1" w:after="100" w:afterAutospacing="1"/>
              <w:ind w:left="567" w:right="567"/>
              <w:jc w:val="center"/>
              <w:rPr>
                <w:rFonts w:ascii="Times New Roman" w:hAnsi="Times New Roman" w:cs="Times New Roman"/>
                <w:b/>
                <w:sz w:val="28"/>
                <w:szCs w:val="28"/>
              </w:rPr>
            </w:pPr>
            <w:r w:rsidRPr="00500591">
              <w:rPr>
                <w:rFonts w:ascii="Times New Roman" w:hAnsi="Times New Roman" w:cs="Times New Roman"/>
                <w:b/>
                <w:sz w:val="28"/>
                <w:szCs w:val="28"/>
              </w:rPr>
              <w:t>Тема</w:t>
            </w:r>
          </w:p>
        </w:tc>
        <w:tc>
          <w:tcPr>
            <w:tcW w:w="7805" w:type="dxa"/>
          </w:tcPr>
          <w:p w:rsidR="005050E8" w:rsidRPr="00500591" w:rsidRDefault="005050E8" w:rsidP="00E542B9">
            <w:pPr>
              <w:ind w:left="34" w:right="141" w:firstLine="284"/>
              <w:jc w:val="center"/>
              <w:rPr>
                <w:rFonts w:ascii="Times New Roman" w:hAnsi="Times New Roman" w:cs="Times New Roman"/>
                <w:b/>
                <w:sz w:val="28"/>
                <w:szCs w:val="28"/>
              </w:rPr>
            </w:pPr>
            <w:r w:rsidRPr="00500591">
              <w:rPr>
                <w:rFonts w:ascii="Times New Roman" w:hAnsi="Times New Roman" w:cs="Times New Roman"/>
                <w:b/>
                <w:sz w:val="28"/>
                <w:szCs w:val="28"/>
              </w:rPr>
              <w:t>Рефлексия</w:t>
            </w:r>
          </w:p>
        </w:tc>
      </w:tr>
      <w:tr w:rsidR="005050E8" w:rsidRPr="00500591" w:rsidTr="00A62911">
        <w:tc>
          <w:tcPr>
            <w:tcW w:w="2117" w:type="dxa"/>
          </w:tcPr>
          <w:p w:rsidR="005050E8" w:rsidRPr="00500591" w:rsidRDefault="005050E8" w:rsidP="00187EC0">
            <w:pPr>
              <w:spacing w:before="100" w:beforeAutospacing="1" w:after="100" w:afterAutospacing="1"/>
              <w:ind w:left="567" w:right="567"/>
              <w:rPr>
                <w:rFonts w:ascii="Times New Roman" w:hAnsi="Times New Roman" w:cs="Times New Roman"/>
                <w:b/>
                <w:sz w:val="28"/>
                <w:szCs w:val="28"/>
              </w:rPr>
            </w:pPr>
            <w:r w:rsidRPr="00500591">
              <w:rPr>
                <w:rFonts w:ascii="Times New Roman" w:eastAsia="Times New Roman" w:hAnsi="Times New Roman" w:cs="Times New Roman"/>
                <w:b/>
                <w:color w:val="000000"/>
                <w:sz w:val="28"/>
                <w:szCs w:val="28"/>
                <w:lang w:eastAsia="ru-RU"/>
              </w:rPr>
              <w:t>«Добро и зло»</w:t>
            </w:r>
          </w:p>
        </w:tc>
        <w:tc>
          <w:tcPr>
            <w:tcW w:w="7805" w:type="dxa"/>
          </w:tcPr>
          <w:p w:rsidR="005050E8" w:rsidRPr="00500591" w:rsidRDefault="005050E8" w:rsidP="00E542B9">
            <w:pPr>
              <w:ind w:left="34" w:right="141" w:firstLine="284"/>
              <w:rPr>
                <w:rFonts w:ascii="Times New Roman" w:eastAsia="Times New Roman" w:hAnsi="Times New Roman" w:cs="Times New Roman"/>
                <w:b/>
                <w:color w:val="000000"/>
                <w:sz w:val="28"/>
                <w:szCs w:val="28"/>
                <w:lang w:eastAsia="ru-RU"/>
              </w:rPr>
            </w:pPr>
            <w:r w:rsidRPr="00500591">
              <w:rPr>
                <w:rFonts w:ascii="Times New Roman" w:eastAsia="Times New Roman" w:hAnsi="Times New Roman" w:cs="Times New Roman"/>
                <w:b/>
                <w:color w:val="000000"/>
                <w:sz w:val="28"/>
                <w:szCs w:val="28"/>
                <w:lang w:eastAsia="ru-RU"/>
              </w:rPr>
              <w:t>«Сердечки».</w:t>
            </w:r>
          </w:p>
          <w:p w:rsidR="005050E8" w:rsidRPr="00500591" w:rsidRDefault="005050E8" w:rsidP="00E542B9">
            <w:pPr>
              <w:ind w:left="34" w:right="141" w:firstLine="284"/>
              <w:rPr>
                <w:rFonts w:ascii="Times New Roman" w:hAnsi="Times New Roman" w:cs="Times New Roman"/>
                <w:sz w:val="28"/>
                <w:szCs w:val="28"/>
              </w:rPr>
            </w:pPr>
            <w:r w:rsidRPr="00500591">
              <w:rPr>
                <w:rFonts w:ascii="Times New Roman" w:hAnsi="Times New Roman" w:cs="Times New Roman"/>
                <w:sz w:val="28"/>
                <w:szCs w:val="28"/>
              </w:rPr>
              <w:t>На столах у учеников лежат сердечки, каждому необходимо раскрасить их в цвет своего настроения.</w:t>
            </w:r>
          </w:p>
        </w:tc>
      </w:tr>
      <w:tr w:rsidR="005050E8" w:rsidRPr="00500591" w:rsidTr="00A62911">
        <w:tc>
          <w:tcPr>
            <w:tcW w:w="2117" w:type="dxa"/>
          </w:tcPr>
          <w:p w:rsidR="005050E8" w:rsidRPr="00500591" w:rsidRDefault="005050E8" w:rsidP="00187EC0">
            <w:pPr>
              <w:spacing w:before="100" w:beforeAutospacing="1" w:after="100" w:afterAutospacing="1"/>
              <w:ind w:left="567" w:right="567"/>
              <w:rPr>
                <w:rFonts w:ascii="Times New Roman" w:hAnsi="Times New Roman" w:cs="Times New Roman"/>
                <w:b/>
                <w:sz w:val="28"/>
                <w:szCs w:val="28"/>
              </w:rPr>
            </w:pPr>
            <w:r w:rsidRPr="00500591">
              <w:rPr>
                <w:rFonts w:ascii="Times New Roman" w:hAnsi="Times New Roman" w:cs="Times New Roman"/>
                <w:b/>
                <w:sz w:val="28"/>
                <w:szCs w:val="28"/>
              </w:rPr>
              <w:t>Дружба и порядочность</w:t>
            </w:r>
          </w:p>
        </w:tc>
        <w:tc>
          <w:tcPr>
            <w:tcW w:w="7805" w:type="dxa"/>
          </w:tcPr>
          <w:p w:rsidR="005050E8" w:rsidRPr="00500591" w:rsidRDefault="005050E8" w:rsidP="00E542B9">
            <w:pPr>
              <w:ind w:left="34" w:right="141" w:firstLine="284"/>
              <w:rPr>
                <w:rFonts w:ascii="Times New Roman" w:eastAsia="Calibri" w:hAnsi="Times New Roman" w:cs="Times New Roman"/>
                <w:b/>
                <w:sz w:val="28"/>
                <w:szCs w:val="28"/>
              </w:rPr>
            </w:pPr>
            <w:r w:rsidRPr="00500591">
              <w:rPr>
                <w:rFonts w:ascii="Times New Roman" w:eastAsia="Calibri" w:hAnsi="Times New Roman" w:cs="Times New Roman"/>
                <w:b/>
                <w:sz w:val="28"/>
                <w:szCs w:val="28"/>
              </w:rPr>
              <w:t>«Дом Дружбы».</w:t>
            </w:r>
          </w:p>
          <w:p w:rsidR="005050E8" w:rsidRPr="00500591" w:rsidRDefault="005050E8" w:rsidP="00E542B9">
            <w:pPr>
              <w:ind w:left="34" w:right="141" w:firstLine="284"/>
              <w:jc w:val="both"/>
              <w:rPr>
                <w:rFonts w:ascii="Times New Roman" w:eastAsia="Calibri" w:hAnsi="Times New Roman" w:cs="Times New Roman"/>
                <w:sz w:val="28"/>
                <w:szCs w:val="28"/>
              </w:rPr>
            </w:pPr>
            <w:r w:rsidRPr="00500591">
              <w:rPr>
                <w:rFonts w:ascii="Times New Roman" w:eastAsia="Calibri" w:hAnsi="Times New Roman" w:cs="Times New Roman"/>
                <w:sz w:val="28"/>
                <w:szCs w:val="28"/>
              </w:rPr>
              <w:t>На столах лежат цветочки красного и зелёного цвета, если урок учащимся понравился и знания, полученные на уроке, по их мнению, пригодятся в жизни, необходимо приклеить красный цветочек. А если, наоборот, урок не понравился и знания не пригодятся нужно приклеить зелёный цветочек.</w:t>
            </w:r>
          </w:p>
        </w:tc>
      </w:tr>
      <w:tr w:rsidR="005050E8" w:rsidRPr="00500591" w:rsidTr="00A62911">
        <w:tc>
          <w:tcPr>
            <w:tcW w:w="2117" w:type="dxa"/>
          </w:tcPr>
          <w:p w:rsidR="005050E8" w:rsidRPr="00500591" w:rsidRDefault="005050E8" w:rsidP="00187EC0">
            <w:pPr>
              <w:spacing w:before="100" w:beforeAutospacing="1" w:after="100" w:afterAutospacing="1"/>
              <w:ind w:left="567" w:right="567"/>
              <w:rPr>
                <w:rFonts w:ascii="Times New Roman" w:hAnsi="Times New Roman" w:cs="Times New Roman"/>
                <w:b/>
                <w:sz w:val="28"/>
                <w:szCs w:val="28"/>
              </w:rPr>
            </w:pPr>
            <w:r w:rsidRPr="00500591">
              <w:rPr>
                <w:rFonts w:ascii="Times New Roman" w:hAnsi="Times New Roman" w:cs="Times New Roman"/>
                <w:b/>
                <w:sz w:val="28"/>
                <w:szCs w:val="28"/>
              </w:rPr>
              <w:t>Викторина «Вспомним изученное»</w:t>
            </w:r>
          </w:p>
        </w:tc>
        <w:tc>
          <w:tcPr>
            <w:tcW w:w="7805" w:type="dxa"/>
          </w:tcPr>
          <w:p w:rsidR="005050E8" w:rsidRPr="00500591" w:rsidRDefault="00187EC0" w:rsidP="00187EC0">
            <w:pPr>
              <w:pStyle w:val="c1"/>
              <w:spacing w:before="0" w:beforeAutospacing="0" w:after="0" w:afterAutospacing="0"/>
              <w:ind w:right="141"/>
              <w:rPr>
                <w:sz w:val="28"/>
                <w:szCs w:val="28"/>
              </w:rPr>
            </w:pPr>
            <w:r w:rsidRPr="00500591">
              <w:rPr>
                <w:sz w:val="28"/>
                <w:szCs w:val="28"/>
              </w:rPr>
              <w:t xml:space="preserve">     </w:t>
            </w:r>
            <w:r w:rsidR="005050E8" w:rsidRPr="00500591">
              <w:rPr>
                <w:sz w:val="28"/>
                <w:szCs w:val="28"/>
              </w:rPr>
              <w:t xml:space="preserve">На столах у учащихся лежат белый </w:t>
            </w:r>
            <w:r w:rsidRPr="00500591">
              <w:rPr>
                <w:sz w:val="28"/>
                <w:szCs w:val="28"/>
              </w:rPr>
              <w:t xml:space="preserve">и серый мышата, на доске плакат </w:t>
            </w:r>
            <w:r w:rsidR="005050E8" w:rsidRPr="00500591">
              <w:rPr>
                <w:sz w:val="28"/>
                <w:szCs w:val="28"/>
              </w:rPr>
              <w:t>с Леопольдом.</w:t>
            </w:r>
          </w:p>
          <w:p w:rsidR="005050E8" w:rsidRPr="00500591" w:rsidRDefault="005050E8" w:rsidP="00187EC0">
            <w:pPr>
              <w:pStyle w:val="c1"/>
              <w:spacing w:before="0" w:beforeAutospacing="0" w:after="0" w:afterAutospacing="0"/>
              <w:ind w:right="141"/>
              <w:rPr>
                <w:sz w:val="28"/>
                <w:szCs w:val="28"/>
              </w:rPr>
            </w:pPr>
            <w:r w:rsidRPr="00500591">
              <w:rPr>
                <w:sz w:val="28"/>
                <w:szCs w:val="28"/>
              </w:rPr>
              <w:t xml:space="preserve">Учитель говорит учащимся: </w:t>
            </w:r>
          </w:p>
          <w:p w:rsidR="005050E8" w:rsidRPr="00500591" w:rsidRDefault="005050E8" w:rsidP="00187EC0">
            <w:pPr>
              <w:pStyle w:val="c1"/>
              <w:spacing w:before="0" w:beforeAutospacing="0" w:after="0" w:afterAutospacing="0"/>
              <w:ind w:left="34" w:right="141"/>
              <w:rPr>
                <w:sz w:val="28"/>
                <w:szCs w:val="28"/>
              </w:rPr>
            </w:pPr>
            <w:r w:rsidRPr="00500591">
              <w:rPr>
                <w:sz w:val="28"/>
                <w:szCs w:val="28"/>
              </w:rPr>
              <w:t>«Ребята, если вы были на уроке честными, искренними, добрыми, дружелюбными, то  прикрепите к Леопольду белого мышонка. Если же вы не были такими, то прикрепите серого мышонка.»</w:t>
            </w:r>
          </w:p>
        </w:tc>
      </w:tr>
      <w:tr w:rsidR="005050E8" w:rsidRPr="00500591" w:rsidTr="00A62911">
        <w:tc>
          <w:tcPr>
            <w:tcW w:w="2117" w:type="dxa"/>
          </w:tcPr>
          <w:p w:rsidR="005050E8" w:rsidRPr="00500591" w:rsidRDefault="005050E8" w:rsidP="00187EC0">
            <w:pPr>
              <w:spacing w:before="100" w:beforeAutospacing="1" w:after="100" w:afterAutospacing="1"/>
              <w:ind w:left="567" w:right="567"/>
              <w:rPr>
                <w:rFonts w:ascii="Times New Roman" w:hAnsi="Times New Roman" w:cs="Times New Roman"/>
                <w:b/>
                <w:sz w:val="28"/>
                <w:szCs w:val="28"/>
              </w:rPr>
            </w:pPr>
            <w:r w:rsidRPr="00500591">
              <w:rPr>
                <w:rFonts w:ascii="Times New Roman" w:eastAsia="Times New Roman" w:hAnsi="Times New Roman" w:cs="Times New Roman"/>
                <w:b/>
                <w:sz w:val="28"/>
                <w:szCs w:val="28"/>
              </w:rPr>
              <w:t>Гордость и гордыня</w:t>
            </w:r>
          </w:p>
        </w:tc>
        <w:tc>
          <w:tcPr>
            <w:tcW w:w="7805" w:type="dxa"/>
          </w:tcPr>
          <w:p w:rsidR="005050E8" w:rsidRPr="00500591" w:rsidRDefault="00187EC0" w:rsidP="00E542B9">
            <w:pPr>
              <w:ind w:left="34" w:right="141" w:firstLine="284"/>
              <w:rPr>
                <w:rFonts w:ascii="Times New Roman" w:hAnsi="Times New Roman" w:cs="Times New Roman"/>
                <w:sz w:val="28"/>
                <w:szCs w:val="28"/>
              </w:rPr>
            </w:pPr>
            <w:r w:rsidRPr="00500591">
              <w:rPr>
                <w:rFonts w:ascii="Times New Roman" w:hAnsi="Times New Roman" w:cs="Times New Roman"/>
                <w:sz w:val="28"/>
                <w:szCs w:val="28"/>
              </w:rPr>
              <w:t xml:space="preserve"> </w:t>
            </w:r>
            <w:r w:rsidR="005050E8" w:rsidRPr="00500591">
              <w:rPr>
                <w:rFonts w:ascii="Times New Roman" w:hAnsi="Times New Roman" w:cs="Times New Roman"/>
                <w:sz w:val="28"/>
                <w:szCs w:val="28"/>
              </w:rPr>
              <w:t>«Продолжи предложение:</w:t>
            </w:r>
          </w:p>
          <w:p w:rsidR="005050E8" w:rsidRPr="00500591" w:rsidRDefault="005050E8" w:rsidP="00E542B9">
            <w:pPr>
              <w:ind w:left="34" w:right="141" w:firstLine="284"/>
              <w:rPr>
                <w:rFonts w:ascii="Times New Roman" w:hAnsi="Times New Roman" w:cs="Times New Roman"/>
                <w:sz w:val="28"/>
                <w:szCs w:val="28"/>
              </w:rPr>
            </w:pPr>
            <w:r w:rsidRPr="00500591">
              <w:rPr>
                <w:rFonts w:ascii="Times New Roman" w:hAnsi="Times New Roman" w:cs="Times New Roman"/>
                <w:i/>
                <w:sz w:val="28"/>
                <w:szCs w:val="28"/>
              </w:rPr>
              <w:t>Было трудно…</w:t>
            </w:r>
          </w:p>
          <w:p w:rsidR="005050E8" w:rsidRPr="00500591" w:rsidRDefault="005050E8" w:rsidP="00E542B9">
            <w:pPr>
              <w:ind w:left="34" w:right="141" w:firstLine="284"/>
              <w:rPr>
                <w:rFonts w:ascii="Times New Roman" w:hAnsi="Times New Roman" w:cs="Times New Roman"/>
                <w:i/>
                <w:sz w:val="28"/>
                <w:szCs w:val="28"/>
              </w:rPr>
            </w:pPr>
            <w:r w:rsidRPr="00500591">
              <w:rPr>
                <w:rFonts w:ascii="Times New Roman" w:hAnsi="Times New Roman" w:cs="Times New Roman"/>
                <w:i/>
                <w:sz w:val="28"/>
                <w:szCs w:val="28"/>
              </w:rPr>
              <w:t>Меня удивило…..</w:t>
            </w:r>
          </w:p>
          <w:p w:rsidR="005050E8" w:rsidRPr="00500591" w:rsidRDefault="005050E8" w:rsidP="00E542B9">
            <w:pPr>
              <w:ind w:left="34" w:right="141" w:firstLine="284"/>
              <w:rPr>
                <w:rFonts w:ascii="Times New Roman" w:hAnsi="Times New Roman" w:cs="Times New Roman"/>
                <w:i/>
                <w:sz w:val="28"/>
                <w:szCs w:val="28"/>
              </w:rPr>
            </w:pPr>
            <w:r w:rsidRPr="00500591">
              <w:rPr>
                <w:rFonts w:ascii="Times New Roman" w:hAnsi="Times New Roman" w:cs="Times New Roman"/>
                <w:i/>
                <w:sz w:val="28"/>
                <w:szCs w:val="28"/>
              </w:rPr>
              <w:t>Было интересно…..</w:t>
            </w:r>
          </w:p>
          <w:p w:rsidR="005050E8" w:rsidRPr="00500591" w:rsidRDefault="005050E8" w:rsidP="00E542B9">
            <w:pPr>
              <w:ind w:left="34" w:right="141" w:firstLine="284"/>
              <w:rPr>
                <w:rFonts w:ascii="Times New Roman" w:hAnsi="Times New Roman" w:cs="Times New Roman"/>
                <w:i/>
                <w:sz w:val="28"/>
                <w:szCs w:val="28"/>
              </w:rPr>
            </w:pPr>
            <w:r w:rsidRPr="00500591">
              <w:rPr>
                <w:rFonts w:ascii="Times New Roman" w:hAnsi="Times New Roman" w:cs="Times New Roman"/>
                <w:i/>
                <w:sz w:val="28"/>
                <w:szCs w:val="28"/>
              </w:rPr>
              <w:t>Сегодня я узнала….</w:t>
            </w:r>
          </w:p>
          <w:p w:rsidR="005050E8" w:rsidRPr="00500591" w:rsidRDefault="005050E8" w:rsidP="00E542B9">
            <w:pPr>
              <w:ind w:left="34" w:right="141" w:firstLine="284"/>
              <w:rPr>
                <w:rFonts w:ascii="Times New Roman" w:hAnsi="Times New Roman" w:cs="Times New Roman"/>
                <w:i/>
                <w:sz w:val="28"/>
                <w:szCs w:val="28"/>
              </w:rPr>
            </w:pPr>
            <w:r w:rsidRPr="00500591">
              <w:rPr>
                <w:rFonts w:ascii="Times New Roman" w:hAnsi="Times New Roman" w:cs="Times New Roman"/>
                <w:i/>
                <w:sz w:val="28"/>
                <w:szCs w:val="28"/>
              </w:rPr>
              <w:t>Теперь я умею…….»</w:t>
            </w:r>
          </w:p>
        </w:tc>
      </w:tr>
    </w:tbl>
    <w:p w:rsidR="00A62911" w:rsidRDefault="00A62911" w:rsidP="00BD5FDF">
      <w:pPr>
        <w:rPr>
          <w:rFonts w:ascii="Times New Roman" w:hAnsi="Times New Roman" w:cs="Times New Roman"/>
          <w:b/>
          <w:i/>
          <w:sz w:val="28"/>
          <w:szCs w:val="28"/>
        </w:rPr>
      </w:pPr>
    </w:p>
    <w:p w:rsidR="00A62911" w:rsidRDefault="00A62911" w:rsidP="00BD5FDF">
      <w:pPr>
        <w:rPr>
          <w:rFonts w:ascii="Times New Roman" w:hAnsi="Times New Roman" w:cs="Times New Roman"/>
          <w:b/>
          <w:i/>
          <w:sz w:val="28"/>
          <w:szCs w:val="28"/>
        </w:rPr>
      </w:pPr>
    </w:p>
    <w:p w:rsidR="005050E8" w:rsidRPr="00500591" w:rsidRDefault="00A62911" w:rsidP="00BD5FDF">
      <w:pPr>
        <w:rPr>
          <w:rFonts w:ascii="Times New Roman" w:hAnsi="Times New Roman" w:cs="Times New Roman"/>
          <w:b/>
          <w:i/>
          <w:sz w:val="28"/>
          <w:szCs w:val="28"/>
        </w:rPr>
      </w:pPr>
      <w:r>
        <w:rPr>
          <w:rFonts w:ascii="Times New Roman" w:hAnsi="Times New Roman" w:cs="Times New Roman"/>
          <w:b/>
          <w:i/>
          <w:sz w:val="28"/>
          <w:szCs w:val="28"/>
        </w:rPr>
        <w:t xml:space="preserve">               </w:t>
      </w:r>
      <w:r w:rsidR="005050E8" w:rsidRPr="00500591">
        <w:rPr>
          <w:rFonts w:ascii="Times New Roman" w:hAnsi="Times New Roman" w:cs="Times New Roman"/>
          <w:b/>
          <w:i/>
          <w:sz w:val="28"/>
          <w:szCs w:val="28"/>
        </w:rPr>
        <w:t>Варианты рефлексий по модулю «Основы православной культуры»</w:t>
      </w:r>
    </w:p>
    <w:tbl>
      <w:tblPr>
        <w:tblStyle w:val="a7"/>
        <w:tblW w:w="9922" w:type="dxa"/>
        <w:tblInd w:w="534" w:type="dxa"/>
        <w:tblLook w:val="04A0" w:firstRow="1" w:lastRow="0" w:firstColumn="1" w:lastColumn="0" w:noHBand="0" w:noVBand="1"/>
      </w:tblPr>
      <w:tblGrid>
        <w:gridCol w:w="2194"/>
        <w:gridCol w:w="7728"/>
      </w:tblGrid>
      <w:tr w:rsidR="005050E8" w:rsidRPr="00500591" w:rsidTr="00A62911">
        <w:tc>
          <w:tcPr>
            <w:tcW w:w="1984" w:type="dxa"/>
          </w:tcPr>
          <w:p w:rsidR="005050E8" w:rsidRPr="00500591" w:rsidRDefault="005050E8" w:rsidP="00E542B9">
            <w:pPr>
              <w:ind w:left="175"/>
              <w:jc w:val="center"/>
              <w:rPr>
                <w:rFonts w:ascii="Times New Roman" w:hAnsi="Times New Roman" w:cs="Times New Roman"/>
                <w:b/>
                <w:sz w:val="28"/>
                <w:szCs w:val="28"/>
              </w:rPr>
            </w:pPr>
            <w:r w:rsidRPr="00500591">
              <w:rPr>
                <w:rFonts w:ascii="Times New Roman" w:hAnsi="Times New Roman" w:cs="Times New Roman"/>
                <w:b/>
                <w:sz w:val="28"/>
                <w:szCs w:val="28"/>
              </w:rPr>
              <w:t>Тема</w:t>
            </w:r>
          </w:p>
        </w:tc>
        <w:tc>
          <w:tcPr>
            <w:tcW w:w="7938" w:type="dxa"/>
          </w:tcPr>
          <w:p w:rsidR="005050E8" w:rsidRPr="00500591" w:rsidRDefault="005050E8" w:rsidP="00E542B9">
            <w:pPr>
              <w:ind w:left="176"/>
              <w:jc w:val="center"/>
              <w:rPr>
                <w:rFonts w:ascii="Times New Roman" w:hAnsi="Times New Roman" w:cs="Times New Roman"/>
                <w:b/>
                <w:sz w:val="28"/>
                <w:szCs w:val="28"/>
              </w:rPr>
            </w:pPr>
            <w:r w:rsidRPr="00500591">
              <w:rPr>
                <w:rFonts w:ascii="Times New Roman" w:hAnsi="Times New Roman" w:cs="Times New Roman"/>
                <w:b/>
                <w:sz w:val="28"/>
                <w:szCs w:val="28"/>
              </w:rPr>
              <w:t>Рефлексия</w:t>
            </w:r>
          </w:p>
        </w:tc>
      </w:tr>
      <w:tr w:rsidR="005050E8" w:rsidRPr="00500591" w:rsidTr="00A62911">
        <w:tc>
          <w:tcPr>
            <w:tcW w:w="1984" w:type="dxa"/>
          </w:tcPr>
          <w:p w:rsidR="005050E8" w:rsidRPr="00500591" w:rsidRDefault="005050E8" w:rsidP="00E542B9">
            <w:pPr>
              <w:ind w:left="175"/>
              <w:rPr>
                <w:rFonts w:ascii="Times New Roman" w:hAnsi="Times New Roman" w:cs="Times New Roman"/>
                <w:b/>
                <w:sz w:val="28"/>
                <w:szCs w:val="28"/>
              </w:rPr>
            </w:pPr>
            <w:r w:rsidRPr="00500591">
              <w:rPr>
                <w:rFonts w:ascii="Times New Roman" w:eastAsia="Times New Roman" w:hAnsi="Times New Roman" w:cs="Times New Roman"/>
                <w:b/>
                <w:sz w:val="28"/>
                <w:szCs w:val="28"/>
              </w:rPr>
              <w:t>Христос и Его крест</w:t>
            </w:r>
          </w:p>
        </w:tc>
        <w:tc>
          <w:tcPr>
            <w:tcW w:w="7938" w:type="dxa"/>
          </w:tcPr>
          <w:p w:rsidR="005050E8" w:rsidRPr="00500591" w:rsidRDefault="005050E8" w:rsidP="00E542B9">
            <w:pPr>
              <w:pStyle w:val="a9"/>
              <w:ind w:left="176"/>
              <w:rPr>
                <w:rFonts w:ascii="Times New Roman" w:hAnsi="Times New Roman" w:cs="Times New Roman"/>
                <w:sz w:val="28"/>
                <w:szCs w:val="28"/>
              </w:rPr>
            </w:pPr>
            <w:r w:rsidRPr="00500591">
              <w:rPr>
                <w:rFonts w:ascii="Times New Roman" w:hAnsi="Times New Roman" w:cs="Times New Roman"/>
                <w:sz w:val="28"/>
                <w:szCs w:val="28"/>
              </w:rPr>
              <w:t>«Закончите предложения»</w:t>
            </w:r>
          </w:p>
          <w:p w:rsidR="005050E8" w:rsidRPr="00500591" w:rsidRDefault="005050E8" w:rsidP="00E542B9">
            <w:pPr>
              <w:pStyle w:val="c1"/>
              <w:spacing w:before="0" w:beforeAutospacing="0" w:after="0" w:afterAutospacing="0" w:line="240" w:lineRule="atLeast"/>
              <w:ind w:left="176"/>
              <w:rPr>
                <w:sz w:val="28"/>
                <w:szCs w:val="28"/>
              </w:rPr>
            </w:pPr>
            <w:r w:rsidRPr="00500591">
              <w:rPr>
                <w:sz w:val="28"/>
                <w:szCs w:val="28"/>
              </w:rPr>
              <w:t>Мне было интересно…</w:t>
            </w:r>
          </w:p>
          <w:p w:rsidR="005050E8" w:rsidRPr="00500591" w:rsidRDefault="005050E8" w:rsidP="00E542B9">
            <w:pPr>
              <w:pStyle w:val="c1"/>
              <w:spacing w:before="0" w:beforeAutospacing="0" w:after="0" w:afterAutospacing="0" w:line="240" w:lineRule="atLeast"/>
              <w:ind w:left="176"/>
              <w:rPr>
                <w:sz w:val="28"/>
                <w:szCs w:val="28"/>
              </w:rPr>
            </w:pPr>
            <w:r w:rsidRPr="00500591">
              <w:rPr>
                <w:sz w:val="28"/>
                <w:szCs w:val="28"/>
              </w:rPr>
              <w:t>Я понял, что…</w:t>
            </w:r>
          </w:p>
          <w:p w:rsidR="005050E8" w:rsidRPr="00500591" w:rsidRDefault="005050E8" w:rsidP="00E542B9">
            <w:pPr>
              <w:pStyle w:val="c1"/>
              <w:spacing w:before="0" w:beforeAutospacing="0" w:after="0" w:afterAutospacing="0" w:line="240" w:lineRule="atLeast"/>
              <w:ind w:left="176"/>
              <w:rPr>
                <w:sz w:val="28"/>
                <w:szCs w:val="28"/>
              </w:rPr>
            </w:pPr>
            <w:r w:rsidRPr="00500591">
              <w:rPr>
                <w:sz w:val="28"/>
                <w:szCs w:val="28"/>
              </w:rPr>
              <w:t>Было трудно…</w:t>
            </w:r>
          </w:p>
          <w:p w:rsidR="005050E8" w:rsidRPr="00500591" w:rsidRDefault="005050E8" w:rsidP="00E542B9">
            <w:pPr>
              <w:pStyle w:val="c1"/>
              <w:spacing w:before="0" w:beforeAutospacing="0" w:after="0" w:afterAutospacing="0" w:line="240" w:lineRule="atLeast"/>
              <w:ind w:left="176"/>
              <w:rPr>
                <w:sz w:val="28"/>
                <w:szCs w:val="28"/>
              </w:rPr>
            </w:pPr>
            <w:r w:rsidRPr="00500591">
              <w:rPr>
                <w:sz w:val="28"/>
                <w:szCs w:val="28"/>
              </w:rPr>
              <w:t>Меня удивило…</w:t>
            </w:r>
          </w:p>
          <w:p w:rsidR="005050E8" w:rsidRPr="00500591" w:rsidRDefault="005050E8" w:rsidP="003D7500">
            <w:pPr>
              <w:ind w:left="176"/>
              <w:jc w:val="both"/>
              <w:rPr>
                <w:rFonts w:ascii="Times New Roman" w:hAnsi="Times New Roman" w:cs="Times New Roman"/>
                <w:sz w:val="28"/>
                <w:szCs w:val="28"/>
              </w:rPr>
            </w:pPr>
            <w:r w:rsidRPr="00500591">
              <w:rPr>
                <w:rFonts w:ascii="Times New Roman" w:hAnsi="Times New Roman" w:cs="Times New Roman"/>
                <w:sz w:val="28"/>
                <w:szCs w:val="28"/>
              </w:rPr>
              <w:t>Мне захотелось…</w:t>
            </w:r>
          </w:p>
        </w:tc>
      </w:tr>
      <w:tr w:rsidR="005050E8" w:rsidRPr="00500591" w:rsidTr="00A62911">
        <w:tc>
          <w:tcPr>
            <w:tcW w:w="1984" w:type="dxa"/>
          </w:tcPr>
          <w:p w:rsidR="005050E8" w:rsidRPr="00500591" w:rsidRDefault="005050E8" w:rsidP="00E542B9">
            <w:pPr>
              <w:ind w:left="175"/>
              <w:rPr>
                <w:rFonts w:ascii="Times New Roman" w:hAnsi="Times New Roman" w:cs="Times New Roman"/>
                <w:b/>
                <w:sz w:val="28"/>
                <w:szCs w:val="28"/>
              </w:rPr>
            </w:pPr>
            <w:r w:rsidRPr="00500591">
              <w:rPr>
                <w:rFonts w:ascii="Times New Roman" w:hAnsi="Times New Roman" w:cs="Times New Roman"/>
                <w:b/>
                <w:sz w:val="28"/>
                <w:szCs w:val="28"/>
              </w:rPr>
              <w:t>Православное учение о человеке</w:t>
            </w:r>
          </w:p>
        </w:tc>
        <w:tc>
          <w:tcPr>
            <w:tcW w:w="7938" w:type="dxa"/>
          </w:tcPr>
          <w:p w:rsidR="005050E8" w:rsidRPr="00500591" w:rsidRDefault="00187EC0" w:rsidP="003D7500">
            <w:pPr>
              <w:pStyle w:val="a8"/>
              <w:ind w:left="176"/>
              <w:rPr>
                <w:rFonts w:ascii="Times New Roman" w:eastAsia="Times New Roman" w:hAnsi="Times New Roman" w:cs="Times New Roman"/>
                <w:sz w:val="28"/>
                <w:szCs w:val="28"/>
              </w:rPr>
            </w:pPr>
            <w:r w:rsidRPr="00500591">
              <w:rPr>
                <w:rFonts w:ascii="Times New Roman" w:eastAsia="Times New Roman" w:hAnsi="Times New Roman" w:cs="Times New Roman"/>
                <w:sz w:val="28"/>
                <w:szCs w:val="28"/>
              </w:rPr>
              <w:t xml:space="preserve">     </w:t>
            </w:r>
            <w:r w:rsidR="005050E8" w:rsidRPr="00500591">
              <w:rPr>
                <w:rFonts w:ascii="Times New Roman" w:eastAsia="Times New Roman" w:hAnsi="Times New Roman" w:cs="Times New Roman"/>
                <w:sz w:val="28"/>
                <w:szCs w:val="28"/>
              </w:rPr>
              <w:t>Учитель просит учащихся поделит</w:t>
            </w:r>
            <w:r w:rsidRPr="00500591">
              <w:rPr>
                <w:rFonts w:ascii="Times New Roman" w:eastAsia="Times New Roman" w:hAnsi="Times New Roman" w:cs="Times New Roman"/>
                <w:sz w:val="28"/>
                <w:szCs w:val="28"/>
              </w:rPr>
              <w:t>ь</w:t>
            </w:r>
            <w:r w:rsidR="005050E8" w:rsidRPr="00500591">
              <w:rPr>
                <w:rFonts w:ascii="Times New Roman" w:eastAsia="Times New Roman" w:hAnsi="Times New Roman" w:cs="Times New Roman"/>
                <w:sz w:val="28"/>
                <w:szCs w:val="28"/>
              </w:rPr>
              <w:t>с</w:t>
            </w:r>
            <w:r w:rsidRPr="00500591">
              <w:rPr>
                <w:rFonts w:ascii="Times New Roman" w:eastAsia="Times New Roman" w:hAnsi="Times New Roman" w:cs="Times New Roman"/>
                <w:sz w:val="28"/>
                <w:szCs w:val="28"/>
              </w:rPr>
              <w:t>я своими впечатлениями об уроке</w:t>
            </w:r>
          </w:p>
          <w:p w:rsidR="005050E8" w:rsidRPr="00500591" w:rsidRDefault="005050E8" w:rsidP="00E542B9">
            <w:pPr>
              <w:ind w:left="176"/>
              <w:rPr>
                <w:rFonts w:ascii="Times New Roman" w:eastAsia="Times New Roman" w:hAnsi="Times New Roman" w:cs="Times New Roman"/>
                <w:sz w:val="28"/>
                <w:szCs w:val="28"/>
              </w:rPr>
            </w:pPr>
            <w:r w:rsidRPr="00500591">
              <w:rPr>
                <w:rFonts w:ascii="Times New Roman" w:eastAsia="Times New Roman" w:hAnsi="Times New Roman" w:cs="Times New Roman"/>
                <w:sz w:val="28"/>
                <w:szCs w:val="28"/>
              </w:rPr>
              <w:t>Сегодня я узнал...</w:t>
            </w:r>
          </w:p>
          <w:p w:rsidR="005050E8" w:rsidRPr="00500591" w:rsidRDefault="005050E8" w:rsidP="00E542B9">
            <w:pPr>
              <w:ind w:left="176"/>
              <w:rPr>
                <w:rFonts w:ascii="Times New Roman" w:eastAsia="Times New Roman" w:hAnsi="Times New Roman" w:cs="Times New Roman"/>
                <w:sz w:val="28"/>
                <w:szCs w:val="28"/>
              </w:rPr>
            </w:pPr>
            <w:r w:rsidRPr="00500591">
              <w:rPr>
                <w:rFonts w:ascii="Times New Roman" w:eastAsia="Times New Roman" w:hAnsi="Times New Roman" w:cs="Times New Roman"/>
                <w:sz w:val="28"/>
                <w:szCs w:val="28"/>
              </w:rPr>
              <w:t>Мне было интересно...</w:t>
            </w:r>
          </w:p>
          <w:p w:rsidR="005050E8" w:rsidRPr="00500591" w:rsidRDefault="005050E8" w:rsidP="00E542B9">
            <w:pPr>
              <w:ind w:left="176"/>
              <w:rPr>
                <w:rFonts w:ascii="Times New Roman" w:eastAsia="Times New Roman" w:hAnsi="Times New Roman" w:cs="Times New Roman"/>
                <w:sz w:val="28"/>
                <w:szCs w:val="28"/>
              </w:rPr>
            </w:pPr>
            <w:r w:rsidRPr="00500591">
              <w:rPr>
                <w:rFonts w:ascii="Times New Roman" w:eastAsia="Times New Roman" w:hAnsi="Times New Roman" w:cs="Times New Roman"/>
                <w:sz w:val="28"/>
                <w:szCs w:val="28"/>
              </w:rPr>
              <w:t>Активно работали на уроке....</w:t>
            </w:r>
          </w:p>
          <w:p w:rsidR="00187EC0" w:rsidRPr="003D7500" w:rsidRDefault="005050E8" w:rsidP="003D7500">
            <w:pPr>
              <w:ind w:left="176"/>
              <w:rPr>
                <w:rFonts w:ascii="Times New Roman" w:eastAsia="Times New Roman" w:hAnsi="Times New Roman" w:cs="Times New Roman"/>
                <w:sz w:val="28"/>
                <w:szCs w:val="28"/>
              </w:rPr>
            </w:pPr>
            <w:r w:rsidRPr="00500591">
              <w:rPr>
                <w:rFonts w:ascii="Times New Roman" w:eastAsia="Times New Roman" w:hAnsi="Times New Roman" w:cs="Times New Roman"/>
                <w:sz w:val="28"/>
                <w:szCs w:val="28"/>
              </w:rPr>
              <w:t xml:space="preserve">Интересны были высказывания... </w:t>
            </w:r>
          </w:p>
          <w:p w:rsidR="005050E8" w:rsidRPr="00500591" w:rsidRDefault="00187EC0" w:rsidP="00187EC0">
            <w:pPr>
              <w:rPr>
                <w:rFonts w:ascii="Times New Roman" w:hAnsi="Times New Roman" w:cs="Times New Roman"/>
                <w:sz w:val="28"/>
                <w:szCs w:val="28"/>
              </w:rPr>
            </w:pPr>
            <w:r w:rsidRPr="00500591">
              <w:rPr>
                <w:rFonts w:ascii="Times New Roman" w:hAnsi="Times New Roman" w:cs="Times New Roman"/>
                <w:sz w:val="28"/>
                <w:szCs w:val="28"/>
              </w:rPr>
              <w:t xml:space="preserve">       </w:t>
            </w:r>
            <w:r w:rsidR="005050E8" w:rsidRPr="00500591">
              <w:rPr>
                <w:rFonts w:ascii="Times New Roman" w:hAnsi="Times New Roman" w:cs="Times New Roman"/>
                <w:sz w:val="28"/>
                <w:szCs w:val="28"/>
              </w:rPr>
              <w:t>У учащихся на столах черно-белые птицы. Учащимся нужно раскрасить птицу в цвет своего душевного состояния.</w:t>
            </w:r>
          </w:p>
        </w:tc>
      </w:tr>
      <w:tr w:rsidR="005050E8" w:rsidRPr="00500591" w:rsidTr="00A62911">
        <w:tc>
          <w:tcPr>
            <w:tcW w:w="1984" w:type="dxa"/>
          </w:tcPr>
          <w:p w:rsidR="005050E8" w:rsidRPr="00500591" w:rsidRDefault="005050E8" w:rsidP="00E542B9">
            <w:pPr>
              <w:ind w:left="175"/>
              <w:rPr>
                <w:rFonts w:ascii="Times New Roman" w:hAnsi="Times New Roman" w:cs="Times New Roman"/>
                <w:b/>
                <w:sz w:val="28"/>
                <w:szCs w:val="28"/>
              </w:rPr>
            </w:pPr>
            <w:r w:rsidRPr="00500591">
              <w:rPr>
                <w:rFonts w:ascii="Times New Roman" w:hAnsi="Times New Roman" w:cs="Times New Roman"/>
                <w:b/>
                <w:sz w:val="28"/>
                <w:szCs w:val="28"/>
              </w:rPr>
              <w:t>Пасха</w:t>
            </w:r>
          </w:p>
        </w:tc>
        <w:tc>
          <w:tcPr>
            <w:tcW w:w="7938" w:type="dxa"/>
          </w:tcPr>
          <w:p w:rsidR="005050E8" w:rsidRPr="00500591" w:rsidRDefault="005050E8" w:rsidP="00E542B9">
            <w:pPr>
              <w:pStyle w:val="c1"/>
              <w:spacing w:before="0" w:beforeAutospacing="0" w:after="0" w:afterAutospacing="0"/>
              <w:ind w:left="176"/>
              <w:rPr>
                <w:sz w:val="28"/>
                <w:szCs w:val="28"/>
              </w:rPr>
            </w:pPr>
            <w:r w:rsidRPr="00500591">
              <w:rPr>
                <w:sz w:val="28"/>
                <w:szCs w:val="28"/>
              </w:rPr>
              <w:t>Синквейн (слово французское 5 строк)</w:t>
            </w:r>
          </w:p>
          <w:p w:rsidR="005050E8" w:rsidRPr="00500591" w:rsidRDefault="005050E8" w:rsidP="00E542B9">
            <w:pPr>
              <w:pStyle w:val="c1"/>
              <w:spacing w:before="0" w:beforeAutospacing="0" w:after="0" w:afterAutospacing="0"/>
              <w:ind w:left="176"/>
              <w:rPr>
                <w:sz w:val="28"/>
                <w:szCs w:val="28"/>
              </w:rPr>
            </w:pPr>
            <w:r w:rsidRPr="00500591">
              <w:rPr>
                <w:sz w:val="28"/>
                <w:szCs w:val="28"/>
              </w:rPr>
              <w:t>(пишут на листочках)</w:t>
            </w:r>
          </w:p>
          <w:p w:rsidR="005050E8" w:rsidRPr="00500591" w:rsidRDefault="005050E8" w:rsidP="00E542B9">
            <w:pPr>
              <w:pStyle w:val="c1"/>
              <w:spacing w:before="0" w:beforeAutospacing="0" w:after="0" w:afterAutospacing="0"/>
              <w:ind w:left="176"/>
              <w:rPr>
                <w:sz w:val="28"/>
                <w:szCs w:val="28"/>
              </w:rPr>
            </w:pPr>
            <w:r w:rsidRPr="00500591">
              <w:rPr>
                <w:sz w:val="28"/>
                <w:szCs w:val="28"/>
              </w:rPr>
              <w:t>1.существительное (Пасха)</w:t>
            </w:r>
          </w:p>
          <w:p w:rsidR="005050E8" w:rsidRPr="00500591" w:rsidRDefault="005050E8" w:rsidP="00187EC0">
            <w:pPr>
              <w:pStyle w:val="c1"/>
              <w:spacing w:before="0" w:beforeAutospacing="0" w:after="0" w:afterAutospacing="0"/>
              <w:ind w:left="176"/>
              <w:rPr>
                <w:sz w:val="28"/>
                <w:szCs w:val="28"/>
              </w:rPr>
            </w:pPr>
            <w:r w:rsidRPr="00500591">
              <w:rPr>
                <w:sz w:val="28"/>
                <w:szCs w:val="28"/>
              </w:rPr>
              <w:t>2. прилагательн</w:t>
            </w:r>
            <w:r w:rsidR="00187EC0" w:rsidRPr="00500591">
              <w:rPr>
                <w:sz w:val="28"/>
                <w:szCs w:val="28"/>
              </w:rPr>
              <w:t>ые</w:t>
            </w:r>
            <w:r w:rsidRPr="00500591">
              <w:rPr>
                <w:sz w:val="28"/>
                <w:szCs w:val="28"/>
              </w:rPr>
              <w:t xml:space="preserve"> </w:t>
            </w:r>
            <w:r w:rsidR="00187EC0" w:rsidRPr="00500591">
              <w:rPr>
                <w:sz w:val="28"/>
                <w:szCs w:val="28"/>
              </w:rPr>
              <w:t xml:space="preserve"> </w:t>
            </w:r>
            <w:r w:rsidRPr="00500591">
              <w:rPr>
                <w:sz w:val="28"/>
                <w:szCs w:val="28"/>
              </w:rPr>
              <w:t>(святая, великая)</w:t>
            </w:r>
          </w:p>
          <w:p w:rsidR="005050E8" w:rsidRPr="00500591" w:rsidRDefault="005050E8" w:rsidP="00E542B9">
            <w:pPr>
              <w:pStyle w:val="c1"/>
              <w:spacing w:before="0" w:beforeAutospacing="0" w:after="0" w:afterAutospacing="0"/>
              <w:ind w:left="176"/>
              <w:rPr>
                <w:sz w:val="28"/>
                <w:szCs w:val="28"/>
              </w:rPr>
            </w:pPr>
            <w:r w:rsidRPr="00500591">
              <w:rPr>
                <w:sz w:val="28"/>
                <w:szCs w:val="28"/>
              </w:rPr>
              <w:t>3. глагол</w:t>
            </w:r>
            <w:r w:rsidR="00187EC0" w:rsidRPr="00500591">
              <w:rPr>
                <w:sz w:val="28"/>
                <w:szCs w:val="28"/>
              </w:rPr>
              <w:t xml:space="preserve">ы </w:t>
            </w:r>
            <w:r w:rsidRPr="00500591">
              <w:rPr>
                <w:sz w:val="28"/>
                <w:szCs w:val="28"/>
              </w:rPr>
              <w:t xml:space="preserve"> (радует, возвышает)</w:t>
            </w:r>
          </w:p>
          <w:p w:rsidR="005050E8" w:rsidRPr="00500591" w:rsidRDefault="005050E8" w:rsidP="003D7500">
            <w:pPr>
              <w:pStyle w:val="c1"/>
              <w:spacing w:before="0" w:beforeAutospacing="0" w:after="0" w:afterAutospacing="0"/>
              <w:ind w:left="176"/>
              <w:rPr>
                <w:sz w:val="28"/>
                <w:szCs w:val="28"/>
              </w:rPr>
            </w:pPr>
            <w:r w:rsidRPr="00500591">
              <w:rPr>
                <w:sz w:val="28"/>
                <w:szCs w:val="28"/>
              </w:rPr>
              <w:t>4.  ключевая фраза (отмечает православный народ)</w:t>
            </w:r>
          </w:p>
          <w:p w:rsidR="005050E8" w:rsidRPr="00500591" w:rsidRDefault="005050E8" w:rsidP="00187EC0">
            <w:pPr>
              <w:pStyle w:val="c1"/>
              <w:spacing w:before="0" w:beforeAutospacing="0" w:after="0" w:afterAutospacing="0"/>
              <w:ind w:left="176"/>
              <w:rPr>
                <w:sz w:val="28"/>
                <w:szCs w:val="28"/>
              </w:rPr>
            </w:pPr>
            <w:r w:rsidRPr="00500591">
              <w:rPr>
                <w:sz w:val="28"/>
                <w:szCs w:val="28"/>
              </w:rPr>
              <w:t>5. слово-итог  (праздник)</w:t>
            </w:r>
          </w:p>
        </w:tc>
      </w:tr>
      <w:tr w:rsidR="005050E8" w:rsidRPr="00500591" w:rsidTr="00A62911">
        <w:tc>
          <w:tcPr>
            <w:tcW w:w="1984" w:type="dxa"/>
          </w:tcPr>
          <w:p w:rsidR="005050E8" w:rsidRPr="00500591" w:rsidRDefault="005050E8" w:rsidP="00E542B9">
            <w:pPr>
              <w:ind w:left="175"/>
              <w:rPr>
                <w:rFonts w:ascii="Times New Roman" w:hAnsi="Times New Roman" w:cs="Times New Roman"/>
                <w:b/>
                <w:sz w:val="28"/>
                <w:szCs w:val="28"/>
              </w:rPr>
            </w:pPr>
            <w:r w:rsidRPr="00500591">
              <w:rPr>
                <w:rFonts w:ascii="Times New Roman" w:hAnsi="Times New Roman" w:cs="Times New Roman"/>
                <w:b/>
                <w:sz w:val="28"/>
                <w:szCs w:val="28"/>
              </w:rPr>
              <w:t>Совесть и раскаяние</w:t>
            </w:r>
          </w:p>
        </w:tc>
        <w:tc>
          <w:tcPr>
            <w:tcW w:w="7938" w:type="dxa"/>
          </w:tcPr>
          <w:p w:rsidR="005050E8" w:rsidRPr="00500591" w:rsidRDefault="005050E8" w:rsidP="00E542B9">
            <w:pPr>
              <w:ind w:left="176"/>
              <w:rPr>
                <w:rFonts w:ascii="Times New Roman" w:hAnsi="Times New Roman" w:cs="Times New Roman"/>
                <w:sz w:val="28"/>
                <w:szCs w:val="28"/>
              </w:rPr>
            </w:pPr>
            <w:r w:rsidRPr="00500591">
              <w:rPr>
                <w:rFonts w:ascii="Times New Roman" w:hAnsi="Times New Roman" w:cs="Times New Roman"/>
                <w:sz w:val="28"/>
                <w:szCs w:val="28"/>
              </w:rPr>
              <w:t xml:space="preserve">На доске желтый круг – </w:t>
            </w:r>
            <w:r w:rsidRPr="00500591">
              <w:rPr>
                <w:rFonts w:ascii="Times New Roman" w:hAnsi="Times New Roman" w:cs="Times New Roman"/>
                <w:b/>
                <w:sz w:val="28"/>
                <w:szCs w:val="28"/>
              </w:rPr>
              <w:t>солнце без лучиков</w:t>
            </w:r>
            <w:r w:rsidRPr="00500591">
              <w:rPr>
                <w:rFonts w:ascii="Times New Roman" w:hAnsi="Times New Roman" w:cs="Times New Roman"/>
                <w:sz w:val="28"/>
                <w:szCs w:val="28"/>
              </w:rPr>
              <w:t>. У каждого учащегося на парте желтый лучик.</w:t>
            </w:r>
          </w:p>
          <w:p w:rsidR="005050E8" w:rsidRPr="00500591" w:rsidRDefault="005050E8" w:rsidP="00E542B9">
            <w:pPr>
              <w:ind w:left="176"/>
              <w:rPr>
                <w:rFonts w:ascii="Times New Roman" w:hAnsi="Times New Roman" w:cs="Times New Roman"/>
                <w:sz w:val="28"/>
                <w:szCs w:val="28"/>
              </w:rPr>
            </w:pPr>
            <w:r w:rsidRPr="00500591">
              <w:rPr>
                <w:rFonts w:ascii="Times New Roman" w:hAnsi="Times New Roman" w:cs="Times New Roman"/>
                <w:sz w:val="28"/>
                <w:szCs w:val="28"/>
              </w:rPr>
              <w:t>На экране незаконченные фразы.</w:t>
            </w:r>
          </w:p>
          <w:p w:rsidR="005050E8" w:rsidRPr="00500591" w:rsidRDefault="005050E8" w:rsidP="00E542B9">
            <w:pPr>
              <w:ind w:left="176"/>
              <w:rPr>
                <w:rFonts w:ascii="Times New Roman" w:hAnsi="Times New Roman" w:cs="Times New Roman"/>
                <w:sz w:val="28"/>
                <w:szCs w:val="28"/>
              </w:rPr>
            </w:pPr>
            <w:r w:rsidRPr="00500591">
              <w:rPr>
                <w:rFonts w:ascii="Times New Roman" w:hAnsi="Times New Roman" w:cs="Times New Roman"/>
                <w:sz w:val="28"/>
                <w:szCs w:val="28"/>
              </w:rPr>
              <w:t>Учащимся предлагается выбрать одно предложение, записать его на лучиках и прикрепить их на солнышко, чтобы оно стало ярким и осветило все вокруг своим светом.</w:t>
            </w:r>
          </w:p>
          <w:p w:rsidR="005050E8" w:rsidRPr="00500591" w:rsidRDefault="005050E8" w:rsidP="00E542B9">
            <w:pPr>
              <w:ind w:left="176"/>
              <w:jc w:val="both"/>
              <w:rPr>
                <w:rFonts w:ascii="Times New Roman" w:eastAsia="Times New Roman" w:hAnsi="Times New Roman" w:cs="Times New Roman"/>
                <w:sz w:val="28"/>
                <w:szCs w:val="28"/>
              </w:rPr>
            </w:pPr>
            <w:r w:rsidRPr="00500591">
              <w:rPr>
                <w:rFonts w:ascii="Times New Roman" w:eastAsia="Times New Roman" w:hAnsi="Times New Roman" w:cs="Times New Roman"/>
                <w:sz w:val="28"/>
                <w:szCs w:val="28"/>
              </w:rPr>
              <w:t>Сегодня я узнал…</w:t>
            </w:r>
          </w:p>
          <w:p w:rsidR="005050E8" w:rsidRPr="00500591" w:rsidRDefault="005050E8" w:rsidP="00E542B9">
            <w:pPr>
              <w:ind w:left="176"/>
              <w:jc w:val="both"/>
              <w:rPr>
                <w:rFonts w:ascii="Times New Roman" w:eastAsia="Times New Roman" w:hAnsi="Times New Roman" w:cs="Times New Roman"/>
                <w:sz w:val="28"/>
                <w:szCs w:val="28"/>
              </w:rPr>
            </w:pPr>
            <w:r w:rsidRPr="00500591">
              <w:rPr>
                <w:rFonts w:ascii="Times New Roman" w:eastAsia="Times New Roman" w:hAnsi="Times New Roman" w:cs="Times New Roman"/>
                <w:sz w:val="28"/>
                <w:szCs w:val="28"/>
              </w:rPr>
              <w:t>Было интересно…</w:t>
            </w:r>
          </w:p>
          <w:p w:rsidR="005050E8" w:rsidRPr="00500591" w:rsidRDefault="005050E8" w:rsidP="00E542B9">
            <w:pPr>
              <w:ind w:left="176"/>
              <w:jc w:val="both"/>
              <w:rPr>
                <w:rFonts w:ascii="Times New Roman" w:eastAsia="Times New Roman" w:hAnsi="Times New Roman" w:cs="Times New Roman"/>
                <w:sz w:val="28"/>
                <w:szCs w:val="28"/>
              </w:rPr>
            </w:pPr>
            <w:r w:rsidRPr="00500591">
              <w:rPr>
                <w:rFonts w:ascii="Times New Roman" w:eastAsia="Times New Roman" w:hAnsi="Times New Roman" w:cs="Times New Roman"/>
                <w:sz w:val="28"/>
                <w:szCs w:val="28"/>
              </w:rPr>
              <w:t>Было трудно…</w:t>
            </w:r>
          </w:p>
          <w:p w:rsidR="005050E8" w:rsidRPr="00500591" w:rsidRDefault="005050E8" w:rsidP="00E542B9">
            <w:pPr>
              <w:ind w:left="176"/>
              <w:jc w:val="both"/>
              <w:rPr>
                <w:rFonts w:ascii="Times New Roman" w:eastAsia="Times New Roman" w:hAnsi="Times New Roman" w:cs="Times New Roman"/>
                <w:sz w:val="28"/>
                <w:szCs w:val="28"/>
              </w:rPr>
            </w:pPr>
            <w:r w:rsidRPr="00500591">
              <w:rPr>
                <w:rFonts w:ascii="Times New Roman" w:eastAsia="Times New Roman" w:hAnsi="Times New Roman" w:cs="Times New Roman"/>
                <w:sz w:val="28"/>
                <w:szCs w:val="28"/>
              </w:rPr>
              <w:t>Я понял, что…</w:t>
            </w:r>
          </w:p>
          <w:p w:rsidR="005050E8" w:rsidRPr="00500591" w:rsidRDefault="005050E8" w:rsidP="00EE1F56">
            <w:pPr>
              <w:ind w:left="176"/>
              <w:jc w:val="both"/>
              <w:rPr>
                <w:rFonts w:ascii="Times New Roman" w:eastAsia="Times New Roman" w:hAnsi="Times New Roman" w:cs="Times New Roman"/>
                <w:sz w:val="28"/>
                <w:szCs w:val="28"/>
              </w:rPr>
            </w:pPr>
            <w:r w:rsidRPr="00500591">
              <w:rPr>
                <w:rFonts w:ascii="Times New Roman" w:eastAsia="Times New Roman" w:hAnsi="Times New Roman" w:cs="Times New Roman"/>
                <w:sz w:val="28"/>
                <w:szCs w:val="28"/>
              </w:rPr>
              <w:t>Теперь я могу…</w:t>
            </w:r>
          </w:p>
        </w:tc>
      </w:tr>
      <w:tr w:rsidR="005050E8" w:rsidRPr="00500591" w:rsidTr="00A62911">
        <w:tc>
          <w:tcPr>
            <w:tcW w:w="1984" w:type="dxa"/>
          </w:tcPr>
          <w:p w:rsidR="005050E8" w:rsidRPr="00500591" w:rsidRDefault="005050E8" w:rsidP="00E542B9">
            <w:pPr>
              <w:ind w:left="175"/>
              <w:rPr>
                <w:rFonts w:ascii="Times New Roman" w:hAnsi="Times New Roman" w:cs="Times New Roman"/>
                <w:b/>
                <w:sz w:val="28"/>
                <w:szCs w:val="28"/>
              </w:rPr>
            </w:pPr>
            <w:r w:rsidRPr="00500591">
              <w:rPr>
                <w:rFonts w:ascii="Times New Roman" w:eastAsia="Times New Roman" w:hAnsi="Times New Roman" w:cs="Times New Roman"/>
                <w:b/>
                <w:sz w:val="28"/>
                <w:szCs w:val="28"/>
              </w:rPr>
              <w:t>Золотое правило этики</w:t>
            </w:r>
          </w:p>
        </w:tc>
        <w:tc>
          <w:tcPr>
            <w:tcW w:w="7938" w:type="dxa"/>
          </w:tcPr>
          <w:p w:rsidR="005050E8" w:rsidRPr="00500591" w:rsidRDefault="005050E8" w:rsidP="00E542B9">
            <w:pPr>
              <w:ind w:left="176"/>
              <w:rPr>
                <w:rFonts w:ascii="Times New Roman" w:hAnsi="Times New Roman" w:cs="Times New Roman"/>
                <w:sz w:val="28"/>
                <w:szCs w:val="28"/>
              </w:rPr>
            </w:pPr>
            <w:r w:rsidRPr="00500591">
              <w:rPr>
                <w:rFonts w:ascii="Times New Roman" w:hAnsi="Times New Roman" w:cs="Times New Roman"/>
                <w:sz w:val="28"/>
                <w:szCs w:val="28"/>
              </w:rPr>
              <w:t xml:space="preserve">В течение урока, учащиеся рисовали </w:t>
            </w:r>
            <w:r w:rsidRPr="00500591">
              <w:rPr>
                <w:rFonts w:ascii="Times New Roman" w:hAnsi="Times New Roman" w:cs="Times New Roman"/>
                <w:b/>
                <w:sz w:val="28"/>
                <w:szCs w:val="28"/>
              </w:rPr>
              <w:t>на человечках кружочки</w:t>
            </w:r>
            <w:r w:rsidRPr="00500591">
              <w:rPr>
                <w:rFonts w:ascii="Times New Roman" w:hAnsi="Times New Roman" w:cs="Times New Roman"/>
                <w:sz w:val="28"/>
                <w:szCs w:val="28"/>
              </w:rPr>
              <w:t xml:space="preserve">. </w:t>
            </w:r>
            <w:r w:rsidRPr="00500591">
              <w:rPr>
                <w:rFonts w:ascii="Times New Roman" w:hAnsi="Times New Roman" w:cs="Times New Roman"/>
                <w:b/>
                <w:sz w:val="28"/>
                <w:szCs w:val="28"/>
              </w:rPr>
              <w:t xml:space="preserve">Красный </w:t>
            </w:r>
            <w:r w:rsidRPr="00500591">
              <w:rPr>
                <w:rFonts w:ascii="Times New Roman" w:hAnsi="Times New Roman" w:cs="Times New Roman"/>
                <w:sz w:val="28"/>
                <w:szCs w:val="28"/>
              </w:rPr>
              <w:t xml:space="preserve">кружочек – качества, которые, по мнению детей, </w:t>
            </w:r>
            <w:r w:rsidRPr="00500591">
              <w:rPr>
                <w:rFonts w:ascii="Times New Roman" w:hAnsi="Times New Roman" w:cs="Times New Roman"/>
                <w:b/>
                <w:sz w:val="28"/>
                <w:szCs w:val="28"/>
              </w:rPr>
              <w:t>у них есть</w:t>
            </w:r>
            <w:r w:rsidRPr="00500591">
              <w:rPr>
                <w:rFonts w:ascii="Times New Roman" w:hAnsi="Times New Roman" w:cs="Times New Roman"/>
                <w:sz w:val="28"/>
                <w:szCs w:val="28"/>
              </w:rPr>
              <w:t xml:space="preserve">, </w:t>
            </w:r>
            <w:r w:rsidRPr="00500591">
              <w:rPr>
                <w:rFonts w:ascii="Times New Roman" w:hAnsi="Times New Roman" w:cs="Times New Roman"/>
                <w:b/>
                <w:sz w:val="28"/>
                <w:szCs w:val="28"/>
              </w:rPr>
              <w:t>зеленый</w:t>
            </w:r>
            <w:r w:rsidRPr="00500591">
              <w:rPr>
                <w:rFonts w:ascii="Times New Roman" w:hAnsi="Times New Roman" w:cs="Times New Roman"/>
                <w:sz w:val="28"/>
                <w:szCs w:val="28"/>
              </w:rPr>
              <w:t xml:space="preserve"> – если учащиеся думают, что определенного качества у них </w:t>
            </w:r>
            <w:r w:rsidRPr="00500591">
              <w:rPr>
                <w:rFonts w:ascii="Times New Roman" w:hAnsi="Times New Roman" w:cs="Times New Roman"/>
                <w:b/>
                <w:sz w:val="28"/>
                <w:szCs w:val="28"/>
              </w:rPr>
              <w:t>нет</w:t>
            </w:r>
            <w:r w:rsidRPr="00500591">
              <w:rPr>
                <w:rFonts w:ascii="Times New Roman" w:hAnsi="Times New Roman" w:cs="Times New Roman"/>
                <w:sz w:val="28"/>
                <w:szCs w:val="28"/>
              </w:rPr>
              <w:t>.</w:t>
            </w:r>
          </w:p>
          <w:p w:rsidR="005050E8" w:rsidRPr="00500591" w:rsidRDefault="005050E8" w:rsidP="00E542B9">
            <w:pPr>
              <w:ind w:left="176"/>
              <w:rPr>
                <w:rFonts w:ascii="Times New Roman" w:hAnsi="Times New Roman" w:cs="Times New Roman"/>
                <w:sz w:val="28"/>
                <w:szCs w:val="28"/>
              </w:rPr>
            </w:pPr>
            <w:r w:rsidRPr="00500591">
              <w:rPr>
                <w:rFonts w:ascii="Times New Roman" w:hAnsi="Times New Roman" w:cs="Times New Roman"/>
                <w:sz w:val="28"/>
                <w:szCs w:val="28"/>
              </w:rPr>
              <w:t>В конце урока на доску вывешивается плакат с силуэтом человека, учащиеся должны взять своих человечков и прикрепить их на доску.</w:t>
            </w:r>
          </w:p>
          <w:p w:rsidR="005050E8" w:rsidRPr="00500591" w:rsidRDefault="005050E8" w:rsidP="00EE1F56">
            <w:pPr>
              <w:ind w:left="176"/>
              <w:jc w:val="both"/>
              <w:rPr>
                <w:rFonts w:ascii="Times New Roman" w:hAnsi="Times New Roman" w:cs="Times New Roman"/>
                <w:sz w:val="28"/>
                <w:szCs w:val="28"/>
              </w:rPr>
            </w:pPr>
            <w:r w:rsidRPr="00500591">
              <w:rPr>
                <w:rFonts w:ascii="Times New Roman" w:hAnsi="Times New Roman" w:cs="Times New Roman"/>
                <w:sz w:val="28"/>
                <w:szCs w:val="28"/>
              </w:rPr>
              <w:t xml:space="preserve">«А теперь представьте, что этот большой человек – ваш класс. Посмотрите, какой он пестрый. А все потому, что в вашем классе учатся разные ребята.  И каждого нужно </w:t>
            </w:r>
            <w:r w:rsidRPr="00500591">
              <w:rPr>
                <w:rFonts w:ascii="Times New Roman" w:hAnsi="Times New Roman" w:cs="Times New Roman"/>
                <w:sz w:val="28"/>
                <w:szCs w:val="28"/>
              </w:rPr>
              <w:lastRenderedPageBreak/>
              <w:t>уважать и любить.»</w:t>
            </w:r>
          </w:p>
        </w:tc>
      </w:tr>
      <w:tr w:rsidR="005050E8" w:rsidRPr="00500591" w:rsidTr="00A62911">
        <w:tc>
          <w:tcPr>
            <w:tcW w:w="1984" w:type="dxa"/>
          </w:tcPr>
          <w:p w:rsidR="005050E8" w:rsidRPr="00500591" w:rsidRDefault="005050E8" w:rsidP="00E542B9">
            <w:pPr>
              <w:ind w:left="175"/>
              <w:rPr>
                <w:rFonts w:ascii="Times New Roman" w:hAnsi="Times New Roman" w:cs="Times New Roman"/>
                <w:b/>
                <w:sz w:val="28"/>
                <w:szCs w:val="28"/>
              </w:rPr>
            </w:pPr>
            <w:r w:rsidRPr="00500591">
              <w:rPr>
                <w:rFonts w:ascii="Times New Roman" w:eastAsia="Times New Roman" w:hAnsi="Times New Roman" w:cs="Times New Roman"/>
                <w:b/>
                <w:sz w:val="28"/>
                <w:szCs w:val="28"/>
              </w:rPr>
              <w:lastRenderedPageBreak/>
              <w:t>Милосердие и сострадание</w:t>
            </w:r>
          </w:p>
        </w:tc>
        <w:tc>
          <w:tcPr>
            <w:tcW w:w="7938" w:type="dxa"/>
          </w:tcPr>
          <w:p w:rsidR="005050E8" w:rsidRPr="00500591" w:rsidRDefault="005050E8" w:rsidP="00E542B9">
            <w:pPr>
              <w:ind w:left="176"/>
              <w:rPr>
                <w:rFonts w:ascii="Times New Roman" w:hAnsi="Times New Roman" w:cs="Times New Roman"/>
                <w:b/>
                <w:sz w:val="28"/>
                <w:szCs w:val="28"/>
              </w:rPr>
            </w:pPr>
            <w:r w:rsidRPr="00500591">
              <w:rPr>
                <w:rFonts w:ascii="Times New Roman" w:hAnsi="Times New Roman" w:cs="Times New Roman"/>
                <w:b/>
                <w:sz w:val="28"/>
                <w:szCs w:val="28"/>
              </w:rPr>
              <w:t>«Дерево милосердия»</w:t>
            </w:r>
          </w:p>
          <w:p w:rsidR="005050E8" w:rsidRPr="00500591" w:rsidRDefault="005050E8" w:rsidP="00E542B9">
            <w:pPr>
              <w:ind w:left="176"/>
              <w:rPr>
                <w:rFonts w:ascii="Times New Roman" w:hAnsi="Times New Roman" w:cs="Times New Roman"/>
                <w:sz w:val="28"/>
                <w:szCs w:val="28"/>
              </w:rPr>
            </w:pPr>
            <w:r w:rsidRPr="00500591">
              <w:rPr>
                <w:rFonts w:ascii="Times New Roman" w:eastAsia="Times New Roman" w:hAnsi="Times New Roman" w:cs="Times New Roman"/>
                <w:sz w:val="28"/>
                <w:szCs w:val="28"/>
              </w:rPr>
              <w:t xml:space="preserve">У каждого на столах  </w:t>
            </w:r>
            <w:r w:rsidRPr="00500591">
              <w:rPr>
                <w:rFonts w:ascii="Times New Roman" w:eastAsia="Times New Roman" w:hAnsi="Times New Roman" w:cs="Times New Roman"/>
                <w:b/>
                <w:sz w:val="28"/>
                <w:szCs w:val="28"/>
              </w:rPr>
              <w:t xml:space="preserve">ладошки </w:t>
            </w:r>
            <w:r w:rsidRPr="00500591">
              <w:rPr>
                <w:rFonts w:ascii="Times New Roman" w:eastAsia="Times New Roman" w:hAnsi="Times New Roman" w:cs="Times New Roman"/>
                <w:sz w:val="28"/>
                <w:szCs w:val="28"/>
              </w:rPr>
              <w:t xml:space="preserve">, предлагается  </w:t>
            </w:r>
            <w:r w:rsidRPr="00500591">
              <w:rPr>
                <w:rFonts w:ascii="Times New Roman" w:eastAsia="Times New Roman" w:hAnsi="Times New Roman" w:cs="Times New Roman"/>
                <w:b/>
                <w:sz w:val="28"/>
                <w:szCs w:val="28"/>
              </w:rPr>
              <w:t>записать хорошее дело</w:t>
            </w:r>
            <w:r w:rsidRPr="00500591">
              <w:rPr>
                <w:rFonts w:ascii="Times New Roman" w:eastAsia="Times New Roman" w:hAnsi="Times New Roman" w:cs="Times New Roman"/>
                <w:sz w:val="28"/>
                <w:szCs w:val="28"/>
              </w:rPr>
              <w:t>, сделанное этим ребенком,  на эту ладошку и украсить им дерево.</w:t>
            </w:r>
          </w:p>
        </w:tc>
      </w:tr>
      <w:tr w:rsidR="005050E8" w:rsidRPr="00500591" w:rsidTr="00A62911">
        <w:tc>
          <w:tcPr>
            <w:tcW w:w="1984" w:type="dxa"/>
          </w:tcPr>
          <w:p w:rsidR="005050E8" w:rsidRPr="00500591" w:rsidRDefault="005050E8" w:rsidP="00E542B9">
            <w:pPr>
              <w:ind w:left="175"/>
              <w:rPr>
                <w:rFonts w:ascii="Times New Roman" w:hAnsi="Times New Roman" w:cs="Times New Roman"/>
                <w:b/>
                <w:sz w:val="28"/>
                <w:szCs w:val="28"/>
              </w:rPr>
            </w:pPr>
            <w:r w:rsidRPr="00500591">
              <w:rPr>
                <w:rFonts w:ascii="Times New Roman" w:hAnsi="Times New Roman" w:cs="Times New Roman"/>
                <w:b/>
                <w:sz w:val="28"/>
                <w:szCs w:val="28"/>
              </w:rPr>
              <w:t>Заповеди</w:t>
            </w:r>
          </w:p>
        </w:tc>
        <w:tc>
          <w:tcPr>
            <w:tcW w:w="7938" w:type="dxa"/>
          </w:tcPr>
          <w:p w:rsidR="005050E8" w:rsidRPr="00500591" w:rsidRDefault="005050E8" w:rsidP="00E542B9">
            <w:pPr>
              <w:ind w:left="176"/>
              <w:rPr>
                <w:rFonts w:ascii="Times New Roman" w:hAnsi="Times New Roman" w:cs="Times New Roman"/>
                <w:b/>
                <w:sz w:val="28"/>
                <w:szCs w:val="28"/>
              </w:rPr>
            </w:pPr>
            <w:r w:rsidRPr="00500591">
              <w:rPr>
                <w:rFonts w:ascii="Times New Roman" w:hAnsi="Times New Roman" w:cs="Times New Roman"/>
                <w:b/>
                <w:sz w:val="28"/>
                <w:szCs w:val="28"/>
              </w:rPr>
              <w:t>«Заполнение карты»</w:t>
            </w:r>
          </w:p>
          <w:p w:rsidR="005050E8" w:rsidRPr="00500591" w:rsidRDefault="005050E8" w:rsidP="00E542B9">
            <w:pPr>
              <w:ind w:left="176" w:right="-312"/>
              <w:rPr>
                <w:rFonts w:ascii="Times New Roman" w:hAnsi="Times New Roman" w:cs="Times New Roman"/>
                <w:sz w:val="28"/>
                <w:szCs w:val="28"/>
              </w:rPr>
            </w:pPr>
            <w:r w:rsidRPr="00500591">
              <w:rPr>
                <w:rFonts w:ascii="Times New Roman" w:hAnsi="Times New Roman" w:cs="Times New Roman"/>
                <w:sz w:val="28"/>
                <w:szCs w:val="28"/>
              </w:rPr>
              <w:t>- Выполнение этой работы мне понравилось (не понравилось) потому, что________</w:t>
            </w:r>
          </w:p>
          <w:p w:rsidR="005050E8" w:rsidRPr="00500591" w:rsidRDefault="005050E8" w:rsidP="00E542B9">
            <w:pPr>
              <w:ind w:left="176" w:right="-312"/>
              <w:rPr>
                <w:rFonts w:ascii="Times New Roman" w:hAnsi="Times New Roman" w:cs="Times New Roman"/>
                <w:sz w:val="28"/>
                <w:szCs w:val="28"/>
              </w:rPr>
            </w:pPr>
            <w:r w:rsidRPr="00500591">
              <w:rPr>
                <w:rFonts w:ascii="Times New Roman" w:hAnsi="Times New Roman" w:cs="Times New Roman"/>
                <w:sz w:val="28"/>
                <w:szCs w:val="28"/>
              </w:rPr>
              <w:t>- Наиболее трудным мне показалось___________</w:t>
            </w:r>
          </w:p>
          <w:p w:rsidR="005050E8" w:rsidRPr="00500591" w:rsidRDefault="005050E8" w:rsidP="00E542B9">
            <w:pPr>
              <w:ind w:left="176" w:right="-312"/>
              <w:rPr>
                <w:rFonts w:ascii="Times New Roman" w:hAnsi="Times New Roman" w:cs="Times New Roman"/>
                <w:sz w:val="28"/>
                <w:szCs w:val="28"/>
              </w:rPr>
            </w:pPr>
            <w:r w:rsidRPr="00500591">
              <w:rPr>
                <w:rFonts w:ascii="Times New Roman" w:hAnsi="Times New Roman" w:cs="Times New Roman"/>
                <w:sz w:val="28"/>
                <w:szCs w:val="28"/>
              </w:rPr>
              <w:t>- Самым интересным было__________</w:t>
            </w:r>
          </w:p>
          <w:p w:rsidR="005050E8" w:rsidRPr="00500591" w:rsidRDefault="005050E8" w:rsidP="00E542B9">
            <w:pPr>
              <w:ind w:left="176" w:right="-312"/>
              <w:rPr>
                <w:rFonts w:ascii="Times New Roman" w:hAnsi="Times New Roman" w:cs="Times New Roman"/>
                <w:sz w:val="28"/>
                <w:szCs w:val="28"/>
              </w:rPr>
            </w:pPr>
            <w:r w:rsidRPr="00500591">
              <w:rPr>
                <w:rFonts w:ascii="Times New Roman" w:hAnsi="Times New Roman" w:cs="Times New Roman"/>
                <w:sz w:val="28"/>
                <w:szCs w:val="28"/>
              </w:rPr>
              <w:t>- Я бы хотел попросить своего учителя__________________</w:t>
            </w:r>
          </w:p>
          <w:p w:rsidR="005050E8" w:rsidRPr="00500591" w:rsidRDefault="005050E8" w:rsidP="00E542B9">
            <w:pPr>
              <w:ind w:left="176"/>
              <w:rPr>
                <w:rFonts w:ascii="Times New Roman" w:hAnsi="Times New Roman" w:cs="Times New Roman"/>
                <w:sz w:val="28"/>
                <w:szCs w:val="28"/>
              </w:rPr>
            </w:pPr>
          </w:p>
        </w:tc>
      </w:tr>
      <w:tr w:rsidR="005050E8" w:rsidRPr="00500591" w:rsidTr="00A62911">
        <w:tc>
          <w:tcPr>
            <w:tcW w:w="1984" w:type="dxa"/>
          </w:tcPr>
          <w:p w:rsidR="005050E8" w:rsidRPr="00500591" w:rsidRDefault="005050E8" w:rsidP="00E542B9">
            <w:pPr>
              <w:ind w:left="175"/>
              <w:rPr>
                <w:rFonts w:ascii="Times New Roman" w:hAnsi="Times New Roman" w:cs="Times New Roman"/>
                <w:b/>
                <w:sz w:val="28"/>
                <w:szCs w:val="28"/>
              </w:rPr>
            </w:pPr>
            <w:r w:rsidRPr="00500591">
              <w:rPr>
                <w:rFonts w:ascii="Times New Roman" w:hAnsi="Times New Roman" w:cs="Times New Roman"/>
                <w:b/>
                <w:sz w:val="28"/>
                <w:szCs w:val="28"/>
              </w:rPr>
              <w:t>Храм</w:t>
            </w:r>
          </w:p>
        </w:tc>
        <w:tc>
          <w:tcPr>
            <w:tcW w:w="7938" w:type="dxa"/>
          </w:tcPr>
          <w:p w:rsidR="005050E8" w:rsidRPr="00500591" w:rsidRDefault="005050E8" w:rsidP="00E542B9">
            <w:pPr>
              <w:ind w:left="176" w:right="175"/>
              <w:rPr>
                <w:rFonts w:ascii="Times New Roman" w:eastAsia="Times New Roman" w:hAnsi="Times New Roman" w:cs="Times New Roman"/>
                <w:b/>
                <w:color w:val="000000"/>
                <w:sz w:val="28"/>
                <w:szCs w:val="28"/>
              </w:rPr>
            </w:pPr>
            <w:r w:rsidRPr="00500591">
              <w:rPr>
                <w:rFonts w:ascii="Times New Roman" w:eastAsia="Times New Roman" w:hAnsi="Times New Roman" w:cs="Times New Roman"/>
                <w:b/>
                <w:color w:val="000000"/>
                <w:sz w:val="28"/>
                <w:szCs w:val="28"/>
              </w:rPr>
              <w:t>«Свеча» </w:t>
            </w:r>
          </w:p>
          <w:p w:rsidR="005050E8" w:rsidRPr="00500591" w:rsidRDefault="005050E8" w:rsidP="00E542B9">
            <w:pPr>
              <w:ind w:left="176" w:right="175"/>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 xml:space="preserve">На столах у учащихся лежат нарисованные свечи, которые необходимо закрасить карандашом определенного цвета. Если урок прошел </w:t>
            </w:r>
            <w:r w:rsidRPr="00500591">
              <w:rPr>
                <w:rFonts w:ascii="Times New Roman" w:eastAsia="Times New Roman" w:hAnsi="Times New Roman" w:cs="Times New Roman"/>
                <w:b/>
                <w:color w:val="000000"/>
                <w:sz w:val="28"/>
                <w:szCs w:val="28"/>
              </w:rPr>
              <w:t>благотворно</w:t>
            </w:r>
            <w:r w:rsidRPr="00500591">
              <w:rPr>
                <w:rFonts w:ascii="Times New Roman" w:eastAsia="Times New Roman" w:hAnsi="Times New Roman" w:cs="Times New Roman"/>
                <w:color w:val="000000"/>
                <w:sz w:val="28"/>
                <w:szCs w:val="28"/>
              </w:rPr>
              <w:t xml:space="preserve"> (все поняли, узнали много нового, было интересно) пусть свеча загорится </w:t>
            </w:r>
            <w:r w:rsidRPr="00500591">
              <w:rPr>
                <w:rFonts w:ascii="Times New Roman" w:eastAsia="Times New Roman" w:hAnsi="Times New Roman" w:cs="Times New Roman"/>
                <w:b/>
                <w:color w:val="000000"/>
                <w:sz w:val="28"/>
                <w:szCs w:val="28"/>
              </w:rPr>
              <w:t>красным огнем</w:t>
            </w:r>
            <w:r w:rsidRPr="00500591">
              <w:rPr>
                <w:rFonts w:ascii="Times New Roman" w:eastAsia="Times New Roman" w:hAnsi="Times New Roman" w:cs="Times New Roman"/>
                <w:color w:val="000000"/>
                <w:sz w:val="28"/>
                <w:szCs w:val="28"/>
              </w:rPr>
              <w:t xml:space="preserve">. Если урок дал </w:t>
            </w:r>
            <w:r w:rsidRPr="00500591">
              <w:rPr>
                <w:rFonts w:ascii="Times New Roman" w:eastAsia="Times New Roman" w:hAnsi="Times New Roman" w:cs="Times New Roman"/>
                <w:b/>
                <w:color w:val="000000"/>
                <w:sz w:val="28"/>
                <w:szCs w:val="28"/>
              </w:rPr>
              <w:t>мало знаний</w:t>
            </w:r>
            <w:r w:rsidRPr="00500591">
              <w:rPr>
                <w:rFonts w:ascii="Times New Roman" w:eastAsia="Times New Roman" w:hAnsi="Times New Roman" w:cs="Times New Roman"/>
                <w:color w:val="000000"/>
                <w:sz w:val="28"/>
                <w:szCs w:val="28"/>
              </w:rPr>
              <w:t xml:space="preserve"> пусть свеча загорится </w:t>
            </w:r>
            <w:r w:rsidRPr="00500591">
              <w:rPr>
                <w:rFonts w:ascii="Times New Roman" w:eastAsia="Times New Roman" w:hAnsi="Times New Roman" w:cs="Times New Roman"/>
                <w:b/>
                <w:color w:val="000000"/>
                <w:sz w:val="28"/>
                <w:szCs w:val="28"/>
              </w:rPr>
              <w:t>желтым огнем</w:t>
            </w:r>
            <w:r w:rsidRPr="00500591">
              <w:rPr>
                <w:rFonts w:ascii="Times New Roman" w:eastAsia="Times New Roman" w:hAnsi="Times New Roman" w:cs="Times New Roman"/>
                <w:color w:val="000000"/>
                <w:sz w:val="28"/>
                <w:szCs w:val="28"/>
              </w:rPr>
              <w:t xml:space="preserve">. А если урок прошел </w:t>
            </w:r>
            <w:r w:rsidRPr="00500591">
              <w:rPr>
                <w:rFonts w:ascii="Times New Roman" w:eastAsia="Times New Roman" w:hAnsi="Times New Roman" w:cs="Times New Roman"/>
                <w:b/>
                <w:color w:val="000000"/>
                <w:sz w:val="28"/>
                <w:szCs w:val="28"/>
              </w:rPr>
              <w:t>впустую</w:t>
            </w:r>
            <w:r w:rsidRPr="00500591">
              <w:rPr>
                <w:rFonts w:ascii="Times New Roman" w:eastAsia="Times New Roman" w:hAnsi="Times New Roman" w:cs="Times New Roman"/>
                <w:color w:val="000000"/>
                <w:sz w:val="28"/>
                <w:szCs w:val="28"/>
              </w:rPr>
              <w:t xml:space="preserve">, тогда пусть огонек свечи </w:t>
            </w:r>
            <w:r w:rsidRPr="00500591">
              <w:rPr>
                <w:rFonts w:ascii="Times New Roman" w:eastAsia="Times New Roman" w:hAnsi="Times New Roman" w:cs="Times New Roman"/>
                <w:b/>
                <w:color w:val="000000"/>
                <w:sz w:val="28"/>
                <w:szCs w:val="28"/>
              </w:rPr>
              <w:t>не загорается</w:t>
            </w:r>
            <w:r w:rsidRPr="00500591">
              <w:rPr>
                <w:rFonts w:ascii="Times New Roman" w:eastAsia="Times New Roman" w:hAnsi="Times New Roman" w:cs="Times New Roman"/>
                <w:color w:val="000000"/>
                <w:sz w:val="28"/>
                <w:szCs w:val="28"/>
              </w:rPr>
              <w:t>.</w:t>
            </w:r>
          </w:p>
        </w:tc>
      </w:tr>
    </w:tbl>
    <w:p w:rsidR="00A62911" w:rsidRPr="00500591" w:rsidRDefault="00A62911" w:rsidP="00A62911">
      <w:pPr>
        <w:rPr>
          <w:rFonts w:ascii="Times New Roman" w:hAnsi="Times New Roman" w:cs="Times New Roman"/>
          <w:sz w:val="28"/>
          <w:szCs w:val="28"/>
        </w:rPr>
      </w:pPr>
    </w:p>
    <w:p w:rsidR="00A62911" w:rsidRPr="00500591" w:rsidRDefault="00A62911" w:rsidP="00A62911">
      <w:pPr>
        <w:ind w:firstLine="709"/>
        <w:jc w:val="both"/>
        <w:rPr>
          <w:rFonts w:ascii="Times New Roman" w:hAnsi="Times New Roman" w:cs="Times New Roman"/>
          <w:sz w:val="28"/>
          <w:szCs w:val="28"/>
        </w:rPr>
      </w:pPr>
      <w:r w:rsidRPr="00500591">
        <w:rPr>
          <w:rFonts w:ascii="Times New Roman" w:hAnsi="Times New Roman" w:cs="Times New Roman"/>
          <w:sz w:val="28"/>
          <w:szCs w:val="28"/>
        </w:rPr>
        <w:t>По мнению родителей, педагогов, самих детей изучение курса имеет бо</w:t>
      </w:r>
      <w:r>
        <w:rPr>
          <w:rFonts w:ascii="Times New Roman" w:hAnsi="Times New Roman" w:cs="Times New Roman"/>
          <w:sz w:val="28"/>
          <w:szCs w:val="28"/>
        </w:rPr>
        <w:t xml:space="preserve">льшое воспитательное значение-обучающиеся </w:t>
      </w:r>
      <w:r w:rsidRPr="00500591">
        <w:rPr>
          <w:rFonts w:ascii="Times New Roman" w:hAnsi="Times New Roman" w:cs="Times New Roman"/>
          <w:sz w:val="28"/>
          <w:szCs w:val="28"/>
        </w:rPr>
        <w:t>показывают значительно более высокую во</w:t>
      </w:r>
      <w:r>
        <w:rPr>
          <w:rFonts w:ascii="Times New Roman" w:hAnsi="Times New Roman" w:cs="Times New Roman"/>
          <w:sz w:val="28"/>
          <w:szCs w:val="28"/>
        </w:rPr>
        <w:t xml:space="preserve">спитанность и положительную </w:t>
      </w:r>
      <w:r w:rsidRPr="00500591">
        <w:rPr>
          <w:rFonts w:ascii="Times New Roman" w:hAnsi="Times New Roman" w:cs="Times New Roman"/>
          <w:sz w:val="28"/>
          <w:szCs w:val="28"/>
        </w:rPr>
        <w:t>моральную мотивацию.</w:t>
      </w:r>
    </w:p>
    <w:p w:rsidR="00A62911" w:rsidRPr="00500591" w:rsidRDefault="00A62911" w:rsidP="00A62911">
      <w:pPr>
        <w:rPr>
          <w:rFonts w:ascii="Times New Roman" w:hAnsi="Times New Roman" w:cs="Times New Roman"/>
          <w:sz w:val="28"/>
          <w:szCs w:val="28"/>
        </w:rPr>
      </w:pPr>
      <w:r w:rsidRPr="00500591">
        <w:rPr>
          <w:rFonts w:ascii="Times New Roman" w:hAnsi="Times New Roman" w:cs="Times New Roman"/>
          <w:sz w:val="28"/>
          <w:szCs w:val="28"/>
        </w:rPr>
        <w:t>Использованием активных и интерактивных методов работы в курсе ОРКСЭ способствует развитию творческого потенциала учащихся, создаёт условия для воспитания высоконравственного, творческого, ответственного гражданина России, укорененного в духовных и культурных традициях многонационального народа России, на основе взаимного уважения и диалога во имя общественного мира и согласия.</w:t>
      </w:r>
    </w:p>
    <w:p w:rsidR="00A62911" w:rsidRPr="00500591" w:rsidRDefault="00A62911" w:rsidP="00A62911">
      <w:pPr>
        <w:ind w:right="-11" w:firstLine="567"/>
        <w:jc w:val="both"/>
        <w:rPr>
          <w:rFonts w:ascii="Times New Roman" w:hAnsi="Times New Roman" w:cs="Times New Roman"/>
          <w:b/>
          <w:sz w:val="28"/>
          <w:szCs w:val="28"/>
          <w:u w:val="single"/>
        </w:rPr>
      </w:pPr>
    </w:p>
    <w:p w:rsidR="00A62911" w:rsidRDefault="00A62911" w:rsidP="00187EC0">
      <w:pPr>
        <w:ind w:right="-11"/>
        <w:rPr>
          <w:rFonts w:ascii="Times New Roman" w:hAnsi="Times New Roman" w:cs="Times New Roman"/>
          <w:b/>
          <w:sz w:val="28"/>
          <w:szCs w:val="28"/>
        </w:rPr>
      </w:pPr>
    </w:p>
    <w:p w:rsidR="00A62911" w:rsidRDefault="00A62911" w:rsidP="00187EC0">
      <w:pPr>
        <w:ind w:right="-11"/>
        <w:rPr>
          <w:rFonts w:ascii="Times New Roman" w:hAnsi="Times New Roman" w:cs="Times New Roman"/>
          <w:b/>
          <w:sz w:val="28"/>
          <w:szCs w:val="28"/>
        </w:rPr>
      </w:pPr>
    </w:p>
    <w:p w:rsidR="00A62911" w:rsidRDefault="00A62911" w:rsidP="00187EC0">
      <w:pPr>
        <w:ind w:right="-11"/>
        <w:rPr>
          <w:rFonts w:ascii="Times New Roman" w:hAnsi="Times New Roman" w:cs="Times New Roman"/>
          <w:b/>
          <w:sz w:val="28"/>
          <w:szCs w:val="28"/>
        </w:rPr>
      </w:pPr>
    </w:p>
    <w:p w:rsidR="00A62911" w:rsidRDefault="00A62911" w:rsidP="00187EC0">
      <w:pPr>
        <w:ind w:right="-11"/>
        <w:rPr>
          <w:rFonts w:ascii="Times New Roman" w:hAnsi="Times New Roman" w:cs="Times New Roman"/>
          <w:b/>
          <w:sz w:val="28"/>
          <w:szCs w:val="28"/>
        </w:rPr>
      </w:pPr>
    </w:p>
    <w:p w:rsidR="00A62911" w:rsidRDefault="00A62911" w:rsidP="00187EC0">
      <w:pPr>
        <w:ind w:right="-11"/>
        <w:rPr>
          <w:rFonts w:ascii="Times New Roman" w:hAnsi="Times New Roman" w:cs="Times New Roman"/>
          <w:b/>
          <w:sz w:val="28"/>
          <w:szCs w:val="28"/>
        </w:rPr>
      </w:pPr>
    </w:p>
    <w:p w:rsidR="00A62911" w:rsidRDefault="00A62911" w:rsidP="00187EC0">
      <w:pPr>
        <w:ind w:right="-11"/>
        <w:rPr>
          <w:rFonts w:ascii="Times New Roman" w:hAnsi="Times New Roman" w:cs="Times New Roman"/>
          <w:b/>
          <w:sz w:val="28"/>
          <w:szCs w:val="28"/>
        </w:rPr>
      </w:pPr>
    </w:p>
    <w:p w:rsidR="00A62911" w:rsidRDefault="00A62911" w:rsidP="00187EC0">
      <w:pPr>
        <w:ind w:right="-11"/>
        <w:rPr>
          <w:rFonts w:ascii="Times New Roman" w:hAnsi="Times New Roman" w:cs="Times New Roman"/>
          <w:b/>
          <w:sz w:val="28"/>
          <w:szCs w:val="28"/>
        </w:rPr>
      </w:pPr>
    </w:p>
    <w:p w:rsidR="005050E8" w:rsidRPr="00500591" w:rsidRDefault="005050E8" w:rsidP="00187EC0">
      <w:pPr>
        <w:ind w:right="-11"/>
        <w:rPr>
          <w:rFonts w:ascii="Times New Roman" w:hAnsi="Times New Roman" w:cs="Times New Roman"/>
          <w:b/>
          <w:sz w:val="28"/>
          <w:szCs w:val="28"/>
        </w:rPr>
      </w:pPr>
      <w:r w:rsidRPr="00500591">
        <w:rPr>
          <w:rFonts w:ascii="Times New Roman" w:hAnsi="Times New Roman" w:cs="Times New Roman"/>
          <w:b/>
          <w:sz w:val="28"/>
          <w:szCs w:val="28"/>
        </w:rPr>
        <w:lastRenderedPageBreak/>
        <w:t>Рефлексию учащихся можно организовать с помощью:</w:t>
      </w:r>
    </w:p>
    <w:p w:rsidR="005050E8" w:rsidRPr="00500591" w:rsidRDefault="005050E8" w:rsidP="005050E8">
      <w:pPr>
        <w:ind w:right="-11"/>
        <w:jc w:val="both"/>
        <w:rPr>
          <w:rFonts w:ascii="Times New Roman" w:hAnsi="Times New Roman" w:cs="Times New Roman"/>
          <w:b/>
          <w:sz w:val="28"/>
          <w:szCs w:val="28"/>
          <w:u w:val="single"/>
        </w:rPr>
      </w:pPr>
      <w:r w:rsidRPr="00500591">
        <w:rPr>
          <w:rFonts w:ascii="Times New Roman" w:hAnsi="Times New Roman" w:cs="Times New Roman"/>
          <w:b/>
          <w:sz w:val="28"/>
          <w:szCs w:val="28"/>
          <w:u w:val="single"/>
        </w:rPr>
        <w:t>1.  Упражнения «Градусник»</w:t>
      </w:r>
    </w:p>
    <w:p w:rsidR="005050E8" w:rsidRPr="00500591" w:rsidRDefault="005050E8" w:rsidP="005050E8">
      <w:pPr>
        <w:ind w:right="-11"/>
        <w:jc w:val="both"/>
        <w:rPr>
          <w:rFonts w:ascii="Times New Roman" w:hAnsi="Times New Roman" w:cs="Times New Roman"/>
          <w:sz w:val="28"/>
          <w:szCs w:val="28"/>
        </w:rPr>
      </w:pPr>
      <w:r w:rsidRPr="00500591">
        <w:rPr>
          <w:rFonts w:ascii="Times New Roman" w:hAnsi="Times New Roman" w:cs="Times New Roman"/>
          <w:sz w:val="28"/>
          <w:szCs w:val="28"/>
        </w:rPr>
        <w:t>Учитель заранее готовит большой лист бумаги, который помещает на занятии на видном и доступном всем месте. На нем изображается градусник с отметками «температуры» в классе: «дружелюбно», «тепло», «приятно», «ноль», «прохладно», «холодно», «отвратительно».</w:t>
      </w:r>
    </w:p>
    <w:p w:rsidR="005050E8" w:rsidRPr="00500591" w:rsidRDefault="005050E8" w:rsidP="005050E8">
      <w:pPr>
        <w:ind w:right="-11" w:firstLine="567"/>
        <w:jc w:val="both"/>
        <w:rPr>
          <w:rFonts w:ascii="Times New Roman" w:hAnsi="Times New Roman" w:cs="Times New Roman"/>
          <w:sz w:val="28"/>
          <w:szCs w:val="28"/>
        </w:rPr>
      </w:pPr>
      <w:r w:rsidRPr="00500591">
        <w:rPr>
          <w:rFonts w:ascii="Times New Roman" w:hAnsi="Times New Roman" w:cs="Times New Roman"/>
          <w:sz w:val="28"/>
          <w:szCs w:val="28"/>
        </w:rPr>
        <w:t>Учитель  даёт следующую инструкцию: «Оцените атмосферу нашей работы в классе с помощью любого условного значка (галочки, крестика, звёздочки, рожицы и т.п. ) рядом с той отметкой, которая соответствует вашему самоощущению на занятии». Если изменить маркировку, то можно узнать  не только общую атмосферу на занятии, но и какие-то содержательные  аспекты: например, насколько понятным показалось данное занятие.</w:t>
      </w:r>
    </w:p>
    <w:p w:rsidR="005A7DAD" w:rsidRPr="00500591" w:rsidRDefault="005050E8" w:rsidP="005050E8">
      <w:pPr>
        <w:ind w:right="-11" w:firstLine="567"/>
        <w:jc w:val="both"/>
        <w:rPr>
          <w:rFonts w:ascii="Times New Roman" w:hAnsi="Times New Roman" w:cs="Times New Roman"/>
          <w:sz w:val="28"/>
          <w:szCs w:val="28"/>
        </w:rPr>
      </w:pPr>
      <w:r w:rsidRPr="00500591">
        <w:rPr>
          <w:rFonts w:ascii="Times New Roman" w:hAnsi="Times New Roman" w:cs="Times New Roman"/>
          <w:b/>
          <w:sz w:val="28"/>
          <w:szCs w:val="28"/>
        </w:rPr>
        <w:t xml:space="preserve">2. Упражнение </w:t>
      </w:r>
      <w:r w:rsidR="005A7DAD" w:rsidRPr="00500591">
        <w:rPr>
          <w:rFonts w:ascii="Times New Roman" w:hAnsi="Times New Roman" w:cs="Times New Roman"/>
          <w:b/>
          <w:sz w:val="28"/>
          <w:szCs w:val="28"/>
        </w:rPr>
        <w:t>«</w:t>
      </w:r>
      <w:r w:rsidRPr="00500591">
        <w:rPr>
          <w:rFonts w:ascii="Times New Roman" w:hAnsi="Times New Roman" w:cs="Times New Roman"/>
          <w:b/>
          <w:sz w:val="28"/>
          <w:szCs w:val="28"/>
        </w:rPr>
        <w:t>Секретик».</w:t>
      </w:r>
      <w:r w:rsidRPr="00500591">
        <w:rPr>
          <w:rFonts w:ascii="Times New Roman" w:hAnsi="Times New Roman" w:cs="Times New Roman"/>
          <w:sz w:val="28"/>
          <w:szCs w:val="28"/>
        </w:rPr>
        <w:t xml:space="preserve"> </w:t>
      </w:r>
    </w:p>
    <w:p w:rsidR="005A7DAD" w:rsidRPr="00500591" w:rsidRDefault="005050E8" w:rsidP="005050E8">
      <w:pPr>
        <w:ind w:right="-11" w:firstLine="567"/>
        <w:jc w:val="both"/>
        <w:rPr>
          <w:rFonts w:ascii="Times New Roman" w:hAnsi="Times New Roman" w:cs="Times New Roman"/>
          <w:sz w:val="28"/>
          <w:szCs w:val="28"/>
        </w:rPr>
      </w:pPr>
      <w:r w:rsidRPr="00500591">
        <w:rPr>
          <w:rFonts w:ascii="Times New Roman" w:hAnsi="Times New Roman" w:cs="Times New Roman"/>
          <w:sz w:val="28"/>
          <w:szCs w:val="28"/>
        </w:rPr>
        <w:t>На уроке по теме «</w:t>
      </w:r>
      <w:r w:rsidRPr="00500591">
        <w:rPr>
          <w:rFonts w:ascii="Times New Roman" w:hAnsi="Times New Roman" w:cs="Times New Roman"/>
          <w:b/>
          <w:sz w:val="28"/>
          <w:szCs w:val="28"/>
        </w:rPr>
        <w:t>Совесть и раскаяние(покаяние)»</w:t>
      </w:r>
      <w:r w:rsidRPr="00500591">
        <w:rPr>
          <w:rFonts w:ascii="Times New Roman" w:hAnsi="Times New Roman" w:cs="Times New Roman"/>
          <w:sz w:val="28"/>
          <w:szCs w:val="28"/>
        </w:rPr>
        <w:t xml:space="preserve"> предлагается детям подумать, в чем бы они могли покаяться, а потом записать это </w:t>
      </w:r>
      <w:r w:rsidRPr="00500591">
        <w:rPr>
          <w:rFonts w:ascii="Times New Roman" w:hAnsi="Times New Roman" w:cs="Times New Roman"/>
          <w:b/>
          <w:sz w:val="28"/>
          <w:szCs w:val="28"/>
        </w:rPr>
        <w:t>на сложенную треугольником страницу</w:t>
      </w:r>
      <w:r w:rsidRPr="00500591">
        <w:rPr>
          <w:rFonts w:ascii="Times New Roman" w:hAnsi="Times New Roman" w:cs="Times New Roman"/>
          <w:sz w:val="28"/>
          <w:szCs w:val="28"/>
        </w:rPr>
        <w:t xml:space="preserve"> в тетради. Сверху ученик пишет: может ли учитель прочитать его секретик или нет. </w:t>
      </w:r>
    </w:p>
    <w:p w:rsidR="005A7DAD" w:rsidRPr="00500591" w:rsidRDefault="005A7DAD" w:rsidP="005050E8">
      <w:pPr>
        <w:ind w:right="-11" w:firstLine="567"/>
        <w:jc w:val="both"/>
        <w:rPr>
          <w:rFonts w:ascii="Times New Roman" w:hAnsi="Times New Roman" w:cs="Times New Roman"/>
          <w:sz w:val="28"/>
          <w:szCs w:val="28"/>
        </w:rPr>
      </w:pPr>
      <w:r w:rsidRPr="00500591">
        <w:rPr>
          <w:rFonts w:ascii="Times New Roman" w:hAnsi="Times New Roman" w:cs="Times New Roman"/>
          <w:sz w:val="28"/>
          <w:szCs w:val="28"/>
        </w:rPr>
        <w:t xml:space="preserve">3. </w:t>
      </w:r>
      <w:r w:rsidRPr="00500591">
        <w:rPr>
          <w:rFonts w:ascii="Times New Roman" w:hAnsi="Times New Roman" w:cs="Times New Roman"/>
          <w:b/>
          <w:sz w:val="28"/>
          <w:szCs w:val="28"/>
        </w:rPr>
        <w:t>«</w:t>
      </w:r>
      <w:r w:rsidR="005050E8" w:rsidRPr="00500591">
        <w:rPr>
          <w:rFonts w:ascii="Times New Roman" w:hAnsi="Times New Roman" w:cs="Times New Roman"/>
          <w:b/>
          <w:sz w:val="28"/>
          <w:szCs w:val="28"/>
        </w:rPr>
        <w:t>Урок с конфетами</w:t>
      </w:r>
      <w:r w:rsidRPr="00500591">
        <w:rPr>
          <w:rFonts w:ascii="Times New Roman" w:hAnsi="Times New Roman" w:cs="Times New Roman"/>
          <w:b/>
          <w:sz w:val="28"/>
          <w:szCs w:val="28"/>
        </w:rPr>
        <w:t>»</w:t>
      </w:r>
      <w:r w:rsidR="005050E8" w:rsidRPr="00500591">
        <w:rPr>
          <w:rFonts w:ascii="Times New Roman" w:hAnsi="Times New Roman" w:cs="Times New Roman"/>
          <w:b/>
          <w:sz w:val="28"/>
          <w:szCs w:val="28"/>
        </w:rPr>
        <w:t>.</w:t>
      </w:r>
      <w:r w:rsidR="005050E8" w:rsidRPr="00500591">
        <w:rPr>
          <w:rFonts w:ascii="Times New Roman" w:hAnsi="Times New Roman" w:cs="Times New Roman"/>
          <w:sz w:val="28"/>
          <w:szCs w:val="28"/>
        </w:rPr>
        <w:t xml:space="preserve"> В конце урока </w:t>
      </w:r>
      <w:r w:rsidR="005050E8" w:rsidRPr="00500591">
        <w:rPr>
          <w:rFonts w:ascii="Times New Roman" w:hAnsi="Times New Roman" w:cs="Times New Roman"/>
          <w:b/>
          <w:sz w:val="28"/>
          <w:szCs w:val="28"/>
        </w:rPr>
        <w:t xml:space="preserve">о добре </w:t>
      </w:r>
      <w:r w:rsidRPr="00500591">
        <w:rPr>
          <w:rFonts w:ascii="Times New Roman" w:hAnsi="Times New Roman" w:cs="Times New Roman"/>
          <w:b/>
          <w:sz w:val="28"/>
          <w:szCs w:val="28"/>
        </w:rPr>
        <w:t>и зле</w:t>
      </w:r>
      <w:r w:rsidRPr="00500591">
        <w:rPr>
          <w:rFonts w:ascii="Times New Roman" w:hAnsi="Times New Roman" w:cs="Times New Roman"/>
          <w:sz w:val="28"/>
          <w:szCs w:val="28"/>
        </w:rPr>
        <w:t xml:space="preserve"> учитель раздает детям кулё</w:t>
      </w:r>
      <w:r w:rsidR="005050E8" w:rsidRPr="00500591">
        <w:rPr>
          <w:rFonts w:ascii="Times New Roman" w:hAnsi="Times New Roman" w:cs="Times New Roman"/>
          <w:sz w:val="28"/>
          <w:szCs w:val="28"/>
        </w:rPr>
        <w:t xml:space="preserve">чки с разным количеством конфет от 0 до 6. Ученики начинают думать: Почему? Зачем? Что делать? Учитель наблюдает, как они догадываются и находят выход: предлагают поделить все поровну. </w:t>
      </w:r>
    </w:p>
    <w:p w:rsidR="005A7DAD" w:rsidRPr="00500591" w:rsidRDefault="005A7DAD" w:rsidP="005A7DAD">
      <w:pPr>
        <w:pStyle w:val="aa"/>
        <w:shd w:val="clear" w:color="auto" w:fill="FFFFFF"/>
        <w:spacing w:before="0" w:beforeAutospacing="0" w:after="342" w:afterAutospacing="0"/>
        <w:rPr>
          <w:color w:val="000000"/>
          <w:sz w:val="28"/>
          <w:szCs w:val="28"/>
        </w:rPr>
      </w:pPr>
      <w:r w:rsidRPr="00500591">
        <w:rPr>
          <w:color w:val="000000"/>
          <w:sz w:val="28"/>
          <w:szCs w:val="28"/>
        </w:rPr>
        <w:t xml:space="preserve">          4. Приём рефлексии в форме </w:t>
      </w:r>
      <w:r w:rsidRPr="00500591">
        <w:rPr>
          <w:b/>
          <w:color w:val="000000"/>
          <w:sz w:val="28"/>
          <w:szCs w:val="28"/>
        </w:rPr>
        <w:t>синквейна (пятистишия),</w:t>
      </w:r>
      <w:r w:rsidRPr="00500591">
        <w:rPr>
          <w:color w:val="000000"/>
          <w:sz w:val="28"/>
          <w:szCs w:val="28"/>
        </w:rPr>
        <w:t xml:space="preserve"> который является моментом соединения старого знания с новым - осмысленным, пережитым, выстроенным:</w:t>
      </w:r>
    </w:p>
    <w:p w:rsidR="005A7DAD" w:rsidRPr="00500591" w:rsidRDefault="005A7DAD" w:rsidP="005A7DAD">
      <w:pPr>
        <w:pStyle w:val="aa"/>
        <w:shd w:val="clear" w:color="auto" w:fill="FFFFFF"/>
        <w:spacing w:before="0" w:beforeAutospacing="0" w:after="342" w:afterAutospacing="0"/>
        <w:rPr>
          <w:color w:val="000000"/>
          <w:sz w:val="28"/>
          <w:szCs w:val="28"/>
        </w:rPr>
      </w:pPr>
      <w:r w:rsidRPr="00500591">
        <w:rPr>
          <w:color w:val="000000"/>
          <w:sz w:val="28"/>
          <w:szCs w:val="28"/>
        </w:rPr>
        <w:t xml:space="preserve">- </w:t>
      </w:r>
      <w:r w:rsidRPr="00500591">
        <w:rPr>
          <w:b/>
          <w:color w:val="000000"/>
          <w:sz w:val="28"/>
          <w:szCs w:val="28"/>
        </w:rPr>
        <w:t>первая строка</w:t>
      </w:r>
      <w:r w:rsidRPr="00500591">
        <w:rPr>
          <w:color w:val="000000"/>
          <w:sz w:val="28"/>
          <w:szCs w:val="28"/>
        </w:rPr>
        <w:t xml:space="preserve"> - название темы (</w:t>
      </w:r>
      <w:r w:rsidRPr="00500591">
        <w:rPr>
          <w:b/>
          <w:color w:val="000000"/>
          <w:sz w:val="28"/>
          <w:szCs w:val="28"/>
        </w:rPr>
        <w:t>одно существительное</w:t>
      </w:r>
      <w:r w:rsidRPr="00500591">
        <w:rPr>
          <w:color w:val="000000"/>
          <w:sz w:val="28"/>
          <w:szCs w:val="28"/>
        </w:rPr>
        <w:t>);</w:t>
      </w:r>
    </w:p>
    <w:p w:rsidR="005A7DAD" w:rsidRPr="00500591" w:rsidRDefault="005A7DAD" w:rsidP="005A7DAD">
      <w:pPr>
        <w:pStyle w:val="aa"/>
        <w:shd w:val="clear" w:color="auto" w:fill="FFFFFF"/>
        <w:spacing w:before="0" w:beforeAutospacing="0" w:after="342" w:afterAutospacing="0"/>
        <w:rPr>
          <w:color w:val="000000"/>
          <w:sz w:val="28"/>
          <w:szCs w:val="28"/>
        </w:rPr>
      </w:pPr>
      <w:r w:rsidRPr="00500591">
        <w:rPr>
          <w:color w:val="000000"/>
          <w:sz w:val="28"/>
          <w:szCs w:val="28"/>
        </w:rPr>
        <w:t xml:space="preserve">- </w:t>
      </w:r>
      <w:r w:rsidRPr="00500591">
        <w:rPr>
          <w:b/>
          <w:color w:val="000000"/>
          <w:sz w:val="28"/>
          <w:szCs w:val="28"/>
        </w:rPr>
        <w:t>вторая</w:t>
      </w:r>
      <w:r w:rsidRPr="00500591">
        <w:rPr>
          <w:color w:val="000000"/>
          <w:sz w:val="28"/>
          <w:szCs w:val="28"/>
        </w:rPr>
        <w:t xml:space="preserve"> - описание темы в двух словах, </w:t>
      </w:r>
      <w:r w:rsidRPr="00500591">
        <w:rPr>
          <w:b/>
          <w:color w:val="000000"/>
          <w:sz w:val="28"/>
          <w:szCs w:val="28"/>
        </w:rPr>
        <w:t>два прилагательных</w:t>
      </w:r>
      <w:r w:rsidRPr="00500591">
        <w:rPr>
          <w:color w:val="000000"/>
          <w:sz w:val="28"/>
          <w:szCs w:val="28"/>
        </w:rPr>
        <w:t>;</w:t>
      </w:r>
    </w:p>
    <w:p w:rsidR="005A7DAD" w:rsidRPr="00500591" w:rsidRDefault="005A7DAD" w:rsidP="005A7DAD">
      <w:pPr>
        <w:pStyle w:val="aa"/>
        <w:shd w:val="clear" w:color="auto" w:fill="FFFFFF"/>
        <w:spacing w:before="0" w:beforeAutospacing="0" w:after="342" w:afterAutospacing="0"/>
        <w:rPr>
          <w:color w:val="000000"/>
          <w:sz w:val="28"/>
          <w:szCs w:val="28"/>
        </w:rPr>
      </w:pPr>
      <w:r w:rsidRPr="00500591">
        <w:rPr>
          <w:color w:val="000000"/>
          <w:sz w:val="28"/>
          <w:szCs w:val="28"/>
        </w:rPr>
        <w:t xml:space="preserve">- </w:t>
      </w:r>
      <w:r w:rsidRPr="00500591">
        <w:rPr>
          <w:b/>
          <w:color w:val="000000"/>
          <w:sz w:val="28"/>
          <w:szCs w:val="28"/>
        </w:rPr>
        <w:t>третья</w:t>
      </w:r>
      <w:r w:rsidRPr="00500591">
        <w:rPr>
          <w:color w:val="000000"/>
          <w:sz w:val="28"/>
          <w:szCs w:val="28"/>
        </w:rPr>
        <w:t xml:space="preserve"> - строка описание </w:t>
      </w:r>
      <w:r w:rsidRPr="00500591">
        <w:rPr>
          <w:b/>
          <w:color w:val="000000"/>
          <w:sz w:val="28"/>
          <w:szCs w:val="28"/>
        </w:rPr>
        <w:t>действия</w:t>
      </w:r>
      <w:r w:rsidRPr="00500591">
        <w:rPr>
          <w:color w:val="000000"/>
          <w:sz w:val="28"/>
          <w:szCs w:val="28"/>
        </w:rPr>
        <w:t xml:space="preserve"> в рамках этой темы </w:t>
      </w:r>
      <w:r w:rsidRPr="00500591">
        <w:rPr>
          <w:b/>
          <w:color w:val="000000"/>
          <w:sz w:val="28"/>
          <w:szCs w:val="28"/>
        </w:rPr>
        <w:t>тремя словами</w:t>
      </w:r>
      <w:r w:rsidRPr="00500591">
        <w:rPr>
          <w:color w:val="000000"/>
          <w:sz w:val="28"/>
          <w:szCs w:val="28"/>
        </w:rPr>
        <w:t>;</w:t>
      </w:r>
    </w:p>
    <w:p w:rsidR="005A7DAD" w:rsidRPr="00500591" w:rsidRDefault="005A7DAD" w:rsidP="005A7DAD">
      <w:pPr>
        <w:pStyle w:val="aa"/>
        <w:shd w:val="clear" w:color="auto" w:fill="FFFFFF"/>
        <w:spacing w:before="0" w:beforeAutospacing="0" w:after="342" w:afterAutospacing="0"/>
        <w:rPr>
          <w:b/>
          <w:color w:val="000000"/>
          <w:sz w:val="28"/>
          <w:szCs w:val="28"/>
        </w:rPr>
      </w:pPr>
      <w:r w:rsidRPr="00500591">
        <w:rPr>
          <w:b/>
          <w:color w:val="000000"/>
          <w:sz w:val="28"/>
          <w:szCs w:val="28"/>
        </w:rPr>
        <w:t>- четвёртая строка</w:t>
      </w:r>
      <w:r w:rsidRPr="00500591">
        <w:rPr>
          <w:color w:val="000000"/>
          <w:sz w:val="28"/>
          <w:szCs w:val="28"/>
        </w:rPr>
        <w:t xml:space="preserve"> - это фраза из четырёх слов, показывает отношение к теме (</w:t>
      </w:r>
      <w:r w:rsidRPr="00500591">
        <w:rPr>
          <w:b/>
          <w:color w:val="000000"/>
          <w:sz w:val="28"/>
          <w:szCs w:val="28"/>
        </w:rPr>
        <w:t>целое предложение);</w:t>
      </w:r>
    </w:p>
    <w:p w:rsidR="00A62911" w:rsidRDefault="005A7DAD" w:rsidP="00A62911">
      <w:pPr>
        <w:pStyle w:val="aa"/>
        <w:shd w:val="clear" w:color="auto" w:fill="FFFFFF"/>
        <w:spacing w:before="0" w:beforeAutospacing="0" w:after="342" w:afterAutospacing="0"/>
        <w:rPr>
          <w:color w:val="000000"/>
          <w:sz w:val="28"/>
          <w:szCs w:val="28"/>
        </w:rPr>
      </w:pPr>
      <w:r w:rsidRPr="00500591">
        <w:rPr>
          <w:color w:val="000000"/>
          <w:sz w:val="28"/>
          <w:szCs w:val="28"/>
        </w:rPr>
        <w:t xml:space="preserve">- </w:t>
      </w:r>
      <w:r w:rsidRPr="00500591">
        <w:rPr>
          <w:b/>
          <w:color w:val="000000"/>
          <w:sz w:val="28"/>
          <w:szCs w:val="28"/>
        </w:rPr>
        <w:t>последняя строка</w:t>
      </w:r>
      <w:r w:rsidRPr="00500591">
        <w:rPr>
          <w:color w:val="000000"/>
          <w:sz w:val="28"/>
          <w:szCs w:val="28"/>
        </w:rPr>
        <w:t xml:space="preserve"> - </w:t>
      </w:r>
      <w:r w:rsidRPr="00500591">
        <w:rPr>
          <w:b/>
          <w:color w:val="000000"/>
          <w:sz w:val="28"/>
          <w:szCs w:val="28"/>
        </w:rPr>
        <w:t>синоним</w:t>
      </w:r>
      <w:r w:rsidRPr="00500591">
        <w:rPr>
          <w:color w:val="000000"/>
          <w:sz w:val="28"/>
          <w:szCs w:val="28"/>
        </w:rPr>
        <w:t>, который повторяет суть темы.</w:t>
      </w:r>
    </w:p>
    <w:p w:rsidR="005A7DAD" w:rsidRPr="00500591" w:rsidRDefault="005A7DAD" w:rsidP="00A62911">
      <w:pPr>
        <w:pStyle w:val="aa"/>
        <w:shd w:val="clear" w:color="auto" w:fill="FFFFFF"/>
        <w:spacing w:before="0" w:beforeAutospacing="0" w:after="342" w:afterAutospacing="0"/>
        <w:rPr>
          <w:color w:val="000000"/>
          <w:sz w:val="28"/>
          <w:szCs w:val="28"/>
        </w:rPr>
      </w:pPr>
      <w:r w:rsidRPr="00500591">
        <w:rPr>
          <w:color w:val="000000"/>
          <w:sz w:val="28"/>
          <w:szCs w:val="28"/>
        </w:rPr>
        <w:t>Вот несколько вариантов.</w:t>
      </w:r>
    </w:p>
    <w:p w:rsidR="005A7DAD" w:rsidRPr="00500591" w:rsidRDefault="005A7DAD" w:rsidP="005A7DAD">
      <w:pPr>
        <w:pStyle w:val="aa"/>
        <w:shd w:val="clear" w:color="auto" w:fill="FFFFFF"/>
        <w:spacing w:before="0" w:beforeAutospacing="0" w:after="342" w:afterAutospacing="0"/>
        <w:rPr>
          <w:b/>
          <w:color w:val="000000"/>
          <w:sz w:val="28"/>
          <w:szCs w:val="28"/>
        </w:rPr>
      </w:pPr>
      <w:r w:rsidRPr="00500591">
        <w:rPr>
          <w:b/>
          <w:color w:val="000000"/>
          <w:sz w:val="28"/>
          <w:szCs w:val="28"/>
        </w:rPr>
        <w:t>Синквейн на вводном уроке в модуле "Основы светской этики":</w:t>
      </w:r>
    </w:p>
    <w:p w:rsidR="005A7DAD" w:rsidRPr="00500591" w:rsidRDefault="005A7DAD" w:rsidP="005A7DAD">
      <w:pPr>
        <w:pStyle w:val="aa"/>
        <w:shd w:val="clear" w:color="auto" w:fill="FFFFFF"/>
        <w:spacing w:before="0" w:beforeAutospacing="0" w:after="342" w:afterAutospacing="0"/>
        <w:rPr>
          <w:color w:val="000000"/>
          <w:sz w:val="28"/>
          <w:szCs w:val="28"/>
        </w:rPr>
      </w:pPr>
      <w:r w:rsidRPr="00500591">
        <w:rPr>
          <w:color w:val="000000"/>
          <w:sz w:val="28"/>
          <w:szCs w:val="28"/>
        </w:rPr>
        <w:lastRenderedPageBreak/>
        <w:t>Новый предмет "Основы светской этики".</w:t>
      </w:r>
    </w:p>
    <w:p w:rsidR="005A7DAD" w:rsidRPr="00500591" w:rsidRDefault="005A7DAD" w:rsidP="005A7DAD">
      <w:pPr>
        <w:pStyle w:val="aa"/>
        <w:shd w:val="clear" w:color="auto" w:fill="FFFFFF"/>
        <w:spacing w:before="0" w:beforeAutospacing="0" w:after="342" w:afterAutospacing="0"/>
        <w:rPr>
          <w:color w:val="000000"/>
          <w:sz w:val="28"/>
          <w:szCs w:val="28"/>
        </w:rPr>
      </w:pPr>
      <w:r w:rsidRPr="00500591">
        <w:rPr>
          <w:color w:val="000000"/>
          <w:sz w:val="28"/>
          <w:szCs w:val="28"/>
        </w:rPr>
        <w:t>Важный. Радостный.</w:t>
      </w:r>
    </w:p>
    <w:p w:rsidR="005A7DAD" w:rsidRPr="00500591" w:rsidRDefault="005A7DAD" w:rsidP="005A7DAD">
      <w:pPr>
        <w:pStyle w:val="aa"/>
        <w:shd w:val="clear" w:color="auto" w:fill="FFFFFF"/>
        <w:spacing w:before="0" w:beforeAutospacing="0" w:after="342" w:afterAutospacing="0"/>
        <w:rPr>
          <w:color w:val="000000"/>
          <w:sz w:val="28"/>
          <w:szCs w:val="28"/>
        </w:rPr>
      </w:pPr>
      <w:r w:rsidRPr="00500591">
        <w:rPr>
          <w:color w:val="000000"/>
          <w:sz w:val="28"/>
          <w:szCs w:val="28"/>
        </w:rPr>
        <w:t>Воспитывает. Учит добру. Помогает в жизни.</w:t>
      </w:r>
    </w:p>
    <w:p w:rsidR="005A7DAD" w:rsidRPr="00500591" w:rsidRDefault="005A7DAD" w:rsidP="005A7DAD">
      <w:pPr>
        <w:pStyle w:val="aa"/>
        <w:shd w:val="clear" w:color="auto" w:fill="FFFFFF"/>
        <w:spacing w:before="0" w:beforeAutospacing="0" w:after="342" w:afterAutospacing="0"/>
        <w:rPr>
          <w:color w:val="000000"/>
          <w:sz w:val="28"/>
          <w:szCs w:val="28"/>
        </w:rPr>
      </w:pPr>
      <w:r w:rsidRPr="00500591">
        <w:rPr>
          <w:color w:val="000000"/>
          <w:sz w:val="28"/>
          <w:szCs w:val="28"/>
        </w:rPr>
        <w:t>"Этика есть безграничная ответственность за всё, что живет" (Альберт Швейцер).</w:t>
      </w:r>
    </w:p>
    <w:p w:rsidR="005A7DAD" w:rsidRPr="00500591" w:rsidRDefault="005A7DAD" w:rsidP="005A7DAD">
      <w:pPr>
        <w:pStyle w:val="aa"/>
        <w:shd w:val="clear" w:color="auto" w:fill="FFFFFF"/>
        <w:spacing w:before="0" w:beforeAutospacing="0" w:after="342" w:afterAutospacing="0"/>
        <w:rPr>
          <w:color w:val="000000"/>
          <w:sz w:val="28"/>
          <w:szCs w:val="28"/>
        </w:rPr>
      </w:pPr>
      <w:r w:rsidRPr="00500591">
        <w:rPr>
          <w:color w:val="000000"/>
          <w:sz w:val="28"/>
          <w:szCs w:val="28"/>
        </w:rPr>
        <w:t>Нравственность.</w:t>
      </w:r>
    </w:p>
    <w:p w:rsidR="005A7DAD" w:rsidRPr="00500591" w:rsidRDefault="005A7DAD" w:rsidP="005A7DAD">
      <w:pPr>
        <w:pStyle w:val="aa"/>
        <w:shd w:val="clear" w:color="auto" w:fill="FFFFFF"/>
        <w:spacing w:before="0" w:beforeAutospacing="0" w:after="342" w:afterAutospacing="0"/>
        <w:rPr>
          <w:b/>
          <w:color w:val="000000"/>
          <w:sz w:val="28"/>
          <w:szCs w:val="28"/>
        </w:rPr>
      </w:pPr>
      <w:r w:rsidRPr="00500591">
        <w:rPr>
          <w:b/>
          <w:color w:val="000000"/>
          <w:sz w:val="28"/>
          <w:szCs w:val="28"/>
        </w:rPr>
        <w:t>Синквейн "человек" :</w:t>
      </w:r>
    </w:p>
    <w:p w:rsidR="00500591" w:rsidRDefault="005A7DAD" w:rsidP="005A7DAD">
      <w:pPr>
        <w:pStyle w:val="aa"/>
        <w:shd w:val="clear" w:color="auto" w:fill="FFFFFF"/>
        <w:spacing w:before="0" w:beforeAutospacing="0" w:after="342" w:afterAutospacing="0"/>
        <w:rPr>
          <w:color w:val="000000"/>
          <w:sz w:val="28"/>
          <w:szCs w:val="28"/>
        </w:rPr>
      </w:pPr>
      <w:r w:rsidRPr="00500591">
        <w:rPr>
          <w:color w:val="000000"/>
          <w:sz w:val="28"/>
          <w:szCs w:val="28"/>
        </w:rPr>
        <w:t>Человек.</w:t>
      </w:r>
    </w:p>
    <w:p w:rsidR="005A7DAD" w:rsidRPr="00500591" w:rsidRDefault="005A7DAD" w:rsidP="005A7DAD">
      <w:pPr>
        <w:pStyle w:val="aa"/>
        <w:shd w:val="clear" w:color="auto" w:fill="FFFFFF"/>
        <w:spacing w:before="0" w:beforeAutospacing="0" w:after="342" w:afterAutospacing="0"/>
        <w:rPr>
          <w:color w:val="000000"/>
          <w:sz w:val="28"/>
          <w:szCs w:val="28"/>
        </w:rPr>
      </w:pPr>
      <w:r w:rsidRPr="00500591">
        <w:rPr>
          <w:color w:val="000000"/>
          <w:sz w:val="28"/>
          <w:szCs w:val="28"/>
        </w:rPr>
        <w:t>Мыслящий. Творческий.</w:t>
      </w:r>
    </w:p>
    <w:p w:rsidR="005A7DAD" w:rsidRPr="00500591" w:rsidRDefault="005A7DAD" w:rsidP="005A7DAD">
      <w:pPr>
        <w:pStyle w:val="aa"/>
        <w:shd w:val="clear" w:color="auto" w:fill="FFFFFF"/>
        <w:spacing w:before="0" w:beforeAutospacing="0" w:after="342" w:afterAutospacing="0"/>
        <w:rPr>
          <w:color w:val="000000"/>
          <w:sz w:val="28"/>
          <w:szCs w:val="28"/>
        </w:rPr>
      </w:pPr>
      <w:r w:rsidRPr="00500591">
        <w:rPr>
          <w:color w:val="000000"/>
          <w:sz w:val="28"/>
          <w:szCs w:val="28"/>
        </w:rPr>
        <w:t>Действует. Трудится. Созидает.</w:t>
      </w:r>
    </w:p>
    <w:p w:rsidR="005A7DAD" w:rsidRPr="00500591" w:rsidRDefault="005A7DAD" w:rsidP="005A7DAD">
      <w:pPr>
        <w:pStyle w:val="aa"/>
        <w:shd w:val="clear" w:color="auto" w:fill="FFFFFF"/>
        <w:spacing w:before="0" w:beforeAutospacing="0" w:after="342" w:afterAutospacing="0"/>
        <w:rPr>
          <w:color w:val="000000"/>
          <w:sz w:val="28"/>
          <w:szCs w:val="28"/>
        </w:rPr>
      </w:pPr>
      <w:r w:rsidRPr="00500591">
        <w:rPr>
          <w:color w:val="000000"/>
          <w:sz w:val="28"/>
          <w:szCs w:val="28"/>
        </w:rPr>
        <w:t>"Человек - это звучит гордо!" (Максим Горький).</w:t>
      </w:r>
    </w:p>
    <w:p w:rsidR="000611C6" w:rsidRPr="00500591" w:rsidRDefault="000611C6" w:rsidP="000611C6">
      <w:pPr>
        <w:rPr>
          <w:rFonts w:ascii="Times New Roman" w:hAnsi="Times New Roman" w:cs="Times New Roman"/>
          <w:sz w:val="28"/>
          <w:szCs w:val="28"/>
        </w:rPr>
      </w:pPr>
      <w:r w:rsidRPr="00500591">
        <w:rPr>
          <w:rFonts w:ascii="Times New Roman" w:hAnsi="Times New Roman" w:cs="Times New Roman"/>
          <w:sz w:val="28"/>
          <w:szCs w:val="28"/>
        </w:rPr>
        <w:t>Составлять cинквейн очень просто и интересно. И к тому же, работа над созданием синквейна развивает образное мышление.</w:t>
      </w:r>
    </w:p>
    <w:p w:rsidR="000611C6" w:rsidRPr="00500591" w:rsidRDefault="000611C6" w:rsidP="000611C6">
      <w:pPr>
        <w:rPr>
          <w:rFonts w:ascii="Times New Roman" w:hAnsi="Times New Roman" w:cs="Times New Roman"/>
          <w:sz w:val="28"/>
          <w:szCs w:val="28"/>
        </w:rPr>
      </w:pPr>
      <w:r w:rsidRPr="00500591">
        <w:rPr>
          <w:rFonts w:ascii="Times New Roman" w:hAnsi="Times New Roman" w:cs="Times New Roman"/>
          <w:b/>
          <w:sz w:val="28"/>
          <w:szCs w:val="28"/>
          <w:u w:val="single"/>
        </w:rPr>
        <w:t>Святки.</w:t>
      </w:r>
    </w:p>
    <w:p w:rsidR="000611C6" w:rsidRPr="00500591" w:rsidRDefault="000611C6" w:rsidP="000611C6">
      <w:pPr>
        <w:rPr>
          <w:rFonts w:ascii="Times New Roman" w:hAnsi="Times New Roman" w:cs="Times New Roman"/>
          <w:sz w:val="28"/>
          <w:szCs w:val="28"/>
        </w:rPr>
      </w:pPr>
      <w:r w:rsidRPr="00500591">
        <w:rPr>
          <w:rFonts w:ascii="Times New Roman" w:hAnsi="Times New Roman" w:cs="Times New Roman"/>
          <w:sz w:val="28"/>
          <w:szCs w:val="28"/>
        </w:rPr>
        <w:t xml:space="preserve"> Православные, праздничные.</w:t>
      </w:r>
    </w:p>
    <w:p w:rsidR="000611C6" w:rsidRPr="00500591" w:rsidRDefault="000611C6" w:rsidP="000611C6">
      <w:pPr>
        <w:rPr>
          <w:rFonts w:ascii="Times New Roman" w:hAnsi="Times New Roman" w:cs="Times New Roman"/>
          <w:sz w:val="28"/>
          <w:szCs w:val="28"/>
        </w:rPr>
      </w:pPr>
      <w:r w:rsidRPr="00500591">
        <w:rPr>
          <w:rFonts w:ascii="Times New Roman" w:hAnsi="Times New Roman" w:cs="Times New Roman"/>
          <w:sz w:val="28"/>
          <w:szCs w:val="28"/>
        </w:rPr>
        <w:t xml:space="preserve"> Наступают, радуют, веселят.</w:t>
      </w:r>
    </w:p>
    <w:p w:rsidR="000611C6" w:rsidRPr="00500591" w:rsidRDefault="000611C6" w:rsidP="000611C6">
      <w:pPr>
        <w:rPr>
          <w:rFonts w:ascii="Times New Roman" w:hAnsi="Times New Roman" w:cs="Times New Roman"/>
          <w:sz w:val="28"/>
          <w:szCs w:val="28"/>
        </w:rPr>
      </w:pPr>
      <w:r w:rsidRPr="00500591">
        <w:rPr>
          <w:rFonts w:ascii="Times New Roman" w:hAnsi="Times New Roman" w:cs="Times New Roman"/>
          <w:sz w:val="28"/>
          <w:szCs w:val="28"/>
        </w:rPr>
        <w:t xml:space="preserve"> Очень древний праздник.</w:t>
      </w:r>
    </w:p>
    <w:p w:rsidR="000611C6" w:rsidRPr="00500591" w:rsidRDefault="000611C6" w:rsidP="000611C6">
      <w:pPr>
        <w:rPr>
          <w:rFonts w:ascii="Times New Roman" w:hAnsi="Times New Roman" w:cs="Times New Roman"/>
          <w:sz w:val="28"/>
          <w:szCs w:val="28"/>
        </w:rPr>
      </w:pPr>
      <w:r w:rsidRPr="00500591">
        <w:rPr>
          <w:rFonts w:ascii="Times New Roman" w:hAnsi="Times New Roman" w:cs="Times New Roman"/>
          <w:sz w:val="28"/>
          <w:szCs w:val="28"/>
        </w:rPr>
        <w:t xml:space="preserve"> Бог.</w:t>
      </w:r>
    </w:p>
    <w:p w:rsidR="000611C6" w:rsidRPr="00500591" w:rsidRDefault="000611C6" w:rsidP="000611C6">
      <w:pPr>
        <w:rPr>
          <w:rFonts w:ascii="Times New Roman" w:hAnsi="Times New Roman" w:cs="Times New Roman"/>
          <w:b/>
          <w:sz w:val="28"/>
          <w:szCs w:val="28"/>
          <w:u w:val="single"/>
        </w:rPr>
      </w:pPr>
      <w:r w:rsidRPr="00500591">
        <w:rPr>
          <w:rFonts w:ascii="Times New Roman" w:hAnsi="Times New Roman" w:cs="Times New Roman"/>
          <w:b/>
          <w:sz w:val="28"/>
          <w:szCs w:val="28"/>
          <w:u w:val="single"/>
        </w:rPr>
        <w:t>Масленица.</w:t>
      </w:r>
    </w:p>
    <w:p w:rsidR="000611C6" w:rsidRPr="00500591" w:rsidRDefault="000611C6" w:rsidP="000611C6">
      <w:pPr>
        <w:rPr>
          <w:rFonts w:ascii="Times New Roman" w:hAnsi="Times New Roman" w:cs="Times New Roman"/>
          <w:sz w:val="28"/>
          <w:szCs w:val="28"/>
        </w:rPr>
      </w:pPr>
      <w:r w:rsidRPr="00500591">
        <w:rPr>
          <w:rFonts w:ascii="Times New Roman" w:hAnsi="Times New Roman" w:cs="Times New Roman"/>
          <w:sz w:val="28"/>
          <w:szCs w:val="28"/>
        </w:rPr>
        <w:t xml:space="preserve"> Яркая, разгульная.</w:t>
      </w:r>
    </w:p>
    <w:p w:rsidR="000611C6" w:rsidRPr="00500591" w:rsidRDefault="000611C6" w:rsidP="000611C6">
      <w:pPr>
        <w:rPr>
          <w:rFonts w:ascii="Times New Roman" w:hAnsi="Times New Roman" w:cs="Times New Roman"/>
          <w:sz w:val="28"/>
          <w:szCs w:val="28"/>
        </w:rPr>
      </w:pPr>
      <w:r w:rsidRPr="00500591">
        <w:rPr>
          <w:rFonts w:ascii="Times New Roman" w:hAnsi="Times New Roman" w:cs="Times New Roman"/>
          <w:sz w:val="28"/>
          <w:szCs w:val="28"/>
        </w:rPr>
        <w:t xml:space="preserve"> Веселит, смешит, бодрит.</w:t>
      </w:r>
    </w:p>
    <w:p w:rsidR="000611C6" w:rsidRPr="00500591" w:rsidRDefault="000611C6" w:rsidP="000611C6">
      <w:pPr>
        <w:rPr>
          <w:rFonts w:ascii="Times New Roman" w:hAnsi="Times New Roman" w:cs="Times New Roman"/>
          <w:sz w:val="28"/>
          <w:szCs w:val="28"/>
        </w:rPr>
      </w:pPr>
      <w:r w:rsidRPr="00500591">
        <w:rPr>
          <w:rFonts w:ascii="Times New Roman" w:hAnsi="Times New Roman" w:cs="Times New Roman"/>
          <w:sz w:val="28"/>
          <w:szCs w:val="28"/>
        </w:rPr>
        <w:t xml:space="preserve"> Древний обряд, связанный с проводами зимы.</w:t>
      </w:r>
    </w:p>
    <w:p w:rsidR="000611C6" w:rsidRPr="00500591" w:rsidRDefault="000611C6" w:rsidP="000611C6">
      <w:pPr>
        <w:rPr>
          <w:rFonts w:ascii="Times New Roman" w:hAnsi="Times New Roman" w:cs="Times New Roman"/>
          <w:sz w:val="28"/>
          <w:szCs w:val="28"/>
        </w:rPr>
      </w:pPr>
      <w:r w:rsidRPr="00500591">
        <w:rPr>
          <w:rFonts w:ascii="Times New Roman" w:hAnsi="Times New Roman" w:cs="Times New Roman"/>
          <w:sz w:val="28"/>
          <w:szCs w:val="28"/>
        </w:rPr>
        <w:t xml:space="preserve"> Блины.</w:t>
      </w:r>
    </w:p>
    <w:p w:rsidR="000611C6" w:rsidRPr="00500591" w:rsidRDefault="000611C6" w:rsidP="000611C6">
      <w:pPr>
        <w:rPr>
          <w:rFonts w:ascii="Times New Roman" w:hAnsi="Times New Roman" w:cs="Times New Roman"/>
          <w:b/>
          <w:sz w:val="28"/>
          <w:szCs w:val="28"/>
          <w:u w:val="single"/>
        </w:rPr>
      </w:pPr>
      <w:r w:rsidRPr="00500591">
        <w:rPr>
          <w:rFonts w:ascii="Times New Roman" w:hAnsi="Times New Roman" w:cs="Times New Roman"/>
          <w:b/>
          <w:sz w:val="28"/>
          <w:szCs w:val="28"/>
          <w:u w:val="single"/>
        </w:rPr>
        <w:t>Рождество Христово</w:t>
      </w:r>
    </w:p>
    <w:p w:rsidR="000611C6" w:rsidRPr="00500591" w:rsidRDefault="000611C6" w:rsidP="00287975">
      <w:pPr>
        <w:rPr>
          <w:rFonts w:ascii="Times New Roman" w:hAnsi="Times New Roman" w:cs="Times New Roman"/>
          <w:sz w:val="28"/>
          <w:szCs w:val="28"/>
        </w:rPr>
      </w:pPr>
      <w:r w:rsidRPr="00500591">
        <w:rPr>
          <w:rFonts w:ascii="Times New Roman" w:hAnsi="Times New Roman" w:cs="Times New Roman"/>
          <w:sz w:val="28"/>
          <w:szCs w:val="28"/>
        </w:rPr>
        <w:t xml:space="preserve"> великий православный</w:t>
      </w:r>
      <w:r w:rsidR="00287975">
        <w:rPr>
          <w:rFonts w:ascii="Times New Roman" w:hAnsi="Times New Roman" w:cs="Times New Roman"/>
          <w:sz w:val="28"/>
          <w:szCs w:val="28"/>
        </w:rPr>
        <w:t xml:space="preserve">              </w:t>
      </w:r>
      <w:r w:rsidRPr="00500591">
        <w:rPr>
          <w:rFonts w:ascii="Times New Roman" w:hAnsi="Times New Roman" w:cs="Times New Roman"/>
          <w:sz w:val="28"/>
          <w:szCs w:val="28"/>
        </w:rPr>
        <w:t xml:space="preserve"> родился празднуют верят</w:t>
      </w:r>
    </w:p>
    <w:p w:rsidR="005A7DAD" w:rsidRPr="00500591" w:rsidRDefault="000611C6" w:rsidP="00287975">
      <w:pPr>
        <w:rPr>
          <w:rFonts w:ascii="Times New Roman" w:hAnsi="Times New Roman" w:cs="Times New Roman"/>
          <w:sz w:val="28"/>
          <w:szCs w:val="28"/>
        </w:rPr>
      </w:pPr>
      <w:r w:rsidRPr="00500591">
        <w:rPr>
          <w:rFonts w:ascii="Times New Roman" w:hAnsi="Times New Roman" w:cs="Times New Roman"/>
          <w:sz w:val="28"/>
          <w:szCs w:val="28"/>
        </w:rPr>
        <w:t xml:space="preserve"> 7 января по григорианскому календарю</w:t>
      </w:r>
      <w:r w:rsidR="00287975">
        <w:rPr>
          <w:rFonts w:ascii="Times New Roman" w:hAnsi="Times New Roman" w:cs="Times New Roman"/>
          <w:sz w:val="28"/>
          <w:szCs w:val="28"/>
        </w:rPr>
        <w:t xml:space="preserve">          </w:t>
      </w:r>
      <w:r w:rsidRPr="00500591">
        <w:rPr>
          <w:rFonts w:ascii="Times New Roman" w:hAnsi="Times New Roman" w:cs="Times New Roman"/>
          <w:sz w:val="28"/>
          <w:szCs w:val="28"/>
        </w:rPr>
        <w:t>христианский праздник</w:t>
      </w:r>
    </w:p>
    <w:p w:rsidR="005A7DAD" w:rsidRPr="00500591" w:rsidRDefault="005A7DAD" w:rsidP="005A7DAD">
      <w:pPr>
        <w:shd w:val="clear" w:color="auto" w:fill="FFFFFF"/>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lastRenderedPageBreak/>
        <w:t xml:space="preserve">5. Детям предлагается </w:t>
      </w:r>
      <w:r w:rsidRPr="00500591">
        <w:rPr>
          <w:rFonts w:ascii="Times New Roman" w:eastAsia="Times New Roman" w:hAnsi="Times New Roman" w:cs="Times New Roman"/>
          <w:b/>
          <w:color w:val="000000"/>
          <w:sz w:val="28"/>
          <w:szCs w:val="28"/>
        </w:rPr>
        <w:t>небольшая анкета</w:t>
      </w:r>
      <w:r w:rsidRPr="00500591">
        <w:rPr>
          <w:rFonts w:ascii="Times New Roman" w:eastAsia="Times New Roman" w:hAnsi="Times New Roman" w:cs="Times New Roman"/>
          <w:color w:val="000000"/>
          <w:sz w:val="28"/>
          <w:szCs w:val="28"/>
        </w:rPr>
        <w:t>, наполнение которой можно менять, дополнять в зависимости от того, на какие элементы урока обращается особое внимание. Можно попросить обучающихся аргументировать свой ответ.</w:t>
      </w:r>
    </w:p>
    <w:tbl>
      <w:tblPr>
        <w:tblW w:w="0" w:type="auto"/>
        <w:shd w:val="clear" w:color="auto" w:fill="FFFFFF"/>
        <w:tblCellMar>
          <w:left w:w="0" w:type="dxa"/>
          <w:right w:w="0" w:type="dxa"/>
        </w:tblCellMar>
        <w:tblLook w:val="04A0" w:firstRow="1" w:lastRow="0" w:firstColumn="1" w:lastColumn="0" w:noHBand="0" w:noVBand="1"/>
      </w:tblPr>
      <w:tblGrid>
        <w:gridCol w:w="4679"/>
        <w:gridCol w:w="4004"/>
        <w:gridCol w:w="618"/>
      </w:tblGrid>
      <w:tr w:rsidR="005A7DAD" w:rsidRPr="00500591" w:rsidTr="005A7DAD">
        <w:trPr>
          <w:gridAfter w:val="2"/>
        </w:trPr>
        <w:tc>
          <w:tcPr>
            <w:tcW w:w="0" w:type="auto"/>
            <w:shd w:val="clear" w:color="auto" w:fill="F2F2F2"/>
            <w:vAlign w:val="center"/>
            <w:hideMark/>
          </w:tcPr>
          <w:p w:rsidR="005A7DAD" w:rsidRPr="00500591" w:rsidRDefault="005A7DAD" w:rsidP="005A7DAD">
            <w:pPr>
              <w:spacing w:after="0" w:line="240" w:lineRule="auto"/>
              <w:rPr>
                <w:rFonts w:ascii="Times New Roman" w:eastAsia="Times New Roman" w:hAnsi="Times New Roman" w:cs="Times New Roman"/>
                <w:color w:val="333333"/>
                <w:sz w:val="28"/>
                <w:szCs w:val="28"/>
              </w:rPr>
            </w:pPr>
          </w:p>
        </w:tc>
      </w:tr>
      <w:tr w:rsidR="005A7DAD" w:rsidRPr="00500591" w:rsidTr="005A7DAD">
        <w:tc>
          <w:tcPr>
            <w:tcW w:w="0" w:type="auto"/>
            <w:tcBorders>
              <w:right w:val="single" w:sz="6" w:space="0" w:color="FFFFFF"/>
            </w:tcBorders>
            <w:shd w:val="clear" w:color="auto" w:fill="F8F8F8"/>
            <w:tcMar>
              <w:top w:w="162" w:type="dxa"/>
              <w:left w:w="432" w:type="dxa"/>
              <w:bottom w:w="90" w:type="dxa"/>
              <w:right w:w="180" w:type="dxa"/>
            </w:tcMar>
            <w:hideMark/>
          </w:tcPr>
          <w:p w:rsidR="005A7DAD" w:rsidRPr="00500591" w:rsidRDefault="005A7DAD" w:rsidP="005A7DAD">
            <w:pPr>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1. На уроке я работал</w:t>
            </w:r>
          </w:p>
          <w:p w:rsidR="005A7DAD" w:rsidRPr="00500591" w:rsidRDefault="005A7DAD" w:rsidP="005A7DAD">
            <w:pPr>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2. Своей работой на уроке я</w:t>
            </w:r>
          </w:p>
          <w:p w:rsidR="005A7DAD" w:rsidRPr="00500591" w:rsidRDefault="005A7DAD" w:rsidP="005A7DAD">
            <w:pPr>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3. Урок для меня показался</w:t>
            </w:r>
          </w:p>
          <w:p w:rsidR="005A7DAD" w:rsidRPr="00500591" w:rsidRDefault="005A7DAD" w:rsidP="005A7DAD">
            <w:pPr>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4. За урок я</w:t>
            </w:r>
          </w:p>
          <w:p w:rsidR="005A7DAD" w:rsidRPr="00500591" w:rsidRDefault="005A7DAD" w:rsidP="005A7DAD">
            <w:pPr>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5. Мое настроение</w:t>
            </w:r>
          </w:p>
          <w:p w:rsidR="005A7DAD" w:rsidRPr="00500591" w:rsidRDefault="005A7DAD" w:rsidP="005A7DAD">
            <w:pPr>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6. Материал урока мне был</w:t>
            </w:r>
          </w:p>
          <w:p w:rsidR="005A7DAD" w:rsidRPr="00500591" w:rsidRDefault="005A7DAD" w:rsidP="005A7DAD">
            <w:pPr>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7. Домашнее задание мне кажется</w:t>
            </w:r>
          </w:p>
        </w:tc>
        <w:tc>
          <w:tcPr>
            <w:tcW w:w="0" w:type="auto"/>
            <w:tcBorders>
              <w:right w:val="single" w:sz="6" w:space="0" w:color="FFFFFF"/>
            </w:tcBorders>
            <w:shd w:val="clear" w:color="auto" w:fill="F8F8F8"/>
            <w:tcMar>
              <w:top w:w="162" w:type="dxa"/>
              <w:left w:w="432" w:type="dxa"/>
              <w:bottom w:w="90" w:type="dxa"/>
              <w:right w:w="180" w:type="dxa"/>
            </w:tcMar>
            <w:hideMark/>
          </w:tcPr>
          <w:p w:rsidR="005A7DAD" w:rsidRPr="00500591" w:rsidRDefault="005A7DAD" w:rsidP="005A7DAD">
            <w:pPr>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активно / пассивно</w:t>
            </w:r>
          </w:p>
          <w:p w:rsidR="005A7DAD" w:rsidRPr="00500591" w:rsidRDefault="005A7DAD" w:rsidP="005A7DAD">
            <w:pPr>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доволен / не доволен</w:t>
            </w:r>
          </w:p>
          <w:p w:rsidR="005A7DAD" w:rsidRPr="00500591" w:rsidRDefault="005A7DAD" w:rsidP="005A7DAD">
            <w:pPr>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коротким / длинным</w:t>
            </w:r>
          </w:p>
          <w:p w:rsidR="005A7DAD" w:rsidRPr="00500591" w:rsidRDefault="005A7DAD" w:rsidP="005A7DAD">
            <w:pPr>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не устал / устал</w:t>
            </w:r>
          </w:p>
          <w:p w:rsidR="005A7DAD" w:rsidRPr="00500591" w:rsidRDefault="005A7DAD" w:rsidP="005A7DAD">
            <w:pPr>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стало лучше / стало хуже</w:t>
            </w:r>
          </w:p>
          <w:p w:rsidR="005A7DAD" w:rsidRPr="00500591" w:rsidRDefault="005A7DAD" w:rsidP="005A7DAD">
            <w:pPr>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понятен / не понятен</w:t>
            </w:r>
          </w:p>
          <w:p w:rsidR="005A7DAD" w:rsidRPr="00500591" w:rsidRDefault="005A7DAD" w:rsidP="005A7DAD">
            <w:pPr>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полезен / бесполезен</w:t>
            </w:r>
          </w:p>
          <w:p w:rsidR="005A7DAD" w:rsidRPr="00500591" w:rsidRDefault="005A7DAD" w:rsidP="005A7DAD">
            <w:pPr>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интересен / скучен</w:t>
            </w:r>
          </w:p>
          <w:p w:rsidR="005A7DAD" w:rsidRPr="00500591" w:rsidRDefault="005A7DAD" w:rsidP="005A7DAD">
            <w:pPr>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легким / трудным</w:t>
            </w:r>
          </w:p>
          <w:p w:rsidR="005A7DAD" w:rsidRPr="00500591" w:rsidRDefault="005A7DAD" w:rsidP="005A7DAD">
            <w:pPr>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интересным / неинтересным</w:t>
            </w:r>
          </w:p>
        </w:tc>
        <w:tc>
          <w:tcPr>
            <w:tcW w:w="0" w:type="auto"/>
            <w:tcBorders>
              <w:left w:val="nil"/>
              <w:right w:val="single" w:sz="6" w:space="0" w:color="FFFFFF"/>
            </w:tcBorders>
            <w:shd w:val="clear" w:color="auto" w:fill="F8F8F8"/>
            <w:tcMar>
              <w:top w:w="162" w:type="dxa"/>
              <w:left w:w="432" w:type="dxa"/>
              <w:bottom w:w="90" w:type="dxa"/>
              <w:right w:w="180" w:type="dxa"/>
            </w:tcMar>
            <w:hideMark/>
          </w:tcPr>
          <w:p w:rsidR="005A7DAD" w:rsidRPr="00500591" w:rsidRDefault="005A7DAD" w:rsidP="005A7DAD">
            <w:pPr>
              <w:spacing w:after="0" w:line="240" w:lineRule="auto"/>
              <w:rPr>
                <w:rFonts w:ascii="Times New Roman" w:eastAsia="Times New Roman" w:hAnsi="Times New Roman" w:cs="Times New Roman"/>
                <w:color w:val="333333"/>
                <w:sz w:val="28"/>
                <w:szCs w:val="28"/>
              </w:rPr>
            </w:pPr>
          </w:p>
        </w:tc>
      </w:tr>
      <w:tr w:rsidR="005A7DAD" w:rsidRPr="00500591" w:rsidTr="005A7DAD">
        <w:tc>
          <w:tcPr>
            <w:tcW w:w="0" w:type="auto"/>
            <w:tcBorders>
              <w:left w:val="nil"/>
              <w:right w:val="single" w:sz="6" w:space="0" w:color="FFFFFF"/>
            </w:tcBorders>
            <w:shd w:val="clear" w:color="auto" w:fill="F2F2F2"/>
            <w:tcMar>
              <w:top w:w="162" w:type="dxa"/>
              <w:left w:w="432" w:type="dxa"/>
              <w:bottom w:w="90" w:type="dxa"/>
              <w:right w:w="180" w:type="dxa"/>
            </w:tcMar>
            <w:vAlign w:val="center"/>
            <w:hideMark/>
          </w:tcPr>
          <w:p w:rsidR="005A7DAD" w:rsidRPr="00500591" w:rsidRDefault="005A7DAD" w:rsidP="005A7DAD">
            <w:pPr>
              <w:spacing w:after="0" w:line="240" w:lineRule="auto"/>
              <w:rPr>
                <w:rFonts w:ascii="Times New Roman" w:eastAsia="Times New Roman" w:hAnsi="Times New Roman" w:cs="Times New Roman"/>
                <w:color w:val="333333"/>
                <w:sz w:val="28"/>
                <w:szCs w:val="28"/>
              </w:rPr>
            </w:pPr>
          </w:p>
        </w:tc>
        <w:tc>
          <w:tcPr>
            <w:tcW w:w="0" w:type="auto"/>
            <w:shd w:val="clear" w:color="auto" w:fill="F2F2F2"/>
            <w:vAlign w:val="center"/>
            <w:hideMark/>
          </w:tcPr>
          <w:p w:rsidR="005A7DAD" w:rsidRPr="00500591" w:rsidRDefault="005A7DAD" w:rsidP="005A7DAD">
            <w:pPr>
              <w:spacing w:after="0" w:line="240" w:lineRule="auto"/>
              <w:rPr>
                <w:rFonts w:ascii="Times New Roman" w:eastAsia="Times New Roman" w:hAnsi="Times New Roman" w:cs="Times New Roman"/>
                <w:sz w:val="28"/>
                <w:szCs w:val="28"/>
              </w:rPr>
            </w:pPr>
          </w:p>
        </w:tc>
        <w:tc>
          <w:tcPr>
            <w:tcW w:w="0" w:type="auto"/>
            <w:shd w:val="clear" w:color="auto" w:fill="F2F2F2"/>
            <w:vAlign w:val="center"/>
            <w:hideMark/>
          </w:tcPr>
          <w:p w:rsidR="005A7DAD" w:rsidRPr="00500591" w:rsidRDefault="005A7DAD" w:rsidP="005A7DAD">
            <w:pPr>
              <w:spacing w:after="0" w:line="240" w:lineRule="auto"/>
              <w:rPr>
                <w:rFonts w:ascii="Times New Roman" w:eastAsia="Times New Roman" w:hAnsi="Times New Roman" w:cs="Times New Roman"/>
                <w:sz w:val="28"/>
                <w:szCs w:val="28"/>
              </w:rPr>
            </w:pPr>
          </w:p>
        </w:tc>
      </w:tr>
    </w:tbl>
    <w:p w:rsidR="005A7DAD" w:rsidRPr="00500591" w:rsidRDefault="005A7DAD" w:rsidP="005A7DAD">
      <w:pPr>
        <w:shd w:val="clear" w:color="auto" w:fill="FFFFFF"/>
        <w:spacing w:after="342" w:line="240" w:lineRule="auto"/>
        <w:rPr>
          <w:rFonts w:ascii="Times New Roman" w:eastAsia="Times New Roman" w:hAnsi="Times New Roman" w:cs="Times New Roman"/>
          <w:color w:val="000000"/>
          <w:sz w:val="28"/>
          <w:szCs w:val="28"/>
        </w:rPr>
      </w:pPr>
    </w:p>
    <w:p w:rsidR="005A7DAD" w:rsidRPr="00500591" w:rsidRDefault="005A7DAD" w:rsidP="005A7DAD">
      <w:pPr>
        <w:shd w:val="clear" w:color="auto" w:fill="FFFFFF"/>
        <w:spacing w:after="342" w:line="240" w:lineRule="auto"/>
        <w:rPr>
          <w:rFonts w:ascii="Times New Roman" w:eastAsia="Times New Roman" w:hAnsi="Times New Roman" w:cs="Times New Roman"/>
          <w:b/>
          <w:color w:val="000000"/>
          <w:sz w:val="28"/>
          <w:szCs w:val="28"/>
        </w:rPr>
      </w:pPr>
      <w:r w:rsidRPr="00500591">
        <w:rPr>
          <w:rFonts w:ascii="Times New Roman" w:eastAsia="Times New Roman" w:hAnsi="Times New Roman" w:cs="Times New Roman"/>
          <w:b/>
          <w:color w:val="000000"/>
          <w:sz w:val="28"/>
          <w:szCs w:val="28"/>
        </w:rPr>
        <w:t>6. Рефлексия "Благодарю…".</w:t>
      </w:r>
    </w:p>
    <w:p w:rsidR="005A7DAD" w:rsidRPr="00500591" w:rsidRDefault="005A7DAD" w:rsidP="005A7DAD">
      <w:pPr>
        <w:shd w:val="clear" w:color="auto" w:fill="FFFFFF"/>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В конце урока учитель предлагает каждому ученику выбрать только одного из ребят, кому хочется сказать спасибо за сотрудничество и пояснить, в чем именно это сотрудничество проявилось. Учителя из числа выбираемых следует исключить.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w:t>
      </w:r>
    </w:p>
    <w:p w:rsidR="005A7DAD" w:rsidRPr="00500591" w:rsidRDefault="005A7DAD" w:rsidP="005A7DAD">
      <w:pPr>
        <w:shd w:val="clear" w:color="auto" w:fill="FFFFFF"/>
        <w:spacing w:after="342" w:line="240" w:lineRule="auto"/>
        <w:rPr>
          <w:rFonts w:ascii="Times New Roman" w:eastAsia="Times New Roman" w:hAnsi="Times New Roman" w:cs="Times New Roman"/>
          <w:b/>
          <w:color w:val="000000"/>
          <w:sz w:val="28"/>
          <w:szCs w:val="28"/>
        </w:rPr>
      </w:pPr>
      <w:r w:rsidRPr="00500591">
        <w:rPr>
          <w:rFonts w:ascii="Times New Roman" w:eastAsia="Times New Roman" w:hAnsi="Times New Roman" w:cs="Times New Roman"/>
          <w:b/>
          <w:color w:val="000000"/>
          <w:sz w:val="28"/>
          <w:szCs w:val="28"/>
        </w:rPr>
        <w:t>7. Рефлексия "А напоследок я скажу".</w:t>
      </w:r>
    </w:p>
    <w:p w:rsidR="005A7DAD" w:rsidRPr="00500591" w:rsidRDefault="005A7DAD" w:rsidP="005A7DAD">
      <w:pPr>
        <w:shd w:val="clear" w:color="auto" w:fill="FFFFFF"/>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Школьникам предлагается последовательно ответить на три вопроса:</w:t>
      </w:r>
    </w:p>
    <w:p w:rsidR="005A7DAD" w:rsidRPr="00500591" w:rsidRDefault="005A7DAD" w:rsidP="005A7DAD">
      <w:pPr>
        <w:shd w:val="clear" w:color="auto" w:fill="FFFFFF"/>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 Насколько оправдались ваши ожидания и кому за это спасибо (исключая учителя)?</w:t>
      </w:r>
    </w:p>
    <w:p w:rsidR="005A7DAD" w:rsidRPr="00500591" w:rsidRDefault="005A7DAD" w:rsidP="005A7DAD">
      <w:pPr>
        <w:shd w:val="clear" w:color="auto" w:fill="FFFFFF"/>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 Что не оправдалось и почему?</w:t>
      </w:r>
    </w:p>
    <w:p w:rsidR="005A7DAD" w:rsidRPr="00500591" w:rsidRDefault="005A7DAD" w:rsidP="005A7DAD">
      <w:pPr>
        <w:shd w:val="clear" w:color="auto" w:fill="FFFFFF"/>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 Мои и наши перспективы?</w:t>
      </w:r>
    </w:p>
    <w:p w:rsidR="005A7DAD" w:rsidRPr="00500591" w:rsidRDefault="005A7DAD" w:rsidP="005A7DAD">
      <w:pPr>
        <w:shd w:val="clear" w:color="auto" w:fill="FFFFFF"/>
        <w:spacing w:after="342" w:line="240" w:lineRule="auto"/>
        <w:rPr>
          <w:rFonts w:ascii="Times New Roman" w:eastAsia="Times New Roman" w:hAnsi="Times New Roman" w:cs="Times New Roman"/>
          <w:b/>
          <w:color w:val="000000"/>
          <w:sz w:val="28"/>
          <w:szCs w:val="28"/>
        </w:rPr>
      </w:pPr>
      <w:r w:rsidRPr="00500591">
        <w:rPr>
          <w:rFonts w:ascii="Times New Roman" w:eastAsia="Times New Roman" w:hAnsi="Times New Roman" w:cs="Times New Roman"/>
          <w:b/>
          <w:color w:val="000000"/>
          <w:sz w:val="28"/>
          <w:szCs w:val="28"/>
        </w:rPr>
        <w:lastRenderedPageBreak/>
        <w:t>8. Рефлексия "Ассоциация".</w:t>
      </w:r>
    </w:p>
    <w:p w:rsidR="005A7DAD" w:rsidRPr="00500591" w:rsidRDefault="005A7DAD" w:rsidP="005A7DAD">
      <w:pPr>
        <w:shd w:val="clear" w:color="auto" w:fill="FFFFFF"/>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Обучающимся предлагается из картинок, разложенных на столе, выбрать по две: первую - которая максимально иллюстрирует его состояние на начало урока, вторую - на его окончание. Затем каждый желающий может объяснить свой выбор (по одному - два предложения на картинку). Любые комментарии со стороны других одноклассников или учителя исключаются. Педагог комментирует свои картинки последним, подводя итоги урока.</w:t>
      </w:r>
    </w:p>
    <w:p w:rsidR="005A7DAD" w:rsidRPr="00500591" w:rsidRDefault="005A7DAD" w:rsidP="005A7DAD">
      <w:pPr>
        <w:shd w:val="clear" w:color="auto" w:fill="FFFFFF"/>
        <w:spacing w:after="342" w:line="240" w:lineRule="auto"/>
        <w:rPr>
          <w:rFonts w:ascii="Times New Roman" w:eastAsia="Times New Roman" w:hAnsi="Times New Roman" w:cs="Times New Roman"/>
          <w:b/>
          <w:color w:val="000000"/>
          <w:sz w:val="28"/>
          <w:szCs w:val="28"/>
        </w:rPr>
      </w:pPr>
      <w:r w:rsidRPr="00500591">
        <w:rPr>
          <w:rFonts w:ascii="Times New Roman" w:eastAsia="Times New Roman" w:hAnsi="Times New Roman" w:cs="Times New Roman"/>
          <w:b/>
          <w:color w:val="000000"/>
          <w:sz w:val="28"/>
          <w:szCs w:val="28"/>
        </w:rPr>
        <w:t>9. Рефлексия "Плюс - минус - интересно".</w:t>
      </w:r>
    </w:p>
    <w:p w:rsidR="005A7DAD" w:rsidRPr="00500591" w:rsidRDefault="005A7DAD" w:rsidP="005A7DAD">
      <w:pPr>
        <w:shd w:val="clear" w:color="auto" w:fill="FFFFFF"/>
        <w:spacing w:after="342" w:line="240" w:lineRule="auto"/>
        <w:rPr>
          <w:rFonts w:ascii="Times New Roman" w:eastAsia="Times New Roman" w:hAnsi="Times New Roman" w:cs="Times New Roman"/>
          <w:color w:val="000000"/>
          <w:sz w:val="28"/>
          <w:szCs w:val="28"/>
        </w:rPr>
      </w:pPr>
      <w:r w:rsidRPr="00500591">
        <w:rPr>
          <w:rFonts w:ascii="Times New Roman" w:eastAsia="Times New Roman" w:hAnsi="Times New Roman" w:cs="Times New Roman"/>
          <w:color w:val="000000"/>
          <w:sz w:val="28"/>
          <w:szCs w:val="28"/>
        </w:rPr>
        <w:t xml:space="preserve">Для письменного выполнения обучающимся предлагается заполнить таблицу из трех граф. В </w:t>
      </w:r>
      <w:r w:rsidRPr="00500591">
        <w:rPr>
          <w:rFonts w:ascii="Times New Roman" w:eastAsia="Times New Roman" w:hAnsi="Times New Roman" w:cs="Times New Roman"/>
          <w:b/>
          <w:color w:val="000000"/>
          <w:sz w:val="28"/>
          <w:szCs w:val="28"/>
        </w:rPr>
        <w:t>графу "П" - "плюс</w:t>
      </w:r>
      <w:r w:rsidRPr="00500591">
        <w:rPr>
          <w:rFonts w:ascii="Times New Roman" w:eastAsia="Times New Roman" w:hAnsi="Times New Roman" w:cs="Times New Roman"/>
          <w:color w:val="000000"/>
          <w:sz w:val="28"/>
          <w:szCs w:val="28"/>
        </w:rPr>
        <w:t xml:space="preserve">" записывается все, что понравилось на уроке, информация и формы работы, которые вызвали положительные эмоции, либо по мнению ученика могут быть ему полезны для достижения каких-то целей. В графу </w:t>
      </w:r>
      <w:r w:rsidRPr="00500591">
        <w:rPr>
          <w:rFonts w:ascii="Times New Roman" w:eastAsia="Times New Roman" w:hAnsi="Times New Roman" w:cs="Times New Roman"/>
          <w:b/>
          <w:color w:val="000000"/>
          <w:sz w:val="28"/>
          <w:szCs w:val="28"/>
        </w:rPr>
        <w:t>"М" - "минус"</w:t>
      </w:r>
      <w:r w:rsidRPr="00500591">
        <w:rPr>
          <w:rFonts w:ascii="Times New Roman" w:eastAsia="Times New Roman" w:hAnsi="Times New Roman" w:cs="Times New Roman"/>
          <w:color w:val="000000"/>
          <w:sz w:val="28"/>
          <w:szCs w:val="28"/>
        </w:rPr>
        <w:t xml:space="preserve"> записывается все, что не понравилось на уроке, показалось скучным, вызвало неприязнь, осталось непонятным, или информация, которая, по мнению ученика, оказалась для него не нужной, бесполезной с точки зрения решения жизненных ситуаций. В графу </w:t>
      </w:r>
      <w:r w:rsidRPr="005F0468">
        <w:rPr>
          <w:rFonts w:ascii="Times New Roman" w:eastAsia="Times New Roman" w:hAnsi="Times New Roman" w:cs="Times New Roman"/>
          <w:b/>
          <w:color w:val="000000"/>
          <w:sz w:val="28"/>
          <w:szCs w:val="28"/>
        </w:rPr>
        <w:t xml:space="preserve">"И" - "интересно" </w:t>
      </w:r>
      <w:r w:rsidRPr="00500591">
        <w:rPr>
          <w:rFonts w:ascii="Times New Roman" w:eastAsia="Times New Roman" w:hAnsi="Times New Roman" w:cs="Times New Roman"/>
          <w:color w:val="000000"/>
          <w:sz w:val="28"/>
          <w:szCs w:val="28"/>
        </w:rPr>
        <w:t>обучающиеся вписывают все любопытные факты, о которых узнали на уроке и что бы еще хотелось узнать по данной проблеме, вопросы к учителю.</w:t>
      </w:r>
    </w:p>
    <w:p w:rsidR="006D2A74" w:rsidRPr="00500591" w:rsidRDefault="006D2A74" w:rsidP="006D2A74">
      <w:pPr>
        <w:jc w:val="both"/>
        <w:rPr>
          <w:rFonts w:ascii="Times New Roman" w:hAnsi="Times New Roman" w:cs="Times New Roman"/>
          <w:sz w:val="28"/>
          <w:szCs w:val="28"/>
        </w:rPr>
      </w:pPr>
      <w:r w:rsidRPr="00500591">
        <w:rPr>
          <w:rFonts w:ascii="Times New Roman" w:hAnsi="Times New Roman" w:cs="Times New Roman"/>
          <w:b/>
          <w:iCs/>
          <w:sz w:val="28"/>
          <w:szCs w:val="28"/>
        </w:rPr>
        <w:t>10.Творческое задание</w:t>
      </w:r>
      <w:r w:rsidRPr="00500591">
        <w:rPr>
          <w:rFonts w:ascii="Times New Roman" w:hAnsi="Times New Roman" w:cs="Times New Roman"/>
          <w:iCs/>
          <w:sz w:val="28"/>
          <w:szCs w:val="28"/>
        </w:rPr>
        <w:t>.</w:t>
      </w:r>
    </w:p>
    <w:p w:rsidR="006D2A74" w:rsidRPr="00500591" w:rsidRDefault="006D2A74" w:rsidP="006D2A74">
      <w:pPr>
        <w:jc w:val="both"/>
        <w:rPr>
          <w:sz w:val="28"/>
          <w:szCs w:val="28"/>
        </w:rPr>
      </w:pPr>
      <w:r w:rsidRPr="00500591">
        <w:rPr>
          <w:rFonts w:ascii="Times New Roman" w:hAnsi="Times New Roman" w:cs="Times New Roman"/>
          <w:b/>
          <w:sz w:val="28"/>
          <w:szCs w:val="28"/>
        </w:rPr>
        <w:t>Урок "Добро и зло"</w:t>
      </w:r>
    </w:p>
    <w:p w:rsidR="006D2A74" w:rsidRPr="005F0468" w:rsidRDefault="006D2A74" w:rsidP="006D2A74">
      <w:pPr>
        <w:rPr>
          <w:rFonts w:ascii="Times New Roman" w:hAnsi="Times New Roman" w:cs="Times New Roman"/>
          <w:b/>
          <w:sz w:val="28"/>
          <w:szCs w:val="28"/>
        </w:rPr>
      </w:pPr>
      <w:r w:rsidRPr="005F0468">
        <w:rPr>
          <w:rFonts w:ascii="Times New Roman" w:hAnsi="Times New Roman" w:cs="Times New Roman"/>
          <w:b/>
          <w:sz w:val="28"/>
          <w:szCs w:val="28"/>
        </w:rPr>
        <w:t>Творческая работа (составление коллажа)</w:t>
      </w:r>
    </w:p>
    <w:p w:rsidR="006D2A74" w:rsidRPr="00500591" w:rsidRDefault="006D2A74" w:rsidP="006D2A74">
      <w:pPr>
        <w:rPr>
          <w:rFonts w:ascii="Times New Roman" w:hAnsi="Times New Roman" w:cs="Times New Roman"/>
          <w:sz w:val="28"/>
          <w:szCs w:val="28"/>
        </w:rPr>
      </w:pPr>
      <w:r w:rsidRPr="00500591">
        <w:rPr>
          <w:rFonts w:ascii="Times New Roman" w:hAnsi="Times New Roman" w:cs="Times New Roman"/>
          <w:sz w:val="28"/>
          <w:szCs w:val="28"/>
        </w:rPr>
        <w:t>Звучит песня «Дорогою добра»</w:t>
      </w:r>
    </w:p>
    <w:p w:rsidR="006D2A74" w:rsidRPr="005F0468" w:rsidRDefault="006D2A74" w:rsidP="006D2A74">
      <w:pPr>
        <w:rPr>
          <w:rFonts w:ascii="Times New Roman" w:hAnsi="Times New Roman" w:cs="Times New Roman"/>
          <w:sz w:val="28"/>
          <w:szCs w:val="28"/>
        </w:rPr>
      </w:pPr>
      <w:r w:rsidRPr="005F0468">
        <w:rPr>
          <w:rFonts w:ascii="Times New Roman" w:hAnsi="Times New Roman" w:cs="Times New Roman"/>
          <w:iCs/>
          <w:sz w:val="28"/>
          <w:szCs w:val="28"/>
        </w:rPr>
        <w:t>На чистый лист ватмана, вырезанный в форме земли, каждый ребенок наклеивает заранее заготовленное изображение: дом, дерево, детей, облака, солнце, цветы, птиц, зверей. Получается красивая аппликация.</w:t>
      </w:r>
    </w:p>
    <w:p w:rsidR="006D2A74" w:rsidRPr="00500591" w:rsidRDefault="006D2A74" w:rsidP="006D2A74">
      <w:pPr>
        <w:rPr>
          <w:rFonts w:ascii="Times New Roman" w:hAnsi="Times New Roman" w:cs="Times New Roman"/>
          <w:sz w:val="28"/>
          <w:szCs w:val="28"/>
        </w:rPr>
      </w:pPr>
      <w:r w:rsidRPr="00500591">
        <w:rPr>
          <w:rFonts w:ascii="Times New Roman" w:hAnsi="Times New Roman" w:cs="Times New Roman"/>
          <w:sz w:val="28"/>
          <w:szCs w:val="28"/>
        </w:rPr>
        <w:t xml:space="preserve">- Как мы назовем эту картину? </w:t>
      </w:r>
      <w:r w:rsidRPr="00500591">
        <w:rPr>
          <w:rFonts w:ascii="Times New Roman" w:hAnsi="Times New Roman" w:cs="Times New Roman"/>
          <w:i/>
          <w:iCs/>
          <w:sz w:val="28"/>
          <w:szCs w:val="28"/>
        </w:rPr>
        <w:t>(«Мир», «Как прекрасен этот мир!», «Добро победит зло»)</w:t>
      </w:r>
    </w:p>
    <w:p w:rsidR="006D2A74" w:rsidRPr="00500591" w:rsidRDefault="006D2A74" w:rsidP="006D2A74">
      <w:pPr>
        <w:rPr>
          <w:rFonts w:ascii="Times New Roman" w:hAnsi="Times New Roman" w:cs="Times New Roman"/>
          <w:i/>
          <w:iCs/>
          <w:sz w:val="28"/>
          <w:szCs w:val="28"/>
        </w:rPr>
      </w:pPr>
      <w:r w:rsidRPr="00500591">
        <w:rPr>
          <w:rFonts w:ascii="Times New Roman" w:hAnsi="Times New Roman" w:cs="Times New Roman"/>
          <w:sz w:val="28"/>
          <w:szCs w:val="28"/>
        </w:rPr>
        <w:t xml:space="preserve">- Какое чувство вы испытали, делая доброе дело? </w:t>
      </w:r>
      <w:r w:rsidRPr="00500591">
        <w:rPr>
          <w:rFonts w:ascii="Times New Roman" w:hAnsi="Times New Roman" w:cs="Times New Roman"/>
          <w:i/>
          <w:iCs/>
          <w:sz w:val="28"/>
          <w:szCs w:val="28"/>
        </w:rPr>
        <w:t>(Делать добро очень приятно)</w:t>
      </w:r>
    </w:p>
    <w:p w:rsidR="000611C6" w:rsidRPr="00500591" w:rsidRDefault="000611C6" w:rsidP="000611C6">
      <w:pPr>
        <w:jc w:val="both"/>
        <w:rPr>
          <w:rFonts w:ascii="Times New Roman" w:hAnsi="Times New Roman" w:cs="Times New Roman"/>
          <w:b/>
          <w:sz w:val="28"/>
          <w:szCs w:val="28"/>
        </w:rPr>
      </w:pPr>
      <w:r w:rsidRPr="00500591">
        <w:rPr>
          <w:rFonts w:ascii="Times New Roman" w:hAnsi="Times New Roman" w:cs="Times New Roman"/>
          <w:b/>
          <w:sz w:val="28"/>
          <w:szCs w:val="28"/>
          <w:u w:val="single"/>
        </w:rPr>
        <w:t>11.</w:t>
      </w:r>
      <w:r w:rsidRPr="00500591">
        <w:rPr>
          <w:rFonts w:ascii="Times New Roman" w:hAnsi="Times New Roman" w:cs="Times New Roman"/>
          <w:b/>
          <w:sz w:val="28"/>
          <w:szCs w:val="28"/>
        </w:rPr>
        <w:t xml:space="preserve"> Для нравственной рефлексии </w:t>
      </w:r>
      <w:r w:rsidR="005F0468">
        <w:rPr>
          <w:rFonts w:ascii="Times New Roman" w:hAnsi="Times New Roman" w:cs="Times New Roman"/>
          <w:b/>
          <w:sz w:val="28"/>
          <w:szCs w:val="28"/>
        </w:rPr>
        <w:t>можно использовать</w:t>
      </w:r>
    </w:p>
    <w:p w:rsidR="000611C6" w:rsidRPr="00500591" w:rsidRDefault="000611C6" w:rsidP="000611C6">
      <w:pPr>
        <w:jc w:val="both"/>
        <w:rPr>
          <w:rFonts w:ascii="Times New Roman" w:hAnsi="Times New Roman" w:cs="Times New Roman"/>
          <w:iCs/>
          <w:sz w:val="28"/>
          <w:szCs w:val="28"/>
        </w:rPr>
      </w:pPr>
      <w:r w:rsidRPr="00500591">
        <w:rPr>
          <w:rFonts w:ascii="Times New Roman" w:hAnsi="Times New Roman" w:cs="Times New Roman"/>
          <w:b/>
          <w:iCs/>
          <w:sz w:val="28"/>
          <w:szCs w:val="28"/>
        </w:rPr>
        <w:t>« Дерево Добра»,</w:t>
      </w:r>
      <w:r w:rsidRPr="00500591">
        <w:rPr>
          <w:rFonts w:ascii="Times New Roman" w:hAnsi="Times New Roman" w:cs="Times New Roman"/>
          <w:iCs/>
          <w:sz w:val="28"/>
          <w:szCs w:val="28"/>
        </w:rPr>
        <w:t xml:space="preserve"> куда каждый ученик  прикрепляет свое пожелание или пожелание своему близкому, другу. </w:t>
      </w:r>
    </w:p>
    <w:p w:rsidR="000611C6" w:rsidRPr="00500591" w:rsidRDefault="000611C6" w:rsidP="000611C6">
      <w:pPr>
        <w:jc w:val="both"/>
        <w:rPr>
          <w:rFonts w:ascii="Times New Roman" w:hAnsi="Times New Roman" w:cs="Times New Roman"/>
          <w:b/>
          <w:sz w:val="28"/>
          <w:szCs w:val="28"/>
        </w:rPr>
      </w:pPr>
      <w:r w:rsidRPr="00500591">
        <w:rPr>
          <w:rFonts w:ascii="Times New Roman" w:hAnsi="Times New Roman" w:cs="Times New Roman"/>
          <w:b/>
          <w:iCs/>
          <w:sz w:val="28"/>
          <w:szCs w:val="28"/>
        </w:rPr>
        <w:t>«Почтовый ящик»</w:t>
      </w:r>
      <w:r w:rsidRPr="00500591">
        <w:rPr>
          <w:rFonts w:ascii="Times New Roman" w:hAnsi="Times New Roman" w:cs="Times New Roman"/>
          <w:iCs/>
          <w:sz w:val="28"/>
          <w:szCs w:val="28"/>
        </w:rPr>
        <w:t xml:space="preserve"> -  каждый имеет возможность опустить анонимно или с подписью,  свои проблемы, благодарности, даже жалобы</w:t>
      </w:r>
      <w:r w:rsidRPr="00500591">
        <w:rPr>
          <w:rFonts w:ascii="Times New Roman" w:hAnsi="Times New Roman" w:cs="Times New Roman"/>
          <w:b/>
          <w:iCs/>
          <w:sz w:val="28"/>
          <w:szCs w:val="28"/>
        </w:rPr>
        <w:t>.</w:t>
      </w:r>
    </w:p>
    <w:p w:rsidR="000611C6" w:rsidRPr="00500591" w:rsidRDefault="000611C6" w:rsidP="000611C6">
      <w:pPr>
        <w:rPr>
          <w:rFonts w:ascii="Times New Roman" w:hAnsi="Times New Roman" w:cs="Times New Roman"/>
          <w:sz w:val="28"/>
          <w:szCs w:val="28"/>
        </w:rPr>
      </w:pPr>
    </w:p>
    <w:p w:rsidR="000611C6" w:rsidRPr="00500591" w:rsidRDefault="000611C6" w:rsidP="000611C6">
      <w:pPr>
        <w:ind w:firstLine="709"/>
        <w:jc w:val="both"/>
        <w:rPr>
          <w:rFonts w:ascii="Times New Roman" w:hAnsi="Times New Roman" w:cs="Times New Roman"/>
          <w:sz w:val="28"/>
          <w:szCs w:val="28"/>
        </w:rPr>
      </w:pPr>
      <w:r w:rsidRPr="00500591">
        <w:rPr>
          <w:rFonts w:ascii="Times New Roman" w:hAnsi="Times New Roman" w:cs="Times New Roman"/>
          <w:sz w:val="28"/>
          <w:szCs w:val="28"/>
        </w:rPr>
        <w:lastRenderedPageBreak/>
        <w:t>По мнению родителей, педагогов, самих детей изучение курса имеет бо</w:t>
      </w:r>
      <w:r w:rsidR="003D7500">
        <w:rPr>
          <w:rFonts w:ascii="Times New Roman" w:hAnsi="Times New Roman" w:cs="Times New Roman"/>
          <w:sz w:val="28"/>
          <w:szCs w:val="28"/>
        </w:rPr>
        <w:t xml:space="preserve">льшое воспитательное значение-обучающиеся </w:t>
      </w:r>
      <w:r w:rsidRPr="00500591">
        <w:rPr>
          <w:rFonts w:ascii="Times New Roman" w:hAnsi="Times New Roman" w:cs="Times New Roman"/>
          <w:sz w:val="28"/>
          <w:szCs w:val="28"/>
        </w:rPr>
        <w:t>показывают значительно более высокую во</w:t>
      </w:r>
      <w:r w:rsidR="00A62911">
        <w:rPr>
          <w:rFonts w:ascii="Times New Roman" w:hAnsi="Times New Roman" w:cs="Times New Roman"/>
          <w:sz w:val="28"/>
          <w:szCs w:val="28"/>
        </w:rPr>
        <w:t xml:space="preserve">спитанность и положительную </w:t>
      </w:r>
      <w:r w:rsidRPr="00500591">
        <w:rPr>
          <w:rFonts w:ascii="Times New Roman" w:hAnsi="Times New Roman" w:cs="Times New Roman"/>
          <w:sz w:val="28"/>
          <w:szCs w:val="28"/>
        </w:rPr>
        <w:t>моральную мотивацию.</w:t>
      </w:r>
    </w:p>
    <w:p w:rsidR="000611C6" w:rsidRPr="00500591" w:rsidRDefault="000611C6" w:rsidP="000611C6">
      <w:pPr>
        <w:rPr>
          <w:rFonts w:ascii="Times New Roman" w:hAnsi="Times New Roman" w:cs="Times New Roman"/>
          <w:sz w:val="28"/>
          <w:szCs w:val="28"/>
        </w:rPr>
      </w:pPr>
      <w:r w:rsidRPr="00500591">
        <w:rPr>
          <w:rFonts w:ascii="Times New Roman" w:hAnsi="Times New Roman" w:cs="Times New Roman"/>
          <w:sz w:val="28"/>
          <w:szCs w:val="28"/>
        </w:rPr>
        <w:t>Использованием активных и интерактивных методов работы в курсе ОРКСЭ способствует развитию творческого потенциала учащихся, создаёт условия для воспитания высоконравственного, творческого, ответственного гражданина России, укорененного в духовных и культурных традициях многонационального народа России, на основе взаимного уважения и диалога во имя общественного мира и согласия.</w:t>
      </w:r>
    </w:p>
    <w:p w:rsidR="005050E8" w:rsidRPr="00500591" w:rsidRDefault="005050E8" w:rsidP="005050E8">
      <w:pPr>
        <w:ind w:right="-11" w:firstLine="567"/>
        <w:jc w:val="both"/>
        <w:rPr>
          <w:rFonts w:ascii="Times New Roman" w:hAnsi="Times New Roman" w:cs="Times New Roman"/>
          <w:b/>
          <w:sz w:val="28"/>
          <w:szCs w:val="28"/>
          <w:u w:val="single"/>
        </w:rPr>
      </w:pPr>
    </w:p>
    <w:sectPr w:rsidR="005050E8" w:rsidRPr="00500591" w:rsidSect="00564B49">
      <w:footerReference w:type="even" r:id="rId7"/>
      <w:footerReference w:type="default" r:id="rId8"/>
      <w:pgSz w:w="11906" w:h="16838"/>
      <w:pgMar w:top="709" w:right="566"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A2A" w:rsidRDefault="00757A2A" w:rsidP="007C4AD1">
      <w:pPr>
        <w:spacing w:after="0" w:line="240" w:lineRule="auto"/>
      </w:pPr>
      <w:r>
        <w:separator/>
      </w:r>
    </w:p>
  </w:endnote>
  <w:endnote w:type="continuationSeparator" w:id="0">
    <w:p w:rsidR="00757A2A" w:rsidRDefault="00757A2A" w:rsidP="007C4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17" w:rsidRDefault="009829C0" w:rsidP="003B0575">
    <w:pPr>
      <w:pStyle w:val="a4"/>
      <w:framePr w:wrap="around" w:vAnchor="text" w:hAnchor="margin" w:xAlign="center" w:y="1"/>
      <w:rPr>
        <w:rStyle w:val="a6"/>
      </w:rPr>
    </w:pPr>
    <w:r>
      <w:rPr>
        <w:rStyle w:val="a6"/>
      </w:rPr>
      <w:fldChar w:fldCharType="begin"/>
    </w:r>
    <w:r w:rsidR="00515DC5">
      <w:rPr>
        <w:rStyle w:val="a6"/>
      </w:rPr>
      <w:instrText xml:space="preserve">PAGE  </w:instrText>
    </w:r>
    <w:r>
      <w:rPr>
        <w:rStyle w:val="a6"/>
      </w:rPr>
      <w:fldChar w:fldCharType="end"/>
    </w:r>
  </w:p>
  <w:p w:rsidR="00D41117" w:rsidRDefault="00757A2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17" w:rsidRDefault="009829C0" w:rsidP="003B0575">
    <w:pPr>
      <w:pStyle w:val="a4"/>
      <w:framePr w:wrap="around" w:vAnchor="text" w:hAnchor="margin" w:xAlign="center" w:y="1"/>
      <w:rPr>
        <w:rStyle w:val="a6"/>
      </w:rPr>
    </w:pPr>
    <w:r>
      <w:rPr>
        <w:rStyle w:val="a6"/>
      </w:rPr>
      <w:fldChar w:fldCharType="begin"/>
    </w:r>
    <w:r w:rsidR="00515DC5">
      <w:rPr>
        <w:rStyle w:val="a6"/>
      </w:rPr>
      <w:instrText xml:space="preserve">PAGE  </w:instrText>
    </w:r>
    <w:r>
      <w:rPr>
        <w:rStyle w:val="a6"/>
      </w:rPr>
      <w:fldChar w:fldCharType="separate"/>
    </w:r>
    <w:r w:rsidR="00B6208F">
      <w:rPr>
        <w:rStyle w:val="a6"/>
        <w:noProof/>
      </w:rPr>
      <w:t>1</w:t>
    </w:r>
    <w:r>
      <w:rPr>
        <w:rStyle w:val="a6"/>
      </w:rPr>
      <w:fldChar w:fldCharType="end"/>
    </w:r>
  </w:p>
  <w:p w:rsidR="00D41117" w:rsidRDefault="00757A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A2A" w:rsidRDefault="00757A2A" w:rsidP="007C4AD1">
      <w:pPr>
        <w:spacing w:after="0" w:line="240" w:lineRule="auto"/>
      </w:pPr>
      <w:r>
        <w:separator/>
      </w:r>
    </w:p>
  </w:footnote>
  <w:footnote w:type="continuationSeparator" w:id="0">
    <w:p w:rsidR="00757A2A" w:rsidRDefault="00757A2A" w:rsidP="007C4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010CD"/>
    <w:multiLevelType w:val="hybridMultilevel"/>
    <w:tmpl w:val="5BB0F8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7282A"/>
    <w:multiLevelType w:val="hybridMultilevel"/>
    <w:tmpl w:val="A73C35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30836"/>
    <w:rsid w:val="00017BCB"/>
    <w:rsid w:val="000611C6"/>
    <w:rsid w:val="000D2351"/>
    <w:rsid w:val="00187EC0"/>
    <w:rsid w:val="00287975"/>
    <w:rsid w:val="002F3350"/>
    <w:rsid w:val="0033601A"/>
    <w:rsid w:val="003D7500"/>
    <w:rsid w:val="00500591"/>
    <w:rsid w:val="005050E8"/>
    <w:rsid w:val="005133E1"/>
    <w:rsid w:val="00515DC5"/>
    <w:rsid w:val="00564B49"/>
    <w:rsid w:val="005A7DAD"/>
    <w:rsid w:val="005F0468"/>
    <w:rsid w:val="00630836"/>
    <w:rsid w:val="006D2A74"/>
    <w:rsid w:val="00757A2A"/>
    <w:rsid w:val="007720D9"/>
    <w:rsid w:val="0078510F"/>
    <w:rsid w:val="007C4AD1"/>
    <w:rsid w:val="008830A2"/>
    <w:rsid w:val="00887570"/>
    <w:rsid w:val="009441B4"/>
    <w:rsid w:val="009453B1"/>
    <w:rsid w:val="009829C0"/>
    <w:rsid w:val="009D1C7F"/>
    <w:rsid w:val="00A62911"/>
    <w:rsid w:val="00B459B8"/>
    <w:rsid w:val="00B6208F"/>
    <w:rsid w:val="00BB56B9"/>
    <w:rsid w:val="00BD5FDF"/>
    <w:rsid w:val="00CC4976"/>
    <w:rsid w:val="00DB56C8"/>
    <w:rsid w:val="00EE1F56"/>
    <w:rsid w:val="00F876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456B7-1419-4129-9735-475A74B6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A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30836"/>
    <w:rPr>
      <w:color w:val="0000FF"/>
      <w:u w:val="single"/>
    </w:rPr>
  </w:style>
  <w:style w:type="paragraph" w:styleId="a4">
    <w:name w:val="footer"/>
    <w:basedOn w:val="a"/>
    <w:link w:val="a5"/>
    <w:rsid w:val="0063083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630836"/>
    <w:rPr>
      <w:rFonts w:ascii="Times New Roman" w:eastAsia="Times New Roman" w:hAnsi="Times New Roman" w:cs="Times New Roman"/>
      <w:sz w:val="24"/>
      <w:szCs w:val="24"/>
    </w:rPr>
  </w:style>
  <w:style w:type="character" w:styleId="a6">
    <w:name w:val="page number"/>
    <w:basedOn w:val="a0"/>
    <w:rsid w:val="00630836"/>
  </w:style>
  <w:style w:type="table" w:styleId="a7">
    <w:name w:val="Table Grid"/>
    <w:basedOn w:val="a1"/>
    <w:uiPriority w:val="59"/>
    <w:rsid w:val="005050E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5050E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5050E8"/>
    <w:pPr>
      <w:ind w:left="720"/>
      <w:contextualSpacing/>
    </w:pPr>
    <w:rPr>
      <w:rFonts w:eastAsiaTheme="minorHAnsi"/>
      <w:lang w:eastAsia="en-US"/>
    </w:rPr>
  </w:style>
  <w:style w:type="paragraph" w:styleId="a9">
    <w:name w:val="No Spacing"/>
    <w:uiPriority w:val="1"/>
    <w:qFormat/>
    <w:rsid w:val="005050E8"/>
    <w:pPr>
      <w:spacing w:after="0" w:line="240" w:lineRule="auto"/>
    </w:pPr>
    <w:rPr>
      <w:rFonts w:eastAsiaTheme="minorHAnsi"/>
      <w:lang w:eastAsia="en-US"/>
    </w:rPr>
  </w:style>
  <w:style w:type="paragraph" w:styleId="aa">
    <w:name w:val="Normal (Web)"/>
    <w:basedOn w:val="a"/>
    <w:uiPriority w:val="99"/>
    <w:unhideWhenUsed/>
    <w:rsid w:val="005A7D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rsid w:val="000611C6"/>
    <w:pPr>
      <w:spacing w:after="0" w:line="240" w:lineRule="auto"/>
      <w:jc w:val="right"/>
    </w:pPr>
    <w:rPr>
      <w:rFonts w:ascii="Calibri" w:eastAsia="Times New Roman" w:hAnsi="Calibri" w:cs="Calibri"/>
      <w:lang w:eastAsia="en-US"/>
    </w:rPr>
  </w:style>
  <w:style w:type="paragraph" w:styleId="ab">
    <w:name w:val="Balloon Text"/>
    <w:basedOn w:val="a"/>
    <w:link w:val="ac"/>
    <w:uiPriority w:val="99"/>
    <w:semiHidden/>
    <w:unhideWhenUsed/>
    <w:rsid w:val="00A6291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629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859473">
      <w:bodyDiv w:val="1"/>
      <w:marLeft w:val="0"/>
      <w:marRight w:val="0"/>
      <w:marTop w:val="0"/>
      <w:marBottom w:val="0"/>
      <w:divBdr>
        <w:top w:val="none" w:sz="0" w:space="0" w:color="auto"/>
        <w:left w:val="none" w:sz="0" w:space="0" w:color="auto"/>
        <w:bottom w:val="none" w:sz="0" w:space="0" w:color="auto"/>
        <w:right w:val="none" w:sz="0" w:space="0" w:color="auto"/>
      </w:divBdr>
    </w:div>
    <w:div w:id="146454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11</Pages>
  <Words>2383</Words>
  <Characters>13587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15</cp:revision>
  <cp:lastPrinted>2023-12-03T08:30:00Z</cp:lastPrinted>
  <dcterms:created xsi:type="dcterms:W3CDTF">2018-02-11T12:46:00Z</dcterms:created>
  <dcterms:modified xsi:type="dcterms:W3CDTF">2025-07-27T12:32:00Z</dcterms:modified>
</cp:coreProperties>
</file>