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2AA50" w14:textId="77777777" w:rsidR="00AB230B" w:rsidRPr="00AB230B" w:rsidRDefault="00AB230B" w:rsidP="00AB230B">
      <w:pPr>
        <w:spacing w:after="0"/>
        <w:jc w:val="center"/>
        <w:rPr>
          <w:rFonts w:ascii="Times New Roman" w:hAnsi="Times New Roman" w:cs="Times New Roman"/>
        </w:rPr>
      </w:pPr>
      <w:r w:rsidRPr="00AB230B">
        <w:rPr>
          <w:rFonts w:ascii="Times New Roman" w:hAnsi="Times New Roman" w:cs="Times New Roman"/>
        </w:rPr>
        <w:t xml:space="preserve">МУНИЦИПАЛЬНОЕ БЮДЖЕТНОЕ УЧРЕЖДЕНИЕ ДОПОЛНИТЕЛЬНОГО ОБРАЗОВАНИЯ </w:t>
      </w:r>
    </w:p>
    <w:p w14:paraId="7CDC6B1E" w14:textId="77777777" w:rsidR="00AB230B" w:rsidRPr="00AB230B" w:rsidRDefault="00AB230B" w:rsidP="00AB230B">
      <w:pPr>
        <w:spacing w:after="0"/>
        <w:jc w:val="center"/>
        <w:rPr>
          <w:rFonts w:ascii="Times New Roman" w:hAnsi="Times New Roman" w:cs="Times New Roman"/>
        </w:rPr>
      </w:pPr>
      <w:r w:rsidRPr="00AB230B">
        <w:rPr>
          <w:rFonts w:ascii="Times New Roman" w:hAnsi="Times New Roman" w:cs="Times New Roman"/>
        </w:rPr>
        <w:t xml:space="preserve">ДЕТСКАЯ ШКОЛА ИСКУССТВ ГОРОДСКОГО ОКРУГА-ГОРОД КАМЫШИН </w:t>
      </w:r>
    </w:p>
    <w:p w14:paraId="2F06569C" w14:textId="77777777" w:rsidR="00F175C9" w:rsidRPr="00AB230B" w:rsidRDefault="00AB230B" w:rsidP="00AB230B">
      <w:pPr>
        <w:spacing w:after="0"/>
        <w:jc w:val="center"/>
        <w:rPr>
          <w:rFonts w:ascii="Times New Roman" w:hAnsi="Times New Roman" w:cs="Times New Roman"/>
        </w:rPr>
      </w:pPr>
      <w:r w:rsidRPr="00AB230B">
        <w:rPr>
          <w:rFonts w:ascii="Times New Roman" w:hAnsi="Times New Roman" w:cs="Times New Roman"/>
        </w:rPr>
        <w:t>МУЗЫКАЛЬНОЕ ОТДЕЛЕНИЕ 1</w:t>
      </w:r>
    </w:p>
    <w:p w14:paraId="21356A20" w14:textId="77777777" w:rsidR="00AB230B" w:rsidRPr="00AB230B" w:rsidRDefault="00AB230B" w:rsidP="00AB230B">
      <w:pPr>
        <w:spacing w:after="0"/>
        <w:jc w:val="center"/>
        <w:rPr>
          <w:rFonts w:ascii="Times New Roman" w:hAnsi="Times New Roman" w:cs="Times New Roman"/>
        </w:rPr>
      </w:pPr>
    </w:p>
    <w:p w14:paraId="19352418" w14:textId="77777777" w:rsidR="00AB230B" w:rsidRPr="00AB230B" w:rsidRDefault="00AB230B" w:rsidP="00AB230B">
      <w:pPr>
        <w:spacing w:after="0"/>
        <w:jc w:val="center"/>
        <w:rPr>
          <w:rFonts w:ascii="Times New Roman" w:hAnsi="Times New Roman" w:cs="Times New Roman"/>
        </w:rPr>
      </w:pPr>
    </w:p>
    <w:p w14:paraId="26B677B9" w14:textId="77777777" w:rsidR="00AB230B" w:rsidRPr="00AB230B" w:rsidRDefault="00AB230B" w:rsidP="00AB230B">
      <w:pPr>
        <w:spacing w:after="0"/>
        <w:jc w:val="center"/>
        <w:rPr>
          <w:rFonts w:ascii="Times New Roman" w:hAnsi="Times New Roman" w:cs="Times New Roman"/>
        </w:rPr>
      </w:pPr>
    </w:p>
    <w:p w14:paraId="411BC73A" w14:textId="77777777" w:rsidR="00AB230B" w:rsidRPr="00AB230B" w:rsidRDefault="00AB230B" w:rsidP="00AB230B">
      <w:pPr>
        <w:spacing w:after="0"/>
        <w:jc w:val="center"/>
        <w:rPr>
          <w:rFonts w:ascii="Times New Roman" w:hAnsi="Times New Roman" w:cs="Times New Roman"/>
        </w:rPr>
      </w:pPr>
    </w:p>
    <w:p w14:paraId="61B6DFCC" w14:textId="77777777" w:rsidR="00AB230B" w:rsidRDefault="00AB230B" w:rsidP="00AB230B">
      <w:pPr>
        <w:spacing w:after="0"/>
        <w:jc w:val="center"/>
        <w:rPr>
          <w:rFonts w:ascii="Times New Roman" w:hAnsi="Times New Roman" w:cs="Times New Roman"/>
        </w:rPr>
      </w:pPr>
    </w:p>
    <w:p w14:paraId="3FB48C3F" w14:textId="77777777" w:rsidR="00AB230B" w:rsidRDefault="00AB230B" w:rsidP="00AB230B">
      <w:pPr>
        <w:spacing w:after="0"/>
        <w:jc w:val="center"/>
        <w:rPr>
          <w:rFonts w:ascii="Times New Roman" w:hAnsi="Times New Roman" w:cs="Times New Roman"/>
        </w:rPr>
      </w:pPr>
    </w:p>
    <w:p w14:paraId="0C751F63" w14:textId="77777777" w:rsidR="00AB230B" w:rsidRDefault="00AB230B" w:rsidP="00AB230B">
      <w:pPr>
        <w:spacing w:after="0"/>
        <w:jc w:val="center"/>
        <w:rPr>
          <w:rFonts w:ascii="Times New Roman" w:hAnsi="Times New Roman" w:cs="Times New Roman"/>
        </w:rPr>
      </w:pPr>
    </w:p>
    <w:p w14:paraId="0441CBEC" w14:textId="77777777" w:rsidR="00AB230B" w:rsidRDefault="00AB230B" w:rsidP="00AB230B">
      <w:pPr>
        <w:spacing w:after="0"/>
        <w:jc w:val="center"/>
        <w:rPr>
          <w:rFonts w:ascii="Times New Roman" w:hAnsi="Times New Roman" w:cs="Times New Roman"/>
        </w:rPr>
      </w:pPr>
    </w:p>
    <w:p w14:paraId="6B38BDA0" w14:textId="77777777" w:rsidR="00AB230B" w:rsidRDefault="00AB230B" w:rsidP="00AB230B">
      <w:pPr>
        <w:spacing w:after="0"/>
        <w:jc w:val="center"/>
        <w:rPr>
          <w:rFonts w:ascii="Times New Roman" w:hAnsi="Times New Roman" w:cs="Times New Roman"/>
        </w:rPr>
      </w:pPr>
    </w:p>
    <w:p w14:paraId="7ACF995C" w14:textId="77777777" w:rsidR="00AB230B" w:rsidRPr="00AB230B" w:rsidRDefault="00AB230B" w:rsidP="00AB230B">
      <w:pPr>
        <w:spacing w:after="0"/>
        <w:jc w:val="center"/>
        <w:rPr>
          <w:rFonts w:ascii="Times New Roman" w:hAnsi="Times New Roman" w:cs="Times New Roman"/>
        </w:rPr>
      </w:pPr>
    </w:p>
    <w:p w14:paraId="093B508B" w14:textId="77777777" w:rsidR="00AB230B" w:rsidRPr="00AB230B" w:rsidRDefault="00AB230B" w:rsidP="00AB230B">
      <w:pPr>
        <w:spacing w:after="0"/>
        <w:jc w:val="center"/>
        <w:rPr>
          <w:rFonts w:ascii="Times New Roman" w:hAnsi="Times New Roman" w:cs="Times New Roman"/>
        </w:rPr>
      </w:pPr>
    </w:p>
    <w:p w14:paraId="438D8A2F" w14:textId="77777777" w:rsidR="00AB230B" w:rsidRPr="00AB230B" w:rsidRDefault="00AB230B" w:rsidP="00AB230B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27FB14ED" w14:textId="77777777" w:rsidR="00AB230B" w:rsidRDefault="00AB230B" w:rsidP="00AB230B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AB230B">
        <w:rPr>
          <w:rFonts w:ascii="Times New Roman" w:hAnsi="Times New Roman" w:cs="Times New Roman"/>
          <w:b/>
          <w:sz w:val="36"/>
        </w:rPr>
        <w:t>Тема мастер-класса</w:t>
      </w:r>
    </w:p>
    <w:p w14:paraId="665E987E" w14:textId="77777777" w:rsidR="00AB230B" w:rsidRPr="00AB230B" w:rsidRDefault="00AB230B" w:rsidP="00AB230B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14:paraId="560D1627" w14:textId="77777777" w:rsidR="00AB230B" w:rsidRDefault="00AB230B" w:rsidP="00AB230B">
      <w:pPr>
        <w:spacing w:after="0"/>
        <w:jc w:val="center"/>
        <w:rPr>
          <w:rFonts w:ascii="Times New Roman" w:hAnsi="Times New Roman" w:cs="Times New Roman"/>
          <w:sz w:val="32"/>
        </w:rPr>
      </w:pPr>
      <w:r w:rsidRPr="00AB230B">
        <w:rPr>
          <w:rFonts w:ascii="Times New Roman" w:hAnsi="Times New Roman" w:cs="Times New Roman"/>
          <w:sz w:val="32"/>
        </w:rPr>
        <w:t>«</w:t>
      </w:r>
      <w:r>
        <w:rPr>
          <w:rFonts w:ascii="Times New Roman" w:hAnsi="Times New Roman" w:cs="Times New Roman"/>
          <w:sz w:val="32"/>
        </w:rPr>
        <w:t>Работа над художественным образом произведения с помощью средств музыкальной выразительности с обучающимися класса фортепиано</w:t>
      </w:r>
      <w:r w:rsidRPr="00AB230B">
        <w:rPr>
          <w:rFonts w:ascii="Times New Roman" w:hAnsi="Times New Roman" w:cs="Times New Roman"/>
          <w:sz w:val="32"/>
        </w:rPr>
        <w:t>»</w:t>
      </w:r>
    </w:p>
    <w:p w14:paraId="4F17C416" w14:textId="77777777" w:rsidR="00AB230B" w:rsidRDefault="00AB230B" w:rsidP="00AB230B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5DCA6BBD" w14:textId="77777777" w:rsidR="00AB230B" w:rsidRDefault="00AB230B" w:rsidP="00AB230B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39941325" w14:textId="77777777" w:rsidR="00AB230B" w:rsidRDefault="00AB230B" w:rsidP="00AB230B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00AF31FC" w14:textId="77777777" w:rsidR="00AB230B" w:rsidRDefault="00AB230B" w:rsidP="00AB230B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5C1D4538" w14:textId="77777777" w:rsidR="00AB230B" w:rsidRDefault="00AB230B" w:rsidP="00AB230B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69F569C8" w14:textId="77777777" w:rsidR="00AB230B" w:rsidRDefault="00AB230B" w:rsidP="00AB230B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06E80D4E" w14:textId="77777777" w:rsidR="00AB230B" w:rsidRDefault="00AB230B" w:rsidP="00AB230B">
      <w:pPr>
        <w:spacing w:after="0"/>
        <w:rPr>
          <w:rFonts w:ascii="Times New Roman" w:hAnsi="Times New Roman" w:cs="Times New Roman"/>
          <w:sz w:val="32"/>
        </w:rPr>
      </w:pPr>
    </w:p>
    <w:p w14:paraId="0F530F2E" w14:textId="77777777" w:rsidR="00AB230B" w:rsidRDefault="00AB230B" w:rsidP="00AB230B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007A00C7" w14:textId="77777777" w:rsidR="00AB230B" w:rsidRDefault="00AB230B" w:rsidP="00AB230B">
      <w:pPr>
        <w:spacing w:after="0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Работу подготовила</w:t>
      </w:r>
    </w:p>
    <w:p w14:paraId="637C7415" w14:textId="77777777" w:rsidR="00AB230B" w:rsidRDefault="00AB230B" w:rsidP="00AB230B">
      <w:pPr>
        <w:spacing w:after="0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педагог по классу фортепиано </w:t>
      </w:r>
    </w:p>
    <w:p w14:paraId="387E46C3" w14:textId="77777777" w:rsidR="00AB230B" w:rsidRDefault="00AB230B" w:rsidP="00AB230B">
      <w:pPr>
        <w:spacing w:after="0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высшей категории Никишина В.А.</w:t>
      </w:r>
    </w:p>
    <w:p w14:paraId="5F6D72D1" w14:textId="77777777" w:rsidR="00AB230B" w:rsidRDefault="00AB230B" w:rsidP="00AB230B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04DA9CD0" w14:textId="77777777" w:rsidR="00AB230B" w:rsidRDefault="00AB230B" w:rsidP="00AB230B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51BE85B8" w14:textId="77777777" w:rsidR="00A37F20" w:rsidRDefault="00A37F20" w:rsidP="00AB230B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151CB97D" w14:textId="77777777" w:rsidR="00AB230B" w:rsidRDefault="00AB230B" w:rsidP="00AB230B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0A04BB7E" w14:textId="77777777" w:rsidR="00AB230B" w:rsidRDefault="00AB230B" w:rsidP="00AB230B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72998465" w14:textId="77777777" w:rsidR="00AB230B" w:rsidRDefault="00AB230B" w:rsidP="00AB230B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06791CAB" w14:textId="77777777" w:rsidR="00AB230B" w:rsidRDefault="00AB230B" w:rsidP="00AB230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B230B">
        <w:rPr>
          <w:rFonts w:ascii="Times New Roman" w:hAnsi="Times New Roman" w:cs="Times New Roman"/>
          <w:sz w:val="28"/>
        </w:rPr>
        <w:t>г. Камышин, 2025 г.</w:t>
      </w:r>
    </w:p>
    <w:p w14:paraId="6F4D76E7" w14:textId="77777777" w:rsidR="009512CA" w:rsidRDefault="00A37F20" w:rsidP="009512CA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3378AA">
        <w:rPr>
          <w:rFonts w:ascii="Times New Roman" w:hAnsi="Times New Roman" w:cs="Times New Roman"/>
          <w:b/>
          <w:sz w:val="28"/>
        </w:rPr>
        <w:lastRenderedPageBreak/>
        <w:t>Вступительная часть.</w:t>
      </w:r>
      <w:r>
        <w:rPr>
          <w:rFonts w:ascii="Times New Roman" w:hAnsi="Times New Roman" w:cs="Times New Roman"/>
          <w:sz w:val="28"/>
        </w:rPr>
        <w:t xml:space="preserve"> </w:t>
      </w:r>
      <w:r w:rsidR="009512CA">
        <w:rPr>
          <w:rFonts w:ascii="Times New Roman" w:hAnsi="Times New Roman" w:cs="Times New Roman"/>
          <w:sz w:val="28"/>
        </w:rPr>
        <w:t xml:space="preserve"> Работа над произведением – единый целостный процесс, в основу которого должно быть положено всестороннее изучение произведения, стремление как можно глубже проникнуть в его содержание. </w:t>
      </w:r>
    </w:p>
    <w:p w14:paraId="09D77142" w14:textId="77777777" w:rsidR="00DF7A7D" w:rsidRDefault="00DF7A7D" w:rsidP="005003B7">
      <w:pPr>
        <w:pStyle w:val="a3"/>
        <w:spacing w:after="0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Одним из основных этапов изучения музыкального произведения является работа над его художественным образом. </w:t>
      </w:r>
    </w:p>
    <w:p w14:paraId="2920B5D6" w14:textId="77777777" w:rsidR="005C0F04" w:rsidRDefault="00DF7A7D" w:rsidP="005C0F04">
      <w:pPr>
        <w:pStyle w:val="a3"/>
        <w:spacing w:after="0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0123E3">
        <w:rPr>
          <w:rFonts w:ascii="Times New Roman" w:hAnsi="Times New Roman" w:cs="Times New Roman"/>
          <w:sz w:val="28"/>
        </w:rPr>
        <w:t xml:space="preserve"> ц</w:t>
      </w:r>
      <w:r w:rsidR="005003B7">
        <w:rPr>
          <w:rFonts w:ascii="Times New Roman" w:hAnsi="Times New Roman" w:cs="Times New Roman"/>
          <w:sz w:val="28"/>
        </w:rPr>
        <w:t>ель</w:t>
      </w:r>
      <w:r>
        <w:rPr>
          <w:rFonts w:ascii="Times New Roman" w:hAnsi="Times New Roman" w:cs="Times New Roman"/>
          <w:sz w:val="28"/>
        </w:rPr>
        <w:t>ю</w:t>
      </w:r>
      <w:r w:rsidR="000123E3">
        <w:rPr>
          <w:rFonts w:ascii="Times New Roman" w:hAnsi="Times New Roman" w:cs="Times New Roman"/>
          <w:sz w:val="28"/>
        </w:rPr>
        <w:t xml:space="preserve"> моего мастер-класса</w:t>
      </w:r>
      <w:r>
        <w:rPr>
          <w:rFonts w:ascii="Times New Roman" w:hAnsi="Times New Roman" w:cs="Times New Roman"/>
          <w:sz w:val="28"/>
        </w:rPr>
        <w:t xml:space="preserve"> будет обозначение основных принципов</w:t>
      </w:r>
      <w:r w:rsidR="005003B7">
        <w:rPr>
          <w:rFonts w:ascii="Times New Roman" w:hAnsi="Times New Roman" w:cs="Times New Roman"/>
          <w:sz w:val="28"/>
        </w:rPr>
        <w:t xml:space="preserve"> работы </w:t>
      </w:r>
      <w:r w:rsidR="005003B7" w:rsidRPr="005003B7">
        <w:rPr>
          <w:rFonts w:ascii="Times New Roman" w:hAnsi="Times New Roman" w:cs="Times New Roman"/>
          <w:sz w:val="28"/>
        </w:rPr>
        <w:t>над художественным образом произведения с помощью средств музыкальной выразительности</w:t>
      </w:r>
      <w:r w:rsidR="000123E3">
        <w:rPr>
          <w:rFonts w:ascii="Times New Roman" w:hAnsi="Times New Roman" w:cs="Times New Roman"/>
          <w:sz w:val="28"/>
        </w:rPr>
        <w:t xml:space="preserve"> в моей педагогической практике. </w:t>
      </w:r>
    </w:p>
    <w:p w14:paraId="66ECA9CF" w14:textId="77777777" w:rsidR="005C0F04" w:rsidRPr="005C0F04" w:rsidRDefault="005B20A4" w:rsidP="005C0F04">
      <w:pPr>
        <w:pStyle w:val="a3"/>
        <w:spacing w:after="0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Данная тема мастер-класса очень актуальна, так как </w:t>
      </w:r>
      <w:r w:rsidR="00C41A72">
        <w:rPr>
          <w:rFonts w:ascii="Times New Roman" w:hAnsi="Times New Roman" w:cs="Times New Roman"/>
          <w:sz w:val="28"/>
        </w:rPr>
        <w:t xml:space="preserve">затрагивает абсолютно любое произведение. Художественный образ </w:t>
      </w:r>
      <w:r w:rsidR="005C0F04">
        <w:rPr>
          <w:rFonts w:ascii="Times New Roman" w:hAnsi="Times New Roman" w:cs="Times New Roman"/>
          <w:sz w:val="28"/>
        </w:rPr>
        <w:t>– это, прежде всего, композиторский замысел, это то, что показано в музыке. Это мысли, чувства автора, отношение к своему сочинению,</w:t>
      </w:r>
      <w:r w:rsidR="005C0F04" w:rsidRPr="009512CA">
        <w:rPr>
          <w:rFonts w:ascii="Times New Roman" w:hAnsi="Times New Roman" w:cs="Times New Roman"/>
          <w:sz w:val="28"/>
        </w:rPr>
        <w:t xml:space="preserve"> </w:t>
      </w:r>
      <w:r w:rsidR="005C0F04">
        <w:rPr>
          <w:rFonts w:ascii="Times New Roman" w:hAnsi="Times New Roman" w:cs="Times New Roman"/>
          <w:sz w:val="28"/>
        </w:rPr>
        <w:t>действия самого человека,</w:t>
      </w:r>
      <w:r w:rsidR="005C0F04" w:rsidRPr="009512CA">
        <w:rPr>
          <w:rFonts w:ascii="Times New Roman" w:hAnsi="Times New Roman" w:cs="Times New Roman"/>
          <w:sz w:val="28"/>
        </w:rPr>
        <w:t xml:space="preserve"> </w:t>
      </w:r>
      <w:r w:rsidR="005C0F04">
        <w:rPr>
          <w:rFonts w:ascii="Times New Roman" w:hAnsi="Times New Roman" w:cs="Times New Roman"/>
          <w:sz w:val="28"/>
        </w:rPr>
        <w:t xml:space="preserve">природа и природные явления и т.д. Работая над художественным образом, мы воспитываем в своих учениках музыкальную грамотность, </w:t>
      </w:r>
      <w:r w:rsidR="001A590D">
        <w:rPr>
          <w:rFonts w:ascii="Times New Roman" w:hAnsi="Times New Roman" w:cs="Times New Roman"/>
          <w:sz w:val="28"/>
        </w:rPr>
        <w:t>учим их мыслить и глубоко понимать выбранное произведение, ведь музыка – это живое искусство, способное раскрывать самые глубокие и тонкие оттенки чувств, мыслей, настроений и переживаний. Такая работа нацелена на то, чтобы развивать творческий потенциал ребенка, его воображение, мышление, научить его понимать язык музыки</w:t>
      </w:r>
      <w:r w:rsidR="003A0C98">
        <w:rPr>
          <w:rFonts w:ascii="Times New Roman" w:hAnsi="Times New Roman" w:cs="Times New Roman"/>
          <w:sz w:val="28"/>
        </w:rPr>
        <w:t>, логику музыкального построения, добивать</w:t>
      </w:r>
      <w:r w:rsidR="007D1F12">
        <w:rPr>
          <w:rFonts w:ascii="Times New Roman" w:hAnsi="Times New Roman" w:cs="Times New Roman"/>
          <w:sz w:val="28"/>
        </w:rPr>
        <w:t>ся</w:t>
      </w:r>
      <w:r w:rsidR="003A0C98">
        <w:rPr>
          <w:rFonts w:ascii="Times New Roman" w:hAnsi="Times New Roman" w:cs="Times New Roman"/>
          <w:sz w:val="28"/>
        </w:rPr>
        <w:t xml:space="preserve"> воплощения художественного образа в исполняемых произведениях через средства музыкальной выразительности. </w:t>
      </w:r>
    </w:p>
    <w:p w14:paraId="203B4697" w14:textId="77777777" w:rsidR="00604CA5" w:rsidRDefault="00D125DF" w:rsidP="009512CA">
      <w:pPr>
        <w:pStyle w:val="a3"/>
        <w:spacing w:after="0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вы все знаете, к</w:t>
      </w:r>
      <w:r w:rsidR="00AF7E4C">
        <w:rPr>
          <w:rFonts w:ascii="Times New Roman" w:hAnsi="Times New Roman" w:cs="Times New Roman"/>
          <w:sz w:val="28"/>
        </w:rPr>
        <w:t xml:space="preserve"> </w:t>
      </w:r>
      <w:r w:rsidR="003A0C98">
        <w:rPr>
          <w:rFonts w:ascii="Times New Roman" w:hAnsi="Times New Roman" w:cs="Times New Roman"/>
          <w:sz w:val="28"/>
        </w:rPr>
        <w:t xml:space="preserve">таким </w:t>
      </w:r>
      <w:r w:rsidR="00AF7E4C">
        <w:rPr>
          <w:rFonts w:ascii="Times New Roman" w:hAnsi="Times New Roman" w:cs="Times New Roman"/>
          <w:sz w:val="28"/>
        </w:rPr>
        <w:t>средствам относятся:</w:t>
      </w:r>
    </w:p>
    <w:p w14:paraId="1D0FC0E9" w14:textId="77777777" w:rsidR="00604CA5" w:rsidRDefault="00604CA5" w:rsidP="00604CA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 w:rsidRPr="00604CA5">
        <w:rPr>
          <w:rFonts w:ascii="Times New Roman" w:hAnsi="Times New Roman" w:cs="Times New Roman"/>
          <w:b/>
          <w:sz w:val="28"/>
        </w:rPr>
        <w:t>Мелоди</w:t>
      </w:r>
      <w:r>
        <w:rPr>
          <w:rFonts w:ascii="Times New Roman" w:hAnsi="Times New Roman" w:cs="Times New Roman"/>
          <w:sz w:val="28"/>
        </w:rPr>
        <w:t>я является душой композиции, она позволяет понять настроение произведения, передать чувства грусти или веселия. Она может быть скачкообразной, плавной или отрывистой, все зависит от того, как ее видит автор.</w:t>
      </w:r>
    </w:p>
    <w:p w14:paraId="00686B03" w14:textId="77777777" w:rsidR="00604CA5" w:rsidRDefault="00604CA5" w:rsidP="00604CA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604CA5">
        <w:rPr>
          <w:rFonts w:ascii="Times New Roman" w:hAnsi="Times New Roman" w:cs="Times New Roman"/>
          <w:b/>
          <w:sz w:val="28"/>
        </w:rPr>
        <w:t>Темп</w:t>
      </w:r>
      <w:r>
        <w:rPr>
          <w:rFonts w:ascii="Times New Roman" w:hAnsi="Times New Roman" w:cs="Times New Roman"/>
          <w:sz w:val="28"/>
        </w:rPr>
        <w:t xml:space="preserve"> определяет скорость исполнения, который выражается в трех скоростях: медленный, быстрый и умеренный.</w:t>
      </w:r>
    </w:p>
    <w:p w14:paraId="40DE06B1" w14:textId="77777777" w:rsidR="00604CA5" w:rsidRDefault="00AF7E4C" w:rsidP="00604CA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 w:rsidRPr="00604CA5">
        <w:rPr>
          <w:rFonts w:ascii="Times New Roman" w:hAnsi="Times New Roman" w:cs="Times New Roman"/>
          <w:b/>
          <w:sz w:val="28"/>
        </w:rPr>
        <w:t xml:space="preserve"> </w:t>
      </w:r>
      <w:r w:rsidR="00604CA5" w:rsidRPr="00604CA5">
        <w:rPr>
          <w:rFonts w:ascii="Times New Roman" w:hAnsi="Times New Roman" w:cs="Times New Roman"/>
          <w:b/>
          <w:sz w:val="28"/>
        </w:rPr>
        <w:t xml:space="preserve">Ритм </w:t>
      </w:r>
      <w:r w:rsidR="00604CA5">
        <w:rPr>
          <w:rFonts w:ascii="Times New Roman" w:hAnsi="Times New Roman" w:cs="Times New Roman"/>
          <w:sz w:val="28"/>
        </w:rPr>
        <w:t>определяет настроение и движение в музыке. Бывает спокойным, равномерным, отрывистым, синкопированным, четким и т.д.</w:t>
      </w:r>
    </w:p>
    <w:p w14:paraId="20B37B69" w14:textId="77777777" w:rsidR="00604CA5" w:rsidRDefault="00604CA5" w:rsidP="00604CA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 w:rsidRPr="00604CA5">
        <w:rPr>
          <w:rFonts w:ascii="Times New Roman" w:hAnsi="Times New Roman" w:cs="Times New Roman"/>
          <w:b/>
          <w:sz w:val="28"/>
        </w:rPr>
        <w:t xml:space="preserve">Размер </w:t>
      </w:r>
      <w:r>
        <w:rPr>
          <w:rFonts w:ascii="Times New Roman" w:hAnsi="Times New Roman" w:cs="Times New Roman"/>
          <w:sz w:val="28"/>
        </w:rPr>
        <w:t>– количественная характеристика тактового метра, указывающая число долей в такте, определяет</w:t>
      </w:r>
      <w:r w:rsidR="0039747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как нужно играть музыку, помогает определить ритм произведения и его темп.</w:t>
      </w:r>
    </w:p>
    <w:p w14:paraId="20923B78" w14:textId="77777777" w:rsidR="00604CA5" w:rsidRDefault="00604CA5" w:rsidP="00604CA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 w:rsidRPr="00604CA5">
        <w:rPr>
          <w:rFonts w:ascii="Times New Roman" w:hAnsi="Times New Roman" w:cs="Times New Roman"/>
          <w:b/>
          <w:sz w:val="28"/>
        </w:rPr>
        <w:t>Лад</w:t>
      </w:r>
      <w:r>
        <w:rPr>
          <w:rFonts w:ascii="Times New Roman" w:hAnsi="Times New Roman" w:cs="Times New Roman"/>
          <w:sz w:val="28"/>
        </w:rPr>
        <w:t xml:space="preserve"> характеризует направление музыки. Если это минор, то она печальная, грустная, мечтательная. Если мажор, то веселая, радостная, солнечная. Лад может быть и переменным, когда минор сменяется мажором и наоборот.</w:t>
      </w:r>
    </w:p>
    <w:p w14:paraId="250039A5" w14:textId="77777777" w:rsidR="00310F08" w:rsidRDefault="00604CA5" w:rsidP="00604CA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Тембр </w:t>
      </w:r>
      <w:r>
        <w:rPr>
          <w:rFonts w:ascii="Times New Roman" w:hAnsi="Times New Roman" w:cs="Times New Roman"/>
          <w:sz w:val="28"/>
        </w:rPr>
        <w:t xml:space="preserve">окрашивает музыку, с помощью него мы можем определить на слух, что именно мы слышим: человеческий голос, </w:t>
      </w:r>
      <w:r w:rsidR="00310F08">
        <w:rPr>
          <w:rFonts w:ascii="Times New Roman" w:hAnsi="Times New Roman" w:cs="Times New Roman"/>
          <w:sz w:val="28"/>
        </w:rPr>
        <w:t>скрипку, фортепиано или флейту.</w:t>
      </w:r>
    </w:p>
    <w:p w14:paraId="14B03A9F" w14:textId="77777777" w:rsidR="00310F08" w:rsidRDefault="00310F08" w:rsidP="00604CA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Регистр </w:t>
      </w:r>
      <w:r>
        <w:rPr>
          <w:rFonts w:ascii="Times New Roman" w:hAnsi="Times New Roman" w:cs="Times New Roman"/>
          <w:sz w:val="28"/>
        </w:rPr>
        <w:t xml:space="preserve">– часть звуков, объединенных каким-либо признаком, главным образом, тембровым. </w:t>
      </w:r>
      <w:r w:rsidR="009F24DA">
        <w:rPr>
          <w:rFonts w:ascii="Times New Roman" w:hAnsi="Times New Roman" w:cs="Times New Roman"/>
          <w:sz w:val="28"/>
        </w:rPr>
        <w:t>Подразделяется</w:t>
      </w:r>
      <w:r>
        <w:rPr>
          <w:rFonts w:ascii="Times New Roman" w:hAnsi="Times New Roman" w:cs="Times New Roman"/>
          <w:sz w:val="28"/>
        </w:rPr>
        <w:t xml:space="preserve"> на низкий, средний и высокий.</w:t>
      </w:r>
    </w:p>
    <w:p w14:paraId="47C5AAC5" w14:textId="77777777" w:rsidR="00310F08" w:rsidRDefault="00310F08" w:rsidP="00604CA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Динамика </w:t>
      </w:r>
      <w:r>
        <w:rPr>
          <w:rFonts w:ascii="Times New Roman" w:hAnsi="Times New Roman" w:cs="Times New Roman"/>
          <w:sz w:val="28"/>
        </w:rPr>
        <w:t xml:space="preserve">– сила звука. Если требуется выразить радость и торжество </w:t>
      </w:r>
      <w:r w:rsidR="00AF7E4C">
        <w:rPr>
          <w:rFonts w:ascii="Times New Roman" w:hAnsi="Times New Roman" w:cs="Times New Roman"/>
          <w:sz w:val="28"/>
        </w:rPr>
        <w:t>динамика</w:t>
      </w:r>
      <w:r>
        <w:rPr>
          <w:rFonts w:ascii="Times New Roman" w:hAnsi="Times New Roman" w:cs="Times New Roman"/>
          <w:sz w:val="28"/>
        </w:rPr>
        <w:t xml:space="preserve"> будет яркой и звучной. Для передачи такого настроения, как печаль, нежность, трепетность используется светлая, мягкая, спокойная динамика. </w:t>
      </w:r>
    </w:p>
    <w:p w14:paraId="05352C93" w14:textId="77777777" w:rsidR="00310F08" w:rsidRDefault="00310F08" w:rsidP="00604CA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Штрихи </w:t>
      </w:r>
      <w:r>
        <w:rPr>
          <w:rFonts w:ascii="Times New Roman" w:hAnsi="Times New Roman" w:cs="Times New Roman"/>
          <w:sz w:val="28"/>
        </w:rPr>
        <w:t xml:space="preserve">– способ произнесения мелодии с той или </w:t>
      </w:r>
      <w:r w:rsidR="00397472">
        <w:rPr>
          <w:rFonts w:ascii="Times New Roman" w:hAnsi="Times New Roman" w:cs="Times New Roman"/>
          <w:sz w:val="28"/>
        </w:rPr>
        <w:t xml:space="preserve">иной </w:t>
      </w:r>
      <w:r>
        <w:rPr>
          <w:rFonts w:ascii="Times New Roman" w:hAnsi="Times New Roman" w:cs="Times New Roman"/>
          <w:sz w:val="28"/>
        </w:rPr>
        <w:t>степенью расчлененности или связности нот. У каждого штриха свой образ и каждому соответствует определённый знак, который и указывает, как надо играть ноту: коротко, связно, не связно, тяжело и так далее.</w:t>
      </w:r>
    </w:p>
    <w:p w14:paraId="63FBB12F" w14:textId="77777777" w:rsidR="00ED7377" w:rsidRDefault="00310F08" w:rsidP="00604CA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Форма </w:t>
      </w:r>
      <w:r>
        <w:rPr>
          <w:rFonts w:ascii="Times New Roman" w:hAnsi="Times New Roman" w:cs="Times New Roman"/>
          <w:sz w:val="28"/>
        </w:rPr>
        <w:t xml:space="preserve">– это структура произведения, которая определяет, как организованы музыкальные идеи, как они развиваются и взаимодействуют друг с другом. </w:t>
      </w:r>
    </w:p>
    <w:p w14:paraId="49C9313D" w14:textId="77777777" w:rsidR="00ED7377" w:rsidRPr="00ED7377" w:rsidRDefault="00ED7377" w:rsidP="00ED7377">
      <w:pPr>
        <w:spacing w:after="0"/>
        <w:ind w:left="709"/>
        <w:rPr>
          <w:rFonts w:ascii="Times New Roman" w:hAnsi="Times New Roman" w:cs="Times New Roman"/>
          <w:sz w:val="28"/>
        </w:rPr>
      </w:pPr>
    </w:p>
    <w:p w14:paraId="4672D0D8" w14:textId="77777777" w:rsidR="005C0F04" w:rsidRPr="00ED7377" w:rsidRDefault="00AF7E4C" w:rsidP="00ED7377">
      <w:pPr>
        <w:spacing w:after="0"/>
        <w:rPr>
          <w:rFonts w:ascii="Times New Roman" w:hAnsi="Times New Roman" w:cs="Times New Roman"/>
          <w:sz w:val="28"/>
        </w:rPr>
      </w:pPr>
      <w:r w:rsidRPr="00ED7377">
        <w:rPr>
          <w:rFonts w:ascii="Times New Roman" w:hAnsi="Times New Roman" w:cs="Times New Roman"/>
          <w:sz w:val="28"/>
        </w:rPr>
        <w:t>Работа над созданием художественного образа – это сложный процесс. Особенно доступно и интересно работать над художественным образом в программных</w:t>
      </w:r>
      <w:r w:rsidR="004D0676" w:rsidRPr="00ED7377">
        <w:rPr>
          <w:rFonts w:ascii="Times New Roman" w:hAnsi="Times New Roman" w:cs="Times New Roman"/>
          <w:sz w:val="28"/>
        </w:rPr>
        <w:t xml:space="preserve"> пьесах</w:t>
      </w:r>
      <w:r w:rsidRPr="00ED7377">
        <w:rPr>
          <w:rFonts w:ascii="Times New Roman" w:hAnsi="Times New Roman" w:cs="Times New Roman"/>
          <w:sz w:val="28"/>
        </w:rPr>
        <w:t xml:space="preserve">. Ученики всех классов с большим удовольствием работают над такими пьесами. Это удобный формат, разнообразие характеров и образов, стилистическое </w:t>
      </w:r>
      <w:r w:rsidR="009512CA" w:rsidRPr="00ED7377">
        <w:rPr>
          <w:rFonts w:ascii="Times New Roman" w:hAnsi="Times New Roman" w:cs="Times New Roman"/>
          <w:sz w:val="28"/>
        </w:rPr>
        <w:t>и</w:t>
      </w:r>
      <w:r w:rsidRPr="00ED7377">
        <w:rPr>
          <w:rFonts w:ascii="Times New Roman" w:hAnsi="Times New Roman" w:cs="Times New Roman"/>
          <w:sz w:val="28"/>
        </w:rPr>
        <w:t xml:space="preserve"> жанровое разнообразие, возможность использовать эти пьесы в концертах.</w:t>
      </w:r>
      <w:r w:rsidR="00ED7377">
        <w:rPr>
          <w:rFonts w:ascii="Times New Roman" w:hAnsi="Times New Roman" w:cs="Times New Roman"/>
          <w:sz w:val="28"/>
        </w:rPr>
        <w:t xml:space="preserve"> </w:t>
      </w:r>
    </w:p>
    <w:p w14:paraId="3DC2C696" w14:textId="77777777" w:rsidR="005C0F04" w:rsidRDefault="00ED7377" w:rsidP="009512CA">
      <w:pPr>
        <w:pStyle w:val="a3"/>
        <w:spacing w:after="0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Художественный образ создается определенным сочетанием средств музыкальной выразительности.  Теперь я хочу остановиться на этом чуть подробнее.</w:t>
      </w:r>
    </w:p>
    <w:p w14:paraId="74493358" w14:textId="77777777" w:rsidR="005C0F04" w:rsidRDefault="005C0F04" w:rsidP="009512CA">
      <w:pPr>
        <w:pStyle w:val="a3"/>
        <w:spacing w:after="0"/>
        <w:ind w:left="0" w:firstLine="709"/>
        <w:rPr>
          <w:rFonts w:ascii="Times New Roman" w:hAnsi="Times New Roman" w:cs="Times New Roman"/>
          <w:sz w:val="28"/>
        </w:rPr>
      </w:pPr>
    </w:p>
    <w:p w14:paraId="3743A26B" w14:textId="77777777" w:rsidR="00AF7E4C" w:rsidRDefault="00AF7E4C" w:rsidP="00AF7E4C">
      <w:pPr>
        <w:spacing w:after="0"/>
        <w:rPr>
          <w:rFonts w:ascii="Times New Roman" w:hAnsi="Times New Roman" w:cs="Times New Roman"/>
          <w:sz w:val="28"/>
        </w:rPr>
      </w:pPr>
    </w:p>
    <w:p w14:paraId="38BAA8A1" w14:textId="77777777" w:rsidR="007D1F12" w:rsidRDefault="007D1F12" w:rsidP="00AF7E4C">
      <w:pPr>
        <w:spacing w:after="0"/>
        <w:rPr>
          <w:rFonts w:ascii="Times New Roman" w:hAnsi="Times New Roman" w:cs="Times New Roman"/>
          <w:sz w:val="28"/>
        </w:rPr>
      </w:pPr>
    </w:p>
    <w:p w14:paraId="6BE40672" w14:textId="77777777" w:rsidR="007D1F12" w:rsidRDefault="007D1F12" w:rsidP="00AF7E4C">
      <w:pPr>
        <w:spacing w:after="0"/>
        <w:rPr>
          <w:rFonts w:ascii="Times New Roman" w:hAnsi="Times New Roman" w:cs="Times New Roman"/>
          <w:sz w:val="28"/>
        </w:rPr>
      </w:pPr>
    </w:p>
    <w:p w14:paraId="25D83B14" w14:textId="77777777" w:rsidR="007D1F12" w:rsidRDefault="007D1F12" w:rsidP="00AF7E4C">
      <w:pPr>
        <w:spacing w:after="0"/>
        <w:rPr>
          <w:rFonts w:ascii="Times New Roman" w:hAnsi="Times New Roman" w:cs="Times New Roman"/>
          <w:sz w:val="28"/>
        </w:rPr>
      </w:pPr>
    </w:p>
    <w:p w14:paraId="735F24E3" w14:textId="77777777" w:rsidR="00ED7377" w:rsidRDefault="00ED7377" w:rsidP="00AF7E4C">
      <w:pPr>
        <w:spacing w:after="0"/>
        <w:rPr>
          <w:rFonts w:ascii="Times New Roman" w:hAnsi="Times New Roman" w:cs="Times New Roman"/>
          <w:sz w:val="28"/>
        </w:rPr>
      </w:pPr>
    </w:p>
    <w:p w14:paraId="24170244" w14:textId="77777777" w:rsidR="00ED7377" w:rsidRDefault="00ED7377" w:rsidP="00AF7E4C">
      <w:pPr>
        <w:spacing w:after="0"/>
        <w:rPr>
          <w:rFonts w:ascii="Times New Roman" w:hAnsi="Times New Roman" w:cs="Times New Roman"/>
          <w:sz w:val="28"/>
        </w:rPr>
      </w:pPr>
    </w:p>
    <w:p w14:paraId="21BEB077" w14:textId="77777777" w:rsidR="00ED7377" w:rsidRDefault="00ED7377" w:rsidP="00AF7E4C">
      <w:pPr>
        <w:spacing w:after="0"/>
        <w:rPr>
          <w:rFonts w:ascii="Times New Roman" w:hAnsi="Times New Roman" w:cs="Times New Roman"/>
          <w:sz w:val="28"/>
        </w:rPr>
      </w:pPr>
    </w:p>
    <w:p w14:paraId="2B847CD4" w14:textId="77777777" w:rsidR="00ED7377" w:rsidRDefault="00ED7377" w:rsidP="00AF7E4C">
      <w:pPr>
        <w:spacing w:after="0"/>
        <w:rPr>
          <w:rFonts w:ascii="Times New Roman" w:hAnsi="Times New Roman" w:cs="Times New Roman"/>
          <w:sz w:val="28"/>
        </w:rPr>
      </w:pPr>
    </w:p>
    <w:p w14:paraId="14B5A251" w14:textId="77777777" w:rsidR="00ED7377" w:rsidRDefault="00ED7377" w:rsidP="00AF7E4C">
      <w:pPr>
        <w:spacing w:after="0"/>
        <w:rPr>
          <w:rFonts w:ascii="Times New Roman" w:hAnsi="Times New Roman" w:cs="Times New Roman"/>
          <w:sz w:val="28"/>
        </w:rPr>
      </w:pPr>
    </w:p>
    <w:p w14:paraId="1720B3FA" w14:textId="77777777" w:rsidR="00ED7377" w:rsidRDefault="00ED7377" w:rsidP="00AF7E4C">
      <w:pPr>
        <w:spacing w:after="0"/>
        <w:rPr>
          <w:rFonts w:ascii="Times New Roman" w:hAnsi="Times New Roman" w:cs="Times New Roman"/>
          <w:sz w:val="28"/>
        </w:rPr>
      </w:pPr>
    </w:p>
    <w:p w14:paraId="5CA53A49" w14:textId="77777777" w:rsidR="007D1F12" w:rsidRPr="00AF7E4C" w:rsidRDefault="007D1F12" w:rsidP="00AF7E4C">
      <w:pPr>
        <w:spacing w:after="0"/>
        <w:rPr>
          <w:rFonts w:ascii="Times New Roman" w:hAnsi="Times New Roman" w:cs="Times New Roman"/>
          <w:sz w:val="28"/>
        </w:rPr>
      </w:pPr>
    </w:p>
    <w:p w14:paraId="49B9F2C3" w14:textId="77777777" w:rsidR="003378AA" w:rsidRDefault="00AF7E4C" w:rsidP="00ED7377">
      <w:pPr>
        <w:pStyle w:val="a3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3378AA">
        <w:rPr>
          <w:rFonts w:ascii="Times New Roman" w:hAnsi="Times New Roman" w:cs="Times New Roman"/>
          <w:b/>
          <w:sz w:val="28"/>
        </w:rPr>
        <w:lastRenderedPageBreak/>
        <w:t>Основная часть.</w:t>
      </w:r>
      <w:r>
        <w:rPr>
          <w:rFonts w:ascii="Times New Roman" w:hAnsi="Times New Roman" w:cs="Times New Roman"/>
          <w:sz w:val="28"/>
        </w:rPr>
        <w:t xml:space="preserve"> </w:t>
      </w:r>
      <w:r w:rsidR="003378AA">
        <w:rPr>
          <w:rFonts w:ascii="Times New Roman" w:hAnsi="Times New Roman" w:cs="Times New Roman"/>
          <w:sz w:val="28"/>
        </w:rPr>
        <w:t>В своей педагогической практике я выбр</w:t>
      </w:r>
      <w:r w:rsidR="007C3D3B">
        <w:rPr>
          <w:rFonts w:ascii="Times New Roman" w:hAnsi="Times New Roman" w:cs="Times New Roman"/>
          <w:sz w:val="28"/>
        </w:rPr>
        <w:t>ала основные приоритетные направления</w:t>
      </w:r>
      <w:r w:rsidR="003378AA">
        <w:rPr>
          <w:rFonts w:ascii="Times New Roman" w:hAnsi="Times New Roman" w:cs="Times New Roman"/>
          <w:sz w:val="28"/>
        </w:rPr>
        <w:t>:</w:t>
      </w:r>
      <w:r w:rsidR="005F76AF">
        <w:rPr>
          <w:rFonts w:ascii="Times New Roman" w:hAnsi="Times New Roman" w:cs="Times New Roman"/>
          <w:sz w:val="28"/>
        </w:rPr>
        <w:t xml:space="preserve">      </w:t>
      </w:r>
    </w:p>
    <w:p w14:paraId="7DA3006C" w14:textId="77777777" w:rsidR="007C3D3B" w:rsidRDefault="007C3D3B" w:rsidP="007C3D3B">
      <w:pPr>
        <w:pStyle w:val="a3"/>
        <w:numPr>
          <w:ilvl w:val="0"/>
          <w:numId w:val="3"/>
        </w:numPr>
        <w:spacing w:after="0"/>
        <w:ind w:left="357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Штрихи</w:t>
      </w:r>
      <w:r w:rsidR="00397472">
        <w:rPr>
          <w:rFonts w:ascii="Times New Roman" w:hAnsi="Times New Roman" w:cs="Times New Roman"/>
          <w:sz w:val="28"/>
        </w:rPr>
        <w:t xml:space="preserve">. Они </w:t>
      </w:r>
      <w:r>
        <w:rPr>
          <w:rFonts w:ascii="Times New Roman" w:hAnsi="Times New Roman" w:cs="Times New Roman"/>
          <w:sz w:val="28"/>
        </w:rPr>
        <w:t>хорошо раскрывают худ</w:t>
      </w:r>
      <w:r w:rsidR="00A75C03">
        <w:rPr>
          <w:rFonts w:ascii="Times New Roman" w:hAnsi="Times New Roman" w:cs="Times New Roman"/>
          <w:sz w:val="28"/>
        </w:rPr>
        <w:t xml:space="preserve">ожественный образ. Без них не обходится ни одно музыкальное произведение. Как мы все знаем, основными исполнительскими штрихами при игре на фортепиано являются </w:t>
      </w:r>
      <w:r w:rsidR="00A75C03">
        <w:rPr>
          <w:rFonts w:ascii="Times New Roman" w:hAnsi="Times New Roman" w:cs="Times New Roman"/>
          <w:sz w:val="28"/>
          <w:lang w:val="en-US"/>
        </w:rPr>
        <w:t>legato</w:t>
      </w:r>
      <w:r w:rsidR="00A75C03">
        <w:rPr>
          <w:rFonts w:ascii="Times New Roman" w:hAnsi="Times New Roman" w:cs="Times New Roman"/>
          <w:sz w:val="28"/>
        </w:rPr>
        <w:t>,</w:t>
      </w:r>
      <w:r w:rsidR="00A75C03" w:rsidRPr="00A75C03">
        <w:rPr>
          <w:rFonts w:ascii="Times New Roman" w:hAnsi="Times New Roman" w:cs="Times New Roman"/>
          <w:sz w:val="28"/>
        </w:rPr>
        <w:t xml:space="preserve"> </w:t>
      </w:r>
      <w:r w:rsidR="00A75C03">
        <w:rPr>
          <w:rFonts w:ascii="Times New Roman" w:hAnsi="Times New Roman" w:cs="Times New Roman"/>
          <w:sz w:val="28"/>
          <w:lang w:val="en-GB"/>
        </w:rPr>
        <w:t>non</w:t>
      </w:r>
      <w:r w:rsidR="00A75C03" w:rsidRPr="00A75C03">
        <w:rPr>
          <w:rFonts w:ascii="Times New Roman" w:hAnsi="Times New Roman" w:cs="Times New Roman"/>
          <w:sz w:val="28"/>
        </w:rPr>
        <w:t xml:space="preserve"> </w:t>
      </w:r>
      <w:r w:rsidR="00A75C03">
        <w:rPr>
          <w:rFonts w:ascii="Times New Roman" w:hAnsi="Times New Roman" w:cs="Times New Roman"/>
          <w:sz w:val="28"/>
          <w:lang w:val="en-GB"/>
        </w:rPr>
        <w:t>legato</w:t>
      </w:r>
      <w:r w:rsidR="00A75C03">
        <w:rPr>
          <w:rFonts w:ascii="Times New Roman" w:hAnsi="Times New Roman" w:cs="Times New Roman"/>
          <w:sz w:val="28"/>
        </w:rPr>
        <w:t>,</w:t>
      </w:r>
      <w:r w:rsidR="00A75C03" w:rsidRPr="00A75C03">
        <w:rPr>
          <w:rFonts w:ascii="Times New Roman" w:hAnsi="Times New Roman" w:cs="Times New Roman"/>
          <w:sz w:val="28"/>
        </w:rPr>
        <w:t xml:space="preserve"> </w:t>
      </w:r>
      <w:r w:rsidR="00A75C03">
        <w:rPr>
          <w:rFonts w:ascii="Times New Roman" w:hAnsi="Times New Roman" w:cs="Times New Roman"/>
          <w:sz w:val="28"/>
          <w:lang w:val="en-GB"/>
        </w:rPr>
        <w:t>staccato</w:t>
      </w:r>
      <w:r w:rsidR="00A75C03">
        <w:rPr>
          <w:rFonts w:ascii="Times New Roman" w:hAnsi="Times New Roman" w:cs="Times New Roman"/>
          <w:sz w:val="28"/>
        </w:rPr>
        <w:t>,</w:t>
      </w:r>
      <w:r w:rsidR="00A75C03">
        <w:rPr>
          <w:rFonts w:ascii="Times New Roman" w:hAnsi="Times New Roman" w:cs="Times New Roman"/>
          <w:sz w:val="28"/>
          <w:lang w:val="en-US"/>
        </w:rPr>
        <w:t>staccatissimo</w:t>
      </w:r>
      <w:r w:rsidR="00A75C03">
        <w:rPr>
          <w:rFonts w:ascii="Times New Roman" w:hAnsi="Times New Roman" w:cs="Times New Roman"/>
          <w:sz w:val="28"/>
        </w:rPr>
        <w:t xml:space="preserve">, </w:t>
      </w:r>
      <w:r w:rsidR="00A75C03">
        <w:rPr>
          <w:rFonts w:ascii="Times New Roman" w:hAnsi="Times New Roman" w:cs="Times New Roman"/>
          <w:sz w:val="28"/>
          <w:lang w:val="en-GB"/>
        </w:rPr>
        <w:t>tenuto</w:t>
      </w:r>
      <w:r w:rsidR="00A75C03">
        <w:rPr>
          <w:rFonts w:ascii="Times New Roman" w:hAnsi="Times New Roman" w:cs="Times New Roman"/>
          <w:sz w:val="28"/>
        </w:rPr>
        <w:t>,</w:t>
      </w:r>
      <w:r w:rsidR="00A75C03" w:rsidRPr="00A75C03">
        <w:rPr>
          <w:rFonts w:ascii="Times New Roman" w:hAnsi="Times New Roman" w:cs="Times New Roman"/>
          <w:sz w:val="28"/>
        </w:rPr>
        <w:t xml:space="preserve"> </w:t>
      </w:r>
      <w:r w:rsidR="00A75C03">
        <w:rPr>
          <w:rFonts w:ascii="Times New Roman" w:hAnsi="Times New Roman" w:cs="Times New Roman"/>
          <w:sz w:val="28"/>
          <w:lang w:val="en-GB"/>
        </w:rPr>
        <w:t>marcato</w:t>
      </w:r>
      <w:r w:rsidR="00A75C03">
        <w:rPr>
          <w:rFonts w:ascii="Times New Roman" w:hAnsi="Times New Roman" w:cs="Times New Roman"/>
          <w:sz w:val="28"/>
        </w:rPr>
        <w:t xml:space="preserve"> и т.д.</w:t>
      </w:r>
    </w:p>
    <w:p w14:paraId="71542A6A" w14:textId="77777777" w:rsidR="00A75C03" w:rsidRDefault="00A75C03" w:rsidP="00A75C03">
      <w:pPr>
        <w:pStyle w:val="a3"/>
        <w:spacing w:after="0"/>
        <w:ind w:left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 сегодня я бы хотела представить вам штрих акцентированное стаккато, который встречается в пьесе «Маленький командир» С. </w:t>
      </w:r>
      <w:proofErr w:type="spellStart"/>
      <w:r>
        <w:rPr>
          <w:rFonts w:ascii="Times New Roman" w:hAnsi="Times New Roman" w:cs="Times New Roman"/>
          <w:sz w:val="28"/>
        </w:rPr>
        <w:t>Майкапара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14:paraId="44EC1606" w14:textId="77777777" w:rsidR="003378AA" w:rsidRPr="00ED7377" w:rsidRDefault="003378AA" w:rsidP="00ED7377">
      <w:pPr>
        <w:spacing w:after="0"/>
        <w:rPr>
          <w:rFonts w:ascii="Times New Roman" w:hAnsi="Times New Roman" w:cs="Times New Roman"/>
          <w:sz w:val="28"/>
        </w:rPr>
      </w:pPr>
      <w:r w:rsidRPr="00ED7377">
        <w:rPr>
          <w:rFonts w:ascii="Times New Roman" w:hAnsi="Times New Roman" w:cs="Times New Roman"/>
          <w:sz w:val="28"/>
        </w:rPr>
        <w:t>-акцентированное стаккато (</w:t>
      </w:r>
      <w:r w:rsidRPr="00ED7377">
        <w:rPr>
          <w:rFonts w:ascii="Times New Roman" w:hAnsi="Times New Roman" w:cs="Times New Roman"/>
          <w:sz w:val="28"/>
          <w:lang w:val="en-GB"/>
        </w:rPr>
        <w:t>staccato</w:t>
      </w:r>
      <w:r w:rsidRPr="00ED73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D7377">
        <w:rPr>
          <w:rFonts w:ascii="Times New Roman" w:hAnsi="Times New Roman" w:cs="Times New Roman"/>
          <w:sz w:val="28"/>
          <w:lang w:val="en-GB"/>
        </w:rPr>
        <w:t>accento</w:t>
      </w:r>
      <w:proofErr w:type="spellEnd"/>
      <w:r w:rsidRPr="00ED7377">
        <w:rPr>
          <w:rFonts w:ascii="Times New Roman" w:hAnsi="Times New Roman" w:cs="Times New Roman"/>
          <w:sz w:val="28"/>
        </w:rPr>
        <w:t xml:space="preserve">) – это утрированная версия </w:t>
      </w:r>
      <w:proofErr w:type="spellStart"/>
      <w:r w:rsidRPr="00ED7377">
        <w:rPr>
          <w:rFonts w:ascii="Times New Roman" w:hAnsi="Times New Roman" w:cs="Times New Roman"/>
          <w:sz w:val="28"/>
        </w:rPr>
        <w:t>с</w:t>
      </w:r>
      <w:r w:rsidR="00E502E9">
        <w:rPr>
          <w:rFonts w:ascii="Times New Roman" w:hAnsi="Times New Roman" w:cs="Times New Roman"/>
          <w:sz w:val="28"/>
        </w:rPr>
        <w:t>та</w:t>
      </w:r>
      <w:r w:rsidRPr="00ED7377">
        <w:rPr>
          <w:rFonts w:ascii="Times New Roman" w:hAnsi="Times New Roman" w:cs="Times New Roman"/>
          <w:sz w:val="28"/>
        </w:rPr>
        <w:t>ккатиссимо</w:t>
      </w:r>
      <w:proofErr w:type="spellEnd"/>
      <w:r w:rsidRPr="00ED7377">
        <w:rPr>
          <w:rFonts w:ascii="Times New Roman" w:hAnsi="Times New Roman" w:cs="Times New Roman"/>
          <w:sz w:val="28"/>
        </w:rPr>
        <w:t xml:space="preserve">, при которой ноты исполняются не только более отрывисто, но сухо, с твердой атакой. Между звуками образуются большие паузы, нежели при обычном стаккато. Обозначается клиньями. </w:t>
      </w:r>
      <w:r w:rsidR="00D73AAA" w:rsidRPr="00ED7377">
        <w:rPr>
          <w:rFonts w:ascii="Times New Roman" w:hAnsi="Times New Roman" w:cs="Times New Roman"/>
          <w:sz w:val="28"/>
        </w:rPr>
        <w:t xml:space="preserve">Штрих акцентированное стаккато помог очень ярко раскрыть образ этого маленького командира. Образ воинственный, мужественный, отважный, громким голосом он отдает четкие приказы, акцентируя каждое слово, задор и энергия передаются слушателю. </w:t>
      </w:r>
    </w:p>
    <w:p w14:paraId="3015C537" w14:textId="77777777" w:rsidR="00E502E9" w:rsidRDefault="00D73AAA" w:rsidP="00ED7377">
      <w:pPr>
        <w:spacing w:after="0"/>
        <w:rPr>
          <w:rFonts w:ascii="Times New Roman" w:hAnsi="Times New Roman" w:cs="Times New Roman"/>
          <w:sz w:val="28"/>
        </w:rPr>
      </w:pPr>
      <w:r w:rsidRPr="00ED7377">
        <w:rPr>
          <w:rFonts w:ascii="Times New Roman" w:hAnsi="Times New Roman" w:cs="Times New Roman"/>
          <w:sz w:val="28"/>
        </w:rPr>
        <w:t>Овладение эти</w:t>
      </w:r>
      <w:r w:rsidR="00E502E9">
        <w:rPr>
          <w:rFonts w:ascii="Times New Roman" w:hAnsi="Times New Roman" w:cs="Times New Roman"/>
          <w:sz w:val="28"/>
        </w:rPr>
        <w:t>м</w:t>
      </w:r>
      <w:r w:rsidRPr="00ED7377">
        <w:rPr>
          <w:rFonts w:ascii="Times New Roman" w:hAnsi="Times New Roman" w:cs="Times New Roman"/>
          <w:sz w:val="28"/>
        </w:rPr>
        <w:t xml:space="preserve"> штрихом поможет нам в дальнейшем процессе обучения и в других более сложных пьесах, где он будет встречаться. </w:t>
      </w:r>
    </w:p>
    <w:p w14:paraId="4E3B8B13" w14:textId="77777777" w:rsidR="00E27A7D" w:rsidRDefault="00E502E9" w:rsidP="00ED737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Помимо стаккато в этой пьесе встречается и штрих легато.</w:t>
      </w:r>
      <w:r w:rsidR="00E27A7D">
        <w:rPr>
          <w:rFonts w:ascii="Times New Roman" w:hAnsi="Times New Roman" w:cs="Times New Roman"/>
          <w:sz w:val="28"/>
        </w:rPr>
        <w:t xml:space="preserve"> И самое сложное место в пьесе – </w:t>
      </w:r>
      <w:proofErr w:type="spellStart"/>
      <w:r w:rsidR="00E27A7D">
        <w:rPr>
          <w:rFonts w:ascii="Times New Roman" w:hAnsi="Times New Roman" w:cs="Times New Roman"/>
          <w:sz w:val="28"/>
        </w:rPr>
        <w:t>гаммобразное</w:t>
      </w:r>
      <w:proofErr w:type="spellEnd"/>
      <w:r w:rsidR="00E27A7D">
        <w:rPr>
          <w:rFonts w:ascii="Times New Roman" w:hAnsi="Times New Roman" w:cs="Times New Roman"/>
          <w:sz w:val="28"/>
        </w:rPr>
        <w:t xml:space="preserve"> движение вниз на легато, которое необходимо сыграть ровно, решительно и на крещендо. </w:t>
      </w:r>
      <w:r>
        <w:rPr>
          <w:rFonts w:ascii="Times New Roman" w:hAnsi="Times New Roman" w:cs="Times New Roman"/>
          <w:sz w:val="28"/>
        </w:rPr>
        <w:t xml:space="preserve"> </w:t>
      </w:r>
    </w:p>
    <w:p w14:paraId="5D53254D" w14:textId="77777777" w:rsidR="00E502E9" w:rsidRDefault="00E27A7D" w:rsidP="00ED737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люблю давать</w:t>
      </w:r>
      <w:r w:rsidRPr="00ED7377">
        <w:rPr>
          <w:rFonts w:ascii="Times New Roman" w:hAnsi="Times New Roman" w:cs="Times New Roman"/>
          <w:sz w:val="28"/>
        </w:rPr>
        <w:t xml:space="preserve"> эту пьесу своим ученикам, особенно мальчикам. И дети с удовольствием ее исполняют.</w:t>
      </w:r>
    </w:p>
    <w:p w14:paraId="59CAED2A" w14:textId="77777777" w:rsidR="00D73AAA" w:rsidRPr="00ED7377" w:rsidRDefault="00D73AAA" w:rsidP="00ED7377">
      <w:pPr>
        <w:spacing w:after="0"/>
        <w:rPr>
          <w:rFonts w:ascii="Times New Roman" w:hAnsi="Times New Roman" w:cs="Times New Roman"/>
          <w:i/>
          <w:sz w:val="28"/>
        </w:rPr>
      </w:pPr>
      <w:r w:rsidRPr="00ED7377">
        <w:rPr>
          <w:rFonts w:ascii="Times New Roman" w:hAnsi="Times New Roman" w:cs="Times New Roman"/>
          <w:i/>
          <w:sz w:val="28"/>
        </w:rPr>
        <w:t xml:space="preserve">Звучит отрывок из произведения С. </w:t>
      </w:r>
      <w:proofErr w:type="spellStart"/>
      <w:r w:rsidRPr="00ED7377">
        <w:rPr>
          <w:rFonts w:ascii="Times New Roman" w:hAnsi="Times New Roman" w:cs="Times New Roman"/>
          <w:i/>
          <w:sz w:val="28"/>
        </w:rPr>
        <w:t>Майкапар</w:t>
      </w:r>
      <w:proofErr w:type="spellEnd"/>
      <w:r w:rsidRPr="00ED7377">
        <w:rPr>
          <w:rFonts w:ascii="Times New Roman" w:hAnsi="Times New Roman" w:cs="Times New Roman"/>
          <w:i/>
          <w:sz w:val="28"/>
        </w:rPr>
        <w:t xml:space="preserve"> «Маленький командир</w:t>
      </w:r>
      <w:r w:rsidR="00BF395D">
        <w:rPr>
          <w:rFonts w:ascii="Times New Roman" w:hAnsi="Times New Roman" w:cs="Times New Roman"/>
          <w:i/>
          <w:sz w:val="28"/>
        </w:rPr>
        <w:t>», в исполнении Петренко Арнольда (2 класс)</w:t>
      </w:r>
    </w:p>
    <w:p w14:paraId="58F93734" w14:textId="77777777" w:rsidR="00415BD3" w:rsidRDefault="00D73AAA" w:rsidP="00ED7377">
      <w:pPr>
        <w:pStyle w:val="a3"/>
        <w:numPr>
          <w:ilvl w:val="0"/>
          <w:numId w:val="3"/>
        </w:numPr>
        <w:spacing w:after="0"/>
        <w:ind w:left="357" w:hanging="357"/>
        <w:rPr>
          <w:rFonts w:ascii="Times New Roman" w:hAnsi="Times New Roman" w:cs="Times New Roman"/>
          <w:sz w:val="28"/>
        </w:rPr>
      </w:pPr>
      <w:r w:rsidRPr="00ED7377">
        <w:rPr>
          <w:rFonts w:ascii="Times New Roman" w:hAnsi="Times New Roman" w:cs="Times New Roman"/>
          <w:sz w:val="28"/>
        </w:rPr>
        <w:t xml:space="preserve">Следующим важным для меня </w:t>
      </w:r>
      <w:r w:rsidR="00E27A7D">
        <w:rPr>
          <w:rFonts w:ascii="Times New Roman" w:hAnsi="Times New Roman" w:cs="Times New Roman"/>
          <w:sz w:val="28"/>
        </w:rPr>
        <w:t>направлением</w:t>
      </w:r>
      <w:r w:rsidRPr="00ED7377">
        <w:rPr>
          <w:rFonts w:ascii="Times New Roman" w:hAnsi="Times New Roman" w:cs="Times New Roman"/>
          <w:sz w:val="28"/>
        </w:rPr>
        <w:t xml:space="preserve"> является</w:t>
      </w:r>
      <w:r w:rsidR="00E27A7D">
        <w:rPr>
          <w:rFonts w:ascii="Times New Roman" w:hAnsi="Times New Roman" w:cs="Times New Roman"/>
          <w:sz w:val="28"/>
        </w:rPr>
        <w:t xml:space="preserve"> работа над мелодией. И сегодня я хочу показать, как я работаю над небольшими произведениями </w:t>
      </w:r>
      <w:proofErr w:type="spellStart"/>
      <w:r w:rsidR="00E27A7D">
        <w:rPr>
          <w:rFonts w:ascii="Times New Roman" w:hAnsi="Times New Roman" w:cs="Times New Roman"/>
          <w:sz w:val="28"/>
        </w:rPr>
        <w:t>кантиленного</w:t>
      </w:r>
      <w:proofErr w:type="spellEnd"/>
      <w:r w:rsidR="00E27A7D">
        <w:rPr>
          <w:rFonts w:ascii="Times New Roman" w:hAnsi="Times New Roman" w:cs="Times New Roman"/>
          <w:sz w:val="28"/>
        </w:rPr>
        <w:t xml:space="preserve"> характера на примере пьесы «Романс»</w:t>
      </w:r>
      <w:r w:rsidR="00CE5E9F">
        <w:rPr>
          <w:rFonts w:ascii="Times New Roman" w:hAnsi="Times New Roman" w:cs="Times New Roman"/>
          <w:sz w:val="28"/>
        </w:rPr>
        <w:t xml:space="preserve"> С. </w:t>
      </w:r>
      <w:proofErr w:type="spellStart"/>
      <w:r w:rsidR="00CE5E9F">
        <w:rPr>
          <w:rFonts w:ascii="Times New Roman" w:hAnsi="Times New Roman" w:cs="Times New Roman"/>
          <w:sz w:val="28"/>
        </w:rPr>
        <w:t>Майкапара</w:t>
      </w:r>
      <w:proofErr w:type="spellEnd"/>
      <w:r w:rsidR="00CE5E9F">
        <w:rPr>
          <w:rFonts w:ascii="Times New Roman" w:hAnsi="Times New Roman" w:cs="Times New Roman"/>
          <w:sz w:val="28"/>
        </w:rPr>
        <w:t>. Эту пьесу</w:t>
      </w:r>
      <w:r w:rsidR="00E27A7D">
        <w:rPr>
          <w:rFonts w:ascii="Times New Roman" w:hAnsi="Times New Roman" w:cs="Times New Roman"/>
          <w:sz w:val="28"/>
        </w:rPr>
        <w:t xml:space="preserve"> я тоже очень часто включаю в репертуар своих учеников. Как вы все знаете,</w:t>
      </w:r>
      <w:r w:rsidRPr="00ED7377">
        <w:rPr>
          <w:rFonts w:ascii="Times New Roman" w:hAnsi="Times New Roman" w:cs="Times New Roman"/>
          <w:sz w:val="28"/>
        </w:rPr>
        <w:t xml:space="preserve"> кантилена, </w:t>
      </w:r>
      <w:r w:rsidR="00E433B9">
        <w:rPr>
          <w:rFonts w:ascii="Times New Roman" w:hAnsi="Times New Roman" w:cs="Times New Roman"/>
          <w:sz w:val="28"/>
        </w:rPr>
        <w:t xml:space="preserve">в </w:t>
      </w:r>
      <w:r w:rsidR="00CE5E9F" w:rsidRPr="00ED7377">
        <w:rPr>
          <w:rFonts w:ascii="Times New Roman" w:hAnsi="Times New Roman" w:cs="Times New Roman"/>
          <w:sz w:val="28"/>
        </w:rPr>
        <w:t>переводе с италь</w:t>
      </w:r>
      <w:r w:rsidR="00E433B9">
        <w:rPr>
          <w:rFonts w:ascii="Times New Roman" w:hAnsi="Times New Roman" w:cs="Times New Roman"/>
          <w:sz w:val="28"/>
        </w:rPr>
        <w:t xml:space="preserve">янского языка </w:t>
      </w:r>
      <w:r w:rsidR="00CE5E9F">
        <w:rPr>
          <w:rFonts w:ascii="Times New Roman" w:hAnsi="Times New Roman" w:cs="Times New Roman"/>
          <w:sz w:val="28"/>
        </w:rPr>
        <w:t>- «пение»</w:t>
      </w:r>
      <w:r w:rsidRPr="00ED7377">
        <w:rPr>
          <w:rFonts w:ascii="Times New Roman" w:hAnsi="Times New Roman" w:cs="Times New Roman"/>
          <w:sz w:val="28"/>
        </w:rPr>
        <w:t xml:space="preserve">. </w:t>
      </w:r>
      <w:r w:rsidR="00E433B9">
        <w:rPr>
          <w:rFonts w:ascii="Times New Roman" w:hAnsi="Times New Roman" w:cs="Times New Roman"/>
          <w:sz w:val="28"/>
        </w:rPr>
        <w:t>Она  я</w:t>
      </w:r>
      <w:r w:rsidRPr="00ED7377">
        <w:rPr>
          <w:rFonts w:ascii="Times New Roman" w:hAnsi="Times New Roman" w:cs="Times New Roman"/>
          <w:sz w:val="28"/>
        </w:rPr>
        <w:t xml:space="preserve">вляется основой вокальной музыки, </w:t>
      </w:r>
      <w:r w:rsidR="00D601B3" w:rsidRPr="00ED7377">
        <w:rPr>
          <w:rFonts w:ascii="Times New Roman" w:hAnsi="Times New Roman" w:cs="Times New Roman"/>
          <w:sz w:val="28"/>
        </w:rPr>
        <w:t xml:space="preserve">а в инструментальной – это связное пение пальцами на </w:t>
      </w:r>
      <w:r w:rsidR="00D601B3" w:rsidRPr="00ED7377">
        <w:rPr>
          <w:rFonts w:ascii="Times New Roman" w:hAnsi="Times New Roman" w:cs="Times New Roman"/>
          <w:sz w:val="28"/>
          <w:lang w:val="en-GB"/>
        </w:rPr>
        <w:t>legato</w:t>
      </w:r>
      <w:r w:rsidR="00D601B3" w:rsidRPr="00ED7377">
        <w:rPr>
          <w:rFonts w:ascii="Times New Roman" w:hAnsi="Times New Roman" w:cs="Times New Roman"/>
          <w:sz w:val="28"/>
        </w:rPr>
        <w:t xml:space="preserve">. </w:t>
      </w:r>
      <w:r w:rsidR="00CE5E9F">
        <w:rPr>
          <w:rFonts w:ascii="Times New Roman" w:hAnsi="Times New Roman" w:cs="Times New Roman"/>
          <w:sz w:val="28"/>
        </w:rPr>
        <w:t xml:space="preserve">Основой этой пьесы, как и других пьес </w:t>
      </w:r>
      <w:proofErr w:type="spellStart"/>
      <w:r w:rsidR="00CE5E9F">
        <w:rPr>
          <w:rFonts w:ascii="Times New Roman" w:hAnsi="Times New Roman" w:cs="Times New Roman"/>
          <w:sz w:val="28"/>
        </w:rPr>
        <w:t>кантиленного</w:t>
      </w:r>
      <w:proofErr w:type="spellEnd"/>
      <w:r w:rsidR="00CE5E9F">
        <w:rPr>
          <w:rFonts w:ascii="Times New Roman" w:hAnsi="Times New Roman" w:cs="Times New Roman"/>
          <w:sz w:val="28"/>
        </w:rPr>
        <w:t xml:space="preserve"> характера является мелодия – напевная, свободно</w:t>
      </w:r>
      <w:r w:rsidR="00E433B9">
        <w:rPr>
          <w:rFonts w:ascii="Times New Roman" w:hAnsi="Times New Roman" w:cs="Times New Roman"/>
          <w:sz w:val="28"/>
        </w:rPr>
        <w:t xml:space="preserve"> </w:t>
      </w:r>
      <w:r w:rsidR="00CE5E9F">
        <w:rPr>
          <w:rFonts w:ascii="Times New Roman" w:hAnsi="Times New Roman" w:cs="Times New Roman"/>
          <w:sz w:val="28"/>
        </w:rPr>
        <w:t xml:space="preserve">льющаяся. При работе над мелодией, мы добивались хорошего плавного </w:t>
      </w:r>
      <w:r w:rsidR="00CE5E9F">
        <w:rPr>
          <w:rFonts w:ascii="Times New Roman" w:hAnsi="Times New Roman" w:cs="Times New Roman"/>
          <w:sz w:val="28"/>
          <w:lang w:val="en-GB"/>
        </w:rPr>
        <w:t>legato</w:t>
      </w:r>
      <w:r w:rsidR="00CE5E9F">
        <w:rPr>
          <w:rFonts w:ascii="Times New Roman" w:hAnsi="Times New Roman" w:cs="Times New Roman"/>
          <w:sz w:val="28"/>
        </w:rPr>
        <w:t xml:space="preserve">, выразительности и певучести звука. В этом нам хорошо помогало </w:t>
      </w:r>
      <w:proofErr w:type="spellStart"/>
      <w:r w:rsidR="00CE5E9F">
        <w:rPr>
          <w:rFonts w:ascii="Times New Roman" w:hAnsi="Times New Roman" w:cs="Times New Roman"/>
          <w:sz w:val="28"/>
        </w:rPr>
        <w:t>пропевание</w:t>
      </w:r>
      <w:proofErr w:type="spellEnd"/>
      <w:r w:rsidR="00CE5E9F">
        <w:rPr>
          <w:rFonts w:ascii="Times New Roman" w:hAnsi="Times New Roman" w:cs="Times New Roman"/>
          <w:sz w:val="28"/>
        </w:rPr>
        <w:t xml:space="preserve"> мелодии голосом. По моим наблюдениям младшие школьники чутко реагируют на вокальное звучание мелодии. Это помогает научиться вокальному дыханию, умению «мыслить вперед», способствует развитию целостного видения произведения, помогает </w:t>
      </w:r>
      <w:r w:rsidR="00415BD3">
        <w:rPr>
          <w:rFonts w:ascii="Times New Roman" w:hAnsi="Times New Roman" w:cs="Times New Roman"/>
          <w:sz w:val="28"/>
        </w:rPr>
        <w:t xml:space="preserve">лучше раскрыть художественный образ пьесы. </w:t>
      </w:r>
    </w:p>
    <w:p w14:paraId="6BC7A2A6" w14:textId="77777777" w:rsidR="00415BD3" w:rsidRDefault="00415BD3" w:rsidP="00415BD3">
      <w:pPr>
        <w:pStyle w:val="a3"/>
        <w:spacing w:after="0"/>
        <w:ind w:left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Мелодия этой пьесы начинается одноголосно, а в средней части она уже в аккордовом изложения ведется по верхним звукам аккордов. Здесь мы добивались непрерывности мелодической линии. Для этого, конечно, приходилось подбирать удобную аппликатуру. Сложность этой пьесы в том, что здесь нет длинной </w:t>
      </w:r>
      <w:proofErr w:type="spellStart"/>
      <w:r>
        <w:rPr>
          <w:rFonts w:ascii="Times New Roman" w:hAnsi="Times New Roman" w:cs="Times New Roman"/>
          <w:sz w:val="28"/>
        </w:rPr>
        <w:t>кантиленной</w:t>
      </w:r>
      <w:proofErr w:type="spellEnd"/>
      <w:r>
        <w:rPr>
          <w:rFonts w:ascii="Times New Roman" w:hAnsi="Times New Roman" w:cs="Times New Roman"/>
          <w:sz w:val="28"/>
        </w:rPr>
        <w:t xml:space="preserve"> линии, но присутствуют короткие лиги, из которых нужно выстроить одну длинную фразу. Я думаю, что теперь, освоив этот навык, ученику будет уже легче работать над более сложными произведениями </w:t>
      </w:r>
      <w:proofErr w:type="spellStart"/>
      <w:r>
        <w:rPr>
          <w:rFonts w:ascii="Times New Roman" w:hAnsi="Times New Roman" w:cs="Times New Roman"/>
          <w:sz w:val="28"/>
        </w:rPr>
        <w:t>кантиленного</w:t>
      </w:r>
      <w:proofErr w:type="spellEnd"/>
      <w:r>
        <w:rPr>
          <w:rFonts w:ascii="Times New Roman" w:hAnsi="Times New Roman" w:cs="Times New Roman"/>
          <w:sz w:val="28"/>
        </w:rPr>
        <w:t xml:space="preserve"> характера.</w:t>
      </w:r>
      <w:r w:rsidR="00E433B9" w:rsidRPr="00E433B9">
        <w:rPr>
          <w:rFonts w:ascii="Times New Roman" w:hAnsi="Times New Roman" w:cs="Times New Roman"/>
          <w:sz w:val="28"/>
        </w:rPr>
        <w:t xml:space="preserve"> </w:t>
      </w:r>
      <w:r w:rsidR="00E433B9" w:rsidRPr="00ED7377">
        <w:rPr>
          <w:rFonts w:ascii="Times New Roman" w:hAnsi="Times New Roman" w:cs="Times New Roman"/>
          <w:sz w:val="28"/>
        </w:rPr>
        <w:t>На следующий год мы планируем взять для работы более сложную, развернутой формы пьесу, например, Р. Глиэр «В полях».</w:t>
      </w:r>
    </w:p>
    <w:p w14:paraId="64B7B58F" w14:textId="77777777" w:rsidR="00E433B9" w:rsidRDefault="00D601B3" w:rsidP="00415BD3">
      <w:pPr>
        <w:pStyle w:val="a3"/>
        <w:spacing w:after="0"/>
        <w:ind w:left="357"/>
        <w:rPr>
          <w:rFonts w:ascii="Times New Roman" w:hAnsi="Times New Roman" w:cs="Times New Roman"/>
          <w:sz w:val="28"/>
        </w:rPr>
      </w:pPr>
      <w:r w:rsidRPr="00ED7377">
        <w:rPr>
          <w:rFonts w:ascii="Times New Roman" w:hAnsi="Times New Roman" w:cs="Times New Roman"/>
          <w:sz w:val="28"/>
        </w:rPr>
        <w:t xml:space="preserve">Еще хочется сказать о важном значении педали в этой пьесе, с помощью нее создается гармонический фон мелодии, обозначается тембр и колорит звучания. </w:t>
      </w:r>
    </w:p>
    <w:p w14:paraId="76BD2781" w14:textId="77777777" w:rsidR="00D73AAA" w:rsidRPr="00ED7377" w:rsidRDefault="00D601B3" w:rsidP="00415BD3">
      <w:pPr>
        <w:pStyle w:val="a3"/>
        <w:spacing w:after="0"/>
        <w:ind w:left="357"/>
        <w:rPr>
          <w:rFonts w:ascii="Times New Roman" w:hAnsi="Times New Roman" w:cs="Times New Roman"/>
          <w:sz w:val="28"/>
        </w:rPr>
      </w:pPr>
      <w:r w:rsidRPr="00ED7377">
        <w:rPr>
          <w:rFonts w:ascii="Times New Roman" w:hAnsi="Times New Roman" w:cs="Times New Roman"/>
          <w:i/>
          <w:sz w:val="28"/>
        </w:rPr>
        <w:t xml:space="preserve">Звучит отрывок произведения С. </w:t>
      </w:r>
      <w:proofErr w:type="spellStart"/>
      <w:r w:rsidRPr="00ED7377">
        <w:rPr>
          <w:rFonts w:ascii="Times New Roman" w:hAnsi="Times New Roman" w:cs="Times New Roman"/>
          <w:i/>
          <w:sz w:val="28"/>
        </w:rPr>
        <w:t>Майкапар</w:t>
      </w:r>
      <w:proofErr w:type="spellEnd"/>
      <w:r w:rsidRPr="00ED7377">
        <w:rPr>
          <w:rFonts w:ascii="Times New Roman" w:hAnsi="Times New Roman" w:cs="Times New Roman"/>
          <w:i/>
          <w:sz w:val="28"/>
        </w:rPr>
        <w:t xml:space="preserve"> «Романс»</w:t>
      </w:r>
      <w:r w:rsidR="00BF395D">
        <w:rPr>
          <w:rFonts w:ascii="Times New Roman" w:hAnsi="Times New Roman" w:cs="Times New Roman"/>
          <w:i/>
          <w:sz w:val="28"/>
        </w:rPr>
        <w:t>, в исполнении Беловой Веры (4 класс)</w:t>
      </w:r>
    </w:p>
    <w:p w14:paraId="51A18A08" w14:textId="77777777" w:rsidR="00AF7E4C" w:rsidRPr="00546268" w:rsidRDefault="00D601B3" w:rsidP="00965797">
      <w:pPr>
        <w:pStyle w:val="a3"/>
        <w:numPr>
          <w:ilvl w:val="0"/>
          <w:numId w:val="3"/>
        </w:numPr>
        <w:spacing w:after="0"/>
        <w:ind w:left="1069"/>
        <w:rPr>
          <w:rFonts w:ascii="Times New Roman" w:hAnsi="Times New Roman" w:cs="Times New Roman"/>
          <w:sz w:val="28"/>
        </w:rPr>
      </w:pPr>
      <w:r w:rsidRPr="00965797">
        <w:rPr>
          <w:rFonts w:ascii="Times New Roman" w:hAnsi="Times New Roman" w:cs="Times New Roman"/>
          <w:sz w:val="28"/>
        </w:rPr>
        <w:t xml:space="preserve">Далее </w:t>
      </w:r>
      <w:r w:rsidR="00E433B9">
        <w:rPr>
          <w:rFonts w:ascii="Times New Roman" w:hAnsi="Times New Roman" w:cs="Times New Roman"/>
          <w:sz w:val="28"/>
        </w:rPr>
        <w:t>немало важными</w:t>
      </w:r>
      <w:r w:rsidRPr="00965797">
        <w:rPr>
          <w:rFonts w:ascii="Times New Roman" w:hAnsi="Times New Roman" w:cs="Times New Roman"/>
          <w:sz w:val="28"/>
        </w:rPr>
        <w:t xml:space="preserve"> в моей практике являются сразу несколько средств музыкальной выразительности. Это лад (тональность), регист</w:t>
      </w:r>
      <w:r w:rsidR="00965797" w:rsidRPr="00965797">
        <w:rPr>
          <w:rFonts w:ascii="Times New Roman" w:hAnsi="Times New Roman" w:cs="Times New Roman"/>
          <w:sz w:val="28"/>
        </w:rPr>
        <w:t>р и тем</w:t>
      </w:r>
      <w:r w:rsidRPr="00965797">
        <w:rPr>
          <w:rFonts w:ascii="Times New Roman" w:hAnsi="Times New Roman" w:cs="Times New Roman"/>
          <w:sz w:val="28"/>
        </w:rPr>
        <w:t>б</w:t>
      </w:r>
      <w:r w:rsidR="00965797" w:rsidRPr="00965797">
        <w:rPr>
          <w:rFonts w:ascii="Times New Roman" w:hAnsi="Times New Roman" w:cs="Times New Roman"/>
          <w:sz w:val="28"/>
        </w:rPr>
        <w:t>р. Мы взяли для работы пьесу современного композитора Н. Тороповой «Цветок и бабочки». В этой лирической пьесе мы раскрываем два образа – цветок и бабочки. Они имеют разную тембральную и регистровую окраску. Образ цветка напоминает нам тембр струнно – смычковых инструментов, он написан в мягком среднем регистре. Обра</w:t>
      </w:r>
      <w:r w:rsidR="009F24DA">
        <w:rPr>
          <w:rFonts w:ascii="Times New Roman" w:hAnsi="Times New Roman" w:cs="Times New Roman"/>
          <w:sz w:val="28"/>
        </w:rPr>
        <w:t>з бабочек напоминает по тембру</w:t>
      </w:r>
      <w:r w:rsidR="00965797" w:rsidRPr="00965797">
        <w:rPr>
          <w:rFonts w:ascii="Times New Roman" w:hAnsi="Times New Roman" w:cs="Times New Roman"/>
          <w:sz w:val="28"/>
        </w:rPr>
        <w:t xml:space="preserve"> звучание колокольчиков и написан в свет</w:t>
      </w:r>
      <w:r w:rsidR="009F24DA">
        <w:rPr>
          <w:rFonts w:ascii="Times New Roman" w:hAnsi="Times New Roman" w:cs="Times New Roman"/>
          <w:sz w:val="28"/>
        </w:rPr>
        <w:t>л</w:t>
      </w:r>
      <w:r w:rsidR="00965797" w:rsidRPr="00965797">
        <w:rPr>
          <w:rFonts w:ascii="Times New Roman" w:hAnsi="Times New Roman" w:cs="Times New Roman"/>
          <w:sz w:val="28"/>
        </w:rPr>
        <w:t>ом верхнем регистре. А маж</w:t>
      </w:r>
      <w:r w:rsidR="00965797">
        <w:rPr>
          <w:rFonts w:ascii="Times New Roman" w:hAnsi="Times New Roman" w:cs="Times New Roman"/>
          <w:sz w:val="28"/>
        </w:rPr>
        <w:t xml:space="preserve">орный лад (тональность </w:t>
      </w:r>
      <w:proofErr w:type="spellStart"/>
      <w:r w:rsidR="00965797">
        <w:rPr>
          <w:rFonts w:ascii="Times New Roman" w:hAnsi="Times New Roman" w:cs="Times New Roman"/>
          <w:sz w:val="28"/>
        </w:rPr>
        <w:t>Домажор</w:t>
      </w:r>
      <w:proofErr w:type="spellEnd"/>
      <w:r w:rsidR="00965797">
        <w:rPr>
          <w:rFonts w:ascii="Times New Roman" w:hAnsi="Times New Roman" w:cs="Times New Roman"/>
          <w:sz w:val="28"/>
        </w:rPr>
        <w:t xml:space="preserve">) помогает нам через музыку передать легкий аромат распускающегося цветка и летней </w:t>
      </w:r>
      <w:proofErr w:type="gramStart"/>
      <w:r w:rsidR="00965797">
        <w:rPr>
          <w:rFonts w:ascii="Times New Roman" w:hAnsi="Times New Roman" w:cs="Times New Roman"/>
          <w:sz w:val="28"/>
        </w:rPr>
        <w:t>поляны ,</w:t>
      </w:r>
      <w:proofErr w:type="gramEnd"/>
      <w:r w:rsidR="00965797">
        <w:rPr>
          <w:rFonts w:ascii="Times New Roman" w:hAnsi="Times New Roman" w:cs="Times New Roman"/>
          <w:sz w:val="28"/>
        </w:rPr>
        <w:t xml:space="preserve"> на которой порхают бабочки. Верхний регистр – образ бабочек мы исполняем звонко, а средний регистр – образ цветка исполняем мягко и полнозвучно. Если не научить ребенка исполнять эту пьесу разной тембральной окраской, то не получится создания художеств</w:t>
      </w:r>
      <w:r w:rsidR="009F24DA">
        <w:rPr>
          <w:rFonts w:ascii="Times New Roman" w:hAnsi="Times New Roman" w:cs="Times New Roman"/>
          <w:sz w:val="28"/>
        </w:rPr>
        <w:t>енного образа. Исполняется пьеса</w:t>
      </w:r>
      <w:r w:rsidR="00965797">
        <w:rPr>
          <w:rFonts w:ascii="Times New Roman" w:hAnsi="Times New Roman" w:cs="Times New Roman"/>
          <w:sz w:val="28"/>
        </w:rPr>
        <w:t xml:space="preserve"> с педалью, которая выполняет </w:t>
      </w:r>
      <w:proofErr w:type="spellStart"/>
      <w:r w:rsidR="00965797">
        <w:rPr>
          <w:rFonts w:ascii="Times New Roman" w:hAnsi="Times New Roman" w:cs="Times New Roman"/>
          <w:sz w:val="28"/>
        </w:rPr>
        <w:t>звукокрасочную</w:t>
      </w:r>
      <w:proofErr w:type="spellEnd"/>
      <w:r w:rsidR="00965797">
        <w:rPr>
          <w:rFonts w:ascii="Times New Roman" w:hAnsi="Times New Roman" w:cs="Times New Roman"/>
          <w:sz w:val="28"/>
        </w:rPr>
        <w:t xml:space="preserve"> функцию. </w:t>
      </w:r>
      <w:r w:rsidR="00965797">
        <w:rPr>
          <w:rFonts w:ascii="Times New Roman" w:hAnsi="Times New Roman" w:cs="Times New Roman"/>
          <w:i/>
          <w:sz w:val="28"/>
        </w:rPr>
        <w:t>Звучит отрывок Н. Тороповой «Цветок и бабочки»</w:t>
      </w:r>
      <w:r w:rsidR="00BF395D">
        <w:rPr>
          <w:rFonts w:ascii="Times New Roman" w:hAnsi="Times New Roman" w:cs="Times New Roman"/>
          <w:i/>
          <w:sz w:val="28"/>
        </w:rPr>
        <w:t>, в исполнении Федоренко Жасмины (2 класс)</w:t>
      </w:r>
    </w:p>
    <w:p w14:paraId="3D392CA6" w14:textId="77777777" w:rsidR="00546268" w:rsidRPr="00965797" w:rsidRDefault="00546268" w:rsidP="00546268">
      <w:pPr>
        <w:pStyle w:val="a3"/>
        <w:spacing w:after="0"/>
        <w:ind w:left="1069"/>
        <w:rPr>
          <w:rFonts w:ascii="Times New Roman" w:hAnsi="Times New Roman" w:cs="Times New Roman"/>
          <w:sz w:val="28"/>
        </w:rPr>
      </w:pPr>
    </w:p>
    <w:p w14:paraId="5572AAAE" w14:textId="20CE4168" w:rsidR="00E433B9" w:rsidRDefault="00965797" w:rsidP="00ED7377">
      <w:pPr>
        <w:pStyle w:val="a3"/>
        <w:numPr>
          <w:ilvl w:val="0"/>
          <w:numId w:val="3"/>
        </w:numPr>
        <w:spacing w:after="0"/>
        <w:ind w:left="10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Далее важными средствами музыкальной выразительности</w:t>
      </w:r>
      <w:r w:rsidR="00ED7377">
        <w:rPr>
          <w:rFonts w:ascii="Times New Roman" w:hAnsi="Times New Roman" w:cs="Times New Roman"/>
          <w:sz w:val="28"/>
        </w:rPr>
        <w:t>, которые раскрывают образ художественного произведения, для мен</w:t>
      </w:r>
      <w:r w:rsidR="00DB1635">
        <w:rPr>
          <w:rFonts w:ascii="Times New Roman" w:hAnsi="Times New Roman" w:cs="Times New Roman"/>
          <w:sz w:val="28"/>
        </w:rPr>
        <w:t xml:space="preserve"> </w:t>
      </w:r>
      <w:r w:rsidR="00ED7377">
        <w:rPr>
          <w:rFonts w:ascii="Times New Roman" w:hAnsi="Times New Roman" w:cs="Times New Roman"/>
          <w:sz w:val="28"/>
        </w:rPr>
        <w:t xml:space="preserve">являются: ритм, темп, форма произведения, динамика. Пьеса, над которой мы работали с ученицей – это </w:t>
      </w:r>
      <w:r w:rsidR="009F24DA">
        <w:rPr>
          <w:rFonts w:ascii="Times New Roman" w:hAnsi="Times New Roman" w:cs="Times New Roman"/>
          <w:sz w:val="28"/>
        </w:rPr>
        <w:t xml:space="preserve">«Тарантелла» Т. Лак. </w:t>
      </w:r>
    </w:p>
    <w:p w14:paraId="2B0AAEE7" w14:textId="77777777" w:rsidR="00E433B9" w:rsidRPr="00E433B9" w:rsidRDefault="009F24DA" w:rsidP="00E433B9">
      <w:pPr>
        <w:spacing w:after="0"/>
        <w:rPr>
          <w:rFonts w:ascii="Times New Roman" w:hAnsi="Times New Roman" w:cs="Times New Roman"/>
          <w:sz w:val="28"/>
        </w:rPr>
      </w:pPr>
      <w:r w:rsidRPr="00E433B9">
        <w:rPr>
          <w:rFonts w:ascii="Times New Roman" w:hAnsi="Times New Roman" w:cs="Times New Roman"/>
          <w:sz w:val="28"/>
        </w:rPr>
        <w:t xml:space="preserve">«Тарантелла» – это </w:t>
      </w:r>
      <w:r w:rsidR="00ED7377" w:rsidRPr="00E433B9">
        <w:rPr>
          <w:rFonts w:ascii="Times New Roman" w:hAnsi="Times New Roman" w:cs="Times New Roman"/>
          <w:sz w:val="28"/>
        </w:rPr>
        <w:t>народный</w:t>
      </w:r>
      <w:r w:rsidRPr="00E433B9">
        <w:rPr>
          <w:rFonts w:ascii="Times New Roman" w:hAnsi="Times New Roman" w:cs="Times New Roman"/>
          <w:sz w:val="28"/>
        </w:rPr>
        <w:t xml:space="preserve"> итальянский</w:t>
      </w:r>
      <w:r w:rsidR="00ED7377" w:rsidRPr="00E433B9">
        <w:rPr>
          <w:rFonts w:ascii="Times New Roman" w:hAnsi="Times New Roman" w:cs="Times New Roman"/>
          <w:sz w:val="28"/>
        </w:rPr>
        <w:t xml:space="preserve"> танец. </w:t>
      </w:r>
    </w:p>
    <w:p w14:paraId="53E497A7" w14:textId="77777777" w:rsidR="00B355C9" w:rsidRDefault="00E433B9" w:rsidP="00E433B9">
      <w:pPr>
        <w:spacing w:after="0"/>
        <w:rPr>
          <w:rFonts w:ascii="Times New Roman" w:hAnsi="Times New Roman" w:cs="Times New Roman"/>
          <w:sz w:val="28"/>
        </w:rPr>
      </w:pPr>
      <w:r w:rsidRPr="00E433B9">
        <w:rPr>
          <w:rFonts w:ascii="Times New Roman" w:hAnsi="Times New Roman" w:cs="Times New Roman"/>
          <w:sz w:val="28"/>
        </w:rPr>
        <w:lastRenderedPageBreak/>
        <w:t>Я люблю рассказывать детям легенду, связанную с этим танцем. Она о</w:t>
      </w:r>
      <w:r>
        <w:rPr>
          <w:rFonts w:ascii="Times New Roman" w:hAnsi="Times New Roman" w:cs="Times New Roman"/>
          <w:sz w:val="28"/>
        </w:rPr>
        <w:t>чень хорошо выражает характер танца и помогае</w:t>
      </w:r>
      <w:r w:rsidR="00B355C9">
        <w:rPr>
          <w:rFonts w:ascii="Times New Roman" w:hAnsi="Times New Roman" w:cs="Times New Roman"/>
          <w:sz w:val="28"/>
        </w:rPr>
        <w:t xml:space="preserve">т ребенку не только понять художественный замысел автора, но и запомнить его. Детям это очень интересно. </w:t>
      </w:r>
      <w:r w:rsidR="00ED7377" w:rsidRPr="00E433B9">
        <w:rPr>
          <w:rFonts w:ascii="Times New Roman" w:hAnsi="Times New Roman" w:cs="Times New Roman"/>
          <w:sz w:val="28"/>
        </w:rPr>
        <w:t>Н</w:t>
      </w:r>
      <w:r w:rsidR="00DE6180" w:rsidRPr="00E433B9">
        <w:rPr>
          <w:rFonts w:ascii="Times New Roman" w:hAnsi="Times New Roman" w:cs="Times New Roman"/>
          <w:sz w:val="28"/>
        </w:rPr>
        <w:t>азвание танца произошло от названия гор</w:t>
      </w:r>
      <w:r w:rsidR="009F24DA" w:rsidRPr="00E433B9">
        <w:rPr>
          <w:rFonts w:ascii="Times New Roman" w:hAnsi="Times New Roman" w:cs="Times New Roman"/>
          <w:sz w:val="28"/>
        </w:rPr>
        <w:t>ода</w:t>
      </w:r>
      <w:r w:rsidR="0039747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97472">
        <w:rPr>
          <w:rFonts w:ascii="Times New Roman" w:hAnsi="Times New Roman" w:cs="Times New Roman"/>
          <w:sz w:val="28"/>
        </w:rPr>
        <w:t>Таро</w:t>
      </w:r>
      <w:r w:rsidR="00DE6180" w:rsidRPr="00E433B9">
        <w:rPr>
          <w:rFonts w:ascii="Times New Roman" w:hAnsi="Times New Roman" w:cs="Times New Roman"/>
          <w:sz w:val="28"/>
        </w:rPr>
        <w:t>нто</w:t>
      </w:r>
      <w:proofErr w:type="spellEnd"/>
      <w:r w:rsidR="00DE6180" w:rsidRPr="00E433B9">
        <w:rPr>
          <w:rFonts w:ascii="Times New Roman" w:hAnsi="Times New Roman" w:cs="Times New Roman"/>
          <w:sz w:val="28"/>
        </w:rPr>
        <w:t xml:space="preserve"> и паука тарантула, который встречается в этом районе. Легенда гласит, что укушенный тарантулом, заболевает болезнью («</w:t>
      </w:r>
      <w:proofErr w:type="spellStart"/>
      <w:r w:rsidR="00DE6180" w:rsidRPr="00E433B9">
        <w:rPr>
          <w:rFonts w:ascii="Times New Roman" w:hAnsi="Times New Roman" w:cs="Times New Roman"/>
          <w:sz w:val="28"/>
        </w:rPr>
        <w:t>тарантизм</w:t>
      </w:r>
      <w:proofErr w:type="spellEnd"/>
      <w:r w:rsidR="00DE6180" w:rsidRPr="00E433B9">
        <w:rPr>
          <w:rFonts w:ascii="Times New Roman" w:hAnsi="Times New Roman" w:cs="Times New Roman"/>
          <w:sz w:val="28"/>
        </w:rPr>
        <w:t>»), которую можно исцелить только безудержной пляской. Характер танца живой, веселый и бурный, ритм четкий, а темп быстрый, это несомненно. Музыкальный размер тарантеллы 6/8, основная музыкальная фигура – триоль. Пьеса имеет 3х част</w:t>
      </w:r>
      <w:r w:rsidR="00465927" w:rsidRPr="00E433B9">
        <w:rPr>
          <w:rFonts w:ascii="Times New Roman" w:hAnsi="Times New Roman" w:cs="Times New Roman"/>
          <w:sz w:val="28"/>
        </w:rPr>
        <w:t>н</w:t>
      </w:r>
      <w:r w:rsidR="00DE6180" w:rsidRPr="00E433B9">
        <w:rPr>
          <w:rFonts w:ascii="Times New Roman" w:hAnsi="Times New Roman" w:cs="Times New Roman"/>
          <w:sz w:val="28"/>
        </w:rPr>
        <w:t>ую форму со вступлением и кодой, что свойственно более сложным формам</w:t>
      </w:r>
      <w:r w:rsidR="00465927" w:rsidRPr="00E433B9">
        <w:rPr>
          <w:rFonts w:ascii="Times New Roman" w:hAnsi="Times New Roman" w:cs="Times New Roman"/>
          <w:sz w:val="28"/>
        </w:rPr>
        <w:t xml:space="preserve"> таким</w:t>
      </w:r>
      <w:r w:rsidR="00DE6180" w:rsidRPr="00E433B9">
        <w:rPr>
          <w:rFonts w:ascii="Times New Roman" w:hAnsi="Times New Roman" w:cs="Times New Roman"/>
          <w:sz w:val="28"/>
        </w:rPr>
        <w:t xml:space="preserve">, как увертюры и симфонии. В этой пьесе я добивалась от ученика </w:t>
      </w:r>
      <w:r w:rsidR="00797F9B" w:rsidRPr="00E433B9">
        <w:rPr>
          <w:rFonts w:ascii="Times New Roman" w:hAnsi="Times New Roman" w:cs="Times New Roman"/>
          <w:sz w:val="28"/>
        </w:rPr>
        <w:t>непрерывного движения, четкого пульсирующего ритма и единства формы, легкости исполнения. Работа над точностью ритма – ключевой аспект при исполнении этой пьесы. Мы уделяли особое внимание счету и метроному, чтобы убедиться, что соблюдается ритмическая структура пьесы.</w:t>
      </w:r>
      <w:r w:rsidR="00360060" w:rsidRPr="00E433B9">
        <w:rPr>
          <w:rFonts w:ascii="Times New Roman" w:hAnsi="Times New Roman" w:cs="Times New Roman"/>
          <w:sz w:val="28"/>
        </w:rPr>
        <w:t xml:space="preserve"> В этой пьесе очевидна связь динамики с характером музыки. Происходит постепенное нарастание звучности (этого добиваемся с помощью крещендо и потом ее спад </w:t>
      </w:r>
      <w:proofErr w:type="spellStart"/>
      <w:r w:rsidR="00360060" w:rsidRPr="00E433B9">
        <w:rPr>
          <w:rFonts w:ascii="Times New Roman" w:hAnsi="Times New Roman" w:cs="Times New Roman"/>
          <w:sz w:val="28"/>
        </w:rPr>
        <w:t>димунуэндо</w:t>
      </w:r>
      <w:proofErr w:type="spellEnd"/>
      <w:r w:rsidR="00360060" w:rsidRPr="00E433B9">
        <w:rPr>
          <w:rFonts w:ascii="Times New Roman" w:hAnsi="Times New Roman" w:cs="Times New Roman"/>
          <w:sz w:val="28"/>
        </w:rPr>
        <w:t xml:space="preserve">. В средней части очень яркие динамические контрасты </w:t>
      </w:r>
      <w:r w:rsidR="00360060" w:rsidRPr="00E433B9">
        <w:rPr>
          <w:rFonts w:ascii="Times New Roman" w:hAnsi="Times New Roman" w:cs="Times New Roman"/>
          <w:sz w:val="28"/>
          <w:lang w:val="en-GB"/>
        </w:rPr>
        <w:t>f</w:t>
      </w:r>
      <w:r w:rsidR="00360060" w:rsidRPr="00E433B9">
        <w:rPr>
          <w:rFonts w:ascii="Times New Roman" w:hAnsi="Times New Roman" w:cs="Times New Roman"/>
          <w:sz w:val="28"/>
        </w:rPr>
        <w:t xml:space="preserve"> и </w:t>
      </w:r>
      <w:r w:rsidR="00360060" w:rsidRPr="00E433B9">
        <w:rPr>
          <w:rFonts w:ascii="Times New Roman" w:hAnsi="Times New Roman" w:cs="Times New Roman"/>
          <w:sz w:val="28"/>
          <w:lang w:val="en-GB"/>
        </w:rPr>
        <w:t>p</w:t>
      </w:r>
      <w:r w:rsidR="00360060" w:rsidRPr="00E433B9">
        <w:rPr>
          <w:rFonts w:ascii="Times New Roman" w:hAnsi="Times New Roman" w:cs="Times New Roman"/>
          <w:sz w:val="28"/>
        </w:rPr>
        <w:t>. Все эти динамические нюансы помогают ярче подчеркнуть художественный образ танца «</w:t>
      </w:r>
      <w:r w:rsidR="0070084E" w:rsidRPr="00E433B9">
        <w:rPr>
          <w:rFonts w:ascii="Times New Roman" w:hAnsi="Times New Roman" w:cs="Times New Roman"/>
          <w:sz w:val="28"/>
        </w:rPr>
        <w:t>Тарантелла</w:t>
      </w:r>
      <w:r w:rsidR="00360060" w:rsidRPr="00E433B9">
        <w:rPr>
          <w:rFonts w:ascii="Times New Roman" w:hAnsi="Times New Roman" w:cs="Times New Roman"/>
          <w:sz w:val="28"/>
        </w:rPr>
        <w:t>».</w:t>
      </w:r>
      <w:r w:rsidR="009A7E72" w:rsidRPr="00E433B9">
        <w:rPr>
          <w:rFonts w:ascii="Times New Roman" w:hAnsi="Times New Roman" w:cs="Times New Roman"/>
          <w:sz w:val="28"/>
        </w:rPr>
        <w:t xml:space="preserve"> </w:t>
      </w:r>
      <w:r w:rsidR="00B355C9">
        <w:rPr>
          <w:rFonts w:ascii="Times New Roman" w:hAnsi="Times New Roman" w:cs="Times New Roman"/>
          <w:sz w:val="28"/>
        </w:rPr>
        <w:t>П</w:t>
      </w:r>
      <w:r w:rsidR="0070084E" w:rsidRPr="00E433B9">
        <w:rPr>
          <w:rFonts w:ascii="Times New Roman" w:hAnsi="Times New Roman" w:cs="Times New Roman"/>
          <w:sz w:val="28"/>
        </w:rPr>
        <w:t xml:space="preserve">едаль в «Тарантелле» - акцентирующая. «Тарантелла» очень полезна для развития моторики и выносливости. Несомненно, данное произведение можно включать в репертуар ученика с достаточной технической базой. Без всех этих средств музыкальной выразительности не получился бы характер этого танца. Эта пьеса яркая, поэтому она подходит для концертных выступлений. </w:t>
      </w:r>
    </w:p>
    <w:p w14:paraId="039AC34E" w14:textId="77777777" w:rsidR="00ED7377" w:rsidRPr="00E433B9" w:rsidRDefault="0070084E" w:rsidP="00E433B9">
      <w:pPr>
        <w:spacing w:after="0"/>
        <w:rPr>
          <w:rFonts w:ascii="Times New Roman" w:hAnsi="Times New Roman" w:cs="Times New Roman"/>
          <w:sz w:val="28"/>
        </w:rPr>
      </w:pPr>
      <w:r w:rsidRPr="00E433B9">
        <w:rPr>
          <w:rFonts w:ascii="Times New Roman" w:hAnsi="Times New Roman" w:cs="Times New Roman"/>
          <w:i/>
          <w:sz w:val="28"/>
        </w:rPr>
        <w:t>Звучит Т. Лак «Тарантелла»</w:t>
      </w:r>
      <w:r w:rsidR="00BF395D" w:rsidRPr="00E433B9">
        <w:rPr>
          <w:rFonts w:ascii="Times New Roman" w:hAnsi="Times New Roman" w:cs="Times New Roman"/>
          <w:i/>
          <w:sz w:val="28"/>
        </w:rPr>
        <w:t>, в исполнении Беловой Веры (4 класс)</w:t>
      </w:r>
    </w:p>
    <w:p w14:paraId="63432E72" w14:textId="77777777" w:rsidR="00F30203" w:rsidRDefault="00F30203" w:rsidP="00ED7377">
      <w:pPr>
        <w:pStyle w:val="a3"/>
        <w:numPr>
          <w:ilvl w:val="0"/>
          <w:numId w:val="3"/>
        </w:numPr>
        <w:spacing w:after="0"/>
        <w:ind w:left="10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</w:t>
      </w:r>
      <w:r w:rsidR="00397472">
        <w:rPr>
          <w:rFonts w:ascii="Times New Roman" w:hAnsi="Times New Roman" w:cs="Times New Roman"/>
          <w:sz w:val="28"/>
        </w:rPr>
        <w:t>об</w:t>
      </w:r>
      <w:r>
        <w:rPr>
          <w:rFonts w:ascii="Times New Roman" w:hAnsi="Times New Roman" w:cs="Times New Roman"/>
          <w:sz w:val="28"/>
        </w:rPr>
        <w:t>щая тему мастер класса «Работа над художественным образом с помощью средств музыкальной выразительности», я хочу представить вашему вниманию п</w:t>
      </w:r>
      <w:r w:rsidR="0070084E">
        <w:rPr>
          <w:rFonts w:ascii="Times New Roman" w:hAnsi="Times New Roman" w:cs="Times New Roman"/>
          <w:sz w:val="28"/>
        </w:rPr>
        <w:t>ьесу</w:t>
      </w:r>
      <w:r>
        <w:rPr>
          <w:rFonts w:ascii="Times New Roman" w:hAnsi="Times New Roman" w:cs="Times New Roman"/>
          <w:sz w:val="28"/>
        </w:rPr>
        <w:t xml:space="preserve"> современного автора И. Парфенова «Матрешка»</w:t>
      </w:r>
      <w:r w:rsidR="0070084E">
        <w:rPr>
          <w:rFonts w:ascii="Times New Roman" w:hAnsi="Times New Roman" w:cs="Times New Roman"/>
          <w:sz w:val="28"/>
        </w:rPr>
        <w:t xml:space="preserve">, которую мы с ученицей готовили к конкурсному выступлению. В этом произведении </w:t>
      </w:r>
      <w:r>
        <w:rPr>
          <w:rFonts w:ascii="Times New Roman" w:hAnsi="Times New Roman" w:cs="Times New Roman"/>
          <w:sz w:val="28"/>
        </w:rPr>
        <w:t>объединилось достаточно много средств музыкальной выразительности: это ритм, штрихи, темп, динамика, регистр, тембр</w:t>
      </w:r>
      <w:r w:rsidR="00397472">
        <w:rPr>
          <w:rFonts w:ascii="Times New Roman" w:hAnsi="Times New Roman" w:cs="Times New Roman"/>
          <w:sz w:val="28"/>
        </w:rPr>
        <w:t>, форма. Было о</w:t>
      </w:r>
      <w:r>
        <w:rPr>
          <w:rFonts w:ascii="Times New Roman" w:hAnsi="Times New Roman" w:cs="Times New Roman"/>
          <w:sz w:val="28"/>
        </w:rPr>
        <w:t xml:space="preserve">чень много задач для работы над этими музыкальными средствами, чтобы получился яркий образ. </w:t>
      </w:r>
    </w:p>
    <w:p w14:paraId="2359C493" w14:textId="77777777" w:rsidR="0070084E" w:rsidRPr="00BF395D" w:rsidRDefault="00BF395D" w:rsidP="00F30203">
      <w:pPr>
        <w:pStyle w:val="a3"/>
        <w:spacing w:after="0"/>
        <w:ind w:left="10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Пьеса современного композитора И. Парфенова «Матрешка», в исполнении Милаевой Софьи (4 класс)</w:t>
      </w:r>
    </w:p>
    <w:p w14:paraId="45D70A3A" w14:textId="77777777" w:rsidR="00BF395D" w:rsidRDefault="00BF395D" w:rsidP="00BF395D">
      <w:pPr>
        <w:pStyle w:val="a3"/>
        <w:spacing w:after="0"/>
        <w:ind w:left="1069"/>
        <w:rPr>
          <w:rFonts w:ascii="Times New Roman" w:hAnsi="Times New Roman" w:cs="Times New Roman"/>
          <w:sz w:val="28"/>
        </w:rPr>
      </w:pPr>
    </w:p>
    <w:p w14:paraId="65B03034" w14:textId="77777777" w:rsidR="00BF395D" w:rsidRDefault="00BF395D" w:rsidP="00BF395D">
      <w:pPr>
        <w:pStyle w:val="a3"/>
        <w:spacing w:after="0"/>
        <w:ind w:left="1069"/>
        <w:rPr>
          <w:rFonts w:ascii="Times New Roman" w:hAnsi="Times New Roman" w:cs="Times New Roman"/>
          <w:sz w:val="28"/>
        </w:rPr>
      </w:pPr>
    </w:p>
    <w:p w14:paraId="333632A1" w14:textId="77777777" w:rsidR="00BF395D" w:rsidRDefault="00BF395D" w:rsidP="00BF395D">
      <w:pPr>
        <w:pStyle w:val="a3"/>
        <w:spacing w:after="0"/>
        <w:ind w:left="1069"/>
        <w:rPr>
          <w:rFonts w:ascii="Times New Roman" w:hAnsi="Times New Roman" w:cs="Times New Roman"/>
          <w:sz w:val="28"/>
        </w:rPr>
      </w:pPr>
    </w:p>
    <w:p w14:paraId="76501762" w14:textId="77777777" w:rsidR="00BF395D" w:rsidRPr="00DB1635" w:rsidRDefault="00BF395D" w:rsidP="00DB163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B1635">
        <w:rPr>
          <w:rFonts w:ascii="Times New Roman" w:hAnsi="Times New Roman" w:cs="Times New Roman"/>
          <w:b/>
          <w:sz w:val="28"/>
        </w:rPr>
        <w:lastRenderedPageBreak/>
        <w:t>Заключение</w:t>
      </w:r>
    </w:p>
    <w:p w14:paraId="799E082E" w14:textId="77777777" w:rsidR="00D009A9" w:rsidRPr="00D009A9" w:rsidRDefault="00D009A9" w:rsidP="00D009A9">
      <w:pPr>
        <w:pStyle w:val="a3"/>
        <w:spacing w:after="0"/>
        <w:ind w:left="1069"/>
        <w:jc w:val="center"/>
        <w:rPr>
          <w:rFonts w:ascii="Times New Roman" w:hAnsi="Times New Roman" w:cs="Times New Roman"/>
          <w:b/>
          <w:sz w:val="28"/>
        </w:rPr>
      </w:pPr>
    </w:p>
    <w:p w14:paraId="3EACB709" w14:textId="77777777" w:rsidR="00BF395D" w:rsidRPr="00D125DF" w:rsidRDefault="008729A9" w:rsidP="00D125DF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highlight w:val="yellow"/>
        </w:rPr>
      </w:pPr>
      <w:r w:rsidRPr="00D125DF">
        <w:rPr>
          <w:rFonts w:ascii="Times New Roman" w:hAnsi="Times New Roman" w:cs="Times New Roman"/>
          <w:sz w:val="28"/>
        </w:rPr>
        <w:t xml:space="preserve">В заключении хочется отметить, что </w:t>
      </w:r>
      <w:r w:rsidR="00D125DF" w:rsidRPr="00D125DF">
        <w:rPr>
          <w:rFonts w:ascii="Times New Roman" w:hAnsi="Times New Roman" w:cs="Times New Roman"/>
          <w:sz w:val="28"/>
        </w:rPr>
        <w:t>в</w:t>
      </w:r>
      <w:r w:rsidR="00D125DF">
        <w:rPr>
          <w:rFonts w:ascii="Times New Roman" w:hAnsi="Times New Roman" w:cs="Times New Roman"/>
          <w:sz w:val="28"/>
        </w:rPr>
        <w:t xml:space="preserve"> </w:t>
      </w:r>
      <w:r w:rsidR="00BF395D" w:rsidRPr="00D125DF">
        <w:rPr>
          <w:rFonts w:ascii="Times New Roman" w:hAnsi="Times New Roman" w:cs="Times New Roman"/>
          <w:sz w:val="28"/>
        </w:rPr>
        <w:t xml:space="preserve">рамках данного мастер – класса </w:t>
      </w:r>
      <w:r w:rsidRPr="00D125DF">
        <w:rPr>
          <w:rFonts w:ascii="Times New Roman" w:hAnsi="Times New Roman" w:cs="Times New Roman"/>
          <w:sz w:val="28"/>
        </w:rPr>
        <w:t>невозможно</w:t>
      </w:r>
      <w:r w:rsidR="00D125DF">
        <w:rPr>
          <w:rFonts w:ascii="Times New Roman" w:hAnsi="Times New Roman" w:cs="Times New Roman"/>
          <w:sz w:val="28"/>
        </w:rPr>
        <w:t xml:space="preserve"> освятить все моменты</w:t>
      </w:r>
      <w:r w:rsidR="00D125DF" w:rsidRPr="00D125DF">
        <w:rPr>
          <w:rFonts w:ascii="Times New Roman" w:hAnsi="Times New Roman" w:cs="Times New Roman"/>
          <w:sz w:val="28"/>
        </w:rPr>
        <w:t xml:space="preserve"> по раскрытию художественного образа.</w:t>
      </w:r>
      <w:r w:rsidR="00D125DF">
        <w:rPr>
          <w:rFonts w:ascii="Times New Roman" w:hAnsi="Times New Roman" w:cs="Times New Roman"/>
          <w:sz w:val="28"/>
        </w:rPr>
        <w:t xml:space="preserve"> </w:t>
      </w:r>
      <w:r w:rsidR="00397472">
        <w:rPr>
          <w:rFonts w:ascii="Times New Roman" w:hAnsi="Times New Roman" w:cs="Times New Roman"/>
          <w:sz w:val="28"/>
        </w:rPr>
        <w:t xml:space="preserve">Но я остановилась на более важных для меня. </w:t>
      </w:r>
      <w:r w:rsidR="00D125DF">
        <w:rPr>
          <w:rFonts w:ascii="Times New Roman" w:hAnsi="Times New Roman" w:cs="Times New Roman"/>
          <w:sz w:val="28"/>
        </w:rPr>
        <w:t>Я</w:t>
      </w:r>
      <w:r w:rsidRPr="00D125DF">
        <w:rPr>
          <w:rFonts w:ascii="Times New Roman" w:hAnsi="Times New Roman" w:cs="Times New Roman"/>
          <w:sz w:val="28"/>
        </w:rPr>
        <w:t xml:space="preserve"> смело</w:t>
      </w:r>
      <w:r>
        <w:rPr>
          <w:rFonts w:ascii="Times New Roman" w:hAnsi="Times New Roman" w:cs="Times New Roman"/>
          <w:sz w:val="28"/>
        </w:rPr>
        <w:t xml:space="preserve"> могу утверждать, что работа с детьми над художественным образом</w:t>
      </w:r>
      <w:r w:rsidR="005309D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BD302C">
        <w:rPr>
          <w:rFonts w:ascii="Times New Roman" w:hAnsi="Times New Roman" w:cs="Times New Roman"/>
          <w:sz w:val="28"/>
        </w:rPr>
        <w:t>делает изучение произведения более увлекательным, вызывает интерес, более полное и правильное понимание художественного замысла композитора. Я получаю удовлетворение от своей работы, видя отклик и заинтересованность детей. Ведь задача педагога – помочь раскрыть произведение, направить в «нужное русло», но при этом дать учащемуся возможность самому представить содержание произведения, раскрыть художественный смысл и передать те чувства и эмоциональное состояние. Необходимо всегда стремиться пробуждать желание к музыкальному исполнительству у учеников</w:t>
      </w:r>
      <w:r w:rsidR="00D009A9">
        <w:rPr>
          <w:rFonts w:ascii="Times New Roman" w:hAnsi="Times New Roman" w:cs="Times New Roman"/>
          <w:sz w:val="28"/>
        </w:rPr>
        <w:t>, тем самым обогащать их духовный мир.</w:t>
      </w:r>
    </w:p>
    <w:p w14:paraId="02F6A486" w14:textId="77777777" w:rsidR="00D009A9" w:rsidRDefault="00D009A9" w:rsidP="00D009A9">
      <w:pPr>
        <w:pStyle w:val="a3"/>
        <w:spacing w:after="0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я поделилась с вами своим педагогическим опытом на примере своих учеников. Надеюсь</w:t>
      </w:r>
      <w:r w:rsidR="00D125D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мастер – класс был интересным и полезным! </w:t>
      </w:r>
    </w:p>
    <w:p w14:paraId="4B124A66" w14:textId="77777777" w:rsidR="00D009A9" w:rsidRDefault="00D009A9" w:rsidP="00D009A9">
      <w:pPr>
        <w:pStyle w:val="a3"/>
        <w:spacing w:after="0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Благодарю за внимание. Буду рада ответить на ваши вопросы.</w:t>
      </w:r>
    </w:p>
    <w:p w14:paraId="17BCFADC" w14:textId="77777777" w:rsidR="00BF395D" w:rsidRDefault="00BF395D" w:rsidP="00BF395D">
      <w:pPr>
        <w:pStyle w:val="a3"/>
        <w:spacing w:after="0"/>
        <w:ind w:left="1069"/>
        <w:rPr>
          <w:rFonts w:ascii="Times New Roman" w:hAnsi="Times New Roman" w:cs="Times New Roman"/>
          <w:sz w:val="28"/>
        </w:rPr>
      </w:pPr>
    </w:p>
    <w:p w14:paraId="47F07F32" w14:textId="77777777" w:rsidR="00BF395D" w:rsidRDefault="00BF395D" w:rsidP="00BF395D">
      <w:pPr>
        <w:pStyle w:val="a3"/>
        <w:spacing w:after="0"/>
        <w:ind w:left="1069"/>
        <w:rPr>
          <w:rFonts w:ascii="Times New Roman" w:hAnsi="Times New Roman" w:cs="Times New Roman"/>
          <w:sz w:val="28"/>
        </w:rPr>
      </w:pPr>
    </w:p>
    <w:p w14:paraId="704C809F" w14:textId="77777777" w:rsidR="00BF395D" w:rsidRDefault="00BF395D" w:rsidP="00BF395D">
      <w:pPr>
        <w:pStyle w:val="a3"/>
        <w:spacing w:after="0"/>
        <w:ind w:left="1069"/>
        <w:rPr>
          <w:rFonts w:ascii="Times New Roman" w:hAnsi="Times New Roman" w:cs="Times New Roman"/>
          <w:sz w:val="28"/>
        </w:rPr>
      </w:pPr>
    </w:p>
    <w:p w14:paraId="41EF3D56" w14:textId="77777777" w:rsidR="00BF395D" w:rsidRPr="00ED7377" w:rsidRDefault="00BF395D" w:rsidP="00BF395D">
      <w:pPr>
        <w:pStyle w:val="a3"/>
        <w:spacing w:after="0"/>
        <w:ind w:left="1069"/>
        <w:rPr>
          <w:rFonts w:ascii="Times New Roman" w:hAnsi="Times New Roman" w:cs="Times New Roman"/>
          <w:sz w:val="28"/>
        </w:rPr>
      </w:pPr>
    </w:p>
    <w:sectPr w:rsidR="00BF395D" w:rsidRPr="00ED7377" w:rsidSect="00DB16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9759A"/>
    <w:multiLevelType w:val="hybridMultilevel"/>
    <w:tmpl w:val="C9E28354"/>
    <w:lvl w:ilvl="0" w:tplc="E3D27A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825E16"/>
    <w:multiLevelType w:val="hybridMultilevel"/>
    <w:tmpl w:val="CCEAB622"/>
    <w:lvl w:ilvl="0" w:tplc="E042DE0A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1" w:hanging="360"/>
      </w:pPr>
    </w:lvl>
    <w:lvl w:ilvl="2" w:tplc="0419001B" w:tentative="1">
      <w:start w:val="1"/>
      <w:numFmt w:val="lowerRoman"/>
      <w:lvlText w:val="%3."/>
      <w:lvlJc w:val="right"/>
      <w:pPr>
        <w:ind w:left="3581" w:hanging="180"/>
      </w:pPr>
    </w:lvl>
    <w:lvl w:ilvl="3" w:tplc="0419000F" w:tentative="1">
      <w:start w:val="1"/>
      <w:numFmt w:val="decimal"/>
      <w:lvlText w:val="%4."/>
      <w:lvlJc w:val="left"/>
      <w:pPr>
        <w:ind w:left="4301" w:hanging="360"/>
      </w:pPr>
    </w:lvl>
    <w:lvl w:ilvl="4" w:tplc="04190019" w:tentative="1">
      <w:start w:val="1"/>
      <w:numFmt w:val="lowerLetter"/>
      <w:lvlText w:val="%5."/>
      <w:lvlJc w:val="left"/>
      <w:pPr>
        <w:ind w:left="5021" w:hanging="360"/>
      </w:pPr>
    </w:lvl>
    <w:lvl w:ilvl="5" w:tplc="0419001B" w:tentative="1">
      <w:start w:val="1"/>
      <w:numFmt w:val="lowerRoman"/>
      <w:lvlText w:val="%6."/>
      <w:lvlJc w:val="right"/>
      <w:pPr>
        <w:ind w:left="5741" w:hanging="180"/>
      </w:pPr>
    </w:lvl>
    <w:lvl w:ilvl="6" w:tplc="0419000F" w:tentative="1">
      <w:start w:val="1"/>
      <w:numFmt w:val="decimal"/>
      <w:lvlText w:val="%7."/>
      <w:lvlJc w:val="left"/>
      <w:pPr>
        <w:ind w:left="6461" w:hanging="360"/>
      </w:pPr>
    </w:lvl>
    <w:lvl w:ilvl="7" w:tplc="04190019" w:tentative="1">
      <w:start w:val="1"/>
      <w:numFmt w:val="lowerLetter"/>
      <w:lvlText w:val="%8."/>
      <w:lvlJc w:val="left"/>
      <w:pPr>
        <w:ind w:left="7181" w:hanging="360"/>
      </w:pPr>
    </w:lvl>
    <w:lvl w:ilvl="8" w:tplc="0419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2" w15:restartNumberingAfterBreak="0">
    <w:nsid w:val="67625B8D"/>
    <w:multiLevelType w:val="hybridMultilevel"/>
    <w:tmpl w:val="6644B3C0"/>
    <w:lvl w:ilvl="0" w:tplc="C602F1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F52359"/>
    <w:multiLevelType w:val="hybridMultilevel"/>
    <w:tmpl w:val="308CD986"/>
    <w:lvl w:ilvl="0" w:tplc="5ED0E210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1" w:hanging="360"/>
      </w:pPr>
    </w:lvl>
    <w:lvl w:ilvl="2" w:tplc="0419001B" w:tentative="1">
      <w:start w:val="1"/>
      <w:numFmt w:val="lowerRoman"/>
      <w:lvlText w:val="%3."/>
      <w:lvlJc w:val="right"/>
      <w:pPr>
        <w:ind w:left="3581" w:hanging="180"/>
      </w:pPr>
    </w:lvl>
    <w:lvl w:ilvl="3" w:tplc="0419000F" w:tentative="1">
      <w:start w:val="1"/>
      <w:numFmt w:val="decimal"/>
      <w:lvlText w:val="%4."/>
      <w:lvlJc w:val="left"/>
      <w:pPr>
        <w:ind w:left="4301" w:hanging="360"/>
      </w:pPr>
    </w:lvl>
    <w:lvl w:ilvl="4" w:tplc="04190019" w:tentative="1">
      <w:start w:val="1"/>
      <w:numFmt w:val="lowerLetter"/>
      <w:lvlText w:val="%5."/>
      <w:lvlJc w:val="left"/>
      <w:pPr>
        <w:ind w:left="5021" w:hanging="360"/>
      </w:pPr>
    </w:lvl>
    <w:lvl w:ilvl="5" w:tplc="0419001B" w:tentative="1">
      <w:start w:val="1"/>
      <w:numFmt w:val="lowerRoman"/>
      <w:lvlText w:val="%6."/>
      <w:lvlJc w:val="right"/>
      <w:pPr>
        <w:ind w:left="5741" w:hanging="180"/>
      </w:pPr>
    </w:lvl>
    <w:lvl w:ilvl="6" w:tplc="0419000F" w:tentative="1">
      <w:start w:val="1"/>
      <w:numFmt w:val="decimal"/>
      <w:lvlText w:val="%7."/>
      <w:lvlJc w:val="left"/>
      <w:pPr>
        <w:ind w:left="6461" w:hanging="360"/>
      </w:pPr>
    </w:lvl>
    <w:lvl w:ilvl="7" w:tplc="04190019" w:tentative="1">
      <w:start w:val="1"/>
      <w:numFmt w:val="lowerLetter"/>
      <w:lvlText w:val="%8."/>
      <w:lvlJc w:val="left"/>
      <w:pPr>
        <w:ind w:left="7181" w:hanging="360"/>
      </w:pPr>
    </w:lvl>
    <w:lvl w:ilvl="8" w:tplc="0419001B" w:tentative="1">
      <w:start w:val="1"/>
      <w:numFmt w:val="lowerRoman"/>
      <w:lvlText w:val="%9."/>
      <w:lvlJc w:val="right"/>
      <w:pPr>
        <w:ind w:left="7901" w:hanging="180"/>
      </w:pPr>
    </w:lvl>
  </w:abstractNum>
  <w:num w:numId="1" w16cid:durableId="1906452666">
    <w:abstractNumId w:val="0"/>
  </w:num>
  <w:num w:numId="2" w16cid:durableId="608856307">
    <w:abstractNumId w:val="1"/>
  </w:num>
  <w:num w:numId="3" w16cid:durableId="1555703834">
    <w:abstractNumId w:val="3"/>
  </w:num>
  <w:num w:numId="4" w16cid:durableId="866721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D03"/>
    <w:rsid w:val="000123E3"/>
    <w:rsid w:val="000C0186"/>
    <w:rsid w:val="001859CB"/>
    <w:rsid w:val="001A179D"/>
    <w:rsid w:val="001A590D"/>
    <w:rsid w:val="00310F08"/>
    <w:rsid w:val="003378AA"/>
    <w:rsid w:val="00360060"/>
    <w:rsid w:val="00397472"/>
    <w:rsid w:val="003A0C98"/>
    <w:rsid w:val="00415BD3"/>
    <w:rsid w:val="00465927"/>
    <w:rsid w:val="00465D03"/>
    <w:rsid w:val="004D0676"/>
    <w:rsid w:val="005003B7"/>
    <w:rsid w:val="005309D6"/>
    <w:rsid w:val="00546268"/>
    <w:rsid w:val="005B20A4"/>
    <w:rsid w:val="005C0F04"/>
    <w:rsid w:val="005F76AF"/>
    <w:rsid w:val="00604CA5"/>
    <w:rsid w:val="0070084E"/>
    <w:rsid w:val="00797F9B"/>
    <w:rsid w:val="007A7A49"/>
    <w:rsid w:val="007C3D3B"/>
    <w:rsid w:val="007D1F12"/>
    <w:rsid w:val="008729A9"/>
    <w:rsid w:val="00884710"/>
    <w:rsid w:val="008E2CBD"/>
    <w:rsid w:val="009512CA"/>
    <w:rsid w:val="00965797"/>
    <w:rsid w:val="009A7E72"/>
    <w:rsid w:val="009F24DA"/>
    <w:rsid w:val="00A14070"/>
    <w:rsid w:val="00A37F20"/>
    <w:rsid w:val="00A75C03"/>
    <w:rsid w:val="00AB230B"/>
    <w:rsid w:val="00AF7E4C"/>
    <w:rsid w:val="00B355C9"/>
    <w:rsid w:val="00BD302C"/>
    <w:rsid w:val="00BF395D"/>
    <w:rsid w:val="00C41A72"/>
    <w:rsid w:val="00CE5E9F"/>
    <w:rsid w:val="00D009A9"/>
    <w:rsid w:val="00D125DF"/>
    <w:rsid w:val="00D601B3"/>
    <w:rsid w:val="00D73AAA"/>
    <w:rsid w:val="00DB1635"/>
    <w:rsid w:val="00DE6180"/>
    <w:rsid w:val="00DF7A7D"/>
    <w:rsid w:val="00E27A7D"/>
    <w:rsid w:val="00E433B9"/>
    <w:rsid w:val="00E502E9"/>
    <w:rsid w:val="00ED7377"/>
    <w:rsid w:val="00F175C9"/>
    <w:rsid w:val="00F3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A414"/>
  <w15:docId w15:val="{42A7FCAC-FA40-45CD-B78A-0C99F585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CDB15-55A5-4174-ACA6-8CDC8674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7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Скрепка</cp:lastModifiedBy>
  <cp:revision>8</cp:revision>
  <cp:lastPrinted>2025-03-03T10:53:00Z</cp:lastPrinted>
  <dcterms:created xsi:type="dcterms:W3CDTF">2025-02-23T15:19:00Z</dcterms:created>
  <dcterms:modified xsi:type="dcterms:W3CDTF">2025-03-03T10:53:00Z</dcterms:modified>
</cp:coreProperties>
</file>