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F6" w:rsidRPr="00337CF6" w:rsidRDefault="00337CF6" w:rsidP="00337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CF6">
        <w:rPr>
          <w:rFonts w:ascii="Times New Roman" w:hAnsi="Times New Roman"/>
          <w:b/>
          <w:sz w:val="28"/>
          <w:szCs w:val="28"/>
        </w:rPr>
        <w:t>Использование электронных образовательных ресурсов на уроках в современной школе</w:t>
      </w:r>
    </w:p>
    <w:p w:rsidR="00A9452B" w:rsidRDefault="00A9452B" w:rsidP="003460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52B">
        <w:rPr>
          <w:rFonts w:ascii="Times New Roman" w:eastAsia="Times New Roman" w:hAnsi="Times New Roman" w:cs="Times New Roman"/>
          <w:sz w:val="24"/>
          <w:szCs w:val="24"/>
        </w:rPr>
        <w:t xml:space="preserve">В условиях перехода на </w:t>
      </w:r>
      <w:r w:rsidR="0043633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9452B">
        <w:rPr>
          <w:rFonts w:ascii="Times New Roman" w:eastAsia="Times New Roman" w:hAnsi="Times New Roman" w:cs="Times New Roman"/>
          <w:sz w:val="24"/>
          <w:szCs w:val="24"/>
        </w:rPr>
        <w:t xml:space="preserve"> методика обучения в современной школе переживает сложный период: предлагаются иное содержание, иные подходы.</w:t>
      </w:r>
    </w:p>
    <w:p w:rsidR="00346041" w:rsidRPr="00A9452B" w:rsidRDefault="00346041" w:rsidP="003460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52B">
        <w:rPr>
          <w:rFonts w:ascii="Times New Roman" w:eastAsia="Times New Roman" w:hAnsi="Times New Roman" w:cs="Times New Roman"/>
          <w:sz w:val="24"/>
          <w:szCs w:val="24"/>
        </w:rPr>
        <w:t>Для меня, как и для многих учителей, сегодня актуален вопрос: как эффективнее учить школьников? Какие методы использовать в обучении? Известно, кто учится самостоятельно, преуспевает гораздо больше, чем тот, кому всё объяснили.</w:t>
      </w:r>
    </w:p>
    <w:p w:rsidR="00346041" w:rsidRPr="00A9452B" w:rsidRDefault="00346041" w:rsidP="00A945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eastAsia="Times New Roman" w:hAnsi="Times New Roman" w:cs="Times New Roman"/>
          <w:sz w:val="24"/>
          <w:szCs w:val="24"/>
        </w:rPr>
        <w:tab/>
      </w:r>
      <w:r w:rsidR="00A9452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9452B">
        <w:rPr>
          <w:rFonts w:ascii="Times New Roman" w:hAnsi="Times New Roman" w:cs="Times New Roman"/>
          <w:sz w:val="24"/>
          <w:szCs w:val="24"/>
        </w:rPr>
        <w:t>чителю приходится искать пути для того, чтобы воспитать и развить в ребенке активную, смелую, решительную личность. Личность, которая умеет сама добывать знания и применить их в нестандартных ситуациях.</w:t>
      </w:r>
    </w:p>
    <w:p w:rsidR="006B3597" w:rsidRPr="00A9452B" w:rsidRDefault="00346041" w:rsidP="00346041">
      <w:pPr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Достичь этой цели нам помогают современные педагогические технологии. Информационные технологии сегодня органично вписываются в сферу человеческой деятельности и становятся одним из главных средств адаптации человека к жизни в информационном обществе.</w:t>
      </w:r>
    </w:p>
    <w:p w:rsidR="00346041" w:rsidRPr="00A9452B" w:rsidRDefault="00346041" w:rsidP="0034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В  настоящее время электронные образовательные ресурсы (ЭОР) все больше становятся доступными для использования их в процессе обучения разным предметам. Для этого используются различные информационно-коммуникационные технологии (ИКТ).              </w:t>
      </w:r>
    </w:p>
    <w:p w:rsidR="00436330" w:rsidRDefault="00346041" w:rsidP="004363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(ЭОР) – это наиболее общий термин, объединяющий средства обучения, разработанные и реализуемые на базе компьютерных технологий. </w:t>
      </w:r>
      <w:r w:rsidRPr="00A9452B">
        <w:rPr>
          <w:rFonts w:ascii="Times New Roman" w:hAnsi="Times New Roman" w:cs="Times New Roman"/>
          <w:sz w:val="24"/>
          <w:szCs w:val="24"/>
        </w:rPr>
        <w:br/>
      </w:r>
      <w:r w:rsidRPr="00A9452B">
        <w:rPr>
          <w:rFonts w:ascii="Times New Roman" w:eastAsia="Times New Roman" w:hAnsi="Times New Roman" w:cs="Times New Roman"/>
          <w:sz w:val="24"/>
          <w:szCs w:val="24"/>
        </w:rPr>
        <w:t>Электронными образовательными ресурсами (ЭОР) авторы нацпроекта "Образование”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CD-плейера.</w:t>
      </w:r>
      <w:r w:rsidR="0043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52B">
        <w:rPr>
          <w:rFonts w:ascii="Times New Roman" w:eastAsia="Times New Roman" w:hAnsi="Times New Roman" w:cs="Times New Roman"/>
          <w:sz w:val="24"/>
          <w:szCs w:val="24"/>
        </w:rPr>
        <w:t>Необходимость использования  электронных образовательных ресурсов (ЭОР) на уроках русского языка сегодня очевидна многим, потому что они повышают интерес к уроку, активизируют познавательную деятельность учащихся, развивают творческий потенциал, позволяют организовать групповую и самостоятельную работу на уроке. А использовать ЭОР можно на всех этапах урока (при объяснении нового материала, закреплении, повторении, контроле).</w:t>
      </w:r>
    </w:p>
    <w:p w:rsidR="00346041" w:rsidRPr="00436330" w:rsidRDefault="00346041" w:rsidP="004363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 xml:space="preserve">Прогресс в этой области уже сегодня позволяет включать в образовательный процесс качественные продукты, разработанные на основе технологий </w:t>
      </w:r>
      <w:r w:rsidRPr="00A9452B">
        <w:rPr>
          <w:rFonts w:ascii="Times New Roman" w:hAnsi="Times New Roman" w:cs="Times New Roman"/>
          <w:b/>
          <w:sz w:val="24"/>
          <w:szCs w:val="24"/>
        </w:rPr>
        <w:t xml:space="preserve">мультимедиа, </w:t>
      </w:r>
      <w:r w:rsidRPr="00A9452B">
        <w:rPr>
          <w:rFonts w:ascii="Times New Roman" w:hAnsi="Times New Roman" w:cs="Times New Roman"/>
          <w:sz w:val="24"/>
          <w:szCs w:val="24"/>
        </w:rPr>
        <w:lastRenderedPageBreak/>
        <w:t>позволяющие представлять информацию в разнообразных формах – текстовой, графической, вид</w:t>
      </w:r>
      <w:proofErr w:type="gramStart"/>
      <w:r w:rsidRPr="00A9452B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A9452B">
        <w:rPr>
          <w:rFonts w:ascii="Times New Roman" w:hAnsi="Times New Roman" w:cs="Times New Roman"/>
          <w:sz w:val="24"/>
          <w:szCs w:val="24"/>
        </w:rPr>
        <w:t>дио, что значительно повышает их дидактическую ценность.</w:t>
      </w:r>
    </w:p>
    <w:p w:rsidR="00346041" w:rsidRPr="00A9452B" w:rsidRDefault="00346041" w:rsidP="00436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Несмотря на сложности материального и технического характера, уже сегодня электронные образовательные ресурсы можно применять как инструмент методической подготовки учителя к уроку (для конструирования дидактических материалов: тестов, таблиц, схем), как средство обучения на уроках русского языка и в контексте домашней подготовки ученика к урокам.</w:t>
      </w:r>
    </w:p>
    <w:p w:rsidR="00346041" w:rsidRPr="00A9452B" w:rsidRDefault="00346041" w:rsidP="00436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В процессе обучения русскому языку и литературе в классной работе могут использоваться мультимедийные установки (компьютер, видеопроектор, документ-камера) и интерактивные доски. Кроме того, уроки могут проходить в компьютерном классе или лаборатории, где каждый учащийся имеет доступ к персональному компьютеру, или с привлечением оборудования мобильного класса и даже с использованием собственных смартфонов или иных гаджетов учеников.</w:t>
      </w:r>
    </w:p>
    <w:p w:rsidR="00346041" w:rsidRPr="00A9452B" w:rsidRDefault="00346041" w:rsidP="003460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6041" w:rsidRPr="00A9452B" w:rsidRDefault="00346041" w:rsidP="00346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2B">
        <w:rPr>
          <w:rFonts w:ascii="Times New Roman" w:hAnsi="Times New Roman" w:cs="Times New Roman"/>
          <w:b/>
          <w:sz w:val="24"/>
          <w:szCs w:val="24"/>
        </w:rPr>
        <w:t>Использование компьютера при подготовке к уроку</w:t>
      </w:r>
    </w:p>
    <w:p w:rsidR="00346041" w:rsidRPr="00A9452B" w:rsidRDefault="00346041" w:rsidP="00346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041" w:rsidRPr="00A9452B" w:rsidRDefault="00346041" w:rsidP="00436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 xml:space="preserve">Учитель может использовать компьютер в кабинете, дома или в учительской при подготовке к уроку, отбирая подходящие ему для урока электронные образовательные ресурсы (например, с сайта ФЦИОР), а также делать собственные методические разработки на их основе. Учитель также может готовить компьютерные презентации, используя, например, программу </w:t>
      </w:r>
      <w:proofErr w:type="spellStart"/>
      <w:r w:rsidRPr="00A9452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 xml:space="preserve">, MIMIO </w:t>
      </w:r>
      <w:proofErr w:type="spellStart"/>
      <w:r w:rsidRPr="00A9452B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A9452B">
        <w:rPr>
          <w:rFonts w:ascii="Times New Roman" w:hAnsi="Times New Roman" w:cs="Times New Roman"/>
          <w:sz w:val="24"/>
          <w:szCs w:val="24"/>
        </w:rPr>
        <w:t>ScreenMedia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>.</w:t>
      </w:r>
    </w:p>
    <w:p w:rsidR="00346041" w:rsidRPr="00A9452B" w:rsidRDefault="00346041" w:rsidP="00346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041" w:rsidRPr="00A9452B" w:rsidRDefault="00346041" w:rsidP="00346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2B">
        <w:rPr>
          <w:rFonts w:ascii="Times New Roman" w:hAnsi="Times New Roman" w:cs="Times New Roman"/>
          <w:b/>
          <w:sz w:val="24"/>
          <w:szCs w:val="24"/>
        </w:rPr>
        <w:t>Экран или интерактивная доска</w:t>
      </w:r>
    </w:p>
    <w:p w:rsidR="00346041" w:rsidRPr="00A9452B" w:rsidRDefault="00346041" w:rsidP="00346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6041" w:rsidRPr="00A9452B" w:rsidRDefault="00346041" w:rsidP="0043633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Использование экрана/телевизора, подключенного к компьютеру учителя в классе, или интерактивной доски заменяет все традиционные технические средства обучения. Так, с их помощью учитель может предъявлять новый материал в цифровом виде, устраивать просмотры видеоматериалов и прослушивание аудиозаписей, демонстрировать иллюстрации, репродукции картин и портреты писателей, грамматические таблицы и схемы, интерактивные плакаты и т.д.</w:t>
      </w:r>
    </w:p>
    <w:p w:rsidR="00346041" w:rsidRPr="00A9452B" w:rsidRDefault="00346041" w:rsidP="0043633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Данные приспособления имеют также большие преимущества перед обычной классной доской. Они позволяют выходить в Интернет, например, чтобы обратиться к онлайн-словарю или справочно-поисковым системам; учебный материал, представленный в электронном виде, как правило, более нагляден и интересен для учащихся, что</w:t>
      </w:r>
    </w:p>
    <w:p w:rsidR="00346041" w:rsidRPr="00A9452B" w:rsidRDefault="00346041" w:rsidP="00346041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способствует росту их мотивации.</w:t>
      </w:r>
    </w:p>
    <w:p w:rsidR="00346041" w:rsidRPr="00A9452B" w:rsidRDefault="00346041" w:rsidP="0043633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 xml:space="preserve">Интерактивная доска дает возможность использовать на уроках интерактивные упражнения, при выполнении которых ученик может самостоятельно проверить количество правильных ответов. </w:t>
      </w:r>
    </w:p>
    <w:p w:rsidR="00346041" w:rsidRPr="00A9452B" w:rsidRDefault="00346041" w:rsidP="00346041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346041" w:rsidRPr="00A9452B" w:rsidRDefault="00346041" w:rsidP="004363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А теперь хотелось бы остановиться на тех ресурсах, которые чаще всего используются на уроках русского языка.</w:t>
      </w:r>
    </w:p>
    <w:p w:rsidR="00346041" w:rsidRPr="00436330" w:rsidRDefault="00337CF6" w:rsidP="004363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330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346041" w:rsidRPr="00436330">
        <w:rPr>
          <w:rFonts w:ascii="Times New Roman" w:hAnsi="Times New Roman"/>
          <w:b/>
          <w:color w:val="000000"/>
          <w:sz w:val="24"/>
          <w:szCs w:val="24"/>
        </w:rPr>
        <w:t>Презентации.</w:t>
      </w:r>
      <w:r w:rsidR="00346041" w:rsidRPr="00436330">
        <w:rPr>
          <w:rFonts w:ascii="Times New Roman" w:hAnsi="Times New Roman"/>
          <w:color w:val="000000"/>
          <w:sz w:val="24"/>
          <w:szCs w:val="24"/>
        </w:rPr>
        <w:t xml:space="preserve"> Использовать их можно и при объяснении  нового материала, и при закреплении знаний, и при выполнении творческих заданий и  </w:t>
      </w:r>
      <w:proofErr w:type="spellStart"/>
      <w:r w:rsidR="00346041" w:rsidRPr="00436330">
        <w:rPr>
          <w:rFonts w:ascii="Times New Roman" w:hAnsi="Times New Roman"/>
          <w:color w:val="000000"/>
          <w:sz w:val="24"/>
          <w:szCs w:val="24"/>
        </w:rPr>
        <w:t>физминуток</w:t>
      </w:r>
      <w:proofErr w:type="spellEnd"/>
      <w:r w:rsidR="00346041" w:rsidRPr="00436330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="00346041" w:rsidRPr="0043633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презентацию можно вставить всё, что только возможно: и рисунки, и схемы, и тесты, и видео, и ссылку </w:t>
      </w:r>
      <w:proofErr w:type="gramStart"/>
      <w:r w:rsidR="00346041" w:rsidRPr="0043633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346041" w:rsidRPr="00436330">
        <w:rPr>
          <w:rFonts w:ascii="Times New Roman" w:hAnsi="Times New Roman"/>
          <w:color w:val="000000"/>
          <w:sz w:val="24"/>
          <w:szCs w:val="24"/>
        </w:rPr>
        <w:t xml:space="preserve"> другой ЭОР. По сравнению с другими ресурсами презентацию можно считать универсальным.</w:t>
      </w:r>
    </w:p>
    <w:p w:rsidR="00436330" w:rsidRDefault="00A9452B" w:rsidP="004363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46041" w:rsidRPr="00A9452B">
        <w:rPr>
          <w:rFonts w:ascii="Times New Roman" w:hAnsi="Times New Roman" w:cs="Times New Roman"/>
          <w:b/>
          <w:sz w:val="24"/>
          <w:szCs w:val="24"/>
        </w:rPr>
        <w:t>Анимации и иллюстрации</w:t>
      </w:r>
      <w:r w:rsidR="00346041" w:rsidRPr="00A9452B">
        <w:rPr>
          <w:rFonts w:ascii="Times New Roman" w:hAnsi="Times New Roman" w:cs="Times New Roman"/>
          <w:sz w:val="24"/>
          <w:szCs w:val="24"/>
        </w:rPr>
        <w:t>. Использовать их можно при объяснении нового материала: эти ресурсы наглядно демонстрируют учебный материал, позволяют наблюдать различные явления языка. Также эти ресурсы можно использовать для организации творческой работы (составить рассказ на основе картинки, например).</w:t>
      </w:r>
      <w:r w:rsidRPr="00A9452B">
        <w:rPr>
          <w:rFonts w:ascii="Times New Roman" w:hAnsi="Times New Roman" w:cs="Times New Roman"/>
          <w:sz w:val="24"/>
          <w:szCs w:val="24"/>
        </w:rPr>
        <w:t xml:space="preserve"> На уроках русского языка в 5-7 классах большое место занимают описания по картинам. Раньше приходилось пользоваться репродукциями мелкими и очень плохого качества. Сейчас можно картину рассмотреть во всех деталях, выделив её фрагменты, и о художнике можно рассказать, и показать другие его работы. Пример такого урока – сочинение по картине Григорьева «Вратарь». На этом уроке ребята знакомятся с историей создания картины, с личностью художника, прослушивая аудио- и виде</w:t>
      </w:r>
      <w:proofErr w:type="gramStart"/>
      <w:r w:rsidRPr="00A945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452B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346041" w:rsidRPr="00436330" w:rsidRDefault="00A9452B" w:rsidP="004363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992">
        <w:rPr>
          <w:rFonts w:ascii="Times New Roman" w:hAnsi="Times New Roman"/>
          <w:b/>
          <w:sz w:val="24"/>
          <w:szCs w:val="24"/>
        </w:rPr>
        <w:t>3.</w:t>
      </w:r>
      <w:r w:rsidR="00346041" w:rsidRPr="00DF5992">
        <w:rPr>
          <w:rFonts w:ascii="Times New Roman" w:hAnsi="Times New Roman"/>
          <w:b/>
          <w:sz w:val="24"/>
          <w:szCs w:val="24"/>
        </w:rPr>
        <w:t>Интерактивные таблицы, схемы</w:t>
      </w:r>
      <w:r w:rsidR="00346041" w:rsidRPr="00DF5992">
        <w:rPr>
          <w:rFonts w:ascii="Times New Roman" w:hAnsi="Times New Roman"/>
          <w:sz w:val="24"/>
          <w:szCs w:val="24"/>
        </w:rPr>
        <w:t xml:space="preserve">. Использовать их можно на уроках обобщения и повторения они помогают систематизировать изученный материал. Впрочем, можно их использовать и при объяснении нового материала.   С помощью таблиц дети учатся анализировать языковые явления, делать выводы и обобщения, схематично представлять языковой материал. Таблицы помогают вспомнить орфограмму или </w:t>
      </w:r>
      <w:proofErr w:type="spellStart"/>
      <w:r w:rsidR="00346041" w:rsidRPr="00DF5992">
        <w:rPr>
          <w:rFonts w:ascii="Times New Roman" w:hAnsi="Times New Roman"/>
          <w:sz w:val="24"/>
          <w:szCs w:val="24"/>
        </w:rPr>
        <w:t>пунктограмму</w:t>
      </w:r>
      <w:proofErr w:type="spellEnd"/>
      <w:r w:rsidR="00346041" w:rsidRPr="00DF5992">
        <w:rPr>
          <w:rFonts w:ascii="Times New Roman" w:hAnsi="Times New Roman"/>
          <w:sz w:val="24"/>
          <w:szCs w:val="24"/>
        </w:rPr>
        <w:t>.</w:t>
      </w:r>
      <w:r w:rsidR="00436330">
        <w:rPr>
          <w:rFonts w:ascii="Times New Roman" w:hAnsi="Times New Roman"/>
          <w:sz w:val="24"/>
          <w:szCs w:val="24"/>
        </w:rPr>
        <w:t xml:space="preserve"> </w:t>
      </w:r>
      <w:r w:rsidR="00346041" w:rsidRPr="00DF5992">
        <w:rPr>
          <w:rFonts w:ascii="Times New Roman" w:hAnsi="Times New Roman"/>
          <w:sz w:val="24"/>
          <w:szCs w:val="24"/>
        </w:rPr>
        <w:t xml:space="preserve">В отличие от </w:t>
      </w:r>
      <w:proofErr w:type="gramStart"/>
      <w:r w:rsidR="00346041" w:rsidRPr="00DF5992">
        <w:rPr>
          <w:rFonts w:ascii="Times New Roman" w:hAnsi="Times New Roman"/>
          <w:sz w:val="24"/>
          <w:szCs w:val="24"/>
        </w:rPr>
        <w:t>печатных</w:t>
      </w:r>
      <w:proofErr w:type="gramEnd"/>
      <w:r w:rsidR="00346041" w:rsidRPr="00DF5992">
        <w:rPr>
          <w:rFonts w:ascii="Times New Roman" w:hAnsi="Times New Roman"/>
          <w:sz w:val="24"/>
          <w:szCs w:val="24"/>
        </w:rPr>
        <w:t xml:space="preserve">,  электронные таблицы обладают повышенной наглядностью. Одну и ту же таблицу можно использовать в течение всего периода изучения какой-либо  темы, так как таблицы бывают многоуровневые, содержащие полную информацию по какому-либо разделу (например, «Местоимения» или «Имя существительное»). </w:t>
      </w:r>
    </w:p>
    <w:p w:rsidR="00346041" w:rsidRPr="00DF5992" w:rsidRDefault="00DF5992" w:rsidP="00DF59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346041" w:rsidRPr="00DF5992">
        <w:rPr>
          <w:rFonts w:ascii="Times New Roman" w:hAnsi="Times New Roman"/>
          <w:b/>
          <w:sz w:val="24"/>
          <w:szCs w:val="24"/>
        </w:rPr>
        <w:t>Интерактивные тексты.</w:t>
      </w:r>
      <w:r w:rsidR="00346041" w:rsidRPr="00DF5992">
        <w:rPr>
          <w:rFonts w:ascii="Times New Roman" w:hAnsi="Times New Roman"/>
          <w:sz w:val="24"/>
          <w:szCs w:val="24"/>
        </w:rPr>
        <w:t xml:space="preserve"> Использовать их можно на этапах повторения и закрепления материала. </w:t>
      </w:r>
    </w:p>
    <w:p w:rsidR="00346041" w:rsidRPr="00DF5992" w:rsidRDefault="00DF5992" w:rsidP="00DF5992">
      <w:pPr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346041" w:rsidRPr="00DF5992">
        <w:rPr>
          <w:rFonts w:ascii="Times New Roman" w:hAnsi="Times New Roman"/>
          <w:b/>
          <w:sz w:val="24"/>
          <w:szCs w:val="24"/>
        </w:rPr>
        <w:t>Видеоматериалы.</w:t>
      </w:r>
      <w:r w:rsidR="00346041" w:rsidRPr="00DF5992">
        <w:rPr>
          <w:rFonts w:ascii="Times New Roman" w:hAnsi="Times New Roman"/>
          <w:sz w:val="24"/>
          <w:szCs w:val="24"/>
        </w:rPr>
        <w:t xml:space="preserve"> Большим подспорьем в работе являются </w:t>
      </w:r>
      <w:proofErr w:type="spellStart"/>
      <w:r w:rsidR="00346041" w:rsidRPr="00DF5992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346041" w:rsidRPr="00DF5992">
        <w:rPr>
          <w:rFonts w:ascii="Times New Roman" w:hAnsi="Times New Roman"/>
          <w:sz w:val="24"/>
          <w:szCs w:val="24"/>
        </w:rPr>
        <w:t xml:space="preserve"> по русскому языку, </w:t>
      </w:r>
      <w:proofErr w:type="gramStart"/>
      <w:r w:rsidR="00346041" w:rsidRPr="00DF5992">
        <w:rPr>
          <w:rFonts w:ascii="Times New Roman" w:hAnsi="Times New Roman"/>
          <w:sz w:val="24"/>
          <w:szCs w:val="24"/>
        </w:rPr>
        <w:t>сопровождающиеся</w:t>
      </w:r>
      <w:proofErr w:type="gramEnd"/>
      <w:r w:rsidR="00346041" w:rsidRPr="00DF5992">
        <w:rPr>
          <w:rFonts w:ascii="Times New Roman" w:hAnsi="Times New Roman"/>
          <w:sz w:val="24"/>
          <w:szCs w:val="24"/>
        </w:rPr>
        <w:t xml:space="preserve"> яркими таблицами, интересными тренажёрами, кратким теоретическим комментарием, проверочными тестами. Видеоматериалы помогают провести заочную экскурсию по местам, связанным с жизнью и творчеством какого-либо писателя. Они не только дают наглядность, но и приобщают учеников к мировой культуре, учат понимать искусство.  </w:t>
      </w:r>
    </w:p>
    <w:p w:rsidR="00A9452B" w:rsidRPr="00A9452B" w:rsidRDefault="00DF5992" w:rsidP="004363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учителя </w:t>
      </w:r>
      <w:r w:rsidR="00A9452B" w:rsidRPr="00A9452B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A9452B" w:rsidRPr="00A9452B">
        <w:rPr>
          <w:rFonts w:ascii="Times New Roman" w:hAnsi="Times New Roman" w:cs="Times New Roman"/>
          <w:sz w:val="24"/>
          <w:szCs w:val="24"/>
        </w:rPr>
        <w:t xml:space="preserve"> интерактивные гипертекстовые таблицы с сайта «Единая коллекция цифровых образовательных ресурсов». С помощью электронных таблиц дети учатся анализировать языковые явления, делать выводы и обобщения. Таблицы помогают </w:t>
      </w:r>
      <w:r w:rsidR="00A9452B" w:rsidRPr="00A9452B">
        <w:rPr>
          <w:rFonts w:ascii="Times New Roman" w:hAnsi="Times New Roman" w:cs="Times New Roman"/>
          <w:sz w:val="24"/>
          <w:szCs w:val="24"/>
        </w:rPr>
        <w:lastRenderedPageBreak/>
        <w:t xml:space="preserve">вспомнить орфограмму или </w:t>
      </w:r>
      <w:proofErr w:type="spellStart"/>
      <w:r w:rsidR="00A9452B" w:rsidRPr="00A9452B">
        <w:rPr>
          <w:rFonts w:ascii="Times New Roman" w:hAnsi="Times New Roman" w:cs="Times New Roman"/>
          <w:sz w:val="24"/>
          <w:szCs w:val="24"/>
        </w:rPr>
        <w:t>пунктограмму</w:t>
      </w:r>
      <w:proofErr w:type="spellEnd"/>
      <w:r w:rsidR="00A9452B" w:rsidRPr="00A9452B">
        <w:rPr>
          <w:rFonts w:ascii="Times New Roman" w:hAnsi="Times New Roman" w:cs="Times New Roman"/>
          <w:sz w:val="24"/>
          <w:szCs w:val="24"/>
        </w:rPr>
        <w:t xml:space="preserve">. Одну и  ту же таблицу можно использовать в течение всего периода изучения какой-либо темы. </w:t>
      </w:r>
    </w:p>
    <w:p w:rsidR="00A9452B" w:rsidRDefault="00A9452B" w:rsidP="004363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Ещё одна разновидность электронных средств обучения - электронные учебные пособия: репетиторы, тренажеры, интерактивные коллекции, словари, справочники; электронные издания для контроля знаний учащихся. В своей практике</w:t>
      </w:r>
      <w:r w:rsidR="00DF5992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A9452B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DF5992">
        <w:rPr>
          <w:rFonts w:ascii="Times New Roman" w:hAnsi="Times New Roman" w:cs="Times New Roman"/>
          <w:sz w:val="24"/>
          <w:szCs w:val="24"/>
        </w:rPr>
        <w:t xml:space="preserve">т </w:t>
      </w:r>
      <w:r w:rsidRPr="00A9452B">
        <w:rPr>
          <w:rFonts w:ascii="Times New Roman" w:hAnsi="Times New Roman" w:cs="Times New Roman"/>
          <w:sz w:val="24"/>
          <w:szCs w:val="24"/>
        </w:rPr>
        <w:t xml:space="preserve"> представленные в Интернете проектом «</w:t>
      </w:r>
      <w:proofErr w:type="spellStart"/>
      <w:r w:rsidRPr="00A9452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9452B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 xml:space="preserve"> по различным темам. На этапах повторения  и закрепления материала использ</w:t>
      </w:r>
      <w:r w:rsidR="00DF5992">
        <w:rPr>
          <w:rFonts w:ascii="Times New Roman" w:hAnsi="Times New Roman" w:cs="Times New Roman"/>
          <w:sz w:val="24"/>
          <w:szCs w:val="24"/>
        </w:rPr>
        <w:t xml:space="preserve">овать можно </w:t>
      </w:r>
      <w:r w:rsidRPr="00A9452B">
        <w:rPr>
          <w:rFonts w:ascii="Times New Roman" w:hAnsi="Times New Roman" w:cs="Times New Roman"/>
          <w:sz w:val="24"/>
          <w:szCs w:val="24"/>
        </w:rPr>
        <w:t>интерактивные тесты. Это и тесты из коллекции ЦОР. Преимущество электронных тестов – это контроль уровня знаний и в случае необходимости</w:t>
      </w:r>
      <w:r w:rsidR="00DF5992">
        <w:rPr>
          <w:rFonts w:ascii="Times New Roman" w:hAnsi="Times New Roman" w:cs="Times New Roman"/>
          <w:sz w:val="24"/>
          <w:szCs w:val="24"/>
        </w:rPr>
        <w:t xml:space="preserve"> они</w:t>
      </w:r>
      <w:r w:rsidRPr="00A9452B">
        <w:rPr>
          <w:rFonts w:ascii="Times New Roman" w:hAnsi="Times New Roman" w:cs="Times New Roman"/>
          <w:sz w:val="24"/>
          <w:szCs w:val="24"/>
        </w:rPr>
        <w:t xml:space="preserve"> помогают вспомнить правило. </w:t>
      </w:r>
    </w:p>
    <w:p w:rsidR="00337CF6" w:rsidRPr="00A9452B" w:rsidRDefault="00337CF6" w:rsidP="00436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Также к услугам учителей русского языка в сети Интернет есть прекрасно  продуманные сайты государственных музеев, картинных галерей, музыкальных коллекций. Такие ресурсы направлены на творческую работу с детьми.  Цифровые образовательные ресурсы повышают скорость чтения и коэффициент усвоения, улучшается внимание, память, расширяется понятийный аппарат, что отражается  на результатах диагностики.</w:t>
      </w:r>
    </w:p>
    <w:p w:rsidR="00337CF6" w:rsidRPr="00A9452B" w:rsidRDefault="00337CF6" w:rsidP="00436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 xml:space="preserve">Качество образования во многом определяется компетентностью и уровнем профессиональной деятельности учителя русского языка.     </w:t>
      </w:r>
    </w:p>
    <w:p w:rsidR="00DF5992" w:rsidRPr="00A9452B" w:rsidRDefault="00DF5992" w:rsidP="0043633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452B">
        <w:rPr>
          <w:rFonts w:ascii="Times New Roman" w:hAnsi="Times New Roman"/>
          <w:sz w:val="24"/>
          <w:szCs w:val="24"/>
        </w:rPr>
        <w:t xml:space="preserve">Подводя итог, можно сказать, что ЭОР можно использовать на всех этапах урока и при любой организации учебного процесса. При этом изменяется не только содержание учебного процесса, но и содержание деятельности учителя: учитель перестает быть просто «репродуктором» знаний, а становится разработчиком новых технологий обучения, что, конечно же, повышает его творческую активность, но и  требует высокого уровня методической подготовленности. </w:t>
      </w:r>
    </w:p>
    <w:p w:rsidR="00DF5992" w:rsidRPr="00A9452B" w:rsidRDefault="00DF5992" w:rsidP="00DF5992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9452B">
        <w:rPr>
          <w:rFonts w:ascii="Times New Roman" w:hAnsi="Times New Roman" w:cs="Times New Roman"/>
          <w:b/>
          <w:bCs/>
          <w:sz w:val="24"/>
          <w:szCs w:val="24"/>
        </w:rPr>
        <w:t>Использование ИКТ на уроках дает положительные результаты: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0" w:firstLine="284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>развивает творческие и исследовательские способности учащихся;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0" w:firstLine="284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>повышает их активность;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0" w:firstLine="284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 xml:space="preserve">способствует более осмысленному изучению материала; 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0" w:firstLine="284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>приобретению навыков самоорганизации;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0" w:firstLine="284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 xml:space="preserve">превращению систематических знаний в </w:t>
      </w:r>
      <w:proofErr w:type="gramStart"/>
      <w:r w:rsidRPr="00A9452B">
        <w:rPr>
          <w:rFonts w:ascii="Times New Roman" w:hAnsi="Times New Roman" w:cs="Times New Roman"/>
          <w:bCs/>
          <w:sz w:val="24"/>
          <w:szCs w:val="24"/>
        </w:rPr>
        <w:t>системные</w:t>
      </w:r>
      <w:proofErr w:type="gramEnd"/>
      <w:r w:rsidRPr="00A9452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709" w:hanging="425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 xml:space="preserve">помогает развитию познавательной деятельности учащихся и интереса к предмету; </w:t>
      </w:r>
    </w:p>
    <w:p w:rsidR="00DF5992" w:rsidRPr="00A9452B" w:rsidRDefault="00DF5992" w:rsidP="00DF5992">
      <w:pPr>
        <w:numPr>
          <w:ilvl w:val="0"/>
          <w:numId w:val="3"/>
        </w:numPr>
        <w:spacing w:after="0" w:line="360" w:lineRule="auto"/>
        <w:ind w:left="0" w:firstLine="284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>развивает у учащихся логическое мышление;</w:t>
      </w:r>
    </w:p>
    <w:p w:rsidR="00436330" w:rsidRDefault="00DF5992" w:rsidP="00436330">
      <w:pPr>
        <w:numPr>
          <w:ilvl w:val="0"/>
          <w:numId w:val="3"/>
        </w:numPr>
        <w:spacing w:after="0" w:line="360" w:lineRule="auto"/>
        <w:ind w:left="709" w:hanging="425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bCs/>
          <w:sz w:val="24"/>
          <w:szCs w:val="24"/>
        </w:rPr>
        <w:t>значительно повышает уровень рефлексивных действий с изучаемым материалом.</w:t>
      </w:r>
    </w:p>
    <w:p w:rsidR="00DF5992" w:rsidRPr="00436330" w:rsidRDefault="00DF5992" w:rsidP="00436330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36330">
        <w:rPr>
          <w:rFonts w:ascii="Times New Roman" w:hAnsi="Times New Roman" w:cs="Times New Roman"/>
          <w:sz w:val="24"/>
          <w:szCs w:val="24"/>
        </w:rPr>
        <w:t>Таким образом, проанализировав цифровые образовательные ресурсы, предназначенные для обучения и развития школьников, можно выделить несколько подходов к созданию электронных учебных материалов для изучения русского языка:</w:t>
      </w:r>
    </w:p>
    <w:p w:rsidR="00DF5992" w:rsidRPr="00A9452B" w:rsidRDefault="00DF5992" w:rsidP="00DF5992">
      <w:pPr>
        <w:numPr>
          <w:ilvl w:val="0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lastRenderedPageBreak/>
        <w:t>теоретической части цифровых образовательных ресурсов  целесообразно придать справочный характер,  не перегружая ее информацией, выделяя основные термины и понятия каждой темы;</w:t>
      </w:r>
    </w:p>
    <w:p w:rsidR="00DF5992" w:rsidRPr="00A9452B" w:rsidRDefault="00DF5992" w:rsidP="00DF5992">
      <w:pPr>
        <w:numPr>
          <w:ilvl w:val="0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объем учебного материала для тренировочных и контрольных заданий определяется с учетом санитарно-гигиенических норм работы ученика за компьютером;</w:t>
      </w:r>
    </w:p>
    <w:p w:rsidR="00DF5992" w:rsidRPr="00A9452B" w:rsidRDefault="00DF5992" w:rsidP="00DF5992">
      <w:pPr>
        <w:numPr>
          <w:ilvl w:val="0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отбор учебного материала проводится с учетом основных дидактических принципов обучения русскому языку;</w:t>
      </w:r>
    </w:p>
    <w:p w:rsidR="00DF5992" w:rsidRPr="00A9452B" w:rsidRDefault="00DF5992" w:rsidP="00DF5992">
      <w:pPr>
        <w:numPr>
          <w:ilvl w:val="0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заданий.</w:t>
      </w:r>
    </w:p>
    <w:p w:rsidR="00A9452B" w:rsidRPr="00A9452B" w:rsidRDefault="00DF5992" w:rsidP="00337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 xml:space="preserve"> </w:t>
      </w:r>
      <w:r w:rsidR="00A9452B" w:rsidRPr="00A9452B">
        <w:rPr>
          <w:rFonts w:ascii="Times New Roman" w:hAnsi="Times New Roman" w:cs="Times New Roman"/>
          <w:sz w:val="24"/>
          <w:szCs w:val="24"/>
        </w:rPr>
        <w:t>Как бы ни были хороши электронные образовательные ресурсы</w:t>
      </w:r>
      <w:r w:rsidR="00337CF6">
        <w:rPr>
          <w:rFonts w:ascii="Times New Roman" w:hAnsi="Times New Roman" w:cs="Times New Roman"/>
          <w:sz w:val="24"/>
          <w:szCs w:val="24"/>
        </w:rPr>
        <w:t>, но</w:t>
      </w:r>
      <w:r w:rsidR="00A9452B" w:rsidRPr="00A9452B">
        <w:rPr>
          <w:rFonts w:ascii="Times New Roman" w:hAnsi="Times New Roman" w:cs="Times New Roman"/>
          <w:sz w:val="24"/>
          <w:szCs w:val="24"/>
        </w:rPr>
        <w:t xml:space="preserve"> самое ценное в образовательном процессе, это общение с учителем. Нельзя заменить «живое слово» на работу с техникой, а ещё нужно научиться «отделять зёрна от плевел», то есть критично подходить к отбору </w:t>
      </w:r>
      <w:proofErr w:type="spellStart"/>
      <w:r w:rsidR="00A9452B" w:rsidRPr="00A9452B">
        <w:rPr>
          <w:rFonts w:ascii="Times New Roman" w:hAnsi="Times New Roman" w:cs="Times New Roman"/>
          <w:sz w:val="24"/>
          <w:szCs w:val="24"/>
        </w:rPr>
        <w:t>ЭОРов</w:t>
      </w:r>
      <w:proofErr w:type="spellEnd"/>
      <w:r w:rsidR="00A9452B" w:rsidRPr="00A9452B">
        <w:rPr>
          <w:rFonts w:ascii="Times New Roman" w:hAnsi="Times New Roman" w:cs="Times New Roman"/>
          <w:sz w:val="24"/>
          <w:szCs w:val="24"/>
        </w:rPr>
        <w:t xml:space="preserve">, которые в большом количестве предлагаются учителю и на прилавках магазинов, и в Интернете. </w:t>
      </w:r>
    </w:p>
    <w:p w:rsidR="00A9452B" w:rsidRPr="00A9452B" w:rsidRDefault="00A9452B" w:rsidP="0034604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46041" w:rsidRPr="00A9452B" w:rsidRDefault="00346041" w:rsidP="003460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041" w:rsidRPr="00A9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E0E"/>
    <w:multiLevelType w:val="hybridMultilevel"/>
    <w:tmpl w:val="3C863114"/>
    <w:lvl w:ilvl="0" w:tplc="54B045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5561FE"/>
    <w:multiLevelType w:val="hybridMultilevel"/>
    <w:tmpl w:val="30FA5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481060"/>
    <w:multiLevelType w:val="hybridMultilevel"/>
    <w:tmpl w:val="725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41"/>
    <w:rsid w:val="00337CF6"/>
    <w:rsid w:val="00346041"/>
    <w:rsid w:val="00401E2C"/>
    <w:rsid w:val="00436330"/>
    <w:rsid w:val="006B3597"/>
    <w:rsid w:val="00A9452B"/>
    <w:rsid w:val="00D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604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604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razga</cp:lastModifiedBy>
  <cp:revision>3</cp:revision>
  <dcterms:created xsi:type="dcterms:W3CDTF">2025-08-02T16:43:00Z</dcterms:created>
  <dcterms:modified xsi:type="dcterms:W3CDTF">2025-08-02T16:48:00Z</dcterms:modified>
</cp:coreProperties>
</file>