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B2" w:rsidRPr="00C3197D" w:rsidRDefault="00192CCA" w:rsidP="00192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Математика, 2 </w:t>
      </w:r>
      <w:r w:rsidR="00BD21B2" w:rsidRPr="00C3197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3624B" w:rsidRPr="00E765FC" w:rsidRDefault="00BD21B2" w:rsidP="00BD21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3197D">
        <w:rPr>
          <w:rFonts w:ascii="Times New Roman" w:hAnsi="Times New Roman" w:cs="Times New Roman"/>
          <w:b/>
        </w:rPr>
        <w:t>Тема:</w:t>
      </w:r>
      <w:r w:rsidRPr="00291328">
        <w:rPr>
          <w:rFonts w:ascii="Times New Roman" w:hAnsi="Times New Roman" w:cs="Times New Roman"/>
          <w:lang w:eastAsia="ru-RU"/>
        </w:rPr>
        <w:t xml:space="preserve"> </w:t>
      </w:r>
      <w:r w:rsidRPr="00C63125">
        <w:rPr>
          <w:rFonts w:ascii="Times New Roman" w:hAnsi="Times New Roman" w:cs="Times New Roman"/>
          <w:sz w:val="24"/>
          <w:szCs w:val="24"/>
        </w:rPr>
        <w:t>Угол. Виды углов: прямой, острый, тупой</w:t>
      </w:r>
    </w:p>
    <w:tbl>
      <w:tblPr>
        <w:tblW w:w="10663" w:type="dxa"/>
        <w:jc w:val="center"/>
        <w:tblInd w:w="3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5"/>
        <w:gridCol w:w="8868"/>
      </w:tblGrid>
      <w:tr w:rsidR="00D3624B" w:rsidRPr="00E765FC" w:rsidTr="00192CCA">
        <w:trPr>
          <w:trHeight w:val="15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24B" w:rsidRPr="00E765FC" w:rsidRDefault="00D3624B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24B" w:rsidRPr="00E765FC" w:rsidRDefault="00D3624B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Дать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</w:t>
            </w:r>
          </w:p>
        </w:tc>
      </w:tr>
      <w:tr w:rsidR="00D3624B" w:rsidRPr="00E765FC" w:rsidTr="00192CCA">
        <w:trPr>
          <w:trHeight w:val="15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CCA" w:rsidRDefault="00D3624B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E765FC">
              <w:rPr>
                <w:rFonts w:ascii="Times New Roman" w:hAnsi="Times New Roman" w:cs="Times New Roman"/>
                <w:b/>
                <w:bCs/>
              </w:rPr>
              <w:br/>
              <w:t>образователь</w:t>
            </w:r>
          </w:p>
          <w:p w:rsidR="00192CCA" w:rsidRDefault="00D3624B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65FC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E765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65FC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 w:rsidR="00192C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3624B" w:rsidRPr="00E765FC" w:rsidRDefault="00192CCA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24B" w:rsidRPr="00E765FC" w:rsidRDefault="00D3624B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Предметные: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знают:</w:t>
            </w:r>
            <w:r w:rsidRPr="00E765FC">
              <w:rPr>
                <w:rFonts w:ascii="Times New Roman" w:hAnsi="Times New Roman" w:cs="Times New Roman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угол, виды углов;</w:t>
            </w:r>
            <w:proofErr w:type="gramEnd"/>
            <w:r w:rsidRPr="00E765FC">
              <w:rPr>
                <w:rFonts w:ascii="Times New Roman" w:hAnsi="Times New Roman" w:cs="Times New Roman"/>
              </w:rPr>
              <w:t xml:space="preserve"> геометрические фигуры</w:t>
            </w:r>
            <w:proofErr w:type="gramStart"/>
            <w:r w:rsidRPr="00E765FC">
              <w:rPr>
                <w:rFonts w:ascii="Times New Roman" w:hAnsi="Times New Roman" w:cs="Times New Roman"/>
              </w:rPr>
              <w:t>;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E765FC">
              <w:rPr>
                <w:rFonts w:ascii="Times New Roman" w:hAnsi="Times New Roman" w:cs="Times New Roman"/>
                <w:i/>
                <w:iCs/>
              </w:rPr>
              <w:t xml:space="preserve">меют: </w:t>
            </w:r>
            <w:r w:rsidRPr="00E765FC">
              <w:rPr>
                <w:rFonts w:ascii="Times New Roman" w:hAnsi="Times New Roman" w:cs="Times New Roman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соотносить текст задачи с ее краткой записью; определять вид угла при помощи модели прямого угла. </w:t>
            </w:r>
          </w:p>
          <w:p w:rsidR="00192CCA" w:rsidRDefault="00D3624B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="00192C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(критерии </w:t>
            </w:r>
            <w:proofErr w:type="spellStart"/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сформированности</w:t>
            </w:r>
            <w:proofErr w:type="spellEnd"/>
            <w:r w:rsidR="00192C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/</w:t>
            </w:r>
            <w:r w:rsidR="00192C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оценки компонентов УУД):</w:t>
            </w:r>
          </w:p>
          <w:p w:rsidR="00D3624B" w:rsidRPr="00192CCA" w:rsidRDefault="00192CCA" w:rsidP="00192CC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2CCA">
              <w:rPr>
                <w:rFonts w:ascii="Times New Roman" w:hAnsi="Times New Roman" w:cs="Times New Roman"/>
                <w:b/>
                <w:i/>
                <w:iCs/>
              </w:rPr>
              <w:t>П</w:t>
            </w:r>
            <w:r w:rsidR="00D3624B" w:rsidRPr="00192CCA">
              <w:rPr>
                <w:rFonts w:ascii="Times New Roman" w:hAnsi="Times New Roman" w:cs="Times New Roman"/>
                <w:b/>
                <w:i/>
                <w:iCs/>
              </w:rPr>
              <w:t>ознавательные:</w:t>
            </w:r>
            <w:r w:rsidR="00D3624B" w:rsidRPr="00E765FC">
              <w:rPr>
                <w:rFonts w:ascii="Times New Roman" w:hAnsi="Times New Roman" w:cs="Times New Roman"/>
              </w:rPr>
              <w:t xml:space="preserve"> формулируют учебную задачу урока; определяют последовательность промежуточных целей с учетом конечного результата; строят логическую цепочку рассуждений; умеют пользоваться учебником</w:t>
            </w:r>
            <w:proofErr w:type="gramStart"/>
            <w:r w:rsidR="00D3624B" w:rsidRPr="00E765FC">
              <w:rPr>
                <w:rFonts w:ascii="Times New Roman" w:hAnsi="Times New Roman" w:cs="Times New Roman"/>
              </w:rPr>
              <w:t>;</w:t>
            </w:r>
            <w:r w:rsidR="00D3624B" w:rsidRPr="00E765FC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="00D3624B" w:rsidRPr="00E765FC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D3624B" w:rsidRPr="00E765FC">
              <w:rPr>
                <w:rFonts w:ascii="Times New Roman" w:hAnsi="Times New Roman" w:cs="Times New Roman"/>
              </w:rPr>
              <w:t xml:space="preserve"> оценивают свои достижения на уроке; </w:t>
            </w:r>
            <w:r w:rsidR="00D3624B" w:rsidRPr="00E765F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="00D3624B" w:rsidRPr="00E765FC">
              <w:rPr>
                <w:rFonts w:ascii="Times New Roman" w:hAnsi="Times New Roman" w:cs="Times New Roman"/>
              </w:rPr>
              <w:t>слушают собеседника и ведут диалог; умеютвступать в речевое общение.</w:t>
            </w:r>
          </w:p>
          <w:p w:rsidR="00D3624B" w:rsidRPr="00E765FC" w:rsidRDefault="00D3624B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Start"/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765FC">
              <w:rPr>
                <w:rFonts w:ascii="Times New Roman" w:hAnsi="Times New Roman" w:cs="Times New Roman"/>
              </w:rPr>
              <w:t>п</w:t>
            </w:r>
            <w:proofErr w:type="gramEnd"/>
            <w:r w:rsidRPr="00E765FC">
              <w:rPr>
                <w:rFonts w:ascii="Times New Roman" w:hAnsi="Times New Roman" w:cs="Times New Roman"/>
              </w:rPr>
              <w:t>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</w:t>
            </w:r>
          </w:p>
        </w:tc>
      </w:tr>
      <w:tr w:rsidR="00192CCA" w:rsidRPr="00E765FC" w:rsidTr="00192CCA">
        <w:trPr>
          <w:trHeight w:val="15"/>
          <w:jc w:val="center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CCA" w:rsidRPr="00E765FC" w:rsidRDefault="00192CCA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Оборудование 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CCA" w:rsidRPr="00E765FC" w:rsidRDefault="00192CCA" w:rsidP="00192C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Компьютер, проектор и эл. презентация, учебник, рабочие тетради, простой карандаш, линейка, уголок</w:t>
            </w:r>
          </w:p>
        </w:tc>
      </w:tr>
    </w:tbl>
    <w:p w:rsidR="00D3624B" w:rsidRPr="00E765FC" w:rsidRDefault="00D3624B" w:rsidP="00D3624B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E765FC">
        <w:rPr>
          <w:rFonts w:ascii="Times New Roman" w:hAnsi="Times New Roman" w:cs="Times New Roman"/>
          <w:b/>
          <w:bCs/>
          <w:caps/>
          <w:spacing w:val="45"/>
        </w:rPr>
        <w:t>о</w:t>
      </w:r>
      <w:r w:rsidRPr="00E765FC">
        <w:rPr>
          <w:rFonts w:ascii="Times New Roman" w:hAnsi="Times New Roman" w:cs="Times New Roman"/>
          <w:b/>
          <w:bCs/>
          <w:spacing w:val="45"/>
        </w:rPr>
        <w:t>р</w:t>
      </w:r>
      <w:r w:rsidR="00192CCA">
        <w:rPr>
          <w:rFonts w:ascii="Times New Roman" w:hAnsi="Times New Roman" w:cs="Times New Roman"/>
          <w:b/>
          <w:bCs/>
          <w:spacing w:val="45"/>
        </w:rPr>
        <w:t>ганизацион</w:t>
      </w:r>
      <w:r w:rsidR="00FD7191">
        <w:rPr>
          <w:rFonts w:ascii="Times New Roman" w:hAnsi="Times New Roman" w:cs="Times New Roman"/>
          <w:b/>
          <w:bCs/>
          <w:spacing w:val="45"/>
        </w:rPr>
        <w:t xml:space="preserve">ная структура </w:t>
      </w:r>
      <w:r w:rsidRPr="00E765FC">
        <w:rPr>
          <w:rFonts w:ascii="Times New Roman" w:hAnsi="Times New Roman" w:cs="Times New Roman"/>
          <w:b/>
          <w:bCs/>
          <w:spacing w:val="45"/>
        </w:rPr>
        <w:t>урока</w:t>
      </w:r>
      <w:r w:rsidR="00192CCA">
        <w:rPr>
          <w:rFonts w:ascii="Times New Roman" w:hAnsi="Times New Roman" w:cs="Times New Roman"/>
          <w:b/>
          <w:bCs/>
          <w:spacing w:val="45"/>
        </w:rPr>
        <w:t>:</w:t>
      </w:r>
    </w:p>
    <w:tbl>
      <w:tblPr>
        <w:tblW w:w="1050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9"/>
        <w:gridCol w:w="3412"/>
        <w:gridCol w:w="5387"/>
      </w:tblGrid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5FC" w:rsidRPr="00192CCA" w:rsidRDefault="00E765FC" w:rsidP="00192CC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92CCA">
              <w:rPr>
                <w:rFonts w:ascii="Times New Roman" w:hAnsi="Times New Roman" w:cs="Times New Roman"/>
                <w:b/>
              </w:rPr>
              <w:t xml:space="preserve">Этапы </w:t>
            </w:r>
            <w:r w:rsidRPr="00192CCA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5FC" w:rsidRPr="00192CCA" w:rsidRDefault="00E765FC" w:rsidP="00192CC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92CCA">
              <w:rPr>
                <w:rFonts w:ascii="Times New Roman" w:hAnsi="Times New Roman" w:cs="Times New Roman"/>
                <w:b/>
              </w:rPr>
              <w:t>Обучающие</w:t>
            </w:r>
          </w:p>
          <w:p w:rsidR="00E765FC" w:rsidRPr="00192CCA" w:rsidRDefault="00E765FC" w:rsidP="00192CC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92CCA">
              <w:rPr>
                <w:rFonts w:ascii="Times New Roman" w:hAnsi="Times New Roman" w:cs="Times New Roman"/>
                <w:b/>
              </w:rPr>
              <w:t>и ра</w:t>
            </w:r>
            <w:r w:rsidR="00192CCA">
              <w:rPr>
                <w:rFonts w:ascii="Times New Roman" w:hAnsi="Times New Roman" w:cs="Times New Roman"/>
                <w:b/>
              </w:rPr>
              <w:t xml:space="preserve">звивающие компоненты, </w:t>
            </w:r>
            <w:r w:rsidR="00192CCA">
              <w:rPr>
                <w:rFonts w:ascii="Times New Roman" w:hAnsi="Times New Roman" w:cs="Times New Roman"/>
                <w:b/>
              </w:rPr>
              <w:br/>
              <w:t xml:space="preserve">задания </w:t>
            </w:r>
            <w:r w:rsidRPr="00192CCA">
              <w:rPr>
                <w:rFonts w:ascii="Times New Roman" w:hAnsi="Times New Roman" w:cs="Times New Roman"/>
                <w:b/>
              </w:rPr>
              <w:t>и упражнения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5FC" w:rsidRPr="00192CCA" w:rsidRDefault="00E765FC" w:rsidP="00192CC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92CC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к уроку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Приветствие учащихся, проверка готовности к уроку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II. Каллиграфическая минутка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Правильное написание числа, знание цифр, необходимых для записи числа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Прописывает образец на доске: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10 10 10 10 10</w:t>
            </w:r>
            <w:r w:rsidRPr="00E765FC">
              <w:rPr>
                <w:rFonts w:ascii="Times New Roman" w:hAnsi="Times New Roman" w:cs="Times New Roman"/>
                <w:i/>
                <w:iCs/>
                <w:color w:val="000000"/>
              </w:rPr>
              <w:t>…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20 20 20 20 20</w:t>
            </w:r>
            <w:r w:rsidRPr="00E765FC">
              <w:rPr>
                <w:rFonts w:ascii="Times New Roman" w:hAnsi="Times New Roman" w:cs="Times New Roman"/>
                <w:i/>
                <w:iCs/>
                <w:color w:val="000000"/>
              </w:rPr>
              <w:t>…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765FC">
              <w:rPr>
                <w:rFonts w:ascii="Times New Roman" w:hAnsi="Times New Roman" w:cs="Times New Roman"/>
                <w:color w:val="000000"/>
              </w:rPr>
              <w:t>– Что вы заметили?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765FC">
              <w:rPr>
                <w:rFonts w:ascii="Times New Roman" w:hAnsi="Times New Roman" w:cs="Times New Roman"/>
                <w:color w:val="000000"/>
              </w:rPr>
              <w:t>– Пропишите строчки чисел у себя в тетрадях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pacing w:val="-15"/>
              </w:rPr>
            </w:pPr>
            <w:bookmarkStart w:id="0" w:name="_GoBack"/>
            <w:bookmarkEnd w:id="0"/>
            <w:r w:rsidRPr="00E765FC">
              <w:rPr>
                <w:rFonts w:ascii="Times New Roman" w:hAnsi="Times New Roman" w:cs="Times New Roman"/>
                <w:b/>
                <w:bCs/>
                <w:spacing w:val="-15"/>
              </w:rPr>
              <w:t>III. Уст-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65FC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  <w:r w:rsidRPr="00E765FC">
              <w:rPr>
                <w:rFonts w:ascii="Times New Roman" w:hAnsi="Times New Roman" w:cs="Times New Roman"/>
                <w:b/>
                <w:bCs/>
              </w:rPr>
              <w:t xml:space="preserve"> счет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Развитие навыков устного счета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1. «Цепочка».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4A1362" wp14:editId="19D6625B">
                  <wp:extent cx="2432050" cy="778510"/>
                  <wp:effectExtent l="1905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lastRenderedPageBreak/>
              <w:t xml:space="preserve">2. Какой пример лишний?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E765FC">
              <w:rPr>
                <w:rFonts w:ascii="Times New Roman" w:hAnsi="Times New Roman" w:cs="Times New Roman"/>
              </w:rPr>
              <w:t xml:space="preserve">7 + 7          </w:t>
            </w:r>
            <w:r w:rsidRPr="00E765FC">
              <w:rPr>
                <w:rFonts w:ascii="Times New Roman" w:hAnsi="Times New Roman" w:cs="Times New Roman"/>
                <w:color w:val="000000"/>
              </w:rPr>
              <w:t>10 + 4            8 + 6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E765FC">
              <w:rPr>
                <w:rFonts w:ascii="Times New Roman" w:hAnsi="Times New Roman" w:cs="Times New Roman"/>
              </w:rPr>
              <w:t xml:space="preserve">5 + 9          </w:t>
            </w:r>
            <w:r w:rsidRPr="00E765FC">
              <w:rPr>
                <w:rFonts w:ascii="Times New Roman" w:hAnsi="Times New Roman" w:cs="Times New Roman"/>
                <w:color w:val="000000"/>
              </w:rPr>
              <w:t xml:space="preserve">9 + 7             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(«Лишними» являются следующие примеры: 9 + 7, так как его значение равно шестнадцати, значения остальных выражений равны четырнадцати; 10 + 4, так как во всех суммах складываются однозначные числа,а в этой сумме первым слагаемым является двузначное число.)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</w:rPr>
              <w:t xml:space="preserve">3. </w:t>
            </w: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7</w:t>
            </w:r>
            <w:r w:rsidRPr="00E765FC">
              <w:rPr>
                <w:rFonts w:ascii="Times New Roman" w:hAnsi="Times New Roman" w:cs="Times New Roman"/>
                <w:i/>
                <w:iCs/>
              </w:rPr>
              <w:t xml:space="preserve"> (с. 9 учебника, ч. 2)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E765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Открытие новых зна</w:t>
            </w:r>
            <w:r w:rsidRPr="00E765FC">
              <w:rPr>
                <w:rFonts w:ascii="Times New Roman" w:hAnsi="Times New Roman" w:cs="Times New Roman"/>
                <w:b/>
                <w:bCs/>
              </w:rPr>
              <w:t>ний.</w:t>
            </w:r>
          </w:p>
          <w:p w:rsidR="00E765FC" w:rsidRPr="00E765FC" w:rsidRDefault="00E765FC" w:rsidP="00E765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 xml:space="preserve">Сообщение темы </w:t>
            </w:r>
          </w:p>
          <w:p w:rsidR="00E765FC" w:rsidRPr="00E765FC" w:rsidRDefault="00E765FC" w:rsidP="00E765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и целей учебной деятельности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Эмоциональная, психологическая и мотивационная подготовка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На доске изображена фигура: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 wp14:anchorId="044B48E0" wp14:editId="57377850">
                  <wp:extent cx="1280160" cy="586695"/>
                  <wp:effectExtent l="0" t="0" r="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24" cy="58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к усвоению изучаемого материала.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Знаете ли вы, как называется эта фигура?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Правильно, она называется углом. 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E765FC">
              <w:rPr>
                <w:rFonts w:ascii="Times New Roman" w:hAnsi="Times New Roman" w:cs="Times New Roman"/>
                <w:b/>
                <w:bCs/>
                <w:caps/>
                <w:noProof/>
              </w:rPr>
              <w:drawing>
                <wp:inline distT="0" distB="0" distL="0" distR="0" wp14:anchorId="2FCF50BE" wp14:editId="3F595B98">
                  <wp:extent cx="1558337" cy="1272209"/>
                  <wp:effectExtent l="0" t="0" r="381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527" cy="127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Мама мой взяла листок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И загнула уголок,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Угол вот такой у взрослых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Называется ПРЯМЫМ.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Если угол </w:t>
            </w:r>
            <w:proofErr w:type="spellStart"/>
            <w:r w:rsidRPr="00E765FC">
              <w:rPr>
                <w:rFonts w:ascii="Times New Roman" w:hAnsi="Times New Roman" w:cs="Times New Roman"/>
              </w:rPr>
              <w:t>ýже</w:t>
            </w:r>
            <w:proofErr w:type="spellEnd"/>
            <w:r w:rsidRPr="00E765FC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E765FC">
              <w:rPr>
                <w:rFonts w:ascii="Times New Roman" w:hAnsi="Times New Roman" w:cs="Times New Roman"/>
              </w:rPr>
              <w:t>ОСТРЫМ</w:t>
            </w:r>
            <w:proofErr w:type="gramEnd"/>
            <w:r w:rsidRPr="00E765FC">
              <w:rPr>
                <w:rFonts w:ascii="Times New Roman" w:hAnsi="Times New Roman" w:cs="Times New Roman"/>
              </w:rPr>
              <w:t>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Если шире, то – </w:t>
            </w:r>
            <w:proofErr w:type="gramStart"/>
            <w:r w:rsidRPr="00E765FC">
              <w:rPr>
                <w:rFonts w:ascii="Times New Roman" w:hAnsi="Times New Roman" w:cs="Times New Roman"/>
              </w:rPr>
              <w:t>ТУПЫМ</w:t>
            </w:r>
            <w:proofErr w:type="gramEnd"/>
            <w:r w:rsidRPr="00E765FC">
              <w:rPr>
                <w:rFonts w:ascii="Times New Roman" w:hAnsi="Times New Roman" w:cs="Times New Roman"/>
              </w:rPr>
              <w:t>.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Я ОСТРЫЙ – начертить хочу,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Сейчас возьму и начерчу.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975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Веду из точки две прямых,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10035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Как будто два луча,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И видим ОСТРЫЙ УГОЛ мы,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Как остриё меча.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А для УГЛА ТУПОГО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Всё повторяем снова: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Из точки две прямых ведём,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Но их </w:t>
            </w:r>
            <w:proofErr w:type="gramStart"/>
            <w:r w:rsidRPr="00E765FC">
              <w:rPr>
                <w:rFonts w:ascii="Times New Roman" w:hAnsi="Times New Roman" w:cs="Times New Roman"/>
              </w:rPr>
              <w:t>пошире</w:t>
            </w:r>
            <w:proofErr w:type="gramEnd"/>
            <w:r w:rsidRPr="00E765FC">
              <w:rPr>
                <w:rFonts w:ascii="Times New Roman" w:hAnsi="Times New Roman" w:cs="Times New Roman"/>
              </w:rPr>
              <w:t xml:space="preserve"> разведём.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На чертеж мой посмотри,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Он, как ножницы, внутри,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Если их за два кольца</w:t>
            </w:r>
          </w:p>
          <w:p w:rsidR="00E765FC" w:rsidRPr="00E765FC" w:rsidRDefault="00E765FC" w:rsidP="00E765FC">
            <w:pPr>
              <w:pStyle w:val="ParagraphStyle"/>
              <w:tabs>
                <w:tab w:val="left" w:pos="9180"/>
              </w:tabs>
              <w:spacing w:line="264" w:lineRule="auto"/>
              <w:ind w:left="28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</w:rPr>
              <w:t>Мы раздвинем до конца.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lastRenderedPageBreak/>
              <w:t>Затем чертит на доске прямой угол (или открывает часть доски с изображением прямого угла).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Это прямой угол.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1BB680" wp14:editId="5C3535FF">
                  <wp:extent cx="723569" cy="333932"/>
                  <wp:effectExtent l="0" t="0" r="63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153" cy="33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Рассмотрите чертежи других углов, изображенных на доске.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Все ли из этих углов прямые?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–Кроме </w:t>
            </w:r>
            <w:proofErr w:type="gramStart"/>
            <w:r w:rsidRPr="00E765F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E765FC">
              <w:rPr>
                <w:rFonts w:ascii="Times New Roman" w:hAnsi="Times New Roman" w:cs="Times New Roman"/>
              </w:rPr>
              <w:t>, бывают острые и тупые углы.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Это острый угол.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656E41" wp14:editId="4E435555">
                  <wp:extent cx="779228" cy="371353"/>
                  <wp:effectExtent l="0" t="0" r="190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33" cy="370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Острый угол меньше прямого.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Это тупой угол.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2D6DAF" wp14:editId="51D57F3B">
                  <wp:extent cx="1073426" cy="409929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54" cy="40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Тупой угол больше прямого.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Вы, наверное, уже догадались, о чем пойдет речь сегодня на уроке? Какова его тема?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Совершенно верно. Сегодня на уроке вы познакомитесь с видами углов, будете определять, каким является тот или иной угол.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И тема нашего урока: «Виды углов».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Практическая деятельность </w:t>
            </w:r>
            <w:proofErr w:type="gramStart"/>
            <w:r w:rsidRPr="00E765F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765FC">
              <w:rPr>
                <w:rFonts w:ascii="Times New Roman" w:hAnsi="Times New Roman" w:cs="Times New Roman"/>
              </w:rPr>
              <w:t>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Рисунки 1</w:t>
            </w:r>
            <w:r w:rsidRPr="00E765FC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(с. 8 учебника, ч. 2)</w:t>
            </w:r>
            <w:r w:rsidRPr="00E765FC">
              <w:rPr>
                <w:rFonts w:ascii="Times New Roman" w:hAnsi="Times New Roman" w:cs="Times New Roman"/>
              </w:rPr>
              <w:t>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1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(с. 8 учебника, ч. 2)</w:t>
            </w:r>
            <w:r w:rsidRPr="00E765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Для того чтобы было легче определить, какой угол перед нами, сделаем модель прямого угла.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Возьмите лист бумаги и перегните его </w:t>
            </w:r>
            <w:r w:rsidRPr="00E765FC">
              <w:rPr>
                <w:rFonts w:ascii="Times New Roman" w:hAnsi="Times New Roman" w:cs="Times New Roman"/>
              </w:rPr>
              <w:br/>
              <w:t xml:space="preserve">два раза так, как показано на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рисунках 1</w:t>
            </w:r>
            <w:r w:rsidRPr="00E765FC">
              <w:rPr>
                <w:rFonts w:ascii="Times New Roman" w:hAnsi="Times New Roman" w:cs="Times New Roman"/>
              </w:rPr>
              <w:br/>
              <w:t xml:space="preserve">и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2</w:t>
            </w:r>
            <w:r w:rsidRPr="00E765FC">
              <w:rPr>
                <w:rFonts w:ascii="Times New Roman" w:hAnsi="Times New Roman" w:cs="Times New Roman"/>
              </w:rPr>
              <w:t xml:space="preserve"> ваших учебников.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Вы получили модель прямого угла.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При помощи модели прямого угла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 xml:space="preserve">(задание 1) </w:t>
            </w:r>
            <w:r w:rsidRPr="00E765FC">
              <w:rPr>
                <w:rFonts w:ascii="Times New Roman" w:hAnsi="Times New Roman" w:cs="Times New Roman"/>
              </w:rPr>
              <w:t>определите, какие углы являются прямыми.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Назовите номера прямых углов в треугольнике; в четырехугольнике; в пятиугольнике.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В каких фигурах есть острые углы? Назовите их номера.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Назовите номера тупых углов, если они имеются.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Первичное закрепление знаний</w:t>
            </w:r>
          </w:p>
        </w:tc>
        <w:tc>
          <w:tcPr>
            <w:tcW w:w="3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Работа в парах: </w:t>
            </w: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«Проверь себя»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(с. 9 учебника, ч. 2)</w:t>
            </w:r>
            <w:r w:rsidRPr="00E765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 xml:space="preserve">Предлагает ученикам выполнить в парах задание «Проверь себя». По окончании проводит фронтальную проверку. 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ind w:firstLine="30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V. Решение выражений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Развитие умения находить значения суммы и разности в столбик, выполнять проверку.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Задания 2, 3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lastRenderedPageBreak/>
              <w:t>(с. 9 учебника, ч. 2)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lastRenderedPageBreak/>
              <w:t xml:space="preserve">– Выполните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задание 2</w:t>
            </w:r>
            <w:r w:rsidRPr="00E765FC">
              <w:rPr>
                <w:rFonts w:ascii="Times New Roman" w:hAnsi="Times New Roman" w:cs="Times New Roman"/>
              </w:rPr>
              <w:t xml:space="preserve">. Сложите и вычтите двузначные числа в столбик (без перехода через десяток) с последующей проверкой, тоже в столбик. Один из вас будет выполнять работу на </w:t>
            </w:r>
            <w:r w:rsidRPr="00E765FC">
              <w:rPr>
                <w:rFonts w:ascii="Times New Roman" w:hAnsi="Times New Roman" w:cs="Times New Roman"/>
              </w:rPr>
              <w:lastRenderedPageBreak/>
              <w:t>доске.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Выполните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задание 3</w:t>
            </w:r>
            <w:r w:rsidRPr="00E765FC">
              <w:rPr>
                <w:rFonts w:ascii="Times New Roman" w:hAnsi="Times New Roman" w:cs="Times New Roman"/>
              </w:rPr>
              <w:t>. Его можно выполнить следующим образом: 3-й столбик решите устно (с объяснением), 1-й и 2-й столбики – с комментированием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VI. Работа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с геометрическим материалом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Распознавание и изображение геометрических фигур.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(с. 9 учебника, ч. 2, на полях)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Рассмотрите машину, изображенную </w:t>
            </w:r>
            <w:r w:rsidRPr="00E765FC">
              <w:rPr>
                <w:rFonts w:ascii="Times New Roman" w:hAnsi="Times New Roman" w:cs="Times New Roman"/>
              </w:rPr>
              <w:br/>
              <w:t>на полях учебника.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Что вы заметили?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Из каких геометрических фигур построена машина?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Рассмотрите «детали», расположенные ниже.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Каких «деталей» не хватает, чтобы построить такую же машину?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Начертите их в ваших тетрадях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  <w:spacing w:val="-15"/>
              </w:rPr>
              <w:t>VII.</w:t>
            </w:r>
            <w:proofErr w:type="gramStart"/>
            <w:r w:rsidRPr="00E765FC">
              <w:rPr>
                <w:rFonts w:ascii="Times New Roman" w:hAnsi="Times New Roman" w:cs="Times New Roman"/>
                <w:b/>
                <w:bCs/>
                <w:spacing w:val="-15"/>
              </w:rPr>
              <w:t>Ра-</w:t>
            </w:r>
            <w:r w:rsidRPr="00E765FC">
              <w:rPr>
                <w:rFonts w:ascii="Times New Roman" w:hAnsi="Times New Roman" w:cs="Times New Roman"/>
                <w:b/>
                <w:bCs/>
              </w:rPr>
              <w:t>бота</w:t>
            </w:r>
            <w:proofErr w:type="gramEnd"/>
            <w:r w:rsidRPr="00E765FC">
              <w:rPr>
                <w:rFonts w:ascii="Times New Roman" w:hAnsi="Times New Roman" w:cs="Times New Roman"/>
                <w:b/>
                <w:bCs/>
              </w:rPr>
              <w:t xml:space="preserve"> над задачами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Решение задач изученных видов.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65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Задания 5, 6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65FC">
              <w:rPr>
                <w:rFonts w:ascii="Times New Roman" w:hAnsi="Times New Roman" w:cs="Times New Roman"/>
                <w:i/>
                <w:iCs/>
              </w:rPr>
              <w:t>(с. 9 учебника, ч. 2)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Прочитайте задачи в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заданиях 5</w:t>
            </w:r>
            <w:r w:rsidRPr="00E765FC">
              <w:rPr>
                <w:rFonts w:ascii="Times New Roman" w:hAnsi="Times New Roman" w:cs="Times New Roman"/>
              </w:rPr>
              <w:t xml:space="preserve"> и </w:t>
            </w:r>
            <w:r w:rsidRPr="00E765FC">
              <w:rPr>
                <w:rFonts w:ascii="Times New Roman" w:hAnsi="Times New Roman" w:cs="Times New Roman"/>
                <w:i/>
                <w:iCs/>
              </w:rPr>
              <w:t>6</w:t>
            </w:r>
            <w:r w:rsidRPr="00E765FC">
              <w:rPr>
                <w:rFonts w:ascii="Times New Roman" w:hAnsi="Times New Roman" w:cs="Times New Roman"/>
              </w:rPr>
              <w:t>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Выберите схему краткой записи к первой задаче; ко второй.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Обоснуйте ваш выбор.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– Решите задачи самостоятельно: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spacing w:val="45"/>
              </w:rPr>
              <w:t>вариант</w:t>
            </w:r>
            <w:r w:rsidRPr="00E765FC">
              <w:rPr>
                <w:rFonts w:ascii="Times New Roman" w:hAnsi="Times New Roman" w:cs="Times New Roman"/>
              </w:rPr>
              <w:t xml:space="preserve"> I – задачу 5;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  <w:spacing w:val="45"/>
              </w:rPr>
              <w:t>вариант</w:t>
            </w:r>
            <w:r w:rsidRPr="00E765FC">
              <w:rPr>
                <w:rFonts w:ascii="Times New Roman" w:hAnsi="Times New Roman" w:cs="Times New Roman"/>
              </w:rPr>
              <w:t xml:space="preserve"> II – задачу 6.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По одному ученику от каждого варианта будут выполнять работу на закрытой доске. Затем проведите самопроверку </w:t>
            </w:r>
            <w:r w:rsidRPr="00E765FC">
              <w:rPr>
                <w:rFonts w:ascii="Times New Roman" w:hAnsi="Times New Roman" w:cs="Times New Roman"/>
              </w:rPr>
              <w:br/>
              <w:t>с доски</w:t>
            </w:r>
          </w:p>
        </w:tc>
      </w:tr>
      <w:tr w:rsidR="00E765FC" w:rsidRPr="00E765FC" w:rsidTr="00192CCA">
        <w:trPr>
          <w:jc w:val="center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E765FC">
            <w:pPr>
              <w:pStyle w:val="ParagraphStyle"/>
              <w:spacing w:line="264" w:lineRule="auto"/>
              <w:ind w:right="-75"/>
              <w:outlineLvl w:val="1"/>
              <w:rPr>
                <w:rFonts w:ascii="Times New Roman" w:hAnsi="Times New Roman" w:cs="Times New Roman"/>
                <w:b/>
                <w:bCs/>
                <w:spacing w:val="-30"/>
              </w:rPr>
            </w:pPr>
            <w:r>
              <w:rPr>
                <w:rFonts w:ascii="Times New Roman" w:hAnsi="Times New Roman" w:cs="Times New Roman"/>
                <w:b/>
                <w:bCs/>
                <w:spacing w:val="-30"/>
              </w:rPr>
              <w:t>VIII. Реф</w:t>
            </w:r>
            <w:r w:rsidRPr="00E765FC">
              <w:rPr>
                <w:rFonts w:ascii="Times New Roman" w:hAnsi="Times New Roman" w:cs="Times New Roman"/>
                <w:b/>
                <w:bCs/>
              </w:rPr>
              <w:t>лексия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765FC">
              <w:rPr>
                <w:rFonts w:ascii="Times New Roman" w:hAnsi="Times New Roman" w:cs="Times New Roman"/>
                <w:b/>
                <w:bCs/>
              </w:rPr>
              <w:t>учебной деятельности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Обобщение </w:t>
            </w:r>
            <w:r w:rsidRPr="00E765FC">
              <w:rPr>
                <w:rFonts w:ascii="Times New Roman" w:hAnsi="Times New Roman" w:cs="Times New Roman"/>
              </w:rPr>
              <w:br/>
            </w:r>
            <w:proofErr w:type="gramStart"/>
            <w:r w:rsidRPr="00E765FC">
              <w:rPr>
                <w:rFonts w:ascii="Times New Roman" w:hAnsi="Times New Roman" w:cs="Times New Roman"/>
              </w:rPr>
              <w:t>полученных</w:t>
            </w:r>
            <w:proofErr w:type="gramEnd"/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>на уроке сведений, оценивание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Что нового узнали сегодня на уроке?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Какие открытия сделали?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Все ли было понятно?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Как вы сегодня работали? </w:t>
            </w:r>
          </w:p>
          <w:p w:rsidR="00E765FC" w:rsidRPr="00E765FC" w:rsidRDefault="00E765FC" w:rsidP="007F2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65FC">
              <w:rPr>
                <w:rFonts w:ascii="Times New Roman" w:hAnsi="Times New Roman" w:cs="Times New Roman"/>
              </w:rPr>
              <w:t xml:space="preserve">– Чью бы работу вам хотелось отметить особенно? </w:t>
            </w:r>
          </w:p>
        </w:tc>
      </w:tr>
    </w:tbl>
    <w:p w:rsidR="00D3624B" w:rsidRPr="00E765FC" w:rsidRDefault="00D3624B" w:rsidP="00D3624B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</w:rPr>
      </w:pPr>
    </w:p>
    <w:sectPr w:rsidR="00D3624B" w:rsidRPr="00E765FC" w:rsidSect="00E765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B45"/>
    <w:rsid w:val="00192CCA"/>
    <w:rsid w:val="001C4364"/>
    <w:rsid w:val="008C44FE"/>
    <w:rsid w:val="00996F5F"/>
    <w:rsid w:val="009A2B45"/>
    <w:rsid w:val="00AB1D8A"/>
    <w:rsid w:val="00B44C34"/>
    <w:rsid w:val="00BD21B2"/>
    <w:rsid w:val="00D3624B"/>
    <w:rsid w:val="00E765FC"/>
    <w:rsid w:val="00FD0EAF"/>
    <w:rsid w:val="00FD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3624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2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2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3624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СОШ_3</cp:lastModifiedBy>
  <cp:revision>7</cp:revision>
  <cp:lastPrinted>2019-01-21T15:00:00Z</cp:lastPrinted>
  <dcterms:created xsi:type="dcterms:W3CDTF">2019-01-08T15:25:00Z</dcterms:created>
  <dcterms:modified xsi:type="dcterms:W3CDTF">2025-08-03T14:19:00Z</dcterms:modified>
</cp:coreProperties>
</file>