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BC" w:rsidRPr="008032BC" w:rsidRDefault="008032BC" w:rsidP="008032B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after="240" w:line="240" w:lineRule="auto"/>
        <w:outlineLvl w:val="1"/>
        <w:rPr>
          <w:rFonts w:ascii="__GeistSans_Fallback_3a0388" w:eastAsia="Times New Roman" w:hAnsi="__GeistSans_Fallback_3a0388" w:cs="Times New Roman"/>
          <w:b/>
          <w:bCs/>
          <w:color w:val="0D0D0D"/>
          <w:sz w:val="36"/>
          <w:szCs w:val="36"/>
          <w:lang w:eastAsia="ru-RU"/>
        </w:rPr>
      </w:pPr>
      <w:r w:rsidRPr="008032BC">
        <w:rPr>
          <w:rFonts w:ascii="__GeistSans_Fallback_3a0388" w:eastAsia="Times New Roman" w:hAnsi="__GeistSans_Fallback_3a0388" w:cs="Times New Roman"/>
          <w:b/>
          <w:bCs/>
          <w:color w:val="0D0D0D"/>
          <w:sz w:val="36"/>
          <w:szCs w:val="36"/>
          <w:lang w:eastAsia="ru-RU"/>
        </w:rPr>
        <w:t>Современные направления развития профессионального образования</w:t>
      </w:r>
    </w:p>
    <w:p w:rsidR="00781F12" w:rsidRPr="00781F12" w:rsidRDefault="00781F12" w:rsidP="00781F1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 xml:space="preserve">В современном мире, характеризующемся быстрыми технологическими изменениями и глобализацией, профессиональное образование сталкивается с необходимостью постоянного обновления и адаптации. В этой статье мы подробно рассмотрим ключевые тренды, формирующие современное профессиональное образование, а именно — внедрение новых стандартов и требований, практико-ориентированное обучение и использование </w:t>
      </w:r>
      <w:proofErr w:type="spellStart"/>
      <w:proofErr w:type="gramStart"/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>кейс-методов</w:t>
      </w:r>
      <w:proofErr w:type="spellEnd"/>
      <w:proofErr w:type="gramEnd"/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>.</w:t>
      </w:r>
    </w:p>
    <w:p w:rsidR="00781F12" w:rsidRPr="00781F12" w:rsidRDefault="00781F12" w:rsidP="00781F1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after="240" w:line="240" w:lineRule="auto"/>
        <w:outlineLvl w:val="1"/>
        <w:rPr>
          <w:rFonts w:ascii="__GeistSans_Fallback_3a0388" w:eastAsia="Times New Roman" w:hAnsi="__GeistSans_Fallback_3a0388" w:cs="Times New Roman"/>
          <w:b/>
          <w:bCs/>
          <w:color w:val="0D0D0D"/>
          <w:sz w:val="36"/>
          <w:szCs w:val="36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b/>
          <w:bCs/>
          <w:color w:val="0D0D0D"/>
          <w:sz w:val="36"/>
          <w:szCs w:val="36"/>
          <w:lang w:eastAsia="ru-RU"/>
        </w:rPr>
        <w:t>Внедрение новых стандартов и требований</w:t>
      </w:r>
    </w:p>
    <w:p w:rsidR="00781F12" w:rsidRPr="00781F12" w:rsidRDefault="00781F12" w:rsidP="00781F1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after="240" w:line="240" w:lineRule="auto"/>
        <w:outlineLvl w:val="2"/>
        <w:rPr>
          <w:rFonts w:ascii="__GeistSans_Fallback_3a0388" w:eastAsia="Times New Roman" w:hAnsi="__GeistSans_Fallback_3a0388" w:cs="Times New Roman"/>
          <w:b/>
          <w:bCs/>
          <w:color w:val="0D0D0D"/>
          <w:sz w:val="30"/>
          <w:szCs w:val="30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b/>
          <w:bCs/>
          <w:color w:val="0D0D0D"/>
          <w:sz w:val="30"/>
          <w:szCs w:val="30"/>
          <w:lang w:eastAsia="ru-RU"/>
        </w:rPr>
        <w:t>Современные стандарты и их особенности</w:t>
      </w:r>
    </w:p>
    <w:p w:rsidR="00781F12" w:rsidRPr="00781F12" w:rsidRDefault="00781F12" w:rsidP="00781F1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>Образовательные стандарты постоянно обновляются, чтобы соответствовать требованиям времени. В России, например, реализуются обновленные федеральные государственные образовательные стандарты (ФГОС), которые ориентированы на развитие компетенций, востребованных на рынке труда.</w:t>
      </w:r>
    </w:p>
    <w:p w:rsidR="00781F12" w:rsidRPr="00781F12" w:rsidRDefault="00781F12" w:rsidP="00781F1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b/>
          <w:bCs/>
          <w:color w:val="0D0D0D"/>
          <w:sz w:val="24"/>
          <w:szCs w:val="24"/>
          <w:lang w:eastAsia="ru-RU"/>
        </w:rPr>
        <w:t>Ключевые особенности новых стандартов:</w:t>
      </w:r>
    </w:p>
    <w:p w:rsidR="00781F12" w:rsidRPr="00781F12" w:rsidRDefault="00781F12" w:rsidP="00781F12">
      <w:pPr>
        <w:numPr>
          <w:ilvl w:val="0"/>
          <w:numId w:val="1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75" w:line="240" w:lineRule="auto"/>
        <w:ind w:left="300" w:right="300"/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</w:pPr>
      <w:proofErr w:type="spellStart"/>
      <w:r w:rsidRPr="00781F12">
        <w:rPr>
          <w:rFonts w:ascii="__GeistSans_Fallback_3a0388" w:eastAsia="Times New Roman" w:hAnsi="__GeistSans_Fallback_3a0388" w:cs="Times New Roman"/>
          <w:b/>
          <w:bCs/>
          <w:color w:val="0D0D0D"/>
          <w:sz w:val="24"/>
          <w:szCs w:val="24"/>
          <w:lang w:eastAsia="ru-RU"/>
        </w:rPr>
        <w:t>Компетентностный</w:t>
      </w:r>
      <w:proofErr w:type="spellEnd"/>
      <w:r w:rsidRPr="00781F12">
        <w:rPr>
          <w:rFonts w:ascii="__GeistSans_Fallback_3a0388" w:eastAsia="Times New Roman" w:hAnsi="__GeistSans_Fallback_3a0388" w:cs="Times New Roman"/>
          <w:b/>
          <w:bCs/>
          <w:color w:val="0D0D0D"/>
          <w:sz w:val="24"/>
          <w:szCs w:val="24"/>
          <w:lang w:eastAsia="ru-RU"/>
        </w:rPr>
        <w:t xml:space="preserve"> подход:</w:t>
      </w:r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> акцент на развитие у студентов не только знаний, но и умений, навыков и личностных качеств.</w:t>
      </w:r>
    </w:p>
    <w:p w:rsidR="00781F12" w:rsidRPr="00781F12" w:rsidRDefault="00781F12" w:rsidP="00781F12">
      <w:pPr>
        <w:numPr>
          <w:ilvl w:val="0"/>
          <w:numId w:val="1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75" w:after="75" w:line="240" w:lineRule="auto"/>
        <w:ind w:left="300" w:right="300"/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</w:pPr>
      <w:proofErr w:type="spellStart"/>
      <w:r w:rsidRPr="00781F12">
        <w:rPr>
          <w:rFonts w:ascii="__GeistSans_Fallback_3a0388" w:eastAsia="Times New Roman" w:hAnsi="__GeistSans_Fallback_3a0388" w:cs="Times New Roman"/>
          <w:b/>
          <w:bCs/>
          <w:color w:val="0D0D0D"/>
          <w:sz w:val="24"/>
          <w:szCs w:val="24"/>
          <w:lang w:eastAsia="ru-RU"/>
        </w:rPr>
        <w:t>Междисциплинарность</w:t>
      </w:r>
      <w:proofErr w:type="spellEnd"/>
      <w:r w:rsidRPr="00781F12">
        <w:rPr>
          <w:rFonts w:ascii="__GeistSans_Fallback_3a0388" w:eastAsia="Times New Roman" w:hAnsi="__GeistSans_Fallback_3a0388" w:cs="Times New Roman"/>
          <w:b/>
          <w:bCs/>
          <w:color w:val="0D0D0D"/>
          <w:sz w:val="24"/>
          <w:szCs w:val="24"/>
          <w:lang w:eastAsia="ru-RU"/>
        </w:rPr>
        <w:t>:</w:t>
      </w:r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> интеграция знаний из разных областей для решения комплексных задач.</w:t>
      </w:r>
    </w:p>
    <w:p w:rsidR="00781F12" w:rsidRPr="00781F12" w:rsidRDefault="00781F12" w:rsidP="00781F12">
      <w:pPr>
        <w:numPr>
          <w:ilvl w:val="0"/>
          <w:numId w:val="1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75" w:after="75" w:line="240" w:lineRule="auto"/>
        <w:ind w:left="300" w:right="300"/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b/>
          <w:bCs/>
          <w:color w:val="0D0D0D"/>
          <w:sz w:val="24"/>
          <w:szCs w:val="24"/>
          <w:lang w:eastAsia="ru-RU"/>
        </w:rPr>
        <w:t>Практическая направленность:</w:t>
      </w:r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> обязательное включение практических занятий, стажировок и проектов.</w:t>
      </w:r>
    </w:p>
    <w:p w:rsidR="00781F12" w:rsidRPr="00781F12" w:rsidRDefault="00781F12" w:rsidP="00781F12">
      <w:pPr>
        <w:numPr>
          <w:ilvl w:val="0"/>
          <w:numId w:val="1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75" w:after="100" w:afterAutospacing="1" w:line="240" w:lineRule="auto"/>
        <w:ind w:left="300" w:right="300"/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b/>
          <w:bCs/>
          <w:color w:val="0D0D0D"/>
          <w:sz w:val="24"/>
          <w:szCs w:val="24"/>
          <w:lang w:eastAsia="ru-RU"/>
        </w:rPr>
        <w:t>Оценка компетенций:</w:t>
      </w:r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 xml:space="preserve"> переход от традиционных тестов к оценке реальных умений и навыков через </w:t>
      </w:r>
      <w:proofErr w:type="spellStart"/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>портфолио</w:t>
      </w:r>
      <w:proofErr w:type="spellEnd"/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>, проекты и практические задания.</w:t>
      </w:r>
    </w:p>
    <w:p w:rsidR="00781F12" w:rsidRPr="00781F12" w:rsidRDefault="00781F12" w:rsidP="00781F1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after="240" w:line="240" w:lineRule="auto"/>
        <w:outlineLvl w:val="2"/>
        <w:rPr>
          <w:rFonts w:ascii="__GeistSans_Fallback_3a0388" w:eastAsia="Times New Roman" w:hAnsi="__GeistSans_Fallback_3a0388" w:cs="Times New Roman"/>
          <w:b/>
          <w:bCs/>
          <w:color w:val="0D0D0D"/>
          <w:sz w:val="30"/>
          <w:szCs w:val="30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b/>
          <w:bCs/>
          <w:color w:val="0D0D0D"/>
          <w:sz w:val="30"/>
          <w:szCs w:val="30"/>
          <w:lang w:eastAsia="ru-RU"/>
        </w:rPr>
        <w:t>Вызовы и возможности</w:t>
      </w:r>
    </w:p>
    <w:p w:rsidR="00781F12" w:rsidRPr="00781F12" w:rsidRDefault="00781F12" w:rsidP="00781F1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>Для педагогов и методистов это означает необходимость постоянного повышения квалификации, обновления программ и методов преподавания. Внедрение новых стандартов способствует формированию у студентов профессиональных компетенций, соответствующих современным требованиям работодателей.</w:t>
      </w:r>
    </w:p>
    <w:p w:rsidR="00781F12" w:rsidRPr="00781F12" w:rsidRDefault="00781F12" w:rsidP="00781F1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after="240" w:line="240" w:lineRule="auto"/>
        <w:outlineLvl w:val="1"/>
        <w:rPr>
          <w:rFonts w:ascii="__GeistSans_Fallback_3a0388" w:eastAsia="Times New Roman" w:hAnsi="__GeistSans_Fallback_3a0388" w:cs="Times New Roman"/>
          <w:b/>
          <w:bCs/>
          <w:color w:val="0D0D0D"/>
          <w:sz w:val="36"/>
          <w:szCs w:val="36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b/>
          <w:bCs/>
          <w:color w:val="0D0D0D"/>
          <w:sz w:val="36"/>
          <w:szCs w:val="36"/>
          <w:lang w:eastAsia="ru-RU"/>
        </w:rPr>
        <w:t>Интеграция практико-ориентированного обучения</w:t>
      </w:r>
    </w:p>
    <w:p w:rsidR="00781F12" w:rsidRPr="00781F12" w:rsidRDefault="00781F12" w:rsidP="00781F1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after="240" w:line="240" w:lineRule="auto"/>
        <w:outlineLvl w:val="2"/>
        <w:rPr>
          <w:rFonts w:ascii="__GeistSans_Fallback_3a0388" w:eastAsia="Times New Roman" w:hAnsi="__GeistSans_Fallback_3a0388" w:cs="Times New Roman"/>
          <w:b/>
          <w:bCs/>
          <w:color w:val="0D0D0D"/>
          <w:sz w:val="30"/>
          <w:szCs w:val="30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b/>
          <w:bCs/>
          <w:color w:val="0D0D0D"/>
          <w:sz w:val="30"/>
          <w:szCs w:val="30"/>
          <w:lang w:eastAsia="ru-RU"/>
        </w:rPr>
        <w:t>Почему это важно?</w:t>
      </w:r>
    </w:p>
    <w:p w:rsidR="00781F12" w:rsidRPr="00781F12" w:rsidRDefault="00781F12" w:rsidP="00781F1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>Практико-ориентированное обучение — это не просто практика, а системный подход, при котором учебный проце</w:t>
      </w:r>
      <w:proofErr w:type="gramStart"/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>сс стр</w:t>
      </w:r>
      <w:proofErr w:type="gramEnd"/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>оится вокруг реальных профессиональных задач. Такой подход помогает студентам:</w:t>
      </w:r>
    </w:p>
    <w:p w:rsidR="00781F12" w:rsidRPr="00781F12" w:rsidRDefault="00781F12" w:rsidP="00781F12">
      <w:pPr>
        <w:numPr>
          <w:ilvl w:val="0"/>
          <w:numId w:val="2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75" w:line="240" w:lineRule="auto"/>
        <w:ind w:left="300" w:right="300"/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lastRenderedPageBreak/>
        <w:t>Освоить реальные инструменты и технологии.</w:t>
      </w:r>
    </w:p>
    <w:p w:rsidR="00781F12" w:rsidRPr="00781F12" w:rsidRDefault="00781F12" w:rsidP="00781F12">
      <w:pPr>
        <w:numPr>
          <w:ilvl w:val="0"/>
          <w:numId w:val="2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75" w:after="75" w:line="240" w:lineRule="auto"/>
        <w:ind w:left="300" w:right="300"/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>Понять специфику работы в конкретной сфере.</w:t>
      </w:r>
    </w:p>
    <w:p w:rsidR="00781F12" w:rsidRPr="00781F12" w:rsidRDefault="00781F12" w:rsidP="00781F12">
      <w:pPr>
        <w:numPr>
          <w:ilvl w:val="0"/>
          <w:numId w:val="2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75" w:after="100" w:afterAutospacing="1" w:line="240" w:lineRule="auto"/>
        <w:ind w:left="300" w:right="300"/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>Развить навыки командной работы, коммуникации и решения проблем.</w:t>
      </w:r>
    </w:p>
    <w:p w:rsidR="00781F12" w:rsidRPr="00781F12" w:rsidRDefault="00781F12" w:rsidP="00781F1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after="240" w:line="240" w:lineRule="auto"/>
        <w:outlineLvl w:val="2"/>
        <w:rPr>
          <w:rFonts w:ascii="__GeistSans_Fallback_3a0388" w:eastAsia="Times New Roman" w:hAnsi="__GeistSans_Fallback_3a0388" w:cs="Times New Roman"/>
          <w:b/>
          <w:bCs/>
          <w:color w:val="0D0D0D"/>
          <w:sz w:val="30"/>
          <w:szCs w:val="30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b/>
          <w:bCs/>
          <w:color w:val="0D0D0D"/>
          <w:sz w:val="30"/>
          <w:szCs w:val="30"/>
          <w:lang w:eastAsia="ru-RU"/>
        </w:rPr>
        <w:t>Формы реализации</w:t>
      </w:r>
    </w:p>
    <w:p w:rsidR="00781F12" w:rsidRPr="00781F12" w:rsidRDefault="00781F12" w:rsidP="00781F12">
      <w:pPr>
        <w:numPr>
          <w:ilvl w:val="0"/>
          <w:numId w:val="3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75" w:line="240" w:lineRule="auto"/>
        <w:ind w:left="300" w:right="300"/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b/>
          <w:bCs/>
          <w:color w:val="0D0D0D"/>
          <w:sz w:val="24"/>
          <w:szCs w:val="24"/>
          <w:lang w:eastAsia="ru-RU"/>
        </w:rPr>
        <w:t>Производственные практики и стажировки:</w:t>
      </w:r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> позволяют студентам применить знания на практике, взаимодействовать с работодателями.</w:t>
      </w:r>
    </w:p>
    <w:p w:rsidR="00781F12" w:rsidRPr="00781F12" w:rsidRDefault="00781F12" w:rsidP="00781F12">
      <w:pPr>
        <w:numPr>
          <w:ilvl w:val="0"/>
          <w:numId w:val="3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75" w:after="75" w:line="240" w:lineRule="auto"/>
        <w:ind w:left="300" w:right="300"/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b/>
          <w:bCs/>
          <w:color w:val="0D0D0D"/>
          <w:sz w:val="24"/>
          <w:szCs w:val="24"/>
          <w:lang w:eastAsia="ru-RU"/>
        </w:rPr>
        <w:t>Проектная деятельность:</w:t>
      </w:r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> выполнение проектов по заказам предприятий, разработка бизнес-планов, создание прототипов.</w:t>
      </w:r>
    </w:p>
    <w:p w:rsidR="00781F12" w:rsidRPr="00781F12" w:rsidRDefault="00781F12" w:rsidP="00781F12">
      <w:pPr>
        <w:numPr>
          <w:ilvl w:val="0"/>
          <w:numId w:val="3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75" w:after="75" w:line="240" w:lineRule="auto"/>
        <w:ind w:left="300" w:right="300"/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b/>
          <w:bCs/>
          <w:color w:val="0D0D0D"/>
          <w:sz w:val="24"/>
          <w:szCs w:val="24"/>
          <w:lang w:eastAsia="ru-RU"/>
        </w:rPr>
        <w:t xml:space="preserve">Мастер-классы и </w:t>
      </w:r>
      <w:proofErr w:type="spellStart"/>
      <w:r w:rsidRPr="00781F12">
        <w:rPr>
          <w:rFonts w:ascii="__GeistSans_Fallback_3a0388" w:eastAsia="Times New Roman" w:hAnsi="__GeistSans_Fallback_3a0388" w:cs="Times New Roman"/>
          <w:b/>
          <w:bCs/>
          <w:color w:val="0D0D0D"/>
          <w:sz w:val="24"/>
          <w:szCs w:val="24"/>
          <w:lang w:eastAsia="ru-RU"/>
        </w:rPr>
        <w:t>воркшопы</w:t>
      </w:r>
      <w:proofErr w:type="spellEnd"/>
      <w:r w:rsidRPr="00781F12">
        <w:rPr>
          <w:rFonts w:ascii="__GeistSans_Fallback_3a0388" w:eastAsia="Times New Roman" w:hAnsi="__GeistSans_Fallback_3a0388" w:cs="Times New Roman"/>
          <w:b/>
          <w:bCs/>
          <w:color w:val="0D0D0D"/>
          <w:sz w:val="24"/>
          <w:szCs w:val="24"/>
          <w:lang w:eastAsia="ru-RU"/>
        </w:rPr>
        <w:t>:</w:t>
      </w:r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> приглашение практиков, проведение тематических занятий.</w:t>
      </w:r>
    </w:p>
    <w:p w:rsidR="00781F12" w:rsidRPr="00781F12" w:rsidRDefault="00781F12" w:rsidP="00781F12">
      <w:pPr>
        <w:numPr>
          <w:ilvl w:val="0"/>
          <w:numId w:val="3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75" w:after="100" w:afterAutospacing="1" w:line="240" w:lineRule="auto"/>
        <w:ind w:left="300" w:right="300"/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b/>
          <w:bCs/>
          <w:color w:val="0D0D0D"/>
          <w:sz w:val="24"/>
          <w:szCs w:val="24"/>
          <w:lang w:eastAsia="ru-RU"/>
        </w:rPr>
        <w:t>Использование современных технологий:</w:t>
      </w:r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> симуляторы, виртуальные лаборатории, 3D-моделирование.</w:t>
      </w:r>
    </w:p>
    <w:p w:rsidR="00781F12" w:rsidRPr="00781F12" w:rsidRDefault="00781F12" w:rsidP="00781F1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after="240" w:line="240" w:lineRule="auto"/>
        <w:outlineLvl w:val="2"/>
        <w:rPr>
          <w:rFonts w:ascii="__GeistSans_Fallback_3a0388" w:eastAsia="Times New Roman" w:hAnsi="__GeistSans_Fallback_3a0388" w:cs="Times New Roman"/>
          <w:b/>
          <w:bCs/>
          <w:color w:val="0D0D0D"/>
          <w:sz w:val="30"/>
          <w:szCs w:val="30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b/>
          <w:bCs/>
          <w:color w:val="0D0D0D"/>
          <w:sz w:val="30"/>
          <w:szCs w:val="30"/>
          <w:lang w:eastAsia="ru-RU"/>
        </w:rPr>
        <w:t>Примеры успешных практик</w:t>
      </w:r>
    </w:p>
    <w:p w:rsidR="00781F12" w:rsidRPr="00781F12" w:rsidRDefault="00781F12" w:rsidP="00781F1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>В некоторых техникумах реализуются программы, где студенты работают над реальными заказами предприятий, что позволяет им получить ценный опыт и повысить свою конкурентоспособность.</w:t>
      </w:r>
    </w:p>
    <w:p w:rsidR="00781F12" w:rsidRPr="00781F12" w:rsidRDefault="00781F12" w:rsidP="00781F1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after="240" w:line="240" w:lineRule="auto"/>
        <w:outlineLvl w:val="1"/>
        <w:rPr>
          <w:rFonts w:ascii="__GeistSans_Fallback_3a0388" w:eastAsia="Times New Roman" w:hAnsi="__GeistSans_Fallback_3a0388" w:cs="Times New Roman"/>
          <w:b/>
          <w:bCs/>
          <w:color w:val="0D0D0D"/>
          <w:sz w:val="36"/>
          <w:szCs w:val="36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b/>
          <w:bCs/>
          <w:color w:val="0D0D0D"/>
          <w:sz w:val="36"/>
          <w:szCs w:val="36"/>
          <w:lang w:eastAsia="ru-RU"/>
        </w:rPr>
        <w:t xml:space="preserve">Использование </w:t>
      </w:r>
      <w:proofErr w:type="spellStart"/>
      <w:proofErr w:type="gramStart"/>
      <w:r w:rsidRPr="00781F12">
        <w:rPr>
          <w:rFonts w:ascii="__GeistSans_Fallback_3a0388" w:eastAsia="Times New Roman" w:hAnsi="__GeistSans_Fallback_3a0388" w:cs="Times New Roman"/>
          <w:b/>
          <w:bCs/>
          <w:color w:val="0D0D0D"/>
          <w:sz w:val="36"/>
          <w:szCs w:val="36"/>
          <w:lang w:eastAsia="ru-RU"/>
        </w:rPr>
        <w:t>кейс-методов</w:t>
      </w:r>
      <w:proofErr w:type="spellEnd"/>
      <w:proofErr w:type="gramEnd"/>
      <w:r w:rsidRPr="00781F12">
        <w:rPr>
          <w:rFonts w:ascii="__GeistSans_Fallback_3a0388" w:eastAsia="Times New Roman" w:hAnsi="__GeistSans_Fallback_3a0388" w:cs="Times New Roman"/>
          <w:b/>
          <w:bCs/>
          <w:color w:val="0D0D0D"/>
          <w:sz w:val="36"/>
          <w:szCs w:val="36"/>
          <w:lang w:eastAsia="ru-RU"/>
        </w:rPr>
        <w:t xml:space="preserve"> и ситуационных задач</w:t>
      </w:r>
    </w:p>
    <w:p w:rsidR="00781F12" w:rsidRPr="00781F12" w:rsidRDefault="00781F12" w:rsidP="00781F1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after="240" w:line="240" w:lineRule="auto"/>
        <w:outlineLvl w:val="2"/>
        <w:rPr>
          <w:rFonts w:ascii="__GeistSans_Fallback_3a0388" w:eastAsia="Times New Roman" w:hAnsi="__GeistSans_Fallback_3a0388" w:cs="Times New Roman"/>
          <w:b/>
          <w:bCs/>
          <w:color w:val="0D0D0D"/>
          <w:sz w:val="30"/>
          <w:szCs w:val="30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b/>
          <w:bCs/>
          <w:color w:val="0D0D0D"/>
          <w:sz w:val="30"/>
          <w:szCs w:val="30"/>
          <w:lang w:eastAsia="ru-RU"/>
        </w:rPr>
        <w:t>Что такое кейс-метод?</w:t>
      </w:r>
    </w:p>
    <w:p w:rsidR="00781F12" w:rsidRPr="00781F12" w:rsidRDefault="00781F12" w:rsidP="00781F1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>Кейс-метод — это обучение на основе анализа конкретных ситуаций из профессиональной деятельности. Студенты изучают реальные или моделированные кейсы, разрабатывают решения и защищают свои идеи.</w:t>
      </w:r>
    </w:p>
    <w:p w:rsidR="00781F12" w:rsidRPr="00781F12" w:rsidRDefault="00781F12" w:rsidP="00781F1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after="240" w:line="240" w:lineRule="auto"/>
        <w:outlineLvl w:val="2"/>
        <w:rPr>
          <w:rFonts w:ascii="__GeistSans_Fallback_3a0388" w:eastAsia="Times New Roman" w:hAnsi="__GeistSans_Fallback_3a0388" w:cs="Times New Roman"/>
          <w:b/>
          <w:bCs/>
          <w:color w:val="0D0D0D"/>
          <w:sz w:val="30"/>
          <w:szCs w:val="30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b/>
          <w:bCs/>
          <w:color w:val="0D0D0D"/>
          <w:sz w:val="30"/>
          <w:szCs w:val="30"/>
          <w:lang w:eastAsia="ru-RU"/>
        </w:rPr>
        <w:t>Почему это эффективно?</w:t>
      </w:r>
    </w:p>
    <w:p w:rsidR="00781F12" w:rsidRPr="00781F12" w:rsidRDefault="00781F12" w:rsidP="00781F12">
      <w:pPr>
        <w:numPr>
          <w:ilvl w:val="0"/>
          <w:numId w:val="4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75" w:line="240" w:lineRule="auto"/>
        <w:ind w:left="300" w:right="300"/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>Развивает аналитические и критические навыки.</w:t>
      </w:r>
    </w:p>
    <w:p w:rsidR="00781F12" w:rsidRPr="00781F12" w:rsidRDefault="00781F12" w:rsidP="00781F12">
      <w:pPr>
        <w:numPr>
          <w:ilvl w:val="0"/>
          <w:numId w:val="4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75" w:after="75" w:line="240" w:lineRule="auto"/>
        <w:ind w:left="300" w:right="300"/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>Учит принимать решения в условиях неопределенности.</w:t>
      </w:r>
    </w:p>
    <w:p w:rsidR="00781F12" w:rsidRPr="00781F12" w:rsidRDefault="00781F12" w:rsidP="00781F12">
      <w:pPr>
        <w:numPr>
          <w:ilvl w:val="0"/>
          <w:numId w:val="4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75" w:after="75" w:line="240" w:lineRule="auto"/>
        <w:ind w:left="300" w:right="300"/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>Формирует умение работать в команде и презентовать свои идеи.</w:t>
      </w:r>
    </w:p>
    <w:p w:rsidR="00781F12" w:rsidRPr="00781F12" w:rsidRDefault="00781F12" w:rsidP="00781F12">
      <w:pPr>
        <w:numPr>
          <w:ilvl w:val="0"/>
          <w:numId w:val="4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75" w:after="100" w:afterAutospacing="1" w:line="240" w:lineRule="auto"/>
        <w:ind w:left="300" w:right="300"/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>Повышает мотивацию за счет практической значимости.</w:t>
      </w:r>
    </w:p>
    <w:p w:rsidR="00781F12" w:rsidRPr="00781F12" w:rsidRDefault="00781F12" w:rsidP="00781F1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after="240" w:line="240" w:lineRule="auto"/>
        <w:outlineLvl w:val="2"/>
        <w:rPr>
          <w:rFonts w:ascii="__GeistSans_Fallback_3a0388" w:eastAsia="Times New Roman" w:hAnsi="__GeistSans_Fallback_3a0388" w:cs="Times New Roman"/>
          <w:b/>
          <w:bCs/>
          <w:color w:val="0D0D0D"/>
          <w:sz w:val="30"/>
          <w:szCs w:val="30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b/>
          <w:bCs/>
          <w:color w:val="0D0D0D"/>
          <w:sz w:val="30"/>
          <w:szCs w:val="30"/>
          <w:lang w:eastAsia="ru-RU"/>
        </w:rPr>
        <w:t>Внедрение в учебный процесс</w:t>
      </w:r>
    </w:p>
    <w:p w:rsidR="00781F12" w:rsidRPr="00781F12" w:rsidRDefault="00781F12" w:rsidP="00781F12">
      <w:pPr>
        <w:numPr>
          <w:ilvl w:val="0"/>
          <w:numId w:val="5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75" w:line="240" w:lineRule="auto"/>
        <w:ind w:left="300" w:right="300"/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>Создание базы кейсов, соответствующих профессиональной сфере.</w:t>
      </w:r>
    </w:p>
    <w:p w:rsidR="00781F12" w:rsidRPr="00781F12" w:rsidRDefault="00781F12" w:rsidP="00781F12">
      <w:pPr>
        <w:numPr>
          <w:ilvl w:val="0"/>
          <w:numId w:val="5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75" w:after="75" w:line="240" w:lineRule="auto"/>
        <w:ind w:left="300" w:right="300"/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>Проведение деловых игр и симуляций.</w:t>
      </w:r>
    </w:p>
    <w:p w:rsidR="00781F12" w:rsidRPr="00781F12" w:rsidRDefault="00781F12" w:rsidP="00781F12">
      <w:pPr>
        <w:numPr>
          <w:ilvl w:val="0"/>
          <w:numId w:val="5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75" w:after="75" w:line="240" w:lineRule="auto"/>
        <w:ind w:left="300" w:right="300"/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 xml:space="preserve">Использование </w:t>
      </w:r>
      <w:proofErr w:type="spellStart"/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>онлайн-платформ</w:t>
      </w:r>
      <w:proofErr w:type="spellEnd"/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 xml:space="preserve"> для совместной работы над кейсами.</w:t>
      </w:r>
    </w:p>
    <w:p w:rsidR="00781F12" w:rsidRPr="00781F12" w:rsidRDefault="00781F12" w:rsidP="00781F12">
      <w:pPr>
        <w:numPr>
          <w:ilvl w:val="0"/>
          <w:numId w:val="5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75" w:after="100" w:afterAutospacing="1" w:line="240" w:lineRule="auto"/>
        <w:ind w:left="300" w:right="300"/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 xml:space="preserve">Обучение педагогов методам </w:t>
      </w:r>
      <w:proofErr w:type="spellStart"/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>фасилитации</w:t>
      </w:r>
      <w:proofErr w:type="spellEnd"/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 xml:space="preserve"> и оценки.</w:t>
      </w:r>
    </w:p>
    <w:p w:rsidR="00781F12" w:rsidRPr="00781F12" w:rsidRDefault="00781F12" w:rsidP="00781F1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after="240" w:line="240" w:lineRule="auto"/>
        <w:outlineLvl w:val="2"/>
        <w:rPr>
          <w:rFonts w:ascii="__GeistSans_Fallback_3a0388" w:eastAsia="Times New Roman" w:hAnsi="__GeistSans_Fallback_3a0388" w:cs="Times New Roman"/>
          <w:b/>
          <w:bCs/>
          <w:color w:val="0D0D0D"/>
          <w:sz w:val="30"/>
          <w:szCs w:val="30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b/>
          <w:bCs/>
          <w:color w:val="0D0D0D"/>
          <w:sz w:val="30"/>
          <w:szCs w:val="30"/>
          <w:lang w:eastAsia="ru-RU"/>
        </w:rPr>
        <w:lastRenderedPageBreak/>
        <w:t>Примеры кейсов</w:t>
      </w:r>
    </w:p>
    <w:p w:rsidR="00781F12" w:rsidRPr="00781F12" w:rsidRDefault="00781F12" w:rsidP="00781F12">
      <w:pPr>
        <w:numPr>
          <w:ilvl w:val="0"/>
          <w:numId w:val="6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75" w:line="240" w:lineRule="auto"/>
        <w:ind w:left="300" w:right="300"/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>Решение производственной аварии на предприятии.</w:t>
      </w:r>
    </w:p>
    <w:p w:rsidR="00781F12" w:rsidRPr="00781F12" w:rsidRDefault="00781F12" w:rsidP="00781F12">
      <w:pPr>
        <w:numPr>
          <w:ilvl w:val="0"/>
          <w:numId w:val="6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75" w:after="75" w:line="240" w:lineRule="auto"/>
        <w:ind w:left="300" w:right="300"/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>Разработка стратегии выхода компании на новый рынок.</w:t>
      </w:r>
    </w:p>
    <w:p w:rsidR="00781F12" w:rsidRPr="00781F12" w:rsidRDefault="00781F12" w:rsidP="00781F12">
      <w:pPr>
        <w:numPr>
          <w:ilvl w:val="0"/>
          <w:numId w:val="6"/>
        </w:numPr>
        <w:pBdr>
          <w:top w:val="single" w:sz="2" w:space="0" w:color="E5E7EB"/>
          <w:left w:val="single" w:sz="2" w:space="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75" w:after="100" w:afterAutospacing="1" w:line="240" w:lineRule="auto"/>
        <w:ind w:left="300" w:right="300"/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>Анализ ситуации с трудовыми конфликтами и поиск решений.</w:t>
      </w:r>
    </w:p>
    <w:p w:rsidR="00781F12" w:rsidRPr="00781F12" w:rsidRDefault="00CA1816" w:rsidP="00781F12">
      <w:pPr>
        <w:spacing w:before="36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81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0d0d0d" stroked="f"/>
        </w:pict>
      </w:r>
    </w:p>
    <w:p w:rsidR="00781F12" w:rsidRPr="00781F12" w:rsidRDefault="00781F12" w:rsidP="00781F1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after="480" w:line="240" w:lineRule="auto"/>
        <w:outlineLvl w:val="0"/>
        <w:rPr>
          <w:rFonts w:ascii="__GeistSans_Fallback_3a0388" w:eastAsia="Times New Roman" w:hAnsi="__GeistSans_Fallback_3a0388" w:cs="Times New Roman"/>
          <w:b/>
          <w:bCs/>
          <w:color w:val="0D0D0D"/>
          <w:kern w:val="36"/>
          <w:sz w:val="48"/>
          <w:szCs w:val="48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b/>
          <w:bCs/>
          <w:color w:val="0D0D0D"/>
          <w:kern w:val="36"/>
          <w:sz w:val="48"/>
          <w:szCs w:val="48"/>
          <w:lang w:eastAsia="ru-RU"/>
        </w:rPr>
        <w:t>Итог</w:t>
      </w:r>
    </w:p>
    <w:p w:rsidR="00781F12" w:rsidRPr="00781F12" w:rsidRDefault="00781F12" w:rsidP="00781F1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</w:pPr>
      <w:r w:rsidRPr="00781F12">
        <w:rPr>
          <w:rFonts w:ascii="__GeistSans_Fallback_3a0388" w:eastAsia="Times New Roman" w:hAnsi="__GeistSans_Fallback_3a0388" w:cs="Times New Roman"/>
          <w:color w:val="0D0D0D"/>
          <w:sz w:val="24"/>
          <w:szCs w:val="24"/>
          <w:lang w:eastAsia="ru-RU"/>
        </w:rPr>
        <w:t>Современное профессиональное образование развивается в направлении повышения практической направленности, соответствия новым стандартам и активного использования инновационных методов обучения. Внедрение этих трендов позволяет подготовить специалистов, способных успешно решать реальные профессиональные задачи, адаптироваться к изменениям и быть конкурентоспособными на рынке труда.</w:t>
      </w:r>
    </w:p>
    <w:p w:rsidR="009A1C48" w:rsidRDefault="009A1C48"/>
    <w:sectPr w:rsidR="009A1C48" w:rsidSect="009A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__GeistSans_Fallback_3a038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22B"/>
    <w:multiLevelType w:val="multilevel"/>
    <w:tmpl w:val="D2AA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0F66FA"/>
    <w:multiLevelType w:val="multilevel"/>
    <w:tmpl w:val="8788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25242A"/>
    <w:multiLevelType w:val="multilevel"/>
    <w:tmpl w:val="35CA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DC20F1"/>
    <w:multiLevelType w:val="multilevel"/>
    <w:tmpl w:val="E4E8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7F7759"/>
    <w:multiLevelType w:val="multilevel"/>
    <w:tmpl w:val="EB8A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711440"/>
    <w:multiLevelType w:val="multilevel"/>
    <w:tmpl w:val="2A2E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F12"/>
    <w:rsid w:val="00781F12"/>
    <w:rsid w:val="008032BC"/>
    <w:rsid w:val="009A1C48"/>
    <w:rsid w:val="00CA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48"/>
  </w:style>
  <w:style w:type="paragraph" w:styleId="1">
    <w:name w:val="heading 1"/>
    <w:basedOn w:val="a"/>
    <w:link w:val="10"/>
    <w:uiPriority w:val="9"/>
    <w:qFormat/>
    <w:rsid w:val="00781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1F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1F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F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F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1F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F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2025-08-07T05:47:00Z</dcterms:created>
  <dcterms:modified xsi:type="dcterms:W3CDTF">2025-08-07T05:50:00Z</dcterms:modified>
</cp:coreProperties>
</file>